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1D14" w:rsidRDefault="006A1D14" w:rsidP="006A1D14">
      <w:pPr>
        <w:pStyle w:val="3"/>
        <w:rPr>
          <w:rFonts w:ascii="Times New Roman" w:hAnsi="Times New Roman" w:cs="Times New Roman"/>
        </w:rPr>
      </w:pPr>
      <w:bookmarkStart w:id="0" w:name="_GoBack"/>
      <w:bookmarkEnd w:id="0"/>
      <w:r w:rsidRPr="006A1D14">
        <w:rPr>
          <w:rFonts w:ascii="Times New Roman" w:hAnsi="Times New Roman" w:cs="Times New Roman"/>
        </w:rPr>
        <w:t xml:space="preserve">Приложение №1 к Постановлению </w:t>
      </w:r>
    </w:p>
    <w:p w:rsidR="006A1D14" w:rsidRDefault="006A1D14" w:rsidP="006A1D14">
      <w:pPr>
        <w:pStyle w:val="3"/>
        <w:rPr>
          <w:rFonts w:ascii="Times New Roman" w:hAnsi="Times New Roman" w:cs="Times New Roman"/>
        </w:rPr>
      </w:pPr>
      <w:r w:rsidRPr="006A1D14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сельского поселения Максимовка </w:t>
      </w:r>
    </w:p>
    <w:p w:rsidR="006A1D14" w:rsidRPr="006A1D14" w:rsidRDefault="006A1D14" w:rsidP="006A1D14">
      <w:pPr>
        <w:pStyle w:val="3"/>
        <w:rPr>
          <w:rFonts w:ascii="Times New Roman" w:hAnsi="Times New Roman" w:cs="Times New Roman"/>
        </w:rPr>
      </w:pPr>
      <w:r w:rsidRPr="006A1D14">
        <w:rPr>
          <w:rFonts w:ascii="Times New Roman" w:hAnsi="Times New Roman" w:cs="Times New Roman"/>
        </w:rPr>
        <w:t xml:space="preserve"> муниципального района Богатовский </w:t>
      </w:r>
    </w:p>
    <w:p w:rsidR="006A1D14" w:rsidRPr="006A1D14" w:rsidRDefault="006A1D14" w:rsidP="006A1D14">
      <w:pPr>
        <w:pStyle w:val="3"/>
        <w:rPr>
          <w:rFonts w:ascii="Times New Roman" w:hAnsi="Times New Roman" w:cs="Times New Roman"/>
        </w:rPr>
      </w:pPr>
      <w:r w:rsidRPr="006A1D14">
        <w:rPr>
          <w:rFonts w:ascii="Times New Roman" w:hAnsi="Times New Roman" w:cs="Times New Roman"/>
        </w:rPr>
        <w:t>Самарской области</w:t>
      </w:r>
      <w:r>
        <w:rPr>
          <w:rFonts w:ascii="Times New Roman" w:hAnsi="Times New Roman" w:cs="Times New Roman"/>
        </w:rPr>
        <w:t xml:space="preserve"> </w:t>
      </w:r>
      <w:r w:rsidR="00226BAE">
        <w:rPr>
          <w:rFonts w:ascii="Times New Roman" w:hAnsi="Times New Roman" w:cs="Times New Roman"/>
        </w:rPr>
        <w:t xml:space="preserve"> от  13.01.</w:t>
      </w:r>
      <w:r w:rsidRPr="006A1D14">
        <w:rPr>
          <w:rFonts w:ascii="Times New Roman" w:hAnsi="Times New Roman" w:cs="Times New Roman"/>
        </w:rPr>
        <w:t>2020 г.</w:t>
      </w:r>
      <w:r>
        <w:rPr>
          <w:rFonts w:ascii="Times New Roman" w:hAnsi="Times New Roman" w:cs="Times New Roman"/>
        </w:rPr>
        <w:t xml:space="preserve"> №</w:t>
      </w:r>
      <w:r w:rsidR="00226BAE">
        <w:rPr>
          <w:rFonts w:ascii="Times New Roman" w:hAnsi="Times New Roman" w:cs="Times New Roman"/>
        </w:rPr>
        <w:t>6</w:t>
      </w:r>
    </w:p>
    <w:p w:rsidR="006A1D14" w:rsidRPr="006A1D14" w:rsidRDefault="006A1D14" w:rsidP="006A1D14">
      <w:pPr>
        <w:pStyle w:val="3"/>
        <w:rPr>
          <w:rFonts w:ascii="Times New Roman" w:hAnsi="Times New Roman" w:cs="Times New Roman"/>
        </w:rPr>
      </w:pPr>
    </w:p>
    <w:p w:rsidR="006A1D14" w:rsidRPr="006A1D14" w:rsidRDefault="006A1D14" w:rsidP="006A1D14">
      <w:pPr>
        <w:pStyle w:val="3"/>
        <w:jc w:val="center"/>
        <w:rPr>
          <w:rFonts w:ascii="Times New Roman" w:hAnsi="Times New Roman" w:cs="Times New Roman"/>
        </w:rPr>
      </w:pPr>
    </w:p>
    <w:p w:rsidR="006A1D14" w:rsidRPr="006A1D14" w:rsidRDefault="006A1D14" w:rsidP="006A1D14">
      <w:pPr>
        <w:pStyle w:val="3"/>
        <w:jc w:val="center"/>
        <w:rPr>
          <w:rFonts w:ascii="Times New Roman" w:hAnsi="Times New Roman" w:cs="Times New Roman"/>
        </w:rPr>
      </w:pPr>
    </w:p>
    <w:p w:rsidR="006A1D14" w:rsidRPr="006A1D14" w:rsidRDefault="006A1D14" w:rsidP="006A1D14">
      <w:pPr>
        <w:pStyle w:val="3"/>
        <w:jc w:val="center"/>
        <w:rPr>
          <w:rFonts w:ascii="Times New Roman" w:hAnsi="Times New Roman" w:cs="Times New Roman"/>
        </w:rPr>
      </w:pPr>
      <w:r w:rsidRPr="006A1D14">
        <w:rPr>
          <w:rFonts w:ascii="Times New Roman" w:hAnsi="Times New Roman" w:cs="Times New Roman"/>
        </w:rPr>
        <w:t>«Приложение №1 к Порядку опубликования информации об объектах  недвижимого имущества, находящихся</w:t>
      </w:r>
    </w:p>
    <w:p w:rsidR="006A1D14" w:rsidRPr="006A1D14" w:rsidRDefault="006A1D14" w:rsidP="006A1D14">
      <w:pPr>
        <w:pStyle w:val="3"/>
        <w:jc w:val="center"/>
        <w:rPr>
          <w:rFonts w:ascii="Times New Roman" w:hAnsi="Times New Roman" w:cs="Times New Roman"/>
        </w:rPr>
      </w:pPr>
      <w:r w:rsidRPr="006A1D14">
        <w:rPr>
          <w:rFonts w:ascii="Times New Roman" w:hAnsi="Times New Roman" w:cs="Times New Roman"/>
        </w:rPr>
        <w:t>в муниципальной собственности</w:t>
      </w:r>
      <w:r>
        <w:rPr>
          <w:rFonts w:ascii="Times New Roman" w:hAnsi="Times New Roman" w:cs="Times New Roman"/>
        </w:rPr>
        <w:t xml:space="preserve"> сельского поселения Максимовка </w:t>
      </w:r>
      <w:r w:rsidRPr="006A1D14">
        <w:rPr>
          <w:rFonts w:ascii="Times New Roman" w:hAnsi="Times New Roman" w:cs="Times New Roman"/>
        </w:rPr>
        <w:t xml:space="preserve"> муниципального района Богатовский Самарской области </w:t>
      </w:r>
    </w:p>
    <w:p w:rsidR="006A1D14" w:rsidRPr="006A1D14" w:rsidRDefault="006A1D14" w:rsidP="006A1D14">
      <w:pPr>
        <w:pStyle w:val="3"/>
        <w:jc w:val="center"/>
        <w:rPr>
          <w:rFonts w:ascii="Times New Roman" w:hAnsi="Times New Roman" w:cs="Times New Roman"/>
        </w:rPr>
      </w:pPr>
    </w:p>
    <w:p w:rsidR="006A1D14" w:rsidRPr="006A1D14" w:rsidRDefault="006A1D14" w:rsidP="006A1D14">
      <w:pPr>
        <w:pStyle w:val="3"/>
        <w:jc w:val="center"/>
        <w:rPr>
          <w:rFonts w:ascii="Times New Roman" w:hAnsi="Times New Roman" w:cs="Times New Roman"/>
        </w:rPr>
      </w:pPr>
      <w:r w:rsidRPr="006A1D14">
        <w:rPr>
          <w:rFonts w:ascii="Times New Roman" w:hAnsi="Times New Roman" w:cs="Times New Roman"/>
        </w:rPr>
        <w:t>Информация о земельных участках и объектах капитального строительства, находящихся в муниципальной собственности</w:t>
      </w:r>
      <w:r w:rsidRPr="006A1D14">
        <w:rPr>
          <w:rFonts w:ascii="Times New Roman" w:hAnsi="Times New Roman" w:cs="Times New Roman"/>
          <w:sz w:val="20"/>
          <w:szCs w:val="20"/>
        </w:rPr>
        <w:t xml:space="preserve"> </w:t>
      </w:r>
      <w:r w:rsidRPr="006A1D14">
        <w:rPr>
          <w:rFonts w:ascii="Times New Roman" w:hAnsi="Times New Roman" w:cs="Times New Roman"/>
        </w:rPr>
        <w:t>сельского поселения Максимовка  муниципального района Богатовский Самарской области</w:t>
      </w:r>
    </w:p>
    <w:p w:rsidR="00163283" w:rsidRDefault="00163283">
      <w:pPr>
        <w:pStyle w:val="3"/>
        <w:jc w:val="center"/>
        <w:rPr>
          <w:rFonts w:ascii="Times New Roman" w:hAnsi="Times New Roman" w:cs="Times New Roman"/>
          <w:sz w:val="20"/>
          <w:szCs w:val="20"/>
        </w:rPr>
      </w:pPr>
    </w:p>
    <w:p w:rsidR="00163283" w:rsidRPr="00E17EEA" w:rsidRDefault="00E17EEA">
      <w:pPr>
        <w:pStyle w:val="210"/>
        <w:rPr>
          <w:rFonts w:ascii="Times New Roman" w:hAnsi="Times New Roman" w:cs="Times New Roman"/>
          <w:b/>
          <w:bCs/>
          <w:sz w:val="20"/>
          <w:szCs w:val="20"/>
        </w:rPr>
      </w:pPr>
      <w:r w:rsidRPr="00E17EEA">
        <w:rPr>
          <w:rFonts w:ascii="Times New Roman" w:hAnsi="Times New Roman" w:cs="Times New Roman"/>
          <w:sz w:val="20"/>
          <w:szCs w:val="20"/>
        </w:rPr>
        <w:t>Информация о з</w:t>
      </w:r>
      <w:r w:rsidR="00163283" w:rsidRPr="00E17E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емельных</w:t>
      </w:r>
    </w:p>
    <w:tbl>
      <w:tblPr>
        <w:tblW w:w="150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1843"/>
        <w:gridCol w:w="1852"/>
        <w:gridCol w:w="2835"/>
        <w:gridCol w:w="1985"/>
        <w:gridCol w:w="2409"/>
        <w:gridCol w:w="3626"/>
      </w:tblGrid>
      <w:tr w:rsidR="005C306E" w:rsidRPr="00275EB9" w:rsidTr="00401802">
        <w:trPr>
          <w:trHeight w:val="13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>
            <w:pPr>
              <w:pStyle w:val="21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 w:rsidP="00E17EEA">
            <w:pPr>
              <w:pStyle w:val="21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6E" w:rsidRDefault="005C306E">
            <w:pPr>
              <w:pStyle w:val="21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ограничения (обремеения) объекта  (аренда, безвозмездное пользование, сервитут)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E17EEA">
            <w:pPr>
              <w:pStyle w:val="21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(м</w:t>
            </w:r>
            <w:r w:rsidR="005C3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естоположение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>
            <w:pPr>
              <w:pStyle w:val="21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401802">
            <w:pPr>
              <w:pStyle w:val="21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6E" w:rsidRDefault="005C306E">
            <w:pPr>
              <w:pStyle w:val="210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</w:tc>
      </w:tr>
      <w:tr w:rsidR="005C306E" w:rsidRPr="00275EB9" w:rsidTr="00401802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40180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 w:rsidP="00401802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помещение 1998г.постройки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6E" w:rsidRDefault="00E17EEA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аренда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Самарская область,</w:t>
            </w:r>
          </w:p>
          <w:p w:rsidR="005C306E" w:rsidRDefault="005C306E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Богатовский район,с.Максимовка.ул.Октябрьская,21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0631500056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802" w:rsidRPr="00275EB9" w:rsidRDefault="00401802" w:rsidP="00401802">
            <w:pPr>
              <w:pStyle w:val="210"/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условный) номер</w:t>
            </w:r>
          </w:p>
          <w:p w:rsidR="00401802" w:rsidRPr="00275EB9" w:rsidRDefault="00401802" w:rsidP="00401802">
            <w:pPr>
              <w:pStyle w:val="21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63:13:000000:0000(0)//1:0001785:0//</w:t>
            </w:r>
          </w:p>
          <w:p w:rsidR="00401802" w:rsidRPr="00275EB9" w:rsidRDefault="00401802" w:rsidP="00401802">
            <w:pPr>
              <w:pStyle w:val="21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0637:00:0008:005:0:0//001.0-</w:t>
            </w:r>
          </w:p>
          <w:p w:rsidR="005C306E" w:rsidRDefault="005C306E">
            <w:pPr>
              <w:pStyle w:val="21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6E" w:rsidRDefault="00401802" w:rsidP="00401802">
            <w:pPr>
              <w:pStyle w:val="210"/>
              <w:snapToGrid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144,3кв.м</w:t>
            </w:r>
          </w:p>
        </w:tc>
      </w:tr>
      <w:tr w:rsidR="005C306E" w:rsidRPr="00275EB9" w:rsidTr="00401802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40180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 w:rsidP="00401802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6E" w:rsidRDefault="00180303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аренда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>
            <w:pPr>
              <w:pStyle w:val="2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Самарская область, Богатовский район,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631500069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401802" w:rsidP="00275EB9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63:13:0000000:610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6E" w:rsidRPr="00275EB9" w:rsidRDefault="005C306E" w:rsidP="00275EB9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1529974кв.м. для с/х производства </w:t>
            </w:r>
          </w:p>
          <w:p w:rsidR="005C306E" w:rsidRDefault="005C306E" w:rsidP="00275EB9">
            <w:pPr>
              <w:pStyle w:val="220"/>
            </w:pPr>
          </w:p>
        </w:tc>
      </w:tr>
      <w:tr w:rsidR="005C306E" w:rsidRPr="00275EB9" w:rsidTr="00401802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40180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 w:rsidP="00401802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6E" w:rsidRDefault="00180303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аренда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>
            <w:pPr>
              <w:pStyle w:val="2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Самарская область, Богатовский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631500070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401802" w:rsidP="00275EB9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63:13:0000000:631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6E" w:rsidRPr="00275EB9" w:rsidRDefault="005C306E" w:rsidP="00275EB9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996000кв.м. для с/х производства</w:t>
            </w:r>
          </w:p>
          <w:p w:rsidR="005C306E" w:rsidRDefault="005C306E" w:rsidP="00275EB9">
            <w:pPr>
              <w:pStyle w:val="220"/>
            </w:pPr>
          </w:p>
        </w:tc>
      </w:tr>
      <w:tr w:rsidR="005C306E" w:rsidRPr="00275EB9" w:rsidTr="00401802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40180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 w:rsidP="00401802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6E" w:rsidRDefault="00180303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аренда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>
            <w:pPr>
              <w:pStyle w:val="2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Самарская область, Богатовский район, с/п Максимовка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631500071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401802" w:rsidP="00275EB9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63:13:0000000:639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6E" w:rsidRPr="00275EB9" w:rsidRDefault="005C306E" w:rsidP="00275EB9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2226193кв.м. для с/х производства</w:t>
            </w:r>
          </w:p>
          <w:p w:rsidR="005C306E" w:rsidRDefault="005C306E" w:rsidP="00275EB9">
            <w:pPr>
              <w:pStyle w:val="220"/>
            </w:pPr>
          </w:p>
        </w:tc>
      </w:tr>
      <w:tr w:rsidR="005C306E" w:rsidRPr="00275EB9" w:rsidTr="00401802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401802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 w:rsidP="00401802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6E" w:rsidRDefault="00180303" w:rsidP="00180303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аренда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 w:rsidP="00163283">
            <w:pPr>
              <w:pStyle w:val="2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Самарская область, Богатовский район, СПК Максимовское,массив 05, квартал1, участок 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 w:rsidP="001632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631500072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401802" w:rsidP="00163283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63:13:0403013:511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6E" w:rsidRDefault="005C306E" w:rsidP="00CD4573">
            <w:pPr>
              <w:pStyle w:val="22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1456 кв.м. для </w:t>
            </w:r>
            <w:r w:rsidRPr="0027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целей</w:t>
            </w:r>
          </w:p>
        </w:tc>
      </w:tr>
      <w:tr w:rsidR="005C306E" w:rsidRPr="00CD4573" w:rsidTr="00401802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401802" w:rsidP="00163283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 w:rsidP="00401802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6E" w:rsidRDefault="00180303" w:rsidP="00180303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аренда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 w:rsidP="00163283">
            <w:pPr>
              <w:pStyle w:val="2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Самарская область, Богатовский район, СПК Максимовское, массив 05, квартал1, участок 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5C306E" w:rsidP="001632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631500073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06E" w:rsidRDefault="00401802" w:rsidP="00CD4573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63:13:0000000:512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06E" w:rsidRDefault="005C306E" w:rsidP="00CD4573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708кв.м. для </w:t>
            </w:r>
            <w:r w:rsidRPr="0027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целей</w:t>
            </w:r>
          </w:p>
        </w:tc>
      </w:tr>
      <w:tr w:rsidR="00180303" w:rsidRPr="00CD4573" w:rsidTr="00401802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163283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401802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Default="00180303" w:rsidP="00180303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аренда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FD1A23">
            <w:pPr>
              <w:pStyle w:val="2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Самарская область, Богатовский район, СПК Максимовское,массив 05, квартал1, участок 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1632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631500074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CD4573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63:13:0000000:514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Default="00180303" w:rsidP="00401802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6232кв.м. для </w:t>
            </w:r>
            <w:r w:rsidRPr="0027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целей</w:t>
            </w:r>
          </w:p>
        </w:tc>
      </w:tr>
      <w:tr w:rsidR="00180303" w:rsidRPr="00CD4573" w:rsidTr="00401802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163283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401802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Default="00180303" w:rsidP="00163283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163283">
            <w:pPr>
              <w:pStyle w:val="2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Самарская область, Богатовский район, с/п Максимовка ,квартал10,участок 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1632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631500075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CD4573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63:13:0401010:112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Default="00180303" w:rsidP="00CD4573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283кв.м. для ЛПХ</w:t>
            </w:r>
          </w:p>
        </w:tc>
      </w:tr>
      <w:tr w:rsidR="00180303" w:rsidRPr="00CD4573" w:rsidTr="00401802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163283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Pr="00401802" w:rsidRDefault="00180303" w:rsidP="00401802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  <w:r w:rsidRPr="00401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Pr="00401802" w:rsidRDefault="00991100" w:rsidP="00163283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аренда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Pr="00401802" w:rsidRDefault="00180303" w:rsidP="00163283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802"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Самарская область, Богатовский район, с.Съезжее, квартал 01, участок 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Pr="00401802" w:rsidRDefault="00180303" w:rsidP="00163283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802">
              <w:rPr>
                <w:rFonts w:ascii="Times New Roman" w:hAnsi="Times New Roman" w:cs="Times New Roman"/>
                <w:bCs/>
                <w:sz w:val="20"/>
                <w:szCs w:val="20"/>
              </w:rPr>
              <w:t>631500076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Pr="00401802" w:rsidRDefault="00180303" w:rsidP="00FD1A23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802">
              <w:rPr>
                <w:rFonts w:ascii="Times New Roman" w:hAnsi="Times New Roman" w:cs="Times New Roman"/>
                <w:bCs/>
                <w:sz w:val="20"/>
                <w:szCs w:val="20"/>
              </w:rPr>
              <w:t>63:13:0000000:230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Pr="00401802" w:rsidRDefault="00180303" w:rsidP="00401802">
            <w:pPr>
              <w:pStyle w:val="210"/>
              <w:snapToGrid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01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1145кв.м. для произв.</w:t>
            </w:r>
            <w:r w:rsidR="00991100" w:rsidRPr="00991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целей</w:t>
            </w:r>
          </w:p>
        </w:tc>
      </w:tr>
      <w:tr w:rsidR="00180303" w:rsidRPr="00FD1A23" w:rsidTr="00401802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163283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401802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Default="00991100" w:rsidP="00163283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обременение не зарегистрировано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163283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Самарская область, Богатовский район,ВЛ 11 «Бариновская»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Pr="0081544D" w:rsidRDefault="00180303" w:rsidP="00163283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544D">
              <w:rPr>
                <w:rFonts w:ascii="Times New Roman" w:hAnsi="Times New Roman" w:cs="Times New Roman"/>
                <w:bCs/>
                <w:sz w:val="20"/>
                <w:szCs w:val="20"/>
              </w:rPr>
              <w:t>631500077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D864CB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63:13:0401010:345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Default="00180303" w:rsidP="00D864CB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1887кв.м. для </w:t>
            </w:r>
            <w:r w:rsidRPr="0027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целей</w:t>
            </w:r>
          </w:p>
        </w:tc>
      </w:tr>
      <w:tr w:rsidR="00180303" w:rsidRPr="00FD1A23" w:rsidTr="00401802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163283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8127F9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кадастровым номером 63:13:0403013:1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Default="00991100" w:rsidP="00D864CB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аренда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D864CB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Самарская область, Богатовский район,  массив 03, квартал13, участок 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Pr="0081544D" w:rsidRDefault="00180303" w:rsidP="00163283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544D">
              <w:rPr>
                <w:rFonts w:ascii="Times New Roman" w:hAnsi="Times New Roman" w:cs="Times New Roman"/>
                <w:bCs/>
                <w:sz w:val="20"/>
                <w:szCs w:val="20"/>
              </w:rPr>
              <w:t>631500078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D864CB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63:13:0403013:1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Default="00180303" w:rsidP="00D864CB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86кв.м. для </w:t>
            </w:r>
            <w:r w:rsidRPr="0027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целей</w:t>
            </w:r>
          </w:p>
        </w:tc>
      </w:tr>
      <w:tr w:rsidR="00180303" w:rsidRPr="0081544D" w:rsidTr="00401802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163283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Pr="00CD4573" w:rsidRDefault="00180303" w:rsidP="008127F9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кадастровым номером 63:13:0000000:206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Default="00E17EEA" w:rsidP="00D864CB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аренда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D864CB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Самарская область, Богатовский район, СПК Максимовское,массив 05, квартал1, участок 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Pr="0081544D" w:rsidRDefault="00180303" w:rsidP="00163283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544D">
              <w:rPr>
                <w:rFonts w:ascii="Times New Roman" w:hAnsi="Times New Roman" w:cs="Times New Roman"/>
                <w:bCs/>
                <w:sz w:val="20"/>
                <w:szCs w:val="20"/>
              </w:rPr>
              <w:t>631500079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FB534C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63:13:0000000:206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Default="00E17EEA" w:rsidP="00FB534C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кв.м. . для </w:t>
            </w:r>
            <w:r w:rsidRPr="0027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целей</w:t>
            </w:r>
          </w:p>
        </w:tc>
      </w:tr>
      <w:tr w:rsidR="00180303" w:rsidRPr="00FD1A23" w:rsidTr="00401802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163283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8127F9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кадастровым номером 63:13:040114:0010(0)//0:0000000:0//0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637:00:0008:005:0:0//001.0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Default="00180303" w:rsidP="00D864CB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D864CB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Самарская область, Богатовский район,  с.Максимовка, ул.Аврора,д.5, кв.1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Pr="00FB534C" w:rsidRDefault="00180303" w:rsidP="00163283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534C">
              <w:rPr>
                <w:rFonts w:ascii="Times New Roman" w:hAnsi="Times New Roman" w:cs="Times New Roman"/>
                <w:bCs/>
                <w:sz w:val="20"/>
                <w:szCs w:val="20"/>
              </w:rPr>
              <w:t>631500080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FB534C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63:13:040114:0010(0)//0:0000000:0//0637:00:0008:005:0:0//001.0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Default="00180303" w:rsidP="00FB534C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671 кв.м. для ЛПХ</w:t>
            </w:r>
          </w:p>
        </w:tc>
      </w:tr>
      <w:tr w:rsidR="00180303" w:rsidRPr="00FB534C" w:rsidTr="00401802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163283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Pr="00CD4573" w:rsidRDefault="00180303" w:rsidP="008127F9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кадастровым номером 63:13:0401013:91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Default="00180303" w:rsidP="00D864CB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D864CB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Самарская область, Богатовский район, с.Максимовка , участок расположен в центр. части квартала 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163283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534C">
              <w:rPr>
                <w:rFonts w:ascii="Times New Roman" w:hAnsi="Times New Roman" w:cs="Times New Roman"/>
                <w:bCs/>
                <w:sz w:val="20"/>
                <w:szCs w:val="20"/>
              </w:rPr>
              <w:t>63150008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FB534C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63:13:0401013:91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Default="00991100" w:rsidP="00FB534C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5422</w:t>
            </w:r>
            <w:r w:rsidR="00180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кв.м. для  строительства пожарного депо</w:t>
            </w:r>
          </w:p>
        </w:tc>
      </w:tr>
      <w:tr w:rsidR="00180303" w:rsidRPr="00FD1A23" w:rsidTr="00401802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163283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8127F9">
            <w:pPr>
              <w:pStyle w:val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кадастровым номером 63:13:0402007:113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Pr="00D864CB" w:rsidRDefault="00991100" w:rsidP="008127F9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постоянное(бессрочное пользование)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8127F9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Самарская область, Богатовский район, с.Съезжее,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ул.Советская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8127F9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534C">
              <w:rPr>
                <w:rFonts w:ascii="Times New Roman" w:hAnsi="Times New Roman" w:cs="Times New Roman"/>
                <w:bCs/>
                <w:sz w:val="20"/>
                <w:szCs w:val="20"/>
              </w:rPr>
              <w:t>63150008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303" w:rsidRDefault="00180303" w:rsidP="008127F9">
            <w:pPr>
              <w:pStyle w:val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63:13:0402007:113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03" w:rsidRDefault="00180303" w:rsidP="008127F9">
            <w:pPr>
              <w:pStyle w:val="21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3311+/-20кв.м. для  размещения объектов пожарной безопасности</w:t>
            </w:r>
          </w:p>
        </w:tc>
      </w:tr>
    </w:tbl>
    <w:p w:rsidR="00163283" w:rsidRDefault="00163283">
      <w:pPr>
        <w:rPr>
          <w:rFonts w:ascii="Times New Roman" w:hAnsi="Times New Roman" w:cs="Times New Roman"/>
          <w:lang w:val="ru-RU"/>
        </w:rPr>
      </w:pPr>
    </w:p>
    <w:sectPr w:rsidR="00163283">
      <w:pgSz w:w="16838" w:h="11906" w:orient="landscape"/>
      <w:pgMar w:top="1701" w:right="1134" w:bottom="85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9"/>
    <w:rsid w:val="00137A1B"/>
    <w:rsid w:val="00163283"/>
    <w:rsid w:val="00180303"/>
    <w:rsid w:val="001A563B"/>
    <w:rsid w:val="00226BAE"/>
    <w:rsid w:val="00275EB9"/>
    <w:rsid w:val="0037108B"/>
    <w:rsid w:val="00401802"/>
    <w:rsid w:val="005C306E"/>
    <w:rsid w:val="006A1D14"/>
    <w:rsid w:val="006B6421"/>
    <w:rsid w:val="008127F9"/>
    <w:rsid w:val="0081544D"/>
    <w:rsid w:val="0093193B"/>
    <w:rsid w:val="00991100"/>
    <w:rsid w:val="00CD4573"/>
    <w:rsid w:val="00D864CB"/>
    <w:rsid w:val="00E17EEA"/>
    <w:rsid w:val="00E66CE1"/>
    <w:rsid w:val="00FB0BF1"/>
    <w:rsid w:val="00FB534C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rFonts w:ascii="MS Sans Serif" w:hAnsi="MS Sans Serif" w:cs="MS Sans Serif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20">
    <w:name w:val="Основной текст 2 Знак"/>
    <w:basedOn w:val="2"/>
    <w:rPr>
      <w:rFonts w:ascii="MS Sans Serif" w:hAnsi="MS Sans Serif" w:cs="MS Sans Serif"/>
      <w:sz w:val="24"/>
      <w:szCs w:val="24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3">
    <w:name w:val="заголовок 3"/>
    <w:basedOn w:val="a"/>
    <w:next w:val="a"/>
    <w:pPr>
      <w:keepNext/>
      <w:jc w:val="right"/>
    </w:pPr>
    <w:rPr>
      <w:sz w:val="24"/>
      <w:szCs w:val="24"/>
      <w:lang w:val="ru-RU"/>
    </w:rPr>
  </w:style>
  <w:style w:type="paragraph" w:customStyle="1" w:styleId="210">
    <w:name w:val="Основной текст 21"/>
    <w:basedOn w:val="a"/>
    <w:rPr>
      <w:sz w:val="24"/>
      <w:szCs w:val="24"/>
      <w:lang w:val="ru-RU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suppressAutoHyphens w:val="0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rFonts w:ascii="MS Sans Serif" w:hAnsi="MS Sans Serif" w:cs="MS Sans Serif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20">
    <w:name w:val="Основной текст 2 Знак"/>
    <w:basedOn w:val="2"/>
    <w:rPr>
      <w:rFonts w:ascii="MS Sans Serif" w:hAnsi="MS Sans Serif" w:cs="MS Sans Serif"/>
      <w:sz w:val="24"/>
      <w:szCs w:val="24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3">
    <w:name w:val="заголовок 3"/>
    <w:basedOn w:val="a"/>
    <w:next w:val="a"/>
    <w:pPr>
      <w:keepNext/>
      <w:jc w:val="right"/>
    </w:pPr>
    <w:rPr>
      <w:sz w:val="24"/>
      <w:szCs w:val="24"/>
      <w:lang w:val="ru-RU"/>
    </w:rPr>
  </w:style>
  <w:style w:type="paragraph" w:customStyle="1" w:styleId="210">
    <w:name w:val="Основной текст 21"/>
    <w:basedOn w:val="a"/>
    <w:rPr>
      <w:sz w:val="24"/>
      <w:szCs w:val="24"/>
      <w:lang w:val="ru-RU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suppressAutoHyphens w:val="0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ПРИВАТИЗИРОВАННОЕ ИМУЩЕСТВО</vt:lpstr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ПРИВАТИЗИРОВАННОЕ ИМУЩЕСТВО</dc:title>
  <dc:creator>www.PHILka.RU</dc:creator>
  <cp:lastModifiedBy>komp</cp:lastModifiedBy>
  <cp:revision>2</cp:revision>
  <cp:lastPrinted>2020-01-21T04:51:00Z</cp:lastPrinted>
  <dcterms:created xsi:type="dcterms:W3CDTF">2020-01-22T04:08:00Z</dcterms:created>
  <dcterms:modified xsi:type="dcterms:W3CDTF">2020-01-22T04:08:00Z</dcterms:modified>
</cp:coreProperties>
</file>