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88" w:rsidRDefault="00AE6788" w:rsidP="00AE6788">
      <w:pPr>
        <w:jc w:val="right"/>
        <w:rPr>
          <w:noProof/>
          <w:lang w:eastAsia="ru-RU"/>
        </w:rPr>
      </w:pPr>
      <w:r>
        <w:rPr>
          <w:noProof/>
          <w:lang w:eastAsia="ru-RU"/>
        </w:rPr>
        <w:t>«Бесплатно»</w:t>
      </w:r>
    </w:p>
    <w:p w:rsidR="00EE61AE" w:rsidRDefault="00AE6788">
      <w:r>
        <w:rPr>
          <w:noProof/>
          <w:lang w:eastAsia="ru-RU"/>
        </w:rPr>
        <w:drawing>
          <wp:inline distT="0" distB="0" distL="0" distR="0" wp14:anchorId="412BF494" wp14:editId="4E52AFBA">
            <wp:extent cx="5928591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788" w:rsidRDefault="00AE6788"/>
    <w:p w:rsidR="00AE6788" w:rsidRPr="00BA00B2" w:rsidRDefault="00E851FB" w:rsidP="00AE6788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10 (173</w:t>
      </w:r>
      <w:r w:rsidR="00AE6788">
        <w:rPr>
          <w:rFonts w:cs="Times New Roman"/>
          <w:b/>
          <w:szCs w:val="28"/>
        </w:rPr>
        <w:t xml:space="preserve">)  </w:t>
      </w:r>
    </w:p>
    <w:p w:rsidR="00AE6788" w:rsidRPr="00BA00B2" w:rsidRDefault="00E851FB" w:rsidP="00AE6788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02 июля</w:t>
      </w:r>
      <w:r w:rsidR="00AE6788">
        <w:rPr>
          <w:rFonts w:cs="Times New Roman"/>
          <w:b/>
          <w:szCs w:val="28"/>
        </w:rPr>
        <w:t xml:space="preserve">  2020</w:t>
      </w:r>
      <w:r w:rsidR="00AE6788" w:rsidRPr="00BA00B2">
        <w:rPr>
          <w:rFonts w:cs="Times New Roman"/>
          <w:b/>
          <w:szCs w:val="28"/>
        </w:rPr>
        <w:t xml:space="preserve"> год</w:t>
      </w:r>
    </w:p>
    <w:p w:rsidR="00AE6788" w:rsidRPr="00BA00B2" w:rsidRDefault="00AE6788" w:rsidP="00AE6788">
      <w:pPr>
        <w:spacing w:line="240" w:lineRule="auto"/>
        <w:rPr>
          <w:rFonts w:cs="Times New Roman"/>
          <w:b/>
          <w:szCs w:val="28"/>
        </w:rPr>
      </w:pPr>
      <w:r w:rsidRPr="00BA00B2">
        <w:rPr>
          <w:rFonts w:cs="Times New Roman"/>
          <w:b/>
          <w:szCs w:val="28"/>
        </w:rPr>
        <w:t>12+</w:t>
      </w:r>
    </w:p>
    <w:p w:rsidR="00AE6788" w:rsidRDefault="00AE6788" w:rsidP="00AE6788">
      <w:pPr>
        <w:spacing w:line="240" w:lineRule="auto"/>
        <w:jc w:val="center"/>
        <w:rPr>
          <w:rFonts w:cs="Times New Roman"/>
          <w:b/>
          <w:szCs w:val="28"/>
        </w:rPr>
      </w:pPr>
      <w:r w:rsidRPr="00BA00B2">
        <w:rPr>
          <w:rFonts w:cs="Times New Roman"/>
          <w:b/>
          <w:szCs w:val="28"/>
        </w:rPr>
        <w:t>Официальное опубликование</w:t>
      </w:r>
    </w:p>
    <w:p w:rsidR="00AE6788" w:rsidRDefault="00AE6788" w:rsidP="00AE6788">
      <w:pPr>
        <w:spacing w:line="240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AE6788" w:rsidRPr="00E851FB" w:rsidRDefault="00AE6788" w:rsidP="00AE6788">
      <w:pPr>
        <w:jc w:val="center"/>
        <w:rPr>
          <w:b/>
          <w:bCs/>
          <w:sz w:val="24"/>
          <w:szCs w:val="24"/>
        </w:rPr>
      </w:pPr>
      <w:r w:rsidRPr="00E851FB">
        <w:rPr>
          <w:b/>
          <w:bCs/>
          <w:sz w:val="24"/>
          <w:szCs w:val="24"/>
        </w:rPr>
        <w:t xml:space="preserve">Заключение о результатах публичных слушаний </w:t>
      </w:r>
    </w:p>
    <w:p w:rsidR="00AE6788" w:rsidRPr="00E851FB" w:rsidRDefault="00AE6788" w:rsidP="00AE6788">
      <w:pPr>
        <w:pStyle w:val="a5"/>
        <w:spacing w:after="0"/>
        <w:jc w:val="center"/>
        <w:outlineLvl w:val="0"/>
        <w:rPr>
          <w:b/>
          <w:noProof/>
        </w:rPr>
      </w:pPr>
      <w:r w:rsidRPr="00E851FB">
        <w:rPr>
          <w:b/>
          <w:bCs/>
        </w:rPr>
        <w:t xml:space="preserve">в </w:t>
      </w:r>
      <w:r w:rsidRPr="00E851FB">
        <w:rPr>
          <w:b/>
          <w:bCs/>
          <w:noProof/>
        </w:rPr>
        <w:t>сельском</w:t>
      </w:r>
      <w:r w:rsidRPr="00E851FB">
        <w:rPr>
          <w:b/>
          <w:bCs/>
        </w:rPr>
        <w:t xml:space="preserve"> поселении </w:t>
      </w:r>
      <w:r w:rsidRPr="00E851FB">
        <w:rPr>
          <w:b/>
          <w:noProof/>
        </w:rPr>
        <w:t xml:space="preserve">Арзамасцевка </w:t>
      </w:r>
      <w:r w:rsidRPr="00E851FB">
        <w:rPr>
          <w:b/>
        </w:rPr>
        <w:t xml:space="preserve">муниципального района </w:t>
      </w:r>
      <w:r w:rsidRPr="00E851FB">
        <w:rPr>
          <w:b/>
          <w:noProof/>
        </w:rPr>
        <w:t>Богатовский</w:t>
      </w:r>
      <w:r w:rsidRPr="00E851FB">
        <w:rPr>
          <w:b/>
        </w:rPr>
        <w:t xml:space="preserve"> Самарской области </w:t>
      </w:r>
      <w:r w:rsidRPr="00E851FB">
        <w:rPr>
          <w:b/>
          <w:bCs/>
        </w:rPr>
        <w:t xml:space="preserve">по вопросу о проекте решения Собрания представителей </w:t>
      </w:r>
      <w:r w:rsidRPr="00E851FB">
        <w:rPr>
          <w:b/>
          <w:bCs/>
          <w:noProof/>
        </w:rPr>
        <w:t xml:space="preserve">сельского </w:t>
      </w:r>
      <w:r w:rsidRPr="00E851FB">
        <w:rPr>
          <w:b/>
          <w:noProof/>
        </w:rPr>
        <w:t xml:space="preserve">поселения Арзамасцевка </w:t>
      </w:r>
      <w:r w:rsidRPr="00E851FB">
        <w:rPr>
          <w:b/>
        </w:rPr>
        <w:t xml:space="preserve">муниципального района </w:t>
      </w:r>
      <w:r w:rsidRPr="00E851FB">
        <w:rPr>
          <w:b/>
          <w:noProof/>
        </w:rPr>
        <w:t>Богатовский</w:t>
      </w:r>
      <w:r w:rsidRPr="00E851FB">
        <w:rPr>
          <w:b/>
        </w:rPr>
        <w:t xml:space="preserve"> </w:t>
      </w:r>
      <w:r w:rsidRPr="00E851FB">
        <w:rPr>
          <w:b/>
          <w:noProof/>
        </w:rPr>
        <w:t xml:space="preserve">Самарской области «О внесении изменений в Устав сельского поселения Арзамасцевка </w:t>
      </w:r>
      <w:r w:rsidRPr="00E851FB">
        <w:rPr>
          <w:b/>
        </w:rPr>
        <w:t xml:space="preserve">муниципального района </w:t>
      </w:r>
      <w:r w:rsidRPr="00E851FB">
        <w:rPr>
          <w:b/>
          <w:noProof/>
        </w:rPr>
        <w:t>Богатовский</w:t>
      </w:r>
      <w:r w:rsidRPr="00E851FB">
        <w:rPr>
          <w:b/>
        </w:rPr>
        <w:t xml:space="preserve"> </w:t>
      </w:r>
      <w:r w:rsidRPr="00E851FB">
        <w:rPr>
          <w:b/>
          <w:noProof/>
        </w:rPr>
        <w:t xml:space="preserve">Самарской области» </w:t>
      </w:r>
      <w:r w:rsidRPr="00E851FB">
        <w:rPr>
          <w:b/>
          <w:noProof/>
        </w:rPr>
        <w:br/>
        <w:t>от 29 июня 2020</w:t>
      </w:r>
      <w:r w:rsidRPr="00E851FB">
        <w:rPr>
          <w:noProof/>
        </w:rPr>
        <w:t xml:space="preserve"> </w:t>
      </w:r>
      <w:r w:rsidRPr="00E851FB">
        <w:rPr>
          <w:b/>
          <w:noProof/>
        </w:rPr>
        <w:t>года</w:t>
      </w:r>
    </w:p>
    <w:p w:rsidR="00AE6788" w:rsidRPr="00E851FB" w:rsidRDefault="00AE6788" w:rsidP="00AE6788">
      <w:pPr>
        <w:pStyle w:val="a5"/>
        <w:spacing w:after="0"/>
        <w:jc w:val="center"/>
        <w:outlineLvl w:val="0"/>
      </w:pPr>
    </w:p>
    <w:p w:rsidR="00AE6788" w:rsidRPr="00E851FB" w:rsidRDefault="00AE6788" w:rsidP="00AE6788">
      <w:pPr>
        <w:pStyle w:val="1"/>
        <w:rPr>
          <w:sz w:val="24"/>
          <w:szCs w:val="24"/>
        </w:rPr>
      </w:pPr>
      <w:r w:rsidRPr="00E851FB">
        <w:rPr>
          <w:sz w:val="24"/>
          <w:szCs w:val="24"/>
        </w:rPr>
        <w:t xml:space="preserve">1. Срок проведения публичных слушаний: с </w:t>
      </w:r>
      <w:r w:rsidRPr="00E851FB">
        <w:rPr>
          <w:noProof/>
          <w:sz w:val="24"/>
          <w:szCs w:val="24"/>
        </w:rPr>
        <w:t>10 июня 2020 года по 29 июня 2020 года</w:t>
      </w:r>
      <w:r w:rsidRPr="00E851FB">
        <w:rPr>
          <w:sz w:val="24"/>
          <w:szCs w:val="24"/>
        </w:rPr>
        <w:t>.</w:t>
      </w:r>
    </w:p>
    <w:p w:rsidR="00AE6788" w:rsidRPr="00E851FB" w:rsidRDefault="00AE6788" w:rsidP="00AE6788">
      <w:pPr>
        <w:pStyle w:val="1"/>
        <w:rPr>
          <w:sz w:val="24"/>
          <w:szCs w:val="24"/>
        </w:rPr>
      </w:pPr>
      <w:r w:rsidRPr="00E851FB">
        <w:rPr>
          <w:sz w:val="24"/>
          <w:szCs w:val="24"/>
        </w:rPr>
        <w:t xml:space="preserve">2. Место проведения публичных слушаний: 446637, Самарская область, Богатовский район, село Арзамасцевка, ул. Школьная, 24. </w:t>
      </w:r>
    </w:p>
    <w:p w:rsidR="00AE6788" w:rsidRPr="00E851FB" w:rsidRDefault="00AE6788" w:rsidP="00AE6788">
      <w:pPr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</w:rPr>
      </w:pPr>
      <w:r w:rsidRPr="00E851FB">
        <w:rPr>
          <w:sz w:val="24"/>
          <w:szCs w:val="24"/>
        </w:rPr>
        <w:t xml:space="preserve">3. Основание проведения публичных слушаний – решение Собрания представителей </w:t>
      </w:r>
      <w:r w:rsidRPr="00E851FB">
        <w:rPr>
          <w:bCs/>
          <w:noProof/>
          <w:sz w:val="24"/>
          <w:szCs w:val="24"/>
        </w:rPr>
        <w:t>сельского</w:t>
      </w:r>
      <w:r w:rsidRPr="00E851FB">
        <w:rPr>
          <w:bCs/>
          <w:sz w:val="24"/>
          <w:szCs w:val="24"/>
        </w:rPr>
        <w:t xml:space="preserve"> </w:t>
      </w:r>
      <w:r w:rsidRPr="00E851FB">
        <w:rPr>
          <w:noProof/>
          <w:sz w:val="24"/>
          <w:szCs w:val="24"/>
        </w:rPr>
        <w:t xml:space="preserve">поселения Арзамасцевка </w:t>
      </w:r>
      <w:r w:rsidRPr="00E851FB">
        <w:rPr>
          <w:sz w:val="24"/>
          <w:szCs w:val="24"/>
        </w:rPr>
        <w:t xml:space="preserve">муниципального района </w:t>
      </w:r>
      <w:r w:rsidRPr="00E851FB">
        <w:rPr>
          <w:noProof/>
          <w:sz w:val="24"/>
          <w:szCs w:val="24"/>
        </w:rPr>
        <w:t xml:space="preserve">Богатовский </w:t>
      </w:r>
      <w:r w:rsidRPr="00E851FB">
        <w:rPr>
          <w:sz w:val="24"/>
          <w:szCs w:val="24"/>
        </w:rPr>
        <w:t xml:space="preserve">Самарской области от </w:t>
      </w:r>
      <w:r w:rsidRPr="00E851FB">
        <w:rPr>
          <w:noProof/>
          <w:sz w:val="24"/>
          <w:szCs w:val="24"/>
        </w:rPr>
        <w:t xml:space="preserve">27.05.2020 </w:t>
      </w:r>
      <w:r w:rsidRPr="00E851FB">
        <w:rPr>
          <w:rFonts w:eastAsia="Arial Unicode MS"/>
          <w:sz w:val="24"/>
          <w:szCs w:val="24"/>
        </w:rPr>
        <w:t xml:space="preserve">№ 11А </w:t>
      </w:r>
      <w:r w:rsidRPr="00E851FB">
        <w:rPr>
          <w:sz w:val="24"/>
          <w:szCs w:val="24"/>
        </w:rPr>
        <w:t>«</w:t>
      </w:r>
      <w:r w:rsidRPr="00E851FB">
        <w:rPr>
          <w:bCs/>
          <w:sz w:val="24"/>
          <w:szCs w:val="24"/>
        </w:rPr>
        <w:t xml:space="preserve">О </w:t>
      </w:r>
      <w:r w:rsidRPr="00E851FB">
        <w:rPr>
          <w:sz w:val="24"/>
          <w:szCs w:val="24"/>
        </w:rPr>
        <w:t xml:space="preserve">предварительном одобрении проекта решения Собрания представителей </w:t>
      </w:r>
      <w:r w:rsidRPr="00E851FB">
        <w:rPr>
          <w:bCs/>
          <w:noProof/>
          <w:sz w:val="24"/>
          <w:szCs w:val="24"/>
        </w:rPr>
        <w:t>сельского</w:t>
      </w:r>
      <w:r w:rsidRPr="00E851FB">
        <w:rPr>
          <w:bCs/>
          <w:sz w:val="24"/>
          <w:szCs w:val="24"/>
        </w:rPr>
        <w:t xml:space="preserve"> </w:t>
      </w:r>
      <w:r w:rsidRPr="00E851FB">
        <w:rPr>
          <w:noProof/>
          <w:sz w:val="24"/>
          <w:szCs w:val="24"/>
        </w:rPr>
        <w:t xml:space="preserve">поселения Арзамасцевка </w:t>
      </w:r>
      <w:r w:rsidRPr="00E851FB">
        <w:rPr>
          <w:sz w:val="24"/>
          <w:szCs w:val="24"/>
        </w:rPr>
        <w:t xml:space="preserve">муниципального района </w:t>
      </w:r>
      <w:r w:rsidRPr="00E851FB">
        <w:rPr>
          <w:noProof/>
          <w:sz w:val="24"/>
          <w:szCs w:val="24"/>
        </w:rPr>
        <w:t>Богатовский</w:t>
      </w:r>
      <w:r w:rsidRPr="00E851FB">
        <w:rPr>
          <w:sz w:val="24"/>
          <w:szCs w:val="24"/>
        </w:rPr>
        <w:t xml:space="preserve"> Самарской области «О внесении изменений в Устав сельского </w:t>
      </w:r>
      <w:r w:rsidRPr="00E851FB">
        <w:rPr>
          <w:noProof/>
          <w:sz w:val="24"/>
          <w:szCs w:val="24"/>
        </w:rPr>
        <w:t xml:space="preserve">поселения Арзамасцевка </w:t>
      </w:r>
      <w:r w:rsidRPr="00E851FB">
        <w:rPr>
          <w:sz w:val="24"/>
          <w:szCs w:val="24"/>
        </w:rPr>
        <w:t xml:space="preserve">муниципального района </w:t>
      </w:r>
      <w:r w:rsidRPr="00E851FB">
        <w:rPr>
          <w:noProof/>
          <w:sz w:val="24"/>
          <w:szCs w:val="24"/>
        </w:rPr>
        <w:t>Богатовский</w:t>
      </w:r>
      <w:r w:rsidRPr="00E851FB">
        <w:rPr>
          <w:sz w:val="24"/>
          <w:szCs w:val="24"/>
        </w:rPr>
        <w:t xml:space="preserve"> Самарской области» и вынесении проекта на публичные слушания», опубликованное в газете «Вестник </w:t>
      </w:r>
      <w:r w:rsidRPr="00E851FB">
        <w:rPr>
          <w:bCs/>
          <w:sz w:val="24"/>
          <w:szCs w:val="24"/>
        </w:rPr>
        <w:t xml:space="preserve">сельского поселения </w:t>
      </w:r>
      <w:r w:rsidRPr="00E851FB">
        <w:rPr>
          <w:noProof/>
          <w:sz w:val="24"/>
          <w:szCs w:val="24"/>
        </w:rPr>
        <w:t>Арзамасцевка»</w:t>
      </w:r>
      <w:r w:rsidRPr="00E851FB">
        <w:rPr>
          <w:sz w:val="24"/>
          <w:szCs w:val="24"/>
        </w:rPr>
        <w:t xml:space="preserve"> от </w:t>
      </w:r>
      <w:r w:rsidRPr="00E851FB">
        <w:rPr>
          <w:noProof/>
          <w:sz w:val="24"/>
          <w:szCs w:val="24"/>
        </w:rPr>
        <w:t xml:space="preserve">27.05.2020 </w:t>
      </w:r>
      <w:r w:rsidRPr="00E851FB">
        <w:rPr>
          <w:rFonts w:eastAsia="Arial Unicode MS"/>
          <w:sz w:val="24"/>
          <w:szCs w:val="24"/>
        </w:rPr>
        <w:t>№ 7(170)</w:t>
      </w:r>
      <w:r w:rsidRPr="00E851FB">
        <w:rPr>
          <w:noProof/>
          <w:sz w:val="24"/>
          <w:szCs w:val="24"/>
        </w:rPr>
        <w:t xml:space="preserve">. </w:t>
      </w:r>
    </w:p>
    <w:p w:rsidR="00AE6788" w:rsidRPr="00E851FB" w:rsidRDefault="00AE6788" w:rsidP="00AE678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51FB">
        <w:rPr>
          <w:sz w:val="24"/>
          <w:szCs w:val="24"/>
        </w:rPr>
        <w:t xml:space="preserve">4. Вопрос, вынесенный на публичные слушания – </w:t>
      </w:r>
      <w:r w:rsidRPr="00E851FB">
        <w:rPr>
          <w:bCs/>
          <w:sz w:val="24"/>
          <w:szCs w:val="24"/>
        </w:rPr>
        <w:t xml:space="preserve">проект решения Собрания представителей </w:t>
      </w:r>
      <w:r w:rsidRPr="00E851FB">
        <w:rPr>
          <w:bCs/>
          <w:noProof/>
          <w:sz w:val="24"/>
          <w:szCs w:val="24"/>
        </w:rPr>
        <w:t xml:space="preserve">сельского </w:t>
      </w:r>
      <w:r w:rsidRPr="00E851FB">
        <w:rPr>
          <w:noProof/>
          <w:sz w:val="24"/>
          <w:szCs w:val="24"/>
        </w:rPr>
        <w:t xml:space="preserve">поселения Арзамасцевка </w:t>
      </w:r>
      <w:r w:rsidRPr="00E851FB">
        <w:rPr>
          <w:sz w:val="24"/>
          <w:szCs w:val="24"/>
        </w:rPr>
        <w:t xml:space="preserve">муниципального района </w:t>
      </w:r>
      <w:r w:rsidRPr="00E851FB">
        <w:rPr>
          <w:noProof/>
          <w:sz w:val="24"/>
          <w:szCs w:val="24"/>
        </w:rPr>
        <w:t>Богатовский</w:t>
      </w:r>
      <w:r w:rsidRPr="00E851FB">
        <w:rPr>
          <w:sz w:val="24"/>
          <w:szCs w:val="24"/>
        </w:rPr>
        <w:t xml:space="preserve"> Самарской области «О внесении изменений в Устав сельского </w:t>
      </w:r>
      <w:r w:rsidRPr="00E851FB">
        <w:rPr>
          <w:noProof/>
          <w:sz w:val="24"/>
          <w:szCs w:val="24"/>
        </w:rPr>
        <w:t xml:space="preserve">поселения Арзамасцевка </w:t>
      </w:r>
      <w:r w:rsidRPr="00E851FB">
        <w:rPr>
          <w:sz w:val="24"/>
          <w:szCs w:val="24"/>
        </w:rPr>
        <w:lastRenderedPageBreak/>
        <w:t xml:space="preserve">муниципального района </w:t>
      </w:r>
      <w:r w:rsidRPr="00E851FB">
        <w:rPr>
          <w:noProof/>
          <w:sz w:val="24"/>
          <w:szCs w:val="24"/>
        </w:rPr>
        <w:t>Богатовский</w:t>
      </w:r>
      <w:r w:rsidRPr="00E851FB">
        <w:rPr>
          <w:sz w:val="24"/>
          <w:szCs w:val="24"/>
        </w:rPr>
        <w:t xml:space="preserve"> Самарской области» (далее – Проект решения, Устав соответственно).</w:t>
      </w:r>
    </w:p>
    <w:p w:rsidR="00AE6788" w:rsidRPr="00E851FB" w:rsidRDefault="00AE6788" w:rsidP="00AE678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51FB">
        <w:rPr>
          <w:sz w:val="24"/>
          <w:szCs w:val="24"/>
        </w:rPr>
        <w:t xml:space="preserve">5. 16 июня 2020 года по адресу: 446637, Самарская область, Богатовский район, село Арзамасцевка, ул. Школьная, 24 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Pr="00E851FB">
        <w:rPr>
          <w:noProof/>
          <w:sz w:val="24"/>
          <w:szCs w:val="24"/>
        </w:rPr>
        <w:t>– 10 (десять)</w:t>
      </w:r>
      <w:r w:rsidRPr="00E851FB">
        <w:rPr>
          <w:sz w:val="24"/>
          <w:szCs w:val="24"/>
        </w:rPr>
        <w:t xml:space="preserve"> человек. </w:t>
      </w:r>
    </w:p>
    <w:p w:rsidR="00AE6788" w:rsidRPr="00E851FB" w:rsidRDefault="00AE6788" w:rsidP="00AE6788">
      <w:pPr>
        <w:widowControl w:val="0"/>
        <w:ind w:firstLine="709"/>
        <w:jc w:val="both"/>
        <w:rPr>
          <w:sz w:val="24"/>
          <w:szCs w:val="24"/>
        </w:rPr>
      </w:pPr>
      <w:r w:rsidRPr="00E851FB">
        <w:rPr>
          <w:sz w:val="24"/>
          <w:szCs w:val="24"/>
        </w:rPr>
        <w:t>6. Мнения, предложения и замечания по вопросу, вынесенному на публичные слушания, внес в протокол публичных слушаний 1</w:t>
      </w:r>
      <w:r w:rsidRPr="00E851FB">
        <w:rPr>
          <w:noProof/>
          <w:sz w:val="24"/>
          <w:szCs w:val="24"/>
        </w:rPr>
        <w:t xml:space="preserve"> (один)</w:t>
      </w:r>
      <w:r w:rsidRPr="00E851FB">
        <w:rPr>
          <w:sz w:val="24"/>
          <w:szCs w:val="24"/>
        </w:rPr>
        <w:t xml:space="preserve"> человек. </w:t>
      </w:r>
    </w:p>
    <w:p w:rsidR="00AE6788" w:rsidRPr="00E851FB" w:rsidRDefault="00AE6788" w:rsidP="00AE6788">
      <w:pPr>
        <w:widowControl w:val="0"/>
        <w:ind w:firstLine="709"/>
        <w:jc w:val="both"/>
        <w:rPr>
          <w:sz w:val="24"/>
          <w:szCs w:val="24"/>
        </w:rPr>
      </w:pPr>
      <w:r w:rsidRPr="00E851FB">
        <w:rPr>
          <w:sz w:val="24"/>
          <w:szCs w:val="24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AE6788" w:rsidRPr="00E851FB" w:rsidRDefault="00AE6788" w:rsidP="00AE6788">
      <w:pPr>
        <w:widowControl w:val="0"/>
        <w:ind w:firstLine="709"/>
        <w:jc w:val="both"/>
        <w:rPr>
          <w:sz w:val="24"/>
          <w:szCs w:val="24"/>
        </w:rPr>
      </w:pPr>
      <w:r w:rsidRPr="00E851FB">
        <w:rPr>
          <w:sz w:val="24"/>
          <w:szCs w:val="24"/>
        </w:rPr>
        <w:t>7.1. Мнения о целесообразности и типичные мнения, содержащие положительную оценку по вопросу, вынесенному на публичные слушания, – 1</w:t>
      </w:r>
      <w:r w:rsidRPr="00E851FB">
        <w:rPr>
          <w:noProof/>
          <w:sz w:val="24"/>
          <w:szCs w:val="24"/>
        </w:rPr>
        <w:t xml:space="preserve"> (один)</w:t>
      </w:r>
      <w:r w:rsidRPr="00E851FB">
        <w:rPr>
          <w:sz w:val="24"/>
          <w:szCs w:val="24"/>
        </w:rPr>
        <w:t xml:space="preserve"> человек.</w:t>
      </w:r>
    </w:p>
    <w:p w:rsidR="00AE6788" w:rsidRPr="00E851FB" w:rsidRDefault="00AE6788" w:rsidP="00AE6788">
      <w:pPr>
        <w:ind w:firstLine="709"/>
        <w:jc w:val="both"/>
        <w:outlineLvl w:val="0"/>
        <w:rPr>
          <w:sz w:val="24"/>
          <w:szCs w:val="24"/>
        </w:rPr>
      </w:pPr>
      <w:r w:rsidRPr="00E851FB">
        <w:rPr>
          <w:sz w:val="24"/>
          <w:szCs w:val="24"/>
        </w:rPr>
        <w:t>7.2. Мнения, содержащие отрицательную оценку по вопросу, вынесенному на публичные слушания, – не высказаны.</w:t>
      </w:r>
    </w:p>
    <w:p w:rsidR="00AE6788" w:rsidRPr="00E851FB" w:rsidRDefault="00AE6788" w:rsidP="00AE6788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E851FB">
        <w:rPr>
          <w:sz w:val="24"/>
          <w:szCs w:val="24"/>
        </w:rPr>
        <w:t xml:space="preserve">7.3. </w:t>
      </w:r>
      <w:r w:rsidRPr="00E851FB">
        <w:rPr>
          <w:color w:val="000000"/>
          <w:sz w:val="24"/>
          <w:szCs w:val="24"/>
        </w:rPr>
        <w:t>Замечания и предложения по вопросу, вынесенному на публичные слушания:</w:t>
      </w:r>
    </w:p>
    <w:p w:rsidR="00AE6788" w:rsidRPr="00E851FB" w:rsidRDefault="00AE6788" w:rsidP="00AE6788">
      <w:pPr>
        <w:ind w:firstLine="709"/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 w:rsidRPr="00E851FB">
        <w:rPr>
          <w:color w:val="000000"/>
          <w:sz w:val="24"/>
          <w:szCs w:val="24"/>
        </w:rPr>
        <w:t xml:space="preserve">В целях учёта положений </w:t>
      </w:r>
      <w:r w:rsidRPr="00E851FB">
        <w:rPr>
          <w:color w:val="000000"/>
          <w:sz w:val="24"/>
          <w:szCs w:val="24"/>
          <w:shd w:val="clear" w:color="auto" w:fill="FFFFFF"/>
        </w:rPr>
        <w:t>Федерального закона от 24.04.2020 № 148-ФЗ «О внесении изменений в отдельные законодательные акты Российской Федерации» предлагаю подпункт 6 пункта 1 Проекта решения изложить в следующей редакции:</w:t>
      </w:r>
    </w:p>
    <w:p w:rsidR="00AE6788" w:rsidRPr="00E851FB" w:rsidRDefault="00AE6788" w:rsidP="00AE678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851FB">
        <w:rPr>
          <w:color w:val="000000"/>
          <w:sz w:val="24"/>
          <w:szCs w:val="24"/>
          <w:shd w:val="clear" w:color="auto" w:fill="FFFFFF"/>
        </w:rPr>
        <w:t xml:space="preserve">«6) в </w:t>
      </w:r>
      <w:r w:rsidRPr="00E851FB">
        <w:rPr>
          <w:sz w:val="24"/>
          <w:szCs w:val="24"/>
        </w:rPr>
        <w:t>статье 54 Устава:</w:t>
      </w:r>
    </w:p>
    <w:p w:rsidR="00AE6788" w:rsidRPr="00E851FB" w:rsidRDefault="00AE6788" w:rsidP="00AE6788">
      <w:pPr>
        <w:tabs>
          <w:tab w:val="left" w:pos="1200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E851FB">
        <w:rPr>
          <w:color w:val="000000"/>
          <w:sz w:val="24"/>
          <w:szCs w:val="24"/>
          <w:shd w:val="clear" w:color="auto" w:fill="FFFFFF"/>
        </w:rPr>
        <w:t xml:space="preserve">а) </w:t>
      </w:r>
      <w:r w:rsidRPr="00E851FB">
        <w:rPr>
          <w:sz w:val="24"/>
          <w:szCs w:val="24"/>
        </w:rPr>
        <w:t>в подпункте 6 пункта 1 слова «</w:t>
      </w:r>
      <w:r w:rsidRPr="00E851FB">
        <w:rPr>
          <w:color w:val="000000"/>
          <w:sz w:val="24"/>
          <w:szCs w:val="24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органов;» заменить словами «</w:t>
      </w:r>
      <w:r w:rsidRPr="00E851FB">
        <w:rPr>
          <w:sz w:val="24"/>
          <w:szCs w:val="24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области»;»;</w:t>
      </w:r>
    </w:p>
    <w:p w:rsidR="00AE6788" w:rsidRPr="00E851FB" w:rsidRDefault="00AE6788" w:rsidP="00AE6788">
      <w:pPr>
        <w:tabs>
          <w:tab w:val="left" w:pos="1200"/>
        </w:tabs>
        <w:autoSpaceDN w:val="0"/>
        <w:adjustRightInd w:val="0"/>
        <w:ind w:firstLine="700"/>
        <w:jc w:val="both"/>
        <w:rPr>
          <w:sz w:val="24"/>
          <w:szCs w:val="24"/>
        </w:rPr>
      </w:pPr>
      <w:r w:rsidRPr="00E851FB">
        <w:rPr>
          <w:sz w:val="24"/>
          <w:szCs w:val="24"/>
        </w:rPr>
        <w:t>б) дополнить пункт 6.1 абзацами следующего содержания:</w:t>
      </w:r>
    </w:p>
    <w:p w:rsidR="00AE6788" w:rsidRPr="00E851FB" w:rsidRDefault="00AE6788" w:rsidP="00AE6788">
      <w:pPr>
        <w:ind w:firstLine="697"/>
        <w:jc w:val="both"/>
        <w:rPr>
          <w:sz w:val="24"/>
          <w:szCs w:val="24"/>
        </w:rPr>
      </w:pPr>
      <w:r w:rsidRPr="00E851FB">
        <w:rPr>
          <w:sz w:val="24"/>
          <w:szCs w:val="24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AE6788" w:rsidRPr="00E851FB" w:rsidRDefault="00AE6788" w:rsidP="00AE6788">
      <w:pPr>
        <w:ind w:firstLine="700"/>
        <w:jc w:val="both"/>
        <w:rPr>
          <w:sz w:val="24"/>
          <w:szCs w:val="24"/>
        </w:rPr>
      </w:pPr>
      <w:r w:rsidRPr="00E851FB">
        <w:rPr>
          <w:sz w:val="24"/>
          <w:szCs w:val="24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AE6788" w:rsidRPr="00E851FB" w:rsidRDefault="00AE6788" w:rsidP="00AE6788">
      <w:pPr>
        <w:ind w:firstLine="700"/>
        <w:jc w:val="both"/>
        <w:rPr>
          <w:sz w:val="24"/>
          <w:szCs w:val="24"/>
        </w:rPr>
      </w:pPr>
      <w:r w:rsidRPr="00E851FB">
        <w:rPr>
          <w:sz w:val="24"/>
          <w:szCs w:val="24"/>
        </w:rPr>
        <w:lastRenderedPageBreak/>
        <w:t>1) соответствие помещения требованиям санитарно-эпидемиологического законодательства;</w:t>
      </w:r>
    </w:p>
    <w:p w:rsidR="00AE6788" w:rsidRPr="00E851FB" w:rsidRDefault="00AE6788" w:rsidP="00AE6788">
      <w:pPr>
        <w:ind w:firstLine="700"/>
        <w:jc w:val="both"/>
        <w:rPr>
          <w:sz w:val="24"/>
          <w:szCs w:val="24"/>
        </w:rPr>
      </w:pPr>
      <w:r w:rsidRPr="00E851FB">
        <w:rPr>
          <w:sz w:val="24"/>
          <w:szCs w:val="24"/>
        </w:rPr>
        <w:t>2) обеспечение права депутата на беспрепятственный доступ и использование помещение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AE6788" w:rsidRPr="00E851FB" w:rsidRDefault="00AE6788" w:rsidP="00AE6788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E851FB">
        <w:rPr>
          <w:sz w:val="24"/>
          <w:szCs w:val="24"/>
        </w:rPr>
        <w:t>3) площадь помещения не менее 10 квадратных метров.»;</w:t>
      </w:r>
    </w:p>
    <w:p w:rsidR="00AE6788" w:rsidRPr="00E851FB" w:rsidRDefault="00AE6788" w:rsidP="00AE6788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E851FB">
        <w:rPr>
          <w:color w:val="000000"/>
          <w:sz w:val="24"/>
          <w:szCs w:val="24"/>
        </w:rPr>
        <w:t>в) дополнить пунктом 6.2 следующего содержания:</w:t>
      </w:r>
    </w:p>
    <w:p w:rsidR="00AE6788" w:rsidRPr="00E851FB" w:rsidRDefault="00AE6788" w:rsidP="00AE6788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851FB">
        <w:rPr>
          <w:color w:val="000000"/>
          <w:sz w:val="24"/>
          <w:szCs w:val="24"/>
          <w:shd w:val="clear" w:color="auto" w:fill="FFFFFF"/>
        </w:rPr>
        <w:t xml:space="preserve">«6.2. Депутату Собрания представителей поселения для осуществления своих полномочий на непостоянной основе гарантируется сохранение места работы (должности) в течение двух рабочих дней в месяц, если иная продолжительность для сохранения места работы (должности) депутата представительного органа сельского поселения не предусмотрена законом Самарской области.»;». </w:t>
      </w:r>
    </w:p>
    <w:p w:rsidR="00AE6788" w:rsidRPr="00E851FB" w:rsidRDefault="00AE6788" w:rsidP="00AE6788">
      <w:pPr>
        <w:ind w:firstLine="709"/>
        <w:jc w:val="both"/>
        <w:outlineLvl w:val="0"/>
        <w:rPr>
          <w:sz w:val="24"/>
          <w:szCs w:val="24"/>
        </w:rPr>
      </w:pPr>
      <w:r w:rsidRPr="00E851FB">
        <w:rPr>
          <w:sz w:val="24"/>
          <w:szCs w:val="24"/>
        </w:rPr>
        <w:t>8. По результатам рассмотрения мнений, замечаний и предложений участников публичных слушаний рекомендуется</w:t>
      </w:r>
      <w:r w:rsidRPr="00E851FB">
        <w:rPr>
          <w:bCs/>
          <w:sz w:val="24"/>
          <w:szCs w:val="24"/>
        </w:rPr>
        <w:t xml:space="preserve"> учесть вышеуказанное предложение</w:t>
      </w:r>
      <w:r w:rsidRPr="00E851FB">
        <w:rPr>
          <w:sz w:val="24"/>
          <w:szCs w:val="24"/>
        </w:rPr>
        <w:t>.</w:t>
      </w:r>
    </w:p>
    <w:p w:rsidR="00AE6788" w:rsidRPr="00E851FB" w:rsidRDefault="00AE6788" w:rsidP="00AE6788">
      <w:pPr>
        <w:ind w:firstLine="709"/>
        <w:jc w:val="both"/>
        <w:outlineLvl w:val="0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AE6788" w:rsidRPr="00E851FB" w:rsidTr="00936199">
        <w:tc>
          <w:tcPr>
            <w:tcW w:w="5353" w:type="dxa"/>
            <w:shd w:val="clear" w:color="auto" w:fill="auto"/>
          </w:tcPr>
          <w:p w:rsidR="00AE6788" w:rsidRPr="00E851FB" w:rsidRDefault="00AE6788" w:rsidP="00936199">
            <w:pPr>
              <w:tabs>
                <w:tab w:val="num" w:pos="200"/>
              </w:tabs>
              <w:outlineLvl w:val="0"/>
              <w:rPr>
                <w:sz w:val="24"/>
                <w:szCs w:val="24"/>
              </w:rPr>
            </w:pPr>
            <w:r w:rsidRPr="00E851FB">
              <w:rPr>
                <w:sz w:val="24"/>
                <w:szCs w:val="24"/>
              </w:rPr>
              <w:t>Председатель Собрания представителей</w:t>
            </w:r>
          </w:p>
          <w:p w:rsidR="00AE6788" w:rsidRPr="00E851FB" w:rsidRDefault="00AE6788" w:rsidP="009361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1FB">
              <w:rPr>
                <w:bCs/>
                <w:sz w:val="24"/>
                <w:szCs w:val="24"/>
              </w:rPr>
              <w:t xml:space="preserve">сельского </w:t>
            </w:r>
            <w:r w:rsidRPr="00E851FB">
              <w:rPr>
                <w:noProof/>
                <w:sz w:val="24"/>
                <w:szCs w:val="24"/>
              </w:rPr>
              <w:t xml:space="preserve">поселения Арзамасцевка </w:t>
            </w:r>
            <w:r w:rsidRPr="00E851FB">
              <w:rPr>
                <w:sz w:val="24"/>
                <w:szCs w:val="24"/>
              </w:rPr>
              <w:t xml:space="preserve">муниципального района </w:t>
            </w:r>
            <w:r w:rsidRPr="00E851FB">
              <w:rPr>
                <w:noProof/>
                <w:sz w:val="24"/>
                <w:szCs w:val="24"/>
              </w:rPr>
              <w:t>Богатовский</w:t>
            </w:r>
            <w:r w:rsidRPr="00E851FB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E6788" w:rsidRPr="00E851FB" w:rsidRDefault="00AE6788" w:rsidP="0093619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1FB">
              <w:rPr>
                <w:sz w:val="24"/>
                <w:szCs w:val="24"/>
              </w:rPr>
              <w:t>Т.В. Попова</w:t>
            </w:r>
          </w:p>
        </w:tc>
      </w:tr>
    </w:tbl>
    <w:p w:rsidR="00E851FB" w:rsidRPr="00E851FB" w:rsidRDefault="00E851FB" w:rsidP="00AE6788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E851FB" w:rsidRPr="00E851FB" w:rsidRDefault="00E851FB" w:rsidP="00AE6788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E851FB" w:rsidRPr="00E851FB" w:rsidRDefault="00E851FB" w:rsidP="00AE6788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E851FB" w:rsidRDefault="00E851FB" w:rsidP="00AE6788">
      <w:pPr>
        <w:tabs>
          <w:tab w:val="num" w:pos="200"/>
        </w:tabs>
        <w:jc w:val="both"/>
        <w:outlineLvl w:val="0"/>
        <w:rPr>
          <w:sz w:val="22"/>
        </w:rPr>
      </w:pPr>
    </w:p>
    <w:p w:rsidR="00E851FB" w:rsidRDefault="00E851FB" w:rsidP="00AE6788">
      <w:pPr>
        <w:tabs>
          <w:tab w:val="num" w:pos="200"/>
        </w:tabs>
        <w:jc w:val="both"/>
        <w:outlineLvl w:val="0"/>
        <w:rPr>
          <w:sz w:val="22"/>
        </w:rPr>
      </w:pPr>
    </w:p>
    <w:p w:rsidR="00E851FB" w:rsidRDefault="00E851FB" w:rsidP="00AE6788">
      <w:pPr>
        <w:tabs>
          <w:tab w:val="num" w:pos="200"/>
        </w:tabs>
        <w:jc w:val="both"/>
        <w:outlineLvl w:val="0"/>
        <w:rPr>
          <w:sz w:val="22"/>
        </w:rPr>
      </w:pPr>
    </w:p>
    <w:p w:rsidR="00E851FB" w:rsidRDefault="00E851FB" w:rsidP="00AE6788">
      <w:pPr>
        <w:tabs>
          <w:tab w:val="num" w:pos="200"/>
        </w:tabs>
        <w:jc w:val="both"/>
        <w:outlineLvl w:val="0"/>
        <w:rPr>
          <w:sz w:val="22"/>
        </w:rPr>
      </w:pPr>
    </w:p>
    <w:p w:rsidR="00E851FB" w:rsidRDefault="00E851FB" w:rsidP="00AE6788">
      <w:pPr>
        <w:tabs>
          <w:tab w:val="num" w:pos="200"/>
        </w:tabs>
        <w:jc w:val="both"/>
        <w:outlineLvl w:val="0"/>
        <w:rPr>
          <w:sz w:val="22"/>
        </w:rPr>
      </w:pPr>
    </w:p>
    <w:p w:rsidR="00E851FB" w:rsidRDefault="00E851FB" w:rsidP="00AE6788">
      <w:pPr>
        <w:tabs>
          <w:tab w:val="num" w:pos="200"/>
        </w:tabs>
        <w:jc w:val="both"/>
        <w:outlineLvl w:val="0"/>
        <w:rPr>
          <w:sz w:val="22"/>
        </w:rPr>
      </w:pPr>
    </w:p>
    <w:p w:rsidR="00E851FB" w:rsidRDefault="00E851FB" w:rsidP="00AE6788">
      <w:pPr>
        <w:tabs>
          <w:tab w:val="num" w:pos="200"/>
        </w:tabs>
        <w:jc w:val="both"/>
        <w:outlineLvl w:val="0"/>
        <w:rPr>
          <w:sz w:val="22"/>
        </w:rPr>
      </w:pPr>
    </w:p>
    <w:p w:rsidR="00E851FB" w:rsidRDefault="00E851FB" w:rsidP="00AE6788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E851FB" w:rsidRPr="00E851FB" w:rsidRDefault="00E851FB" w:rsidP="00AE6788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E851FB" w:rsidRPr="00124688" w:rsidRDefault="00E851FB" w:rsidP="00E851FB">
      <w:pPr>
        <w:spacing w:line="240" w:lineRule="auto"/>
        <w:rPr>
          <w:b/>
          <w:sz w:val="20"/>
          <w:szCs w:val="20"/>
        </w:rPr>
      </w:pPr>
      <w:r w:rsidRPr="00124688">
        <w:rPr>
          <w:b/>
          <w:sz w:val="20"/>
          <w:szCs w:val="20"/>
        </w:rPr>
        <w:t xml:space="preserve">Учредители: Собрание  представителей сельского поселения Арзамасцевка муниципального </w:t>
      </w:r>
    </w:p>
    <w:p w:rsidR="00E851FB" w:rsidRDefault="00E851FB" w:rsidP="00E851FB">
      <w:pPr>
        <w:spacing w:line="240" w:lineRule="auto"/>
      </w:pPr>
      <w:r w:rsidRPr="00124688">
        <w:rPr>
          <w:b/>
          <w:sz w:val="20"/>
          <w:szCs w:val="20"/>
        </w:rPr>
        <w:t>района Богатовский Самарской  области администрация сельского поселения Арзамасцевка муниципального  района Богатовский Самарской</w:t>
      </w:r>
      <w:r>
        <w:rPr>
          <w:b/>
          <w:sz w:val="20"/>
          <w:szCs w:val="20"/>
        </w:rPr>
        <w:t xml:space="preserve"> области. Решение № </w:t>
      </w:r>
      <w:r>
        <w:rPr>
          <w:b/>
          <w:sz w:val="20"/>
          <w:szCs w:val="20"/>
        </w:rPr>
        <w:t>12 от 01.06</w:t>
      </w:r>
      <w:r>
        <w:rPr>
          <w:b/>
          <w:sz w:val="20"/>
          <w:szCs w:val="20"/>
        </w:rPr>
        <w:t xml:space="preserve">.2020 г.       </w:t>
      </w:r>
      <w:r>
        <w:rPr>
          <w:b/>
          <w:sz w:val="20"/>
          <w:szCs w:val="20"/>
        </w:rPr>
        <w:t xml:space="preserve">  Главный редактор  Кокнаев А. Г.</w:t>
      </w:r>
      <w:r w:rsidRPr="00124688">
        <w:rPr>
          <w:b/>
          <w:sz w:val="20"/>
          <w:szCs w:val="20"/>
        </w:rPr>
        <w:t>Тел.:3-91-67. Тираж 150 экз. Бесплатно.</w:t>
      </w:r>
    </w:p>
    <w:p w:rsidR="00AE6788" w:rsidRPr="00E851FB" w:rsidRDefault="00AE6788" w:rsidP="00AE6788">
      <w:pPr>
        <w:rPr>
          <w:sz w:val="24"/>
          <w:szCs w:val="24"/>
        </w:rPr>
      </w:pPr>
    </w:p>
    <w:sectPr w:rsidR="00AE6788" w:rsidRPr="00E8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B7"/>
    <w:rsid w:val="00946DBE"/>
    <w:rsid w:val="00AE6788"/>
    <w:rsid w:val="00E851FB"/>
    <w:rsid w:val="00EE61AE"/>
    <w:rsid w:val="00F5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7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8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E6788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E6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ÚÔÛ ¥Ó_˜¼¬ÿ"/>
    <w:basedOn w:val="a"/>
    <w:uiPriority w:val="99"/>
    <w:rsid w:val="00AE6788"/>
    <w:pPr>
      <w:tabs>
        <w:tab w:val="left" w:pos="1080"/>
        <w:tab w:val="left" w:pos="1260"/>
      </w:tabs>
      <w:ind w:firstLine="720"/>
      <w:jc w:val="both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7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8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E6788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E6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ÚÔÛ ¥Ó_˜¼¬ÿ"/>
    <w:basedOn w:val="a"/>
    <w:uiPriority w:val="99"/>
    <w:rsid w:val="00AE6788"/>
    <w:pPr>
      <w:tabs>
        <w:tab w:val="left" w:pos="1080"/>
        <w:tab w:val="left" w:pos="1260"/>
      </w:tabs>
      <w:ind w:firstLine="720"/>
      <w:jc w:val="both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2020-07-08T11:56:00Z</cp:lastPrinted>
  <dcterms:created xsi:type="dcterms:W3CDTF">2020-07-08T11:39:00Z</dcterms:created>
  <dcterms:modified xsi:type="dcterms:W3CDTF">2020-07-08T11:56:00Z</dcterms:modified>
</cp:coreProperties>
</file>