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F8" w:rsidRDefault="00C71FF8" w:rsidP="00C71F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САМАРСКАЯ ОБЛАСТЬ</w:t>
      </w:r>
    </w:p>
    <w:p w:rsidR="00C71FF8" w:rsidRPr="00E23BE6" w:rsidRDefault="00C71FF8" w:rsidP="00C71FF8">
      <w:pPr>
        <w:jc w:val="center"/>
        <w:rPr>
          <w:b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23BE6">
        <w:rPr>
          <w:b/>
          <w:bCs/>
          <w:sz w:val="28"/>
          <w:szCs w:val="28"/>
        </w:rPr>
        <w:t xml:space="preserve">МУНИЦИПАЛЬНЫЙ РАЙОН </w:t>
      </w:r>
      <w:r w:rsidRPr="00E23BE6">
        <w:rPr>
          <w:b/>
          <w:caps/>
          <w:sz w:val="28"/>
          <w:szCs w:val="28"/>
        </w:rPr>
        <w:fldChar w:fldCharType="begin"/>
      </w:r>
      <w:r w:rsidRPr="00E23BE6">
        <w:rPr>
          <w:b/>
          <w:caps/>
          <w:sz w:val="28"/>
          <w:szCs w:val="28"/>
        </w:rPr>
        <w:instrText xml:space="preserve"> MERGEFIELD "Название_района" </w:instrText>
      </w:r>
      <w:r w:rsidRPr="00E23BE6">
        <w:rPr>
          <w:b/>
          <w:caps/>
          <w:sz w:val="28"/>
          <w:szCs w:val="28"/>
        </w:rPr>
        <w:fldChar w:fldCharType="separate"/>
      </w:r>
      <w:r w:rsidRPr="00E23BE6">
        <w:rPr>
          <w:b/>
          <w:caps/>
          <w:noProof/>
          <w:sz w:val="28"/>
          <w:szCs w:val="28"/>
        </w:rPr>
        <w:t>Богатовский</w:t>
      </w:r>
      <w:r w:rsidRPr="00E23BE6">
        <w:rPr>
          <w:b/>
          <w:caps/>
          <w:sz w:val="28"/>
          <w:szCs w:val="28"/>
        </w:rPr>
        <w:fldChar w:fldCharType="end"/>
      </w:r>
    </w:p>
    <w:p w:rsidR="00C71FF8" w:rsidRPr="00E23BE6" w:rsidRDefault="00C71FF8" w:rsidP="00C71FF8">
      <w:pPr>
        <w:jc w:val="center"/>
        <w:rPr>
          <w:b/>
          <w:bCs/>
          <w:sz w:val="28"/>
          <w:szCs w:val="28"/>
        </w:rPr>
      </w:pPr>
      <w:r w:rsidRPr="00E23BE6">
        <w:rPr>
          <w:b/>
          <w:bCs/>
          <w:sz w:val="28"/>
          <w:szCs w:val="28"/>
        </w:rPr>
        <w:t xml:space="preserve">СОБРАНИЕ ПРЕДСТАВИТЕЛЕЙ СЕЛЬСКОГО ПОСЕЛЕНИЯ </w:t>
      </w:r>
    </w:p>
    <w:p w:rsidR="00C71FF8" w:rsidRPr="00E23BE6" w:rsidRDefault="00C71FF8" w:rsidP="00C71FF8">
      <w:pPr>
        <w:jc w:val="center"/>
        <w:rPr>
          <w:b/>
          <w:caps/>
          <w:sz w:val="28"/>
          <w:szCs w:val="28"/>
        </w:rPr>
      </w:pPr>
      <w:r w:rsidRPr="00E23BE6">
        <w:rPr>
          <w:b/>
          <w:caps/>
          <w:sz w:val="28"/>
          <w:szCs w:val="28"/>
        </w:rPr>
        <w:fldChar w:fldCharType="begin"/>
      </w:r>
      <w:r w:rsidRPr="00E23BE6">
        <w:rPr>
          <w:b/>
          <w:caps/>
          <w:sz w:val="28"/>
          <w:szCs w:val="28"/>
        </w:rPr>
        <w:instrText xml:space="preserve"> MERGEFIELD "Название_поселения" </w:instrText>
      </w:r>
      <w:r w:rsidRPr="00E23BE6">
        <w:rPr>
          <w:b/>
          <w:caps/>
          <w:sz w:val="28"/>
          <w:szCs w:val="28"/>
        </w:rPr>
        <w:fldChar w:fldCharType="separate"/>
      </w:r>
      <w:r w:rsidRPr="00E23BE6">
        <w:rPr>
          <w:b/>
          <w:caps/>
          <w:noProof/>
          <w:sz w:val="28"/>
          <w:szCs w:val="28"/>
        </w:rPr>
        <w:t>Печинено</w:t>
      </w:r>
      <w:r w:rsidRPr="00E23BE6">
        <w:rPr>
          <w:b/>
          <w:caps/>
          <w:sz w:val="28"/>
          <w:szCs w:val="28"/>
        </w:rPr>
        <w:fldChar w:fldCharType="end"/>
      </w:r>
      <w:r w:rsidRPr="00E23BE6">
        <w:rPr>
          <w:b/>
          <w:caps/>
          <w:sz w:val="28"/>
          <w:szCs w:val="28"/>
        </w:rPr>
        <w:t xml:space="preserve">  </w:t>
      </w:r>
    </w:p>
    <w:p w:rsidR="00C71FF8" w:rsidRPr="00E23BE6" w:rsidRDefault="00C71FF8" w:rsidP="00C71FF8">
      <w:pPr>
        <w:jc w:val="center"/>
        <w:outlineLvl w:val="0"/>
        <w:rPr>
          <w:b/>
          <w:sz w:val="28"/>
          <w:szCs w:val="28"/>
        </w:rPr>
      </w:pPr>
      <w:r w:rsidRPr="00E23BE6">
        <w:rPr>
          <w:b/>
          <w:sz w:val="28"/>
          <w:szCs w:val="28"/>
        </w:rPr>
        <w:t xml:space="preserve">РЕШЕНИЕ </w:t>
      </w:r>
    </w:p>
    <w:p w:rsidR="00C71FF8" w:rsidRDefault="00C71FF8" w:rsidP="00C71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23BE6">
        <w:rPr>
          <w:b/>
          <w:sz w:val="28"/>
          <w:szCs w:val="28"/>
        </w:rPr>
        <w:t>т</w:t>
      </w:r>
      <w:r w:rsidR="00661ADB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8.09.2020</w:t>
      </w:r>
      <w:r w:rsidRPr="00E23B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E23BE6">
        <w:rPr>
          <w:b/>
          <w:sz w:val="28"/>
          <w:szCs w:val="28"/>
        </w:rPr>
        <w:t xml:space="preserve">года         № </w:t>
      </w:r>
      <w:r>
        <w:rPr>
          <w:b/>
          <w:sz w:val="28"/>
          <w:szCs w:val="28"/>
        </w:rPr>
        <w:t>17</w:t>
      </w:r>
    </w:p>
    <w:p w:rsidR="00C71FF8" w:rsidRDefault="00C71FF8" w:rsidP="00C71FF8">
      <w:pPr>
        <w:pStyle w:val="Standard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C71FF8" w:rsidRPr="00DA72E4" w:rsidRDefault="00C71FF8" w:rsidP="00C71FF8">
      <w:pPr>
        <w:pStyle w:val="Standard"/>
        <w:jc w:val="center"/>
        <w:rPr>
          <w:b/>
          <w:bCs/>
        </w:rPr>
      </w:pPr>
      <w:r w:rsidRPr="00DA72E4">
        <w:rPr>
          <w:b/>
          <w:bCs/>
        </w:rPr>
        <w:t>О внесении изменений в Решение Собрания представителей сельского поселения Печинено  от 25.12.2019 года №28 «О бюджете сельского поселения Печинено муниципального района Богатовский Самарской области на 2020 год и плановый период 2021-2022 годы»</w:t>
      </w:r>
      <w:r>
        <w:rPr>
          <w:b/>
          <w:bCs/>
        </w:rPr>
        <w:t xml:space="preserve"> (с изменениями от 20.01.2020 года №1, от 23.06.2020 №14)</w:t>
      </w:r>
    </w:p>
    <w:p w:rsidR="00C71FF8" w:rsidRPr="00DA72E4" w:rsidRDefault="00C71FF8" w:rsidP="00C71FF8">
      <w:pPr>
        <w:pStyle w:val="Standard"/>
        <w:jc w:val="center"/>
        <w:rPr>
          <w:b/>
          <w:bCs/>
        </w:rPr>
      </w:pPr>
    </w:p>
    <w:p w:rsidR="00C71FF8" w:rsidRPr="00DA72E4" w:rsidRDefault="00C71FF8" w:rsidP="00C71FF8">
      <w:pPr>
        <w:pStyle w:val="Standard"/>
        <w:jc w:val="both"/>
      </w:pPr>
      <w:r w:rsidRPr="00DA72E4">
        <w:tab/>
      </w:r>
      <w:proofErr w:type="gramStart"/>
      <w:r w:rsidRPr="00DA72E4">
        <w:t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бюджетным Кодексом Российской Федерации, Уставом сельского поселения Печинено муниципального района Богатовский Самарской области, Положением о бюджетном устройстве и бюджетном процессе сельского поселения Печинено муниципального района Богатовский Самарской области, Основными направлениями бюджетной и налоговой политики, Собрание представителей сельского поселения Печинено муниципального района Богатовский</w:t>
      </w:r>
      <w:proofErr w:type="gramEnd"/>
      <w:r w:rsidRPr="00DA72E4">
        <w:t xml:space="preserve"> Самарской области </w:t>
      </w:r>
      <w:r w:rsidRPr="00DA72E4">
        <w:rPr>
          <w:bCs/>
        </w:rPr>
        <w:t>решило</w:t>
      </w:r>
      <w:r w:rsidRPr="00DA72E4">
        <w:rPr>
          <w:b/>
          <w:bCs/>
        </w:rPr>
        <w:t xml:space="preserve">  </w:t>
      </w:r>
      <w:r w:rsidRPr="00DA72E4">
        <w:rPr>
          <w:bCs/>
        </w:rPr>
        <w:t xml:space="preserve">внести следующие изменения в Решение Собрания представителей сельского поселения Печинено муниципального района Богатовский Самарской области от 25.12.2019 года №28: </w:t>
      </w:r>
    </w:p>
    <w:p w:rsidR="00C71FF8" w:rsidRPr="00DA72E4" w:rsidRDefault="00C71FF8" w:rsidP="00C71FF8">
      <w:pPr>
        <w:pStyle w:val="Standard"/>
        <w:rPr>
          <w:b/>
          <w:bCs/>
        </w:rPr>
      </w:pPr>
      <w:r w:rsidRPr="00DA72E4">
        <w:rPr>
          <w:b/>
          <w:bCs/>
        </w:rPr>
        <w:t xml:space="preserve">                Статья 1.</w:t>
      </w:r>
    </w:p>
    <w:p w:rsidR="00C71FF8" w:rsidRPr="00DA72E4" w:rsidRDefault="00C71FF8" w:rsidP="00C71FF8">
      <w:pPr>
        <w:pStyle w:val="Standard"/>
      </w:pPr>
      <w:r w:rsidRPr="00DA72E4">
        <w:rPr>
          <w:b/>
          <w:bCs/>
        </w:rPr>
        <w:tab/>
      </w:r>
      <w:r w:rsidRPr="00DA72E4">
        <w:t>1. Принять проект бюджета сельского поселения Печинено муниципального района Богатовский Самарской области на 2020 год и плановый период 2021-2022 годы.</w:t>
      </w:r>
    </w:p>
    <w:p w:rsidR="00C71FF8" w:rsidRPr="00DA72E4" w:rsidRDefault="00C71FF8" w:rsidP="00C71FF8">
      <w:pPr>
        <w:pStyle w:val="Standard"/>
      </w:pPr>
      <w:r w:rsidRPr="00DA72E4">
        <w:tab/>
        <w:t>2. Принять основные характеристики бюджета сельского поселения Печинено муниципального района Богатовский Самарской области на 2020 год:</w:t>
      </w:r>
    </w:p>
    <w:p w:rsidR="00C71FF8" w:rsidRPr="00DA72E4" w:rsidRDefault="00C71FF8" w:rsidP="00C71FF8">
      <w:pPr>
        <w:pStyle w:val="Standard"/>
      </w:pPr>
      <w:r w:rsidRPr="00DA72E4">
        <w:tab/>
        <w:t>общий объём доходов в сумме —</w:t>
      </w:r>
      <w:r w:rsidR="00E508CF">
        <w:t>12869,2</w:t>
      </w:r>
      <w:r>
        <w:t xml:space="preserve"> </w:t>
      </w:r>
      <w:r w:rsidRPr="00DA72E4">
        <w:t>тыс. руб.</w:t>
      </w:r>
    </w:p>
    <w:p w:rsidR="00C71FF8" w:rsidRPr="00DA72E4" w:rsidRDefault="00C71FF8" w:rsidP="00C71FF8">
      <w:pPr>
        <w:pStyle w:val="Standard"/>
      </w:pPr>
      <w:r w:rsidRPr="00DA72E4">
        <w:tab/>
        <w:t>общий объём</w:t>
      </w:r>
      <w:r>
        <w:rPr>
          <w:sz w:val="20"/>
          <w:szCs w:val="20"/>
        </w:rPr>
        <w:t xml:space="preserve"> </w:t>
      </w:r>
      <w:r w:rsidRPr="00DA72E4">
        <w:t>расходов в сумме —</w:t>
      </w:r>
      <w:r w:rsidR="00E508CF">
        <w:t>16258,6</w:t>
      </w:r>
      <w:r>
        <w:t xml:space="preserve"> </w:t>
      </w:r>
      <w:r w:rsidRPr="00DA72E4">
        <w:t>тыс. руб.</w:t>
      </w:r>
    </w:p>
    <w:p w:rsidR="00C71FF8" w:rsidRPr="00DA72E4" w:rsidRDefault="00C71FF8" w:rsidP="00C71FF8">
      <w:pPr>
        <w:pStyle w:val="Standard"/>
        <w:spacing w:line="276" w:lineRule="auto"/>
      </w:pPr>
      <w:r w:rsidRPr="00DA72E4">
        <w:tab/>
        <w:t>дефицит —</w:t>
      </w:r>
      <w:r>
        <w:t xml:space="preserve"> </w:t>
      </w:r>
      <w:r w:rsidR="00E508CF">
        <w:t>3389,4</w:t>
      </w:r>
      <w:r>
        <w:t xml:space="preserve"> </w:t>
      </w:r>
      <w:r w:rsidRPr="00DA72E4">
        <w:t>тыс. руб.</w:t>
      </w:r>
    </w:p>
    <w:p w:rsidR="00C71FF8" w:rsidRPr="00DA72E4" w:rsidRDefault="00C71FF8" w:rsidP="00C71FF8">
      <w:pPr>
        <w:pStyle w:val="Standard"/>
      </w:pPr>
    </w:p>
    <w:p w:rsidR="00C71FF8" w:rsidRPr="00DA72E4" w:rsidRDefault="00C71FF8" w:rsidP="00C71FF8">
      <w:pPr>
        <w:pStyle w:val="Standard"/>
      </w:pPr>
      <w:r w:rsidRPr="00DA72E4">
        <w:tab/>
      </w:r>
      <w:r w:rsidRPr="00DA72E4">
        <w:rPr>
          <w:b/>
          <w:bCs/>
        </w:rPr>
        <w:t>Статья 6.</w:t>
      </w:r>
    </w:p>
    <w:p w:rsidR="00C71FF8" w:rsidRPr="00DA72E4" w:rsidRDefault="00C71FF8" w:rsidP="00C71FF8">
      <w:pPr>
        <w:pStyle w:val="Standard"/>
        <w:spacing w:line="276" w:lineRule="auto"/>
      </w:pPr>
      <w:r w:rsidRPr="00DA72E4">
        <w:tab/>
        <w:t xml:space="preserve">Принять распределение бюджетных ассигнований по целевым статьям (муниципальным программам сельского поселения Печинено и непрограммным направлениям деятельности), группам и подгруппам </w:t>
      </w:r>
      <w:proofErr w:type="gramStart"/>
      <w:r w:rsidRPr="00DA72E4">
        <w:t>видов расходов классификации расходов бюджета сельского поселения</w:t>
      </w:r>
      <w:proofErr w:type="gramEnd"/>
      <w:r w:rsidRPr="00DA72E4">
        <w:t xml:space="preserve"> Печинено на 2020 год </w:t>
      </w:r>
      <w:proofErr w:type="gramStart"/>
      <w:r w:rsidRPr="00DA72E4">
        <w:t>согласно приложения</w:t>
      </w:r>
      <w:proofErr w:type="gramEnd"/>
      <w:r>
        <w:rPr>
          <w:sz w:val="20"/>
          <w:szCs w:val="20"/>
        </w:rPr>
        <w:t xml:space="preserve"> </w:t>
      </w:r>
      <w:r w:rsidRPr="00DA72E4">
        <w:t>№ 3 к настоящему Решению.</w:t>
      </w:r>
    </w:p>
    <w:p w:rsidR="00C71FF8" w:rsidRPr="00DA72E4" w:rsidRDefault="00C71FF8" w:rsidP="00E508CF">
      <w:pPr>
        <w:pStyle w:val="Standard"/>
        <w:spacing w:line="276" w:lineRule="auto"/>
      </w:pPr>
      <w:r w:rsidRPr="00DA72E4">
        <w:tab/>
      </w:r>
    </w:p>
    <w:p w:rsidR="00C71FF8" w:rsidRPr="00DA72E4" w:rsidRDefault="00C71FF8" w:rsidP="00C71FF8">
      <w:pPr>
        <w:pStyle w:val="Standard"/>
      </w:pPr>
      <w:r w:rsidRPr="00DA72E4">
        <w:tab/>
      </w:r>
      <w:r w:rsidRPr="00DA72E4">
        <w:rPr>
          <w:b/>
          <w:bCs/>
        </w:rPr>
        <w:t>Статья 8.</w:t>
      </w:r>
    </w:p>
    <w:p w:rsidR="00C71FF8" w:rsidRDefault="00C71FF8" w:rsidP="00C71FF8">
      <w:pPr>
        <w:pStyle w:val="Standard"/>
        <w:spacing w:line="276" w:lineRule="auto"/>
      </w:pPr>
      <w:r w:rsidRPr="00DA72E4">
        <w:tab/>
        <w:t>Принять ведомственную структуру расходов бюджета сельского поселения Печинено на 2020 год согласно приложению № 2 к настоящему Решению.</w:t>
      </w:r>
    </w:p>
    <w:p w:rsidR="00F17988" w:rsidRDefault="00F17988" w:rsidP="00F17988">
      <w:pPr>
        <w:pStyle w:val="Standard"/>
        <w:rPr>
          <w:b/>
          <w:bCs/>
        </w:rPr>
      </w:pPr>
      <w:r>
        <w:rPr>
          <w:b/>
          <w:bCs/>
        </w:rPr>
        <w:t xml:space="preserve">           Статья 10.</w:t>
      </w:r>
    </w:p>
    <w:p w:rsidR="00F17988" w:rsidRPr="00F17988" w:rsidRDefault="00F17988" w:rsidP="00F17988">
      <w:pPr>
        <w:pStyle w:val="Standard"/>
        <w:rPr>
          <w:bCs/>
        </w:rPr>
      </w:pPr>
      <w:r w:rsidRPr="00F17988">
        <w:rPr>
          <w:bCs/>
        </w:rPr>
        <w:t>Утвердить объем средств резервного фонда адм</w:t>
      </w:r>
      <w:r>
        <w:rPr>
          <w:bCs/>
        </w:rPr>
        <w:t>инистрации сельского поселения П</w:t>
      </w:r>
      <w:r w:rsidRPr="00F17988">
        <w:rPr>
          <w:bCs/>
        </w:rPr>
        <w:t xml:space="preserve">ечинено муниципального района Богатовский самарской области </w:t>
      </w:r>
    </w:p>
    <w:p w:rsidR="00F17988" w:rsidRDefault="00F17988" w:rsidP="00F17988">
      <w:pPr>
        <w:pStyle w:val="Standard"/>
        <w:rPr>
          <w:bCs/>
        </w:rPr>
      </w:pPr>
      <w:r>
        <w:rPr>
          <w:bCs/>
        </w:rPr>
        <w:t xml:space="preserve">         н</w:t>
      </w:r>
      <w:r w:rsidRPr="00F17988">
        <w:rPr>
          <w:bCs/>
        </w:rPr>
        <w:t>а 2020 год -</w:t>
      </w:r>
      <w:r>
        <w:rPr>
          <w:bCs/>
        </w:rPr>
        <w:t xml:space="preserve"> </w:t>
      </w:r>
      <w:r w:rsidRPr="00F17988">
        <w:rPr>
          <w:bCs/>
        </w:rPr>
        <w:t>0,0 тыс. руб.</w:t>
      </w:r>
    </w:p>
    <w:p w:rsidR="00F17988" w:rsidRDefault="00F17988" w:rsidP="00F17988">
      <w:pPr>
        <w:pStyle w:val="Standard"/>
        <w:rPr>
          <w:bCs/>
        </w:rPr>
      </w:pPr>
      <w:r>
        <w:rPr>
          <w:bCs/>
        </w:rPr>
        <w:t xml:space="preserve">         на 2021 год -  200,00 тыс. руб.</w:t>
      </w:r>
    </w:p>
    <w:p w:rsidR="00F17988" w:rsidRDefault="00F17988" w:rsidP="00F17988">
      <w:pPr>
        <w:pStyle w:val="Standard"/>
        <w:rPr>
          <w:bCs/>
        </w:rPr>
      </w:pPr>
      <w:r>
        <w:rPr>
          <w:bCs/>
        </w:rPr>
        <w:t xml:space="preserve">         на 2022 год – 200,0 тыс. руб.</w:t>
      </w:r>
    </w:p>
    <w:p w:rsidR="00F17988" w:rsidRDefault="00F17988" w:rsidP="00F17988">
      <w:pPr>
        <w:pStyle w:val="Standard"/>
        <w:rPr>
          <w:b/>
          <w:bCs/>
        </w:rPr>
      </w:pPr>
      <w:r>
        <w:rPr>
          <w:b/>
          <w:bCs/>
        </w:rPr>
        <w:t xml:space="preserve">           Статья 12.</w:t>
      </w:r>
    </w:p>
    <w:p w:rsidR="00F17988" w:rsidRPr="00F17988" w:rsidRDefault="00C424BB" w:rsidP="00F17988">
      <w:pPr>
        <w:pStyle w:val="Standard"/>
        <w:rPr>
          <w:bCs/>
        </w:rPr>
      </w:pPr>
      <w:r>
        <w:rPr>
          <w:bCs/>
        </w:rPr>
        <w:t>1.</w:t>
      </w:r>
      <w:r w:rsidR="00F17988" w:rsidRPr="00F17988">
        <w:rPr>
          <w:bCs/>
        </w:rPr>
        <w:t>Принять объем безвозмездных поступлений  в доход бюджета сельского поселения Печинено:</w:t>
      </w:r>
    </w:p>
    <w:p w:rsidR="00F17988" w:rsidRDefault="00F17988" w:rsidP="00F17988">
      <w:pPr>
        <w:pStyle w:val="Standard"/>
        <w:rPr>
          <w:bCs/>
        </w:rPr>
      </w:pPr>
      <w:r>
        <w:rPr>
          <w:bCs/>
        </w:rPr>
        <w:t xml:space="preserve">         </w:t>
      </w:r>
      <w:r w:rsidRPr="00F17988">
        <w:rPr>
          <w:bCs/>
        </w:rPr>
        <w:t>на 2020 год</w:t>
      </w:r>
      <w:r>
        <w:rPr>
          <w:bCs/>
        </w:rPr>
        <w:t xml:space="preserve"> – 7737,0 тыс. руб.</w:t>
      </w:r>
    </w:p>
    <w:p w:rsidR="00F17988" w:rsidRDefault="00C424BB" w:rsidP="00F17988">
      <w:pPr>
        <w:pStyle w:val="Standard"/>
        <w:rPr>
          <w:bCs/>
        </w:rPr>
      </w:pPr>
      <w:r>
        <w:rPr>
          <w:bCs/>
        </w:rPr>
        <w:t xml:space="preserve">         </w:t>
      </w:r>
      <w:r w:rsidR="00F17988">
        <w:rPr>
          <w:bCs/>
        </w:rPr>
        <w:t xml:space="preserve">на 2021 год </w:t>
      </w:r>
      <w:r>
        <w:rPr>
          <w:bCs/>
        </w:rPr>
        <w:t>– 5329,0 тыс. руб.</w:t>
      </w:r>
    </w:p>
    <w:p w:rsidR="00C424BB" w:rsidRPr="00F17988" w:rsidRDefault="00C424BB" w:rsidP="00F17988">
      <w:pPr>
        <w:pStyle w:val="Standard"/>
      </w:pPr>
      <w:r>
        <w:rPr>
          <w:bCs/>
        </w:rPr>
        <w:t xml:space="preserve">         на 2022 год 5509,0 тыс. руб.</w:t>
      </w:r>
    </w:p>
    <w:p w:rsidR="00C424BB" w:rsidRDefault="00C424BB" w:rsidP="00C424BB">
      <w:pPr>
        <w:pStyle w:val="Standard"/>
        <w:rPr>
          <w:bCs/>
        </w:rPr>
      </w:pPr>
      <w:r>
        <w:rPr>
          <w:bCs/>
        </w:rPr>
        <w:t>1.1.Учесть в бюджете поселения объем дотации бюджетам поселений на поддержку мер по обеспечению  сбалансированности бюджетов:</w:t>
      </w:r>
    </w:p>
    <w:p w:rsidR="00C424BB" w:rsidRDefault="00C424BB" w:rsidP="00C424BB">
      <w:pPr>
        <w:pStyle w:val="Standard"/>
        <w:rPr>
          <w:bCs/>
        </w:rPr>
      </w:pPr>
      <w:r>
        <w:rPr>
          <w:bCs/>
        </w:rPr>
        <w:t xml:space="preserve">         </w:t>
      </w:r>
      <w:r w:rsidRPr="00F17988">
        <w:rPr>
          <w:bCs/>
        </w:rPr>
        <w:t>на 2020 год</w:t>
      </w:r>
      <w:r>
        <w:rPr>
          <w:bCs/>
        </w:rPr>
        <w:t xml:space="preserve"> – </w:t>
      </w:r>
      <w:r>
        <w:rPr>
          <w:bCs/>
        </w:rPr>
        <w:t>1416,0</w:t>
      </w:r>
      <w:r>
        <w:rPr>
          <w:bCs/>
        </w:rPr>
        <w:t xml:space="preserve"> тыс. руб.</w:t>
      </w:r>
    </w:p>
    <w:p w:rsidR="00C424BB" w:rsidRDefault="00C424BB" w:rsidP="00C424BB">
      <w:pPr>
        <w:pStyle w:val="Standard"/>
        <w:rPr>
          <w:bCs/>
        </w:rPr>
      </w:pPr>
    </w:p>
    <w:p w:rsidR="00C424BB" w:rsidRDefault="00C424BB" w:rsidP="00C424BB">
      <w:pPr>
        <w:pStyle w:val="Standard"/>
        <w:rPr>
          <w:bCs/>
        </w:rPr>
      </w:pPr>
      <w:r>
        <w:rPr>
          <w:bCs/>
        </w:rPr>
        <w:t xml:space="preserve">         на 2021 год – </w:t>
      </w:r>
      <w:r>
        <w:rPr>
          <w:bCs/>
        </w:rPr>
        <w:t>0</w:t>
      </w:r>
      <w:r>
        <w:rPr>
          <w:bCs/>
        </w:rPr>
        <w:t>,0 тыс. руб.</w:t>
      </w:r>
    </w:p>
    <w:p w:rsidR="00C424BB" w:rsidRDefault="00C424BB" w:rsidP="00C424BB">
      <w:pPr>
        <w:tabs>
          <w:tab w:val="left" w:pos="5985"/>
        </w:tabs>
        <w:rPr>
          <w:bCs/>
        </w:rPr>
      </w:pPr>
      <w:r>
        <w:rPr>
          <w:bCs/>
        </w:rPr>
        <w:t xml:space="preserve">         на 2022 год </w:t>
      </w:r>
      <w:r>
        <w:rPr>
          <w:bCs/>
        </w:rPr>
        <w:t>0</w:t>
      </w:r>
      <w:r>
        <w:rPr>
          <w:bCs/>
        </w:rPr>
        <w:t>,0 тыс. руб</w:t>
      </w:r>
      <w:r>
        <w:rPr>
          <w:bCs/>
        </w:rPr>
        <w:t>.</w:t>
      </w:r>
    </w:p>
    <w:p w:rsidR="00C424BB" w:rsidRDefault="00C424BB" w:rsidP="00C424BB">
      <w:pPr>
        <w:pStyle w:val="Standard"/>
        <w:rPr>
          <w:bCs/>
        </w:rPr>
      </w:pPr>
      <w:r>
        <w:rPr>
          <w:bCs/>
        </w:rPr>
        <w:t>1.2.Учесть в бюджете поселения дотации на выравнивание  бюджетной обеспеченности:</w:t>
      </w:r>
    </w:p>
    <w:p w:rsidR="00C424BB" w:rsidRDefault="00C424BB" w:rsidP="00C424BB">
      <w:pPr>
        <w:pStyle w:val="Standard"/>
        <w:rPr>
          <w:bCs/>
        </w:rPr>
      </w:pPr>
      <w:r>
        <w:rPr>
          <w:bCs/>
        </w:rPr>
        <w:t xml:space="preserve">        </w:t>
      </w:r>
      <w:r w:rsidRPr="00C424BB">
        <w:rPr>
          <w:bCs/>
        </w:rPr>
        <w:t xml:space="preserve"> </w:t>
      </w:r>
      <w:r w:rsidRPr="00F17988">
        <w:rPr>
          <w:bCs/>
        </w:rPr>
        <w:t>на 2020 год</w:t>
      </w:r>
      <w:r>
        <w:rPr>
          <w:bCs/>
        </w:rPr>
        <w:t xml:space="preserve"> – 867,0 тыс. руб.</w:t>
      </w:r>
    </w:p>
    <w:p w:rsidR="00C424BB" w:rsidRDefault="00C424BB" w:rsidP="00C424BB">
      <w:pPr>
        <w:pStyle w:val="Standard"/>
        <w:rPr>
          <w:bCs/>
        </w:rPr>
      </w:pPr>
      <w:r>
        <w:rPr>
          <w:bCs/>
        </w:rPr>
        <w:t xml:space="preserve">         на 2021 год – 0,0 тыс. руб.</w:t>
      </w:r>
    </w:p>
    <w:p w:rsidR="00C424BB" w:rsidRDefault="00C424BB" w:rsidP="00C424BB">
      <w:pPr>
        <w:tabs>
          <w:tab w:val="left" w:pos="5985"/>
        </w:tabs>
        <w:rPr>
          <w:bCs/>
        </w:rPr>
      </w:pPr>
      <w:r>
        <w:rPr>
          <w:bCs/>
        </w:rPr>
        <w:t xml:space="preserve">         на 2022 год 0,0 тыс. руб.</w:t>
      </w:r>
    </w:p>
    <w:p w:rsidR="00C424BB" w:rsidRDefault="00C424BB" w:rsidP="00C424BB">
      <w:pPr>
        <w:tabs>
          <w:tab w:val="left" w:pos="5985"/>
        </w:tabs>
        <w:rPr>
          <w:bCs/>
        </w:rPr>
      </w:pPr>
      <w:r>
        <w:rPr>
          <w:bCs/>
        </w:rPr>
        <w:t>1.3.</w:t>
      </w:r>
      <w:r w:rsidRPr="00C424BB">
        <w:rPr>
          <w:bCs/>
        </w:rPr>
        <w:t xml:space="preserve"> </w:t>
      </w:r>
      <w:r>
        <w:rPr>
          <w:bCs/>
        </w:rPr>
        <w:t>Учесть в бюджете поселения</w:t>
      </w:r>
      <w:r>
        <w:rPr>
          <w:bCs/>
        </w:rPr>
        <w:t xml:space="preserve"> прочие </w:t>
      </w:r>
      <w:r>
        <w:rPr>
          <w:bCs/>
        </w:rPr>
        <w:t xml:space="preserve"> дотации</w:t>
      </w:r>
      <w:r>
        <w:rPr>
          <w:bCs/>
        </w:rPr>
        <w:t>:</w:t>
      </w:r>
    </w:p>
    <w:p w:rsidR="00C424BB" w:rsidRDefault="00C424BB" w:rsidP="00C424BB">
      <w:pPr>
        <w:pStyle w:val="Standard"/>
        <w:rPr>
          <w:bCs/>
        </w:rPr>
      </w:pPr>
      <w:r>
        <w:rPr>
          <w:bCs/>
        </w:rPr>
        <w:t xml:space="preserve">         </w:t>
      </w:r>
      <w:r w:rsidRPr="00F17988">
        <w:rPr>
          <w:bCs/>
        </w:rPr>
        <w:t>на 2020 год</w:t>
      </w:r>
      <w:r>
        <w:rPr>
          <w:bCs/>
        </w:rPr>
        <w:t xml:space="preserve"> – </w:t>
      </w:r>
      <w:r>
        <w:rPr>
          <w:bCs/>
        </w:rPr>
        <w:t>8,6</w:t>
      </w:r>
      <w:r>
        <w:rPr>
          <w:bCs/>
        </w:rPr>
        <w:t xml:space="preserve"> тыс. руб.</w:t>
      </w:r>
    </w:p>
    <w:p w:rsidR="00C424BB" w:rsidRDefault="00C424BB" w:rsidP="00C424BB">
      <w:pPr>
        <w:pStyle w:val="Standard"/>
        <w:rPr>
          <w:bCs/>
        </w:rPr>
      </w:pPr>
      <w:r>
        <w:rPr>
          <w:bCs/>
        </w:rPr>
        <w:t xml:space="preserve">         на 2021 год – 0,0 тыс. руб.</w:t>
      </w:r>
    </w:p>
    <w:p w:rsidR="00C424BB" w:rsidRDefault="00C424BB" w:rsidP="00C424BB">
      <w:pPr>
        <w:tabs>
          <w:tab w:val="left" w:pos="5985"/>
        </w:tabs>
        <w:rPr>
          <w:bCs/>
        </w:rPr>
      </w:pPr>
      <w:r>
        <w:rPr>
          <w:bCs/>
        </w:rPr>
        <w:t xml:space="preserve">         на 2022 год 0,0 тыс. руб.</w:t>
      </w:r>
    </w:p>
    <w:p w:rsidR="00A36299" w:rsidRDefault="00A36299" w:rsidP="00C424BB">
      <w:pPr>
        <w:tabs>
          <w:tab w:val="left" w:pos="5985"/>
        </w:tabs>
        <w:rPr>
          <w:bCs/>
        </w:rPr>
      </w:pPr>
      <w:r>
        <w:rPr>
          <w:bCs/>
        </w:rPr>
        <w:t>1.4. Учесть  объем субсидий местным бюджетам сельских поселений на обеспечение комплексного развития сельских территорий:</w:t>
      </w:r>
    </w:p>
    <w:p w:rsidR="00A36299" w:rsidRDefault="00A36299" w:rsidP="00A36299">
      <w:pPr>
        <w:pStyle w:val="Standard"/>
        <w:rPr>
          <w:bCs/>
        </w:rPr>
      </w:pPr>
      <w:r>
        <w:rPr>
          <w:bCs/>
        </w:rPr>
        <w:t xml:space="preserve">         </w:t>
      </w:r>
      <w:r w:rsidRPr="00F17988">
        <w:rPr>
          <w:bCs/>
        </w:rPr>
        <w:t>на 2020 год</w:t>
      </w:r>
      <w:r>
        <w:rPr>
          <w:bCs/>
        </w:rPr>
        <w:t xml:space="preserve"> – </w:t>
      </w:r>
      <w:r>
        <w:rPr>
          <w:bCs/>
        </w:rPr>
        <w:t>2449,1</w:t>
      </w:r>
      <w:r>
        <w:rPr>
          <w:bCs/>
        </w:rPr>
        <w:t xml:space="preserve"> тыс. руб.</w:t>
      </w:r>
    </w:p>
    <w:p w:rsidR="00A36299" w:rsidRDefault="00A36299" w:rsidP="00A36299">
      <w:pPr>
        <w:pStyle w:val="Standard"/>
        <w:rPr>
          <w:bCs/>
        </w:rPr>
      </w:pPr>
      <w:r>
        <w:rPr>
          <w:bCs/>
        </w:rPr>
        <w:t xml:space="preserve">         на 2021 год – 0,0 тыс. руб.</w:t>
      </w:r>
    </w:p>
    <w:p w:rsidR="00A36299" w:rsidRDefault="00A36299" w:rsidP="00A36299">
      <w:pPr>
        <w:tabs>
          <w:tab w:val="left" w:pos="5985"/>
        </w:tabs>
        <w:rPr>
          <w:bCs/>
        </w:rPr>
      </w:pPr>
      <w:r>
        <w:rPr>
          <w:bCs/>
        </w:rPr>
        <w:t xml:space="preserve">         на 2022 год 0,0 тыс. руб.</w:t>
      </w:r>
    </w:p>
    <w:p w:rsidR="00A36299" w:rsidRDefault="00A36299" w:rsidP="00C424BB">
      <w:pPr>
        <w:tabs>
          <w:tab w:val="left" w:pos="5985"/>
        </w:tabs>
        <w:rPr>
          <w:bCs/>
        </w:rPr>
      </w:pPr>
    </w:p>
    <w:p w:rsidR="00C424BB" w:rsidRDefault="00A36299" w:rsidP="00C424BB">
      <w:pPr>
        <w:tabs>
          <w:tab w:val="left" w:pos="5985"/>
        </w:tabs>
        <w:rPr>
          <w:bCs/>
        </w:rPr>
      </w:pPr>
      <w:r>
        <w:rPr>
          <w:bCs/>
        </w:rPr>
        <w:t>1.5</w:t>
      </w:r>
      <w:r w:rsidR="00C424BB">
        <w:rPr>
          <w:bCs/>
        </w:rPr>
        <w:t>. Учесть объем субсидий  бюджетам сельских поселений на строительство, модернизацию, ремонт и содержание дорог общего пользования, в том числе дорог в поселениях</w:t>
      </w:r>
      <w:r w:rsidR="00B74A34">
        <w:rPr>
          <w:bCs/>
        </w:rPr>
        <w:t xml:space="preserve"> </w:t>
      </w:r>
      <w:r w:rsidR="00C424BB">
        <w:rPr>
          <w:bCs/>
        </w:rPr>
        <w:t>(за исключением дорог федерального значения):</w:t>
      </w:r>
    </w:p>
    <w:p w:rsidR="00A36299" w:rsidRDefault="00A36299" w:rsidP="00A36299">
      <w:pPr>
        <w:pStyle w:val="Standard"/>
        <w:rPr>
          <w:bCs/>
        </w:rPr>
      </w:pPr>
      <w:r>
        <w:rPr>
          <w:bCs/>
        </w:rPr>
        <w:t xml:space="preserve">         </w:t>
      </w:r>
      <w:r w:rsidRPr="00F17988">
        <w:rPr>
          <w:bCs/>
        </w:rPr>
        <w:t>на 2020 год</w:t>
      </w:r>
      <w:r>
        <w:rPr>
          <w:bCs/>
        </w:rPr>
        <w:t xml:space="preserve"> – </w:t>
      </w:r>
      <w:r>
        <w:rPr>
          <w:bCs/>
        </w:rPr>
        <w:t>1061,3</w:t>
      </w:r>
      <w:r>
        <w:rPr>
          <w:bCs/>
        </w:rPr>
        <w:t xml:space="preserve"> тыс. руб.</w:t>
      </w:r>
    </w:p>
    <w:p w:rsidR="00A36299" w:rsidRDefault="00A36299" w:rsidP="00A36299">
      <w:pPr>
        <w:pStyle w:val="Standard"/>
        <w:rPr>
          <w:bCs/>
        </w:rPr>
      </w:pPr>
      <w:r>
        <w:rPr>
          <w:bCs/>
        </w:rPr>
        <w:t xml:space="preserve">         на 2021 год – 0,0 тыс. руб.</w:t>
      </w:r>
    </w:p>
    <w:p w:rsidR="00A36299" w:rsidRDefault="00A36299" w:rsidP="00A36299">
      <w:pPr>
        <w:tabs>
          <w:tab w:val="left" w:pos="5985"/>
        </w:tabs>
        <w:rPr>
          <w:bCs/>
        </w:rPr>
      </w:pPr>
      <w:r>
        <w:rPr>
          <w:bCs/>
        </w:rPr>
        <w:t xml:space="preserve">         на 2022 год 0,0 тыс. руб.</w:t>
      </w:r>
    </w:p>
    <w:p w:rsidR="00B74A34" w:rsidRDefault="00B74A34" w:rsidP="00A36299">
      <w:pPr>
        <w:tabs>
          <w:tab w:val="left" w:pos="5985"/>
        </w:tabs>
        <w:rPr>
          <w:bCs/>
        </w:rPr>
      </w:pPr>
      <w:r>
        <w:rPr>
          <w:bCs/>
        </w:rPr>
        <w:t>1.6. Учесть в бюджете поселения прочие субсидии бюджетам сельских поселений:</w:t>
      </w:r>
    </w:p>
    <w:p w:rsidR="00B74A34" w:rsidRDefault="00B74A34" w:rsidP="00B74A34">
      <w:pPr>
        <w:pStyle w:val="Standard"/>
        <w:rPr>
          <w:bCs/>
        </w:rPr>
      </w:pPr>
      <w:r>
        <w:rPr>
          <w:bCs/>
        </w:rPr>
        <w:t xml:space="preserve">         </w:t>
      </w:r>
      <w:r w:rsidRPr="00F17988">
        <w:rPr>
          <w:bCs/>
        </w:rPr>
        <w:t>на 2020 год</w:t>
      </w:r>
      <w:r>
        <w:rPr>
          <w:bCs/>
        </w:rPr>
        <w:t xml:space="preserve"> – </w:t>
      </w:r>
      <w:r>
        <w:rPr>
          <w:bCs/>
        </w:rPr>
        <w:t>1841,2</w:t>
      </w:r>
      <w:r>
        <w:rPr>
          <w:bCs/>
        </w:rPr>
        <w:t xml:space="preserve"> тыс. руб.</w:t>
      </w:r>
    </w:p>
    <w:p w:rsidR="00B74A34" w:rsidRDefault="00B74A34" w:rsidP="00B74A34">
      <w:pPr>
        <w:pStyle w:val="Standard"/>
        <w:rPr>
          <w:bCs/>
        </w:rPr>
      </w:pPr>
      <w:r>
        <w:rPr>
          <w:bCs/>
        </w:rPr>
        <w:t xml:space="preserve">         на 2021 год – 0,0 тыс. руб.</w:t>
      </w:r>
    </w:p>
    <w:p w:rsidR="00B74A34" w:rsidRDefault="00B74A34" w:rsidP="00B74A34">
      <w:pPr>
        <w:tabs>
          <w:tab w:val="left" w:pos="5985"/>
        </w:tabs>
        <w:rPr>
          <w:bCs/>
        </w:rPr>
      </w:pPr>
      <w:r>
        <w:rPr>
          <w:bCs/>
        </w:rPr>
        <w:t xml:space="preserve">         на 2022 год 0,0 тыс. руб.</w:t>
      </w:r>
    </w:p>
    <w:p w:rsidR="00B74A34" w:rsidRDefault="00B74A34" w:rsidP="00A36299">
      <w:pPr>
        <w:tabs>
          <w:tab w:val="left" w:pos="5985"/>
        </w:tabs>
        <w:rPr>
          <w:bCs/>
        </w:rPr>
      </w:pPr>
    </w:p>
    <w:p w:rsidR="00A36299" w:rsidRDefault="00A36299" w:rsidP="00A36299">
      <w:pPr>
        <w:tabs>
          <w:tab w:val="left" w:pos="5985"/>
        </w:tabs>
        <w:rPr>
          <w:bCs/>
        </w:rPr>
      </w:pPr>
      <w:r>
        <w:rPr>
          <w:bCs/>
        </w:rPr>
        <w:t>3.Учесть в бюджете</w:t>
      </w:r>
      <w:r w:rsidR="00B74A34">
        <w:rPr>
          <w:bCs/>
        </w:rPr>
        <w:t xml:space="preserve"> поселения субвенцию на реализацию полномочий по осуществлению первичного воинского учета на территориях, где отсутствуют военные комиссариаты на 2020 год в сумме 93,9 тысяч рублей.</w:t>
      </w:r>
    </w:p>
    <w:p w:rsidR="00A36299" w:rsidRDefault="00A36299" w:rsidP="00C424BB">
      <w:pPr>
        <w:tabs>
          <w:tab w:val="left" w:pos="5985"/>
        </w:tabs>
        <w:rPr>
          <w:bCs/>
        </w:rPr>
      </w:pPr>
    </w:p>
    <w:p w:rsidR="00C71FF8" w:rsidRPr="00DA72E4" w:rsidRDefault="00F17988" w:rsidP="00C424BB">
      <w:pPr>
        <w:tabs>
          <w:tab w:val="left" w:pos="5985"/>
        </w:tabs>
      </w:pPr>
      <w:r>
        <w:rPr>
          <w:b/>
        </w:rPr>
        <w:t>Статья</w:t>
      </w:r>
      <w:r w:rsidR="00C71FF8" w:rsidRPr="00DA72E4">
        <w:rPr>
          <w:b/>
        </w:rPr>
        <w:t xml:space="preserve"> 14</w:t>
      </w:r>
      <w:r w:rsidR="00C71FF8" w:rsidRPr="00DA72E4">
        <w:t xml:space="preserve">: </w:t>
      </w:r>
    </w:p>
    <w:p w:rsidR="00C71FF8" w:rsidRPr="00DA72E4" w:rsidRDefault="00C71FF8" w:rsidP="00C71FF8">
      <w:pPr>
        <w:pStyle w:val="Standard"/>
        <w:spacing w:line="276" w:lineRule="auto"/>
      </w:pPr>
      <w:r w:rsidRPr="00DA72E4">
        <w:t>Установить источники внутреннего финансирования дефицита</w:t>
      </w:r>
      <w:r>
        <w:rPr>
          <w:sz w:val="20"/>
          <w:szCs w:val="20"/>
        </w:rPr>
        <w:t xml:space="preserve"> </w:t>
      </w:r>
      <w:r w:rsidRPr="00DA72E4">
        <w:t>бюджета сельского поселения Печинено на 2020 год согласно приложению № 3 к настоящему Решению.</w:t>
      </w:r>
    </w:p>
    <w:p w:rsidR="00C71FF8" w:rsidRPr="00DA72E4" w:rsidRDefault="00C71FF8" w:rsidP="00C71FF8">
      <w:pPr>
        <w:pStyle w:val="Standard"/>
      </w:pPr>
      <w:r w:rsidRPr="00DA72E4">
        <w:tab/>
      </w:r>
    </w:p>
    <w:p w:rsidR="00C71FF8" w:rsidRPr="00DA72E4" w:rsidRDefault="00C71FF8" w:rsidP="00C71FF8">
      <w:pPr>
        <w:tabs>
          <w:tab w:val="left" w:pos="1807"/>
        </w:tabs>
      </w:pPr>
      <w:r w:rsidRPr="00DA72E4">
        <w:t>Председатель Собрания представителей</w:t>
      </w:r>
    </w:p>
    <w:p w:rsidR="00C71FF8" w:rsidRPr="00DA72E4" w:rsidRDefault="00C71FF8" w:rsidP="00C71FF8">
      <w:pPr>
        <w:tabs>
          <w:tab w:val="left" w:pos="1807"/>
        </w:tabs>
      </w:pPr>
      <w:r w:rsidRPr="00DA72E4">
        <w:t>сельского поселения Печинено</w:t>
      </w:r>
    </w:p>
    <w:p w:rsidR="00C71FF8" w:rsidRPr="00DA72E4" w:rsidRDefault="00C71FF8" w:rsidP="00C71FF8">
      <w:pPr>
        <w:tabs>
          <w:tab w:val="left" w:pos="1807"/>
        </w:tabs>
      </w:pPr>
      <w:r w:rsidRPr="00DA72E4">
        <w:t>Муниципального района Богатовский</w:t>
      </w:r>
    </w:p>
    <w:p w:rsidR="00C71FF8" w:rsidRPr="00DA72E4" w:rsidRDefault="00C71FF8" w:rsidP="00C71FF8">
      <w:pPr>
        <w:tabs>
          <w:tab w:val="left" w:pos="1807"/>
          <w:tab w:val="left" w:pos="6751"/>
        </w:tabs>
      </w:pPr>
      <w:r w:rsidRPr="00DA72E4">
        <w:t xml:space="preserve">Самарской области </w:t>
      </w:r>
      <w:r>
        <w:t xml:space="preserve"> </w:t>
      </w:r>
      <w:r w:rsidRPr="00DA72E4">
        <w:t xml:space="preserve">                                          </w:t>
      </w:r>
      <w:r>
        <w:t xml:space="preserve">                         </w:t>
      </w:r>
      <w:r w:rsidRPr="00DA72E4">
        <w:t xml:space="preserve">                                    О.А. </w:t>
      </w:r>
      <w:proofErr w:type="spellStart"/>
      <w:r w:rsidRPr="00DA72E4">
        <w:t>Юдакова</w:t>
      </w:r>
      <w:proofErr w:type="spellEnd"/>
    </w:p>
    <w:p w:rsidR="00C71FF8" w:rsidRPr="00DA72E4" w:rsidRDefault="00C71FF8" w:rsidP="00C71FF8"/>
    <w:p w:rsidR="00C71FF8" w:rsidRDefault="00C71FF8" w:rsidP="00C71FF8">
      <w:pPr>
        <w:rPr>
          <w:i/>
        </w:rPr>
      </w:pPr>
    </w:p>
    <w:p w:rsidR="00E508CF" w:rsidRDefault="00E508CF" w:rsidP="00C71FF8">
      <w:pPr>
        <w:rPr>
          <w:i/>
        </w:rPr>
      </w:pPr>
    </w:p>
    <w:p w:rsidR="00E508CF" w:rsidRDefault="00E508CF" w:rsidP="00C71FF8">
      <w:pPr>
        <w:rPr>
          <w:i/>
        </w:rPr>
      </w:pPr>
    </w:p>
    <w:p w:rsidR="00B74A34" w:rsidRDefault="00B74A34" w:rsidP="00C71FF8">
      <w:pPr>
        <w:rPr>
          <w:i/>
        </w:rPr>
      </w:pPr>
    </w:p>
    <w:p w:rsidR="00B74A34" w:rsidRDefault="00B74A34" w:rsidP="00C71FF8">
      <w:pPr>
        <w:rPr>
          <w:i/>
        </w:rPr>
      </w:pPr>
    </w:p>
    <w:p w:rsidR="00B74A34" w:rsidRDefault="00B74A34" w:rsidP="00C71FF8">
      <w:pPr>
        <w:rPr>
          <w:i/>
        </w:rPr>
      </w:pPr>
    </w:p>
    <w:p w:rsidR="00B74A34" w:rsidRDefault="00B74A34" w:rsidP="00C71FF8">
      <w:pPr>
        <w:rPr>
          <w:i/>
        </w:rPr>
      </w:pPr>
    </w:p>
    <w:p w:rsidR="00B74A34" w:rsidRDefault="00B74A34" w:rsidP="00C71FF8">
      <w:pPr>
        <w:rPr>
          <w:i/>
        </w:rPr>
      </w:pPr>
    </w:p>
    <w:p w:rsidR="00B74A34" w:rsidRDefault="00B74A34" w:rsidP="00C71FF8">
      <w:pPr>
        <w:rPr>
          <w:i/>
        </w:rPr>
      </w:pPr>
    </w:p>
    <w:p w:rsidR="00B74A34" w:rsidRDefault="00B74A34" w:rsidP="00C71FF8">
      <w:pPr>
        <w:rPr>
          <w:i/>
        </w:rPr>
      </w:pPr>
    </w:p>
    <w:p w:rsidR="00B74A34" w:rsidRDefault="00B74A34" w:rsidP="00C71FF8">
      <w:pPr>
        <w:rPr>
          <w:i/>
        </w:rPr>
      </w:pPr>
    </w:p>
    <w:p w:rsidR="00B74A34" w:rsidRDefault="00B74A34" w:rsidP="00C71FF8">
      <w:pPr>
        <w:rPr>
          <w:i/>
        </w:rPr>
      </w:pPr>
    </w:p>
    <w:p w:rsidR="00B74A34" w:rsidRDefault="00B74A34" w:rsidP="00C71FF8">
      <w:pPr>
        <w:rPr>
          <w:i/>
        </w:rPr>
      </w:pPr>
    </w:p>
    <w:p w:rsidR="00E508CF" w:rsidRDefault="00E508CF" w:rsidP="00C71FF8">
      <w:pPr>
        <w:rPr>
          <w:i/>
        </w:rPr>
      </w:pPr>
    </w:p>
    <w:p w:rsidR="00E508CF" w:rsidRDefault="00E508CF" w:rsidP="00C71FF8">
      <w:pPr>
        <w:rPr>
          <w:i/>
        </w:rPr>
      </w:pPr>
    </w:p>
    <w:p w:rsidR="00C71FF8" w:rsidRDefault="00C71FF8" w:rsidP="00C71FF8">
      <w:pPr>
        <w:tabs>
          <w:tab w:val="left" w:pos="5985"/>
        </w:tabs>
        <w:jc w:val="right"/>
        <w:rPr>
          <w:sz w:val="20"/>
        </w:rPr>
      </w:pPr>
      <w:r>
        <w:rPr>
          <w:sz w:val="20"/>
          <w:szCs w:val="20"/>
        </w:rPr>
        <w:lastRenderedPageBreak/>
        <w:t>Приложение   № 1</w:t>
      </w:r>
      <w:r w:rsidRPr="00A00486">
        <w:rPr>
          <w:sz w:val="20"/>
        </w:rPr>
        <w:t xml:space="preserve"> </w:t>
      </w:r>
      <w:r>
        <w:rPr>
          <w:sz w:val="20"/>
        </w:rPr>
        <w:t xml:space="preserve">к Решению Собрания представителей сельского поселения Печинено муниципального района Богатовский самарской области  о  бюджете сельского поселения Печинено на 2020 и период 2021 - 2022 г.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C71FF8" w:rsidRDefault="00661ADB" w:rsidP="00C71FF8">
      <w:pPr>
        <w:tabs>
          <w:tab w:val="left" w:pos="5985"/>
        </w:tabs>
        <w:jc w:val="right"/>
        <w:rPr>
          <w:sz w:val="20"/>
        </w:rPr>
      </w:pPr>
      <w:r>
        <w:rPr>
          <w:sz w:val="20"/>
        </w:rPr>
        <w:t>от  1</w:t>
      </w:r>
      <w:r w:rsidR="00E508CF">
        <w:rPr>
          <w:sz w:val="20"/>
        </w:rPr>
        <w:t>8.09.2020 года    №17</w:t>
      </w:r>
    </w:p>
    <w:p w:rsidR="00C71FF8" w:rsidRDefault="00C71FF8" w:rsidP="00C71FF8">
      <w:pPr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C71FF8" w:rsidRDefault="00C71FF8" w:rsidP="00C71FF8">
      <w:pPr>
        <w:jc w:val="center"/>
      </w:pPr>
      <w:r>
        <w:rPr>
          <w:b/>
          <w:bCs/>
        </w:rPr>
        <w:t xml:space="preserve">бюджетных ассигнований по целевым статьям (муниципальным программам сельского поселения Печинено и непрограммным направлениям деятельности), группам и подгруппам </w:t>
      </w:r>
      <w:proofErr w:type="gramStart"/>
      <w:r>
        <w:rPr>
          <w:b/>
          <w:bCs/>
        </w:rPr>
        <w:t>видов расходов классификации расходов бюджета сельского поселения</w:t>
      </w:r>
      <w:proofErr w:type="gramEnd"/>
      <w:r>
        <w:rPr>
          <w:b/>
          <w:bCs/>
        </w:rPr>
        <w:t xml:space="preserve"> Печинено  на 2020 год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9"/>
        <w:gridCol w:w="1504"/>
        <w:gridCol w:w="850"/>
        <w:gridCol w:w="1276"/>
        <w:gridCol w:w="1417"/>
      </w:tblGrid>
      <w:tr w:rsidR="00C71FF8" w:rsidTr="00C71FF8">
        <w:tc>
          <w:tcPr>
            <w:tcW w:w="51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раздела, подраздела, целевой статьи и вида расхода</w:t>
            </w:r>
          </w:p>
        </w:tc>
        <w:tc>
          <w:tcPr>
            <w:tcW w:w="15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6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</w:pPr>
            <w:r>
              <w:rPr>
                <w:b/>
                <w:bCs/>
                <w:sz w:val="20"/>
                <w:szCs w:val="20"/>
              </w:rPr>
              <w:t>Сумма, тыс. руб.</w:t>
            </w:r>
          </w:p>
        </w:tc>
      </w:tr>
      <w:tr w:rsidR="00C71FF8" w:rsidTr="00C71FF8">
        <w:tc>
          <w:tcPr>
            <w:tcW w:w="51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/>
        </w:tc>
        <w:tc>
          <w:tcPr>
            <w:tcW w:w="15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/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/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</w:pPr>
            <w:r>
              <w:rPr>
                <w:sz w:val="20"/>
                <w:szCs w:val="20"/>
              </w:rPr>
              <w:t>В том числе за счёт средств федерального и областного бюджетов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казённое учреждение Администрация сельское поселение Печинено муниципального района Богатовский Самарской области</w:t>
            </w:r>
          </w:p>
        </w:tc>
        <w:tc>
          <w:tcPr>
            <w:tcW w:w="504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программа «Обеспечение пожарной безопасности в населённых пунктах и на территории сельского поселения Печинено муниципального района Богатовский самарской области на 2015-2017 годы и на период до 2021 гг.»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E508CF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Pr="00DC1CF7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DC1CF7" w:rsidRDefault="00C71FF8" w:rsidP="00C71FF8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115000</w:t>
            </w:r>
            <w:r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7C46E0" w:rsidRDefault="00E508CF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Pr="007C46E0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115000</w:t>
            </w:r>
            <w:r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32205F" w:rsidRDefault="00E508CF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Pr="005A302E" w:rsidRDefault="00C71FF8" w:rsidP="00C71FF8">
            <w:pPr>
              <w:tabs>
                <w:tab w:val="left" w:pos="59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4B1E75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B1E75">
              <w:rPr>
                <w:b/>
                <w:sz w:val="20"/>
                <w:szCs w:val="20"/>
              </w:rPr>
              <w:t>Муниципальная целевая программа «Развитие транспортной инфраструктуры сельского поселения Печинено муниципального района Богатовский Самарской области на 2018-2028 годы»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E508CF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5184,4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Pr="001F4104" w:rsidRDefault="00477EAE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1061,2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DC1CF7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DC1CF7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DC1CF7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3609,0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Pr="004B1E75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DC1CF7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DC1CF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250020000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DC1CF7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DC1CF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DC1CF7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3609,0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Pr="004B1E75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08CF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8CF" w:rsidRDefault="00E508CF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МБТ, предоставляемые в рамках </w:t>
            </w:r>
            <w:proofErr w:type="spellStart"/>
            <w:r>
              <w:rPr>
                <w:sz w:val="20"/>
                <w:szCs w:val="20"/>
              </w:rPr>
              <w:t>муницип</w:t>
            </w:r>
            <w:proofErr w:type="spellEnd"/>
            <w:r>
              <w:rPr>
                <w:sz w:val="20"/>
                <w:szCs w:val="20"/>
              </w:rPr>
              <w:t xml:space="preserve">. программы «Комплексное развитие систем транспортной инфраструктуры </w:t>
            </w:r>
            <w:proofErr w:type="spellStart"/>
            <w:r>
              <w:rPr>
                <w:sz w:val="20"/>
                <w:szCs w:val="20"/>
              </w:rPr>
              <w:t>с.п</w:t>
            </w:r>
            <w:proofErr w:type="spellEnd"/>
            <w:r>
              <w:rPr>
                <w:sz w:val="20"/>
                <w:szCs w:val="20"/>
              </w:rPr>
              <w:t xml:space="preserve">. Печинено </w:t>
            </w:r>
            <w:proofErr w:type="spellStart"/>
            <w:r>
              <w:rPr>
                <w:sz w:val="20"/>
                <w:szCs w:val="20"/>
              </w:rPr>
              <w:t>м.р</w:t>
            </w:r>
            <w:proofErr w:type="spellEnd"/>
            <w:r>
              <w:rPr>
                <w:sz w:val="20"/>
                <w:szCs w:val="20"/>
              </w:rPr>
              <w:t xml:space="preserve">. Богатовский СО на 2019-2029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8CF" w:rsidRPr="00DC1CF7" w:rsidRDefault="00E508CF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1250078210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8CF" w:rsidRPr="00DC1CF7" w:rsidRDefault="00E508CF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8CF" w:rsidRDefault="00E508CF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496,9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08CF" w:rsidRDefault="00E508CF" w:rsidP="00C71FF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E508CF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8CF" w:rsidRDefault="00E508CF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8CF" w:rsidRDefault="00E508CF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1250078210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8CF" w:rsidRPr="00DC1CF7" w:rsidRDefault="00E508CF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8CF" w:rsidRDefault="00E508CF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496,9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08CF" w:rsidRDefault="00E508CF" w:rsidP="00C71FF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E508CF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8CF" w:rsidRDefault="00E508CF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капитальный ремонт и ремонт дорог местного значения в рамках </w:t>
            </w:r>
            <w:proofErr w:type="spellStart"/>
            <w:r>
              <w:rPr>
                <w:sz w:val="20"/>
                <w:szCs w:val="20"/>
              </w:rPr>
              <w:t>муни</w:t>
            </w:r>
            <w:r w:rsidR="00EF0F1E">
              <w:rPr>
                <w:sz w:val="20"/>
                <w:szCs w:val="20"/>
              </w:rPr>
              <w:t>п</w:t>
            </w:r>
            <w:proofErr w:type="spellEnd"/>
            <w:r w:rsidR="00EF0F1E">
              <w:rPr>
                <w:sz w:val="20"/>
                <w:szCs w:val="20"/>
              </w:rPr>
              <w:t xml:space="preserve">. Программы  «Развитие транспортной инфраструктуры </w:t>
            </w:r>
            <w:proofErr w:type="spellStart"/>
            <w:r w:rsidR="00EF0F1E">
              <w:rPr>
                <w:sz w:val="20"/>
                <w:szCs w:val="20"/>
              </w:rPr>
              <w:t>с.п</w:t>
            </w:r>
            <w:proofErr w:type="spellEnd"/>
            <w:r w:rsidR="00EF0F1E">
              <w:rPr>
                <w:sz w:val="20"/>
                <w:szCs w:val="20"/>
              </w:rPr>
              <w:t xml:space="preserve">. Печинено </w:t>
            </w:r>
            <w:proofErr w:type="spellStart"/>
            <w:r w:rsidR="00EF0F1E">
              <w:rPr>
                <w:sz w:val="20"/>
                <w:szCs w:val="20"/>
              </w:rPr>
              <w:t>м.р</w:t>
            </w:r>
            <w:proofErr w:type="spellEnd"/>
            <w:r w:rsidR="00EF0F1E">
              <w:rPr>
                <w:sz w:val="20"/>
                <w:szCs w:val="20"/>
              </w:rPr>
              <w:t xml:space="preserve">. Богатовский СО на 2018-2028 </w:t>
            </w:r>
            <w:proofErr w:type="spellStart"/>
            <w:r w:rsidR="00EF0F1E">
              <w:rPr>
                <w:sz w:val="20"/>
                <w:szCs w:val="20"/>
              </w:rPr>
              <w:t>г.</w:t>
            </w:r>
            <w:proofErr w:type="gramStart"/>
            <w:r w:rsidR="00EF0F1E">
              <w:rPr>
                <w:sz w:val="20"/>
                <w:szCs w:val="20"/>
              </w:rPr>
              <w:t>г</w:t>
            </w:r>
            <w:proofErr w:type="spellEnd"/>
            <w:proofErr w:type="gramEnd"/>
            <w:r w:rsidR="00EF0F1E">
              <w:rPr>
                <w:sz w:val="20"/>
                <w:szCs w:val="20"/>
              </w:rPr>
              <w:t>.»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8CF" w:rsidRPr="00EF0F1E" w:rsidRDefault="00EF0F1E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3270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8CF" w:rsidRDefault="00E508CF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8CF" w:rsidRDefault="00EF0F1E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1078,5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08CF" w:rsidRDefault="00477EAE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1061,2</w:t>
            </w:r>
          </w:p>
        </w:tc>
      </w:tr>
      <w:tr w:rsidR="00EF0F1E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0F1E" w:rsidRDefault="00EF0F1E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0F1E" w:rsidRDefault="00EF0F1E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3270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0F1E" w:rsidRDefault="00EF0F1E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0F1E" w:rsidRDefault="00EF0F1E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1078,5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0F1E" w:rsidRDefault="00477EAE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1061,2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CB5722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CB5722">
              <w:rPr>
                <w:bCs/>
                <w:sz w:val="20"/>
                <w:szCs w:val="20"/>
              </w:rPr>
              <w:t>Муниципальная программа «Благоустройство территории сельского поселения Печинено на 2015-2017 гг. и на период до 2022 года»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15075A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15075A">
              <w:rPr>
                <w:b/>
                <w:bCs/>
                <w:sz w:val="20"/>
                <w:szCs w:val="20"/>
                <w:lang w:val="en-US"/>
              </w:rPr>
              <w:t>13</w:t>
            </w:r>
            <w:r w:rsidRPr="0015075A">
              <w:rPr>
                <w:b/>
                <w:bCs/>
                <w:sz w:val="20"/>
                <w:szCs w:val="20"/>
              </w:rPr>
              <w:t>5</w:t>
            </w:r>
            <w:r w:rsidRPr="0015075A">
              <w:rPr>
                <w:b/>
                <w:bCs/>
                <w:sz w:val="20"/>
                <w:szCs w:val="20"/>
                <w:lang w:val="en-US"/>
              </w:rPr>
              <w:t>00</w:t>
            </w:r>
            <w:r w:rsidRPr="0015075A">
              <w:rPr>
                <w:b/>
                <w:bCs/>
                <w:sz w:val="20"/>
                <w:szCs w:val="20"/>
              </w:rPr>
              <w:t>0</w:t>
            </w:r>
            <w:r w:rsidRPr="0015075A">
              <w:rPr>
                <w:b/>
                <w:bCs/>
                <w:sz w:val="20"/>
                <w:szCs w:val="20"/>
                <w:lang w:val="en-US"/>
              </w:rPr>
              <w:t>00</w:t>
            </w:r>
            <w:r w:rsidRPr="0015075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15075A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15075A" w:rsidRDefault="00EF0F1E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3740,9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Pr="00024BDC" w:rsidRDefault="00477EAE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2449,1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  <w:r w:rsidR="00EF0F1E">
              <w:rPr>
                <w:sz w:val="20"/>
                <w:szCs w:val="20"/>
              </w:rPr>
              <w:t xml:space="preserve"> в рамках финансирования муниципальной  программы «Благоустройство сельского поселения Печинено </w:t>
            </w:r>
            <w:proofErr w:type="spellStart"/>
            <w:r w:rsidR="00EF0F1E">
              <w:rPr>
                <w:sz w:val="20"/>
                <w:szCs w:val="20"/>
              </w:rPr>
              <w:t>м.р</w:t>
            </w:r>
            <w:proofErr w:type="spellEnd"/>
            <w:r w:rsidR="00EF0F1E">
              <w:rPr>
                <w:sz w:val="20"/>
                <w:szCs w:val="20"/>
              </w:rPr>
              <w:t xml:space="preserve">. Богатовский </w:t>
            </w:r>
            <w:proofErr w:type="gramStart"/>
            <w:r w:rsidR="00EF0F1E">
              <w:rPr>
                <w:sz w:val="20"/>
                <w:szCs w:val="20"/>
              </w:rPr>
              <w:t>СО</w:t>
            </w:r>
            <w:proofErr w:type="gramEnd"/>
            <w:r w:rsidR="00EF0F1E">
              <w:rPr>
                <w:sz w:val="20"/>
                <w:szCs w:val="20"/>
              </w:rPr>
              <w:t xml:space="preserve"> на 2015-2017-2022 </w:t>
            </w:r>
            <w:proofErr w:type="spellStart"/>
            <w:r w:rsidR="00EF0F1E">
              <w:rPr>
                <w:sz w:val="20"/>
                <w:szCs w:val="20"/>
              </w:rPr>
              <w:t>г.г</w:t>
            </w:r>
            <w:proofErr w:type="spellEnd"/>
            <w:r w:rsidR="00EF0F1E">
              <w:rPr>
                <w:sz w:val="20"/>
                <w:szCs w:val="20"/>
              </w:rPr>
              <w:t>.»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EF0F1E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 w:rsidRPr="00EF0F1E">
              <w:rPr>
                <w:sz w:val="20"/>
                <w:szCs w:val="20"/>
              </w:rPr>
              <w:t>13500200</w:t>
            </w:r>
            <w:r>
              <w:rPr>
                <w:sz w:val="20"/>
                <w:szCs w:val="20"/>
              </w:rPr>
              <w:t>0</w:t>
            </w:r>
            <w:r w:rsidRPr="00EF0F1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EF0F1E" w:rsidRDefault="00EF0F1E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Pr="00024BDC" w:rsidRDefault="00C71FF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EF0F1E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 w:rsidRPr="00EF0F1E">
              <w:rPr>
                <w:sz w:val="20"/>
                <w:szCs w:val="20"/>
              </w:rPr>
              <w:t>13500200</w:t>
            </w:r>
            <w:r>
              <w:rPr>
                <w:sz w:val="20"/>
                <w:szCs w:val="20"/>
              </w:rPr>
              <w:t>0</w:t>
            </w:r>
            <w:r w:rsidRPr="00EF0F1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EF0F1E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 w:rsidRPr="00EF0F1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EF0F1E" w:rsidRDefault="00EF0F1E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Pr="00024BDC" w:rsidRDefault="00C71FF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0F1E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0F1E" w:rsidRDefault="00EF0F1E" w:rsidP="00C71FF8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 в рамках муниципальной программы «Комплексное развитие сельских территорий </w:t>
            </w:r>
            <w:proofErr w:type="spellStart"/>
            <w:r>
              <w:rPr>
                <w:sz w:val="20"/>
                <w:szCs w:val="20"/>
              </w:rPr>
              <w:t>м.р</w:t>
            </w:r>
            <w:proofErr w:type="spellEnd"/>
            <w:r>
              <w:rPr>
                <w:sz w:val="20"/>
                <w:szCs w:val="20"/>
              </w:rPr>
              <w:t xml:space="preserve">. Богатовский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на 2020-2025 </w:t>
            </w:r>
            <w:proofErr w:type="spellStart"/>
            <w:r>
              <w:rPr>
                <w:sz w:val="20"/>
                <w:szCs w:val="20"/>
              </w:rPr>
              <w:t>г.г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0F1E" w:rsidRDefault="00EF0F1E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</w:t>
            </w:r>
            <w:r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0F1E" w:rsidRPr="00E72060" w:rsidRDefault="00EF0F1E" w:rsidP="00C71FF8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0F1E" w:rsidRDefault="00EF0F1E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2711,5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0F1E" w:rsidRDefault="00EF0F1E" w:rsidP="00C71FF8">
            <w:pPr>
              <w:jc w:val="center"/>
              <w:rPr>
                <w:sz w:val="20"/>
                <w:szCs w:val="20"/>
              </w:rPr>
            </w:pP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E72060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</w:t>
            </w:r>
            <w:r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E72060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EF0F1E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2711,5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jc w:val="center"/>
              <w:rPr>
                <w:sz w:val="20"/>
                <w:szCs w:val="20"/>
              </w:rPr>
            </w:pP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E72060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</w:t>
            </w:r>
            <w:r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E72060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EF0F1E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2711,5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Default="001F4104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2449,1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15075A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15075A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«Уличное освещение сельского поселения Печинено на 2014-2016 и на период до 2022 </w:t>
            </w:r>
            <w:proofErr w:type="spellStart"/>
            <w:r w:rsidRPr="0015075A">
              <w:rPr>
                <w:b/>
                <w:bCs/>
                <w:sz w:val="20"/>
                <w:szCs w:val="20"/>
              </w:rPr>
              <w:t>г.</w:t>
            </w:r>
            <w:proofErr w:type="gramStart"/>
            <w:r w:rsidRPr="0015075A">
              <w:rPr>
                <w:b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15075A">
              <w:rPr>
                <w:b/>
                <w:bCs/>
                <w:sz w:val="20"/>
                <w:szCs w:val="20"/>
              </w:rPr>
              <w:t>.»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15075A" w:rsidRDefault="00EF0F1E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C71FF8" w:rsidRPr="0015075A">
              <w:rPr>
                <w:b/>
                <w:sz w:val="20"/>
                <w:szCs w:val="20"/>
              </w:rPr>
              <w:t>50000000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15075A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15075A" w:rsidRDefault="00EF0F1E" w:rsidP="00C71F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Pr="0015075A" w:rsidRDefault="00C71FF8" w:rsidP="00C71FF8">
            <w:pPr>
              <w:jc w:val="center"/>
              <w:rPr>
                <w:sz w:val="20"/>
                <w:szCs w:val="20"/>
              </w:rPr>
            </w:pPr>
            <w:r w:rsidRPr="0015075A">
              <w:rPr>
                <w:sz w:val="20"/>
                <w:szCs w:val="20"/>
              </w:rPr>
              <w:t>-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EF0F1E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71FF8">
              <w:rPr>
                <w:sz w:val="20"/>
                <w:szCs w:val="20"/>
              </w:rPr>
              <w:t>50020000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EF0F1E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EF0F1E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71FF8">
              <w:rPr>
                <w:sz w:val="20"/>
                <w:szCs w:val="20"/>
              </w:rPr>
              <w:t>50020000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EF0F1E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Программа развития коммунальной инфраструктуры сельского поселения Печинено  муниципального района Богатовский Самарской области на 2018-2028 годы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7011C3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Pr="000E2837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0E2837">
              <w:rPr>
                <w:bCs/>
                <w:sz w:val="20"/>
                <w:szCs w:val="20"/>
              </w:rPr>
              <w:t>-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DC1CF7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DC1CF7">
              <w:rPr>
                <w:bCs/>
                <w:sz w:val="20"/>
                <w:szCs w:val="20"/>
              </w:rPr>
              <w:t>1450020000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797958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797958" w:rsidRDefault="007011C3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Pr="00A4327E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DC1CF7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DC1CF7">
              <w:rPr>
                <w:bCs/>
                <w:sz w:val="20"/>
                <w:szCs w:val="20"/>
              </w:rPr>
              <w:t>1450020000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797958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797958" w:rsidRDefault="007011C3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Pr="00A4327E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 «Охрана окружающей среды в сельском поселении Печинено  на 2015-2017 </w:t>
            </w:r>
            <w:proofErr w:type="spellStart"/>
            <w:r>
              <w:rPr>
                <w:b/>
                <w:bCs/>
                <w:sz w:val="20"/>
                <w:szCs w:val="20"/>
              </w:rPr>
              <w:t>г.г</w:t>
            </w:r>
            <w:proofErr w:type="spellEnd"/>
            <w:r>
              <w:rPr>
                <w:b/>
                <w:bCs/>
                <w:sz w:val="20"/>
                <w:szCs w:val="20"/>
              </w:rPr>
              <w:t>. и на период до 2021 года»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3836C1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6F10F0" w:rsidRDefault="007011C3" w:rsidP="00C71F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Pr="000E2837" w:rsidRDefault="00C71FF8" w:rsidP="00C71FF8">
            <w:pPr>
              <w:jc w:val="center"/>
              <w:rPr>
                <w:sz w:val="20"/>
                <w:szCs w:val="20"/>
              </w:rPr>
            </w:pPr>
            <w:r w:rsidRPr="000E2837">
              <w:rPr>
                <w:sz w:val="20"/>
                <w:szCs w:val="20"/>
              </w:rPr>
              <w:t>-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7B0F4D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1550020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7B0F4D" w:rsidRDefault="007011C3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Pr="007B0F4D" w:rsidRDefault="00C71FF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7B0F4D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1550020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7B0F4D" w:rsidRDefault="007011C3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Pr="007B0F4D" w:rsidRDefault="00C71FF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71FF8" w:rsidTr="00C71FF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592BD3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592BD3">
              <w:rPr>
                <w:b/>
                <w:bCs/>
                <w:sz w:val="20"/>
                <w:szCs w:val="20"/>
              </w:rPr>
              <w:t>Непрограммные направления расходов поселения в области социальной политики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592BD3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592BD3">
              <w:rPr>
                <w:b/>
                <w:bCs/>
                <w:sz w:val="20"/>
                <w:szCs w:val="20"/>
              </w:rPr>
              <w:t>50100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Pr="00592BD3">
              <w:rPr>
                <w:b/>
                <w:bCs/>
                <w:sz w:val="20"/>
                <w:szCs w:val="20"/>
              </w:rPr>
              <w:t>00</w:t>
            </w:r>
            <w:r w:rsidR="007011C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592BD3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592BD3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592BD3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592BD3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592BD3"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E50144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выплаты в области социальной политики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E50144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E50144">
              <w:rPr>
                <w:bCs/>
                <w:sz w:val="20"/>
                <w:szCs w:val="20"/>
              </w:rPr>
              <w:t>50100</w:t>
            </w:r>
            <w:r>
              <w:rPr>
                <w:bCs/>
                <w:sz w:val="20"/>
                <w:szCs w:val="20"/>
              </w:rPr>
              <w:t>000</w:t>
            </w:r>
            <w:r w:rsidRPr="00E5014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E50144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E50144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E50144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E50144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7C342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общегосударственные вопросы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276FEC" w:rsidRDefault="001F4104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3316</w:t>
            </w:r>
            <w:r w:rsidR="004E6E59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276FEC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C71FF8" w:rsidTr="00C71FF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CF1790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F1790"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c>
          <w:tcPr>
            <w:tcW w:w="51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AB2932" w:rsidRDefault="00C71FF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Pr="00CF1790" w:rsidRDefault="00C71FF8" w:rsidP="00C71FF8">
            <w:pPr>
              <w:jc w:val="center"/>
              <w:rPr>
                <w:b/>
                <w:sz w:val="20"/>
                <w:szCs w:val="20"/>
              </w:rPr>
            </w:pPr>
            <w:r w:rsidRPr="00CF1790"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7011C3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Pr="00CF1790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F1790"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7011C3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Pr="00CF1790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F1790"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7011C3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Pr="00CF1790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F1790"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7011C3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Pr="00CF1790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F1790"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предоставляемые в бюджеты муниципального района в соответствии с заключёнными соглашениями о передаче органами местного самоуправления муниципального района  полномочий органов местного самоуправления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6020078210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40022D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Pr="00CF1790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F1790"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6020078210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FF8" w:rsidRPr="00AB2932" w:rsidRDefault="00C71FF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FF8" w:rsidRPr="00CF1790" w:rsidRDefault="00C71FF8" w:rsidP="00C71FF8">
            <w:pPr>
              <w:jc w:val="center"/>
              <w:rPr>
                <w:b/>
                <w:sz w:val="20"/>
                <w:szCs w:val="20"/>
              </w:rPr>
            </w:pPr>
            <w:r w:rsidRPr="00CF1790">
              <w:rPr>
                <w:b/>
                <w:sz w:val="20"/>
                <w:szCs w:val="20"/>
              </w:rPr>
              <w:t>-</w:t>
            </w:r>
          </w:p>
        </w:tc>
      </w:tr>
      <w:tr w:rsidR="003106BD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6BD" w:rsidRDefault="003106BD" w:rsidP="003106B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расходов бюджета в области решения общегосударственных вопросов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6BD" w:rsidRDefault="001F4104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6040000</w:t>
            </w:r>
            <w:r w:rsidR="003106BD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6BD" w:rsidRDefault="003106BD" w:rsidP="00C71FF8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6BD" w:rsidRDefault="001F4104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  <w:r w:rsidR="004E6E59">
              <w:rPr>
                <w:sz w:val="20"/>
                <w:szCs w:val="20"/>
              </w:rPr>
              <w:t>,1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6BD" w:rsidRPr="00CF1790" w:rsidRDefault="003106BD" w:rsidP="00C71F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6E59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59" w:rsidRDefault="004E6E59" w:rsidP="003106B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59" w:rsidRDefault="004E6E59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6040012000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59" w:rsidRDefault="004E6E59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59" w:rsidRDefault="004E6E59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59" w:rsidRPr="00CF1790" w:rsidRDefault="004E6E59" w:rsidP="00C71F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6E59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59" w:rsidRDefault="004E6E59" w:rsidP="003106B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59" w:rsidRDefault="004E6E59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6040020000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59" w:rsidRDefault="004E6E59" w:rsidP="00C71FF8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59" w:rsidRDefault="004E6E59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59" w:rsidRPr="00CF1790" w:rsidRDefault="004E6E59" w:rsidP="00C71F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6E59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59" w:rsidRDefault="004E6E59" w:rsidP="003106B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59" w:rsidRDefault="004E6E59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6040020010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59" w:rsidRDefault="004E6E59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59" w:rsidRDefault="004E6E59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59" w:rsidRPr="00CF1790" w:rsidRDefault="004E6E59" w:rsidP="00C71F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6E59" w:rsidTr="00C71FF8">
        <w:tc>
          <w:tcPr>
            <w:tcW w:w="5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59" w:rsidRDefault="004E6E59" w:rsidP="003106B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59" w:rsidRDefault="004E6E59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6040020020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59" w:rsidRDefault="004E6E59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59" w:rsidRDefault="001F4104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59" w:rsidRPr="00CF1790" w:rsidRDefault="004E6E59" w:rsidP="00C71F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1FF8" w:rsidRPr="00024BDC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024BDC">
              <w:rPr>
                <w:b/>
                <w:bCs/>
                <w:sz w:val="20"/>
                <w:szCs w:val="20"/>
              </w:rPr>
              <w:t>Непрограммные направления расходов бюджета поселения в области мобилизации  и вневойсковой подготовки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1FF8" w:rsidRPr="009B4BD2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B4BD2">
              <w:rPr>
                <w:b/>
                <w:bCs/>
                <w:sz w:val="20"/>
                <w:szCs w:val="20"/>
              </w:rPr>
              <w:t>6050000000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1FF8" w:rsidRPr="009B4BD2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1FF8" w:rsidRPr="009B4BD2" w:rsidRDefault="007B23CB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B4BD2">
              <w:rPr>
                <w:b/>
                <w:bCs/>
                <w:sz w:val="20"/>
                <w:szCs w:val="20"/>
              </w:rPr>
              <w:t>93,9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71FF8" w:rsidRPr="009B4BD2" w:rsidRDefault="007B23CB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9B4BD2">
              <w:rPr>
                <w:b/>
                <w:sz w:val="20"/>
                <w:szCs w:val="20"/>
              </w:rPr>
              <w:t>93,9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1FF8" w:rsidRPr="005D39CA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5D39CA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1FF8" w:rsidRPr="005D39CA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5D39CA">
              <w:rPr>
                <w:bCs/>
                <w:sz w:val="20"/>
                <w:szCs w:val="20"/>
              </w:rPr>
              <w:t>6050051180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1FF8" w:rsidRPr="005D39CA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5D39C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1FF8" w:rsidRPr="00915645" w:rsidRDefault="007B23CB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71FF8" w:rsidRPr="00915645" w:rsidRDefault="007B23CB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</w:tr>
      <w:tr w:rsidR="00C71FF8" w:rsidTr="00C71FF8">
        <w:tc>
          <w:tcPr>
            <w:tcW w:w="51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1FF8" w:rsidRPr="005D39CA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5D39CA">
              <w:rPr>
                <w:bCs/>
                <w:sz w:val="20"/>
                <w:szCs w:val="20"/>
              </w:rPr>
              <w:t>Иные закупки  товаров и услуг для муниципальных нужд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1FF8" w:rsidRPr="005D39CA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5D39CA">
              <w:rPr>
                <w:bCs/>
                <w:sz w:val="20"/>
                <w:szCs w:val="20"/>
              </w:rPr>
              <w:t>6050051180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1FF8" w:rsidRPr="005D39CA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5D39C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1FF8" w:rsidRPr="005D39CA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71FF8" w:rsidRPr="005D39CA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C71FF8" w:rsidTr="00C71FF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0E2837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E2837">
              <w:rPr>
                <w:b/>
                <w:sz w:val="20"/>
                <w:szCs w:val="20"/>
              </w:rPr>
              <w:t xml:space="preserve">соглашениями о передаче органам местного </w:t>
            </w:r>
            <w:r w:rsidRPr="000E2837">
              <w:rPr>
                <w:b/>
                <w:sz w:val="20"/>
                <w:szCs w:val="20"/>
              </w:rPr>
              <w:lastRenderedPageBreak/>
              <w:t xml:space="preserve">Межбюджетные трансферты, предоставляемые в бюджеты муниципального района в соответствии с заключёнными самоуправления муниципального </w:t>
            </w:r>
            <w:proofErr w:type="gramStart"/>
            <w:r w:rsidRPr="000E2837">
              <w:rPr>
                <w:b/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0E2837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E2837">
              <w:rPr>
                <w:b/>
                <w:sz w:val="20"/>
                <w:szCs w:val="20"/>
              </w:rPr>
              <w:lastRenderedPageBreak/>
              <w:t>7030078210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0E2837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0E2837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0E2837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 w:rsidRPr="000E2837">
              <w:rPr>
                <w:sz w:val="20"/>
                <w:szCs w:val="20"/>
              </w:rPr>
              <w:t>-</w:t>
            </w:r>
          </w:p>
        </w:tc>
      </w:tr>
      <w:tr w:rsidR="00C71FF8" w:rsidRPr="003F65CD" w:rsidTr="00C71FF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3F65CD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7030078210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1D11D6" w:rsidRDefault="00C71FF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0E2837" w:rsidRDefault="00C71FF8" w:rsidP="00C71FF8">
            <w:pPr>
              <w:jc w:val="center"/>
              <w:rPr>
                <w:b/>
                <w:sz w:val="20"/>
                <w:szCs w:val="20"/>
              </w:rPr>
            </w:pPr>
            <w:r w:rsidRPr="000E2837">
              <w:rPr>
                <w:b/>
                <w:sz w:val="20"/>
                <w:szCs w:val="20"/>
              </w:rPr>
              <w:t>-</w:t>
            </w:r>
          </w:p>
        </w:tc>
      </w:tr>
      <w:tr w:rsidR="00C71FF8" w:rsidRPr="003F65CD" w:rsidTr="00C71FF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направления в области сельского хозяйства и рыболовства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3167F5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9B4BD2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0E2837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 w:rsidRPr="000E2837">
              <w:rPr>
                <w:sz w:val="20"/>
                <w:szCs w:val="20"/>
              </w:rPr>
              <w:t>-</w:t>
            </w:r>
          </w:p>
        </w:tc>
      </w:tr>
      <w:tr w:rsidR="00C71FF8" w:rsidRPr="003F65CD" w:rsidTr="00C71FF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3167F5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167F5">
              <w:rPr>
                <w:bCs/>
                <w:sz w:val="20"/>
                <w:szCs w:val="20"/>
              </w:rPr>
              <w:t>7050020000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3167F5" w:rsidRDefault="009B4BD2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71FF8" w:rsidRPr="003F65CD" w:rsidTr="00C71FF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 и услуг для муниципальных  нужд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3167F5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167F5">
              <w:rPr>
                <w:bCs/>
                <w:sz w:val="20"/>
                <w:szCs w:val="20"/>
              </w:rPr>
              <w:t>705</w:t>
            </w:r>
            <w:r>
              <w:rPr>
                <w:bCs/>
                <w:sz w:val="20"/>
                <w:szCs w:val="20"/>
              </w:rPr>
              <w:t>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3167F5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167F5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3167F5" w:rsidRDefault="009B4BD2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71FF8" w:rsidRPr="003F65CD" w:rsidTr="00C71FF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B27068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27068">
              <w:rPr>
                <w:b/>
                <w:sz w:val="20"/>
                <w:szCs w:val="20"/>
              </w:rPr>
              <w:t xml:space="preserve">Непрограммные направления расходов бюджета по проведению выборов в представительные органы муниципальных образований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B2706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27068">
              <w:rPr>
                <w:b/>
                <w:bCs/>
                <w:sz w:val="20"/>
                <w:szCs w:val="20"/>
              </w:rPr>
              <w:t>7060000000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B2706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B2706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27068">
              <w:rPr>
                <w:b/>
                <w:bCs/>
                <w:sz w:val="20"/>
                <w:szCs w:val="20"/>
              </w:rPr>
              <w:t>260,6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71FF8" w:rsidRPr="003F65CD" w:rsidTr="00C71FF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выборов в представительные органы муниципальных образований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7060000020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3167F5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3167F5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71FF8" w:rsidRPr="003F65CD" w:rsidTr="00C71FF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на проведение выборов в представительные органы муниципальных образований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7060000020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3167F5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3167F5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71FF8" w:rsidRPr="003F65CD" w:rsidTr="00C71FF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C13CFA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13CFA">
              <w:rPr>
                <w:b/>
                <w:sz w:val="20"/>
                <w:szCs w:val="20"/>
              </w:rPr>
              <w:t>Непрограммные расходы на подготовку изменений в генеральные планы поселения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C13CFA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C13CFA">
              <w:rPr>
                <w:b/>
                <w:bCs/>
                <w:sz w:val="20"/>
                <w:szCs w:val="20"/>
              </w:rPr>
              <w:t>7090000000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C13CFA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C13CFA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1841,2</w:t>
            </w:r>
          </w:p>
        </w:tc>
      </w:tr>
      <w:tr w:rsidR="00C71FF8" w:rsidRPr="003F65CD" w:rsidTr="00C71FF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tabs>
                <w:tab w:val="left" w:pos="34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7090073000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C13CFA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71FF8" w:rsidRPr="003F65CD" w:rsidTr="00C71FF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tabs>
                <w:tab w:val="left" w:pos="3476"/>
              </w:tabs>
              <w:rPr>
                <w:sz w:val="20"/>
                <w:szCs w:val="20"/>
              </w:rPr>
            </w:pPr>
            <w:r w:rsidRPr="005D39CA">
              <w:rPr>
                <w:bCs/>
                <w:sz w:val="20"/>
                <w:szCs w:val="20"/>
              </w:rPr>
              <w:t>Иные закупки  товаров и услуг для муниципальных нужд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7090073000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C13CFA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71FF8" w:rsidRPr="003F65CD" w:rsidTr="00C71FF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tabs>
                <w:tab w:val="left" w:pos="34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4516FC" w:rsidRDefault="00C71FF8" w:rsidP="00C71FF8">
            <w:pPr>
              <w:pStyle w:val="a4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70900</w:t>
            </w:r>
            <w:r>
              <w:rPr>
                <w:bCs/>
                <w:sz w:val="20"/>
                <w:szCs w:val="20"/>
                <w:lang w:val="en-US"/>
              </w:rPr>
              <w:t>S7365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4516FC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1841,2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1841,2</w:t>
            </w:r>
          </w:p>
        </w:tc>
      </w:tr>
      <w:tr w:rsidR="00C71FF8" w:rsidRPr="003F65CD" w:rsidTr="00C71FF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tabs>
                <w:tab w:val="left" w:pos="3476"/>
              </w:tabs>
              <w:rPr>
                <w:sz w:val="20"/>
                <w:szCs w:val="20"/>
              </w:rPr>
            </w:pPr>
            <w:r w:rsidRPr="005D39CA">
              <w:rPr>
                <w:bCs/>
                <w:sz w:val="20"/>
                <w:szCs w:val="20"/>
              </w:rPr>
              <w:t>Иные закупки  товаров и услуг для муниципальных нужд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70900</w:t>
            </w:r>
            <w:r>
              <w:rPr>
                <w:bCs/>
                <w:sz w:val="20"/>
                <w:szCs w:val="20"/>
                <w:lang w:val="en-US"/>
              </w:rPr>
              <w:t>S7365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4516FC" w:rsidRDefault="00C71FF8" w:rsidP="00C71FF8">
            <w:pPr>
              <w:pStyle w:val="a4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1841,2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1841,2</w:t>
            </w:r>
          </w:p>
        </w:tc>
      </w:tr>
      <w:tr w:rsidR="00C71FF8" w:rsidTr="00C71FF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 РАСХОДОВ: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Default="001F4104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3F65CD" w:rsidRDefault="00477EAE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5445,4</w:t>
            </w:r>
          </w:p>
        </w:tc>
      </w:tr>
    </w:tbl>
    <w:p w:rsidR="00C71FF8" w:rsidRDefault="00C71FF8" w:rsidP="00C71FF8">
      <w:pPr>
        <w:jc w:val="center"/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pStyle w:val="Standard"/>
        <w:tabs>
          <w:tab w:val="left" w:pos="5715"/>
        </w:tabs>
        <w:jc w:val="right"/>
        <w:rPr>
          <w:sz w:val="20"/>
          <w:szCs w:val="20"/>
        </w:rPr>
      </w:pPr>
    </w:p>
    <w:p w:rsidR="00C71FF8" w:rsidRDefault="00C71FF8" w:rsidP="00C71FF8">
      <w:pPr>
        <w:tabs>
          <w:tab w:val="left" w:pos="5985"/>
        </w:tabs>
        <w:jc w:val="right"/>
        <w:rPr>
          <w:sz w:val="20"/>
        </w:rPr>
      </w:pPr>
      <w:r>
        <w:lastRenderedPageBreak/>
        <w:t xml:space="preserve">  </w:t>
      </w:r>
      <w:r>
        <w:rPr>
          <w:sz w:val="20"/>
          <w:szCs w:val="20"/>
        </w:rPr>
        <w:t>Приложение   № 2</w:t>
      </w:r>
      <w:r w:rsidRPr="00A00486">
        <w:rPr>
          <w:sz w:val="20"/>
        </w:rPr>
        <w:t xml:space="preserve"> </w:t>
      </w:r>
      <w:r>
        <w:rPr>
          <w:sz w:val="20"/>
        </w:rPr>
        <w:t xml:space="preserve">к Решению Собрания представителей сельского поселения Печинено муниципального района Богатовский самарской области  о  бюджете сельского поселения Печинено на 2020 и период 2021-2022 г.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C71FF8" w:rsidRDefault="00661ADB" w:rsidP="00C71FF8">
      <w:pPr>
        <w:tabs>
          <w:tab w:val="left" w:pos="5985"/>
        </w:tabs>
        <w:jc w:val="right"/>
        <w:rPr>
          <w:sz w:val="20"/>
        </w:rPr>
      </w:pPr>
      <w:r>
        <w:rPr>
          <w:sz w:val="20"/>
        </w:rPr>
        <w:t>от  18.09.2020 года    №17</w:t>
      </w:r>
    </w:p>
    <w:p w:rsidR="00C71FF8" w:rsidRDefault="00C71FF8" w:rsidP="00C71FF8">
      <w:pPr>
        <w:tabs>
          <w:tab w:val="left" w:pos="5985"/>
        </w:tabs>
        <w:jc w:val="right"/>
        <w:rPr>
          <w:i/>
          <w:sz w:val="20"/>
        </w:rPr>
      </w:pPr>
      <w:r>
        <w:rPr>
          <w:sz w:val="20"/>
          <w:szCs w:val="20"/>
        </w:rPr>
        <w:t xml:space="preserve"> </w:t>
      </w:r>
    </w:p>
    <w:p w:rsidR="00C71FF8" w:rsidRDefault="00C71FF8" w:rsidP="00C71FF8">
      <w:pPr>
        <w:pStyle w:val="Standard"/>
        <w:tabs>
          <w:tab w:val="left" w:pos="5985"/>
        </w:tabs>
        <w:jc w:val="right"/>
        <w:rPr>
          <w:sz w:val="20"/>
        </w:rPr>
      </w:pPr>
      <w:r>
        <w:rPr>
          <w:sz w:val="20"/>
          <w:szCs w:val="20"/>
        </w:rPr>
        <w:t xml:space="preserve">           </w:t>
      </w:r>
    </w:p>
    <w:p w:rsidR="00C71FF8" w:rsidRDefault="00C71FF8" w:rsidP="00C71FF8">
      <w:pPr>
        <w:pStyle w:val="Standard"/>
        <w:tabs>
          <w:tab w:val="left" w:pos="64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Ведомственная структура расходов бюджета поселения Печинено на 2020 г</w:t>
      </w:r>
    </w:p>
    <w:p w:rsidR="00C71FF8" w:rsidRDefault="00C71FF8" w:rsidP="00C71FF8">
      <w:pPr>
        <w:pStyle w:val="Standard"/>
        <w:tabs>
          <w:tab w:val="left" w:pos="64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тысяч рублей</w:t>
      </w: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3848"/>
        <w:gridCol w:w="567"/>
        <w:gridCol w:w="567"/>
        <w:gridCol w:w="1417"/>
        <w:gridCol w:w="851"/>
        <w:gridCol w:w="1134"/>
        <w:gridCol w:w="1134"/>
      </w:tblGrid>
      <w:tr w:rsidR="00C71FF8" w:rsidTr="00C71FF8">
        <w:trPr>
          <w:trHeight w:val="21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раздела, подраздела, целевой статьи и вида расхода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  <w:p w:rsidR="00C71FF8" w:rsidRDefault="00C71FF8" w:rsidP="00C71FF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8D304E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8D304E">
              <w:rPr>
                <w:sz w:val="20"/>
                <w:szCs w:val="20"/>
              </w:rPr>
              <w:t>В том числе за счет средств федерального и областного бюджетов</w:t>
            </w:r>
          </w:p>
        </w:tc>
      </w:tr>
      <w:tr w:rsidR="00C71FF8" w:rsidTr="00C71FF8">
        <w:trPr>
          <w:trHeight w:val="89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казённое учреждение Администрация сельского поселения Печинено муниципального района Богатовский Самарской области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rPr>
                <w:sz w:val="20"/>
                <w:szCs w:val="20"/>
              </w:rPr>
            </w:pPr>
          </w:p>
        </w:tc>
      </w:tr>
      <w:tr w:rsidR="00C71FF8" w:rsidTr="00C71FF8">
        <w:trPr>
          <w:trHeight w:val="44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0D2D3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0D2D38">
              <w:rPr>
                <w:b/>
                <w:iCs/>
                <w:sz w:val="20"/>
                <w:szCs w:val="20"/>
              </w:rPr>
              <w:t>225</w:t>
            </w: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0D2D3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0D2D38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  <w:p w:rsidR="00C71FF8" w:rsidRPr="000D2D38" w:rsidRDefault="00C71FF8" w:rsidP="00C71FF8">
            <w:pPr>
              <w:pStyle w:val="Standard"/>
              <w:tabs>
                <w:tab w:val="left" w:pos="6420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0D2D38" w:rsidRDefault="00C71FF8" w:rsidP="00C71FF8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0D2D38">
              <w:rPr>
                <w:b/>
                <w:iCs/>
                <w:sz w:val="20"/>
                <w:szCs w:val="20"/>
              </w:rPr>
              <w:t>01</w:t>
            </w:r>
          </w:p>
          <w:p w:rsidR="00C71FF8" w:rsidRPr="000D2D38" w:rsidRDefault="00C71FF8" w:rsidP="00C71FF8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0D2D38" w:rsidRDefault="00C71FF8" w:rsidP="00C71FF8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0D2D38">
              <w:rPr>
                <w:b/>
                <w:iCs/>
                <w:sz w:val="20"/>
                <w:szCs w:val="20"/>
              </w:rPr>
              <w:t>00</w:t>
            </w:r>
          </w:p>
          <w:p w:rsidR="00C71FF8" w:rsidRPr="000D2D38" w:rsidRDefault="00C71FF8" w:rsidP="00C71FF8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0D2D38" w:rsidRDefault="00C71FF8" w:rsidP="00C71FF8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0D2D38" w:rsidRDefault="00C71FF8" w:rsidP="00C71FF8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0D2D38" w:rsidRDefault="001B47B8" w:rsidP="00C71FF8">
            <w:pPr>
              <w:pStyle w:val="Standard"/>
              <w:tabs>
                <w:tab w:val="left" w:pos="619"/>
              </w:tabs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3571,7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pStyle w:val="Standard"/>
              <w:snapToGrid w:val="0"/>
              <w:jc w:val="center"/>
              <w:rPr>
                <w:iCs/>
                <w:sz w:val="20"/>
                <w:szCs w:val="20"/>
              </w:rPr>
            </w:pPr>
            <w:r w:rsidRPr="00B52AA8">
              <w:rPr>
                <w:iCs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44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EE152E" w:rsidRDefault="00C71FF8" w:rsidP="00C71FF8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661ADB" w:rsidRDefault="001B47B8" w:rsidP="00C71FF8">
            <w:pPr>
              <w:pStyle w:val="Standard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661ADB">
              <w:rPr>
                <w:bCs/>
                <w:iCs/>
                <w:sz w:val="20"/>
                <w:szCs w:val="20"/>
              </w:rPr>
              <w:t>652,1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52AA8">
              <w:rPr>
                <w:b/>
                <w:bCs/>
                <w:iCs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44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 в области общегосударственных вопросов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0D2D38" w:rsidRDefault="001B47B8" w:rsidP="00C71FF8">
            <w:pPr>
              <w:pStyle w:val="Standard"/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652,1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B52AA8">
              <w:rPr>
                <w:b/>
                <w:iCs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4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6010011000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0D2D38" w:rsidRDefault="001B47B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4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661ADB" w:rsidRDefault="001B47B8" w:rsidP="00C71FF8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661ADB">
              <w:rPr>
                <w:bCs/>
                <w:sz w:val="20"/>
                <w:szCs w:val="20"/>
              </w:rPr>
              <w:t>2195,9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B52AA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4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1B47B8" w:rsidP="00C71FF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60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1B47B8" w:rsidP="00C71FF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60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0D2D38" w:rsidRDefault="001B47B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  <w:p w:rsidR="00C71FF8" w:rsidRPr="00EE152E" w:rsidRDefault="00C71FF8" w:rsidP="00C71FF8">
            <w:pPr>
              <w:jc w:val="center"/>
              <w:rPr>
                <w:sz w:val="20"/>
                <w:szCs w:val="20"/>
              </w:rPr>
            </w:pPr>
          </w:p>
        </w:tc>
      </w:tr>
      <w:tr w:rsidR="00C71FF8" w:rsidTr="00C71FF8">
        <w:trPr>
          <w:trHeight w:val="60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6020011000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1B47B8" w:rsidP="00C71FF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375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8D304E" w:rsidRDefault="00C71FF8" w:rsidP="00C71FF8">
            <w:pPr>
              <w:rPr>
                <w:sz w:val="20"/>
                <w:szCs w:val="20"/>
              </w:rPr>
            </w:pPr>
            <w:r w:rsidRPr="008D304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2537EF" w:rsidRDefault="00C71FF8" w:rsidP="00C71FF8">
            <w:pPr>
              <w:rPr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01</w:t>
            </w:r>
          </w:p>
          <w:p w:rsidR="00C71FF8" w:rsidRPr="002537EF" w:rsidRDefault="00C71FF8" w:rsidP="00C71FF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2537EF" w:rsidRDefault="00C71FF8" w:rsidP="00C71FF8">
            <w:pPr>
              <w:rPr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04</w:t>
            </w:r>
          </w:p>
          <w:p w:rsidR="00C71FF8" w:rsidRPr="002537EF" w:rsidRDefault="00C71FF8" w:rsidP="00C71FF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2F7E85" w:rsidRDefault="00C71FF8" w:rsidP="00C71FF8">
            <w:pPr>
              <w:rPr>
                <w:sz w:val="20"/>
                <w:szCs w:val="20"/>
              </w:rPr>
            </w:pPr>
            <w:r w:rsidRPr="002F7E85">
              <w:rPr>
                <w:sz w:val="20"/>
                <w:szCs w:val="20"/>
              </w:rPr>
              <w:t>6020011000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8D304E" w:rsidRDefault="00C71FF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8D304E" w:rsidRDefault="001B47B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jc w:val="center"/>
              <w:rPr>
                <w:sz w:val="22"/>
                <w:szCs w:val="22"/>
              </w:rPr>
            </w:pPr>
            <w:r w:rsidRPr="00B52AA8">
              <w:rPr>
                <w:sz w:val="22"/>
                <w:szCs w:val="22"/>
              </w:rPr>
              <w:t>-</w:t>
            </w:r>
          </w:p>
        </w:tc>
      </w:tr>
      <w:tr w:rsidR="00C71FF8" w:rsidTr="00C71FF8">
        <w:trPr>
          <w:trHeight w:val="51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предоставляемые в бюджеты муниципального района в соответствии с заключёнными соглашениями о передаче органами местного самоуправления муниципального района полномочий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6020078210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321FAB" w:rsidRDefault="001B47B8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52AA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335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6020078210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31228" w:rsidRDefault="001B47B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28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8D304E" w:rsidRDefault="00C71FF8" w:rsidP="00C71F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Непрограммные направления расходов бюджета  по проведению выборов в представительные органы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8D304E" w:rsidRDefault="00C71FF8" w:rsidP="00C71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8D304E" w:rsidRDefault="00C71FF8" w:rsidP="00C71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8D304E" w:rsidRDefault="00C71FF8" w:rsidP="00C71FF8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8D304E" w:rsidRDefault="00C71FF8" w:rsidP="00C71FF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jc w:val="center"/>
              <w:rPr>
                <w:sz w:val="20"/>
                <w:szCs w:val="20"/>
              </w:rPr>
            </w:pPr>
            <w:r w:rsidRPr="00B52AA8">
              <w:rPr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28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623B29" w:rsidRDefault="00C71FF8" w:rsidP="00C71FF8">
            <w:pPr>
              <w:jc w:val="center"/>
              <w:rPr>
                <w:sz w:val="20"/>
                <w:szCs w:val="20"/>
              </w:rPr>
            </w:pPr>
            <w:r w:rsidRPr="00623B29">
              <w:rPr>
                <w:sz w:val="20"/>
                <w:szCs w:val="20"/>
              </w:rPr>
              <w:t>Расходы на проведение выборов в представительные органы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623B29" w:rsidRDefault="00C71FF8" w:rsidP="00C71FF8">
            <w:pPr>
              <w:rPr>
                <w:sz w:val="20"/>
                <w:szCs w:val="20"/>
              </w:rPr>
            </w:pPr>
            <w:r w:rsidRPr="00623B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623B29" w:rsidRDefault="00C71FF8" w:rsidP="00C71FF8">
            <w:pPr>
              <w:rPr>
                <w:sz w:val="20"/>
                <w:szCs w:val="20"/>
              </w:rPr>
            </w:pPr>
            <w:r w:rsidRPr="00623B29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623B29" w:rsidRDefault="00C71FF8" w:rsidP="00C71FF8">
            <w:pPr>
              <w:rPr>
                <w:sz w:val="20"/>
                <w:szCs w:val="20"/>
              </w:rPr>
            </w:pPr>
            <w:r w:rsidRPr="00623B29">
              <w:rPr>
                <w:sz w:val="20"/>
                <w:szCs w:val="20"/>
              </w:rPr>
              <w:t>7060000000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8D304E" w:rsidRDefault="00C71FF8" w:rsidP="00C71FF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6647E9" w:rsidRDefault="00C71FF8" w:rsidP="00C71FF8">
            <w:pPr>
              <w:jc w:val="center"/>
              <w:rPr>
                <w:sz w:val="20"/>
                <w:szCs w:val="20"/>
              </w:rPr>
            </w:pPr>
            <w:r w:rsidRPr="006647E9">
              <w:rPr>
                <w:sz w:val="20"/>
                <w:szCs w:val="20"/>
              </w:rPr>
              <w:t>260,6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28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623B29" w:rsidRDefault="00C71FF8" w:rsidP="00C71FF8">
            <w:pPr>
              <w:jc w:val="center"/>
              <w:rPr>
                <w:sz w:val="20"/>
                <w:szCs w:val="20"/>
              </w:rPr>
            </w:pPr>
            <w:r w:rsidRPr="00623B29">
              <w:rPr>
                <w:sz w:val="20"/>
                <w:szCs w:val="20"/>
              </w:rPr>
              <w:t>Прочие расходы на проведение выборов в представитель</w:t>
            </w:r>
            <w:r>
              <w:rPr>
                <w:sz w:val="20"/>
                <w:szCs w:val="20"/>
              </w:rPr>
              <w:t>ные органы муниципальных образо</w:t>
            </w:r>
            <w:r w:rsidRPr="00623B29">
              <w:rPr>
                <w:sz w:val="20"/>
                <w:szCs w:val="20"/>
              </w:rPr>
              <w:t>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623B29" w:rsidRDefault="00C71FF8" w:rsidP="00C71FF8">
            <w:pPr>
              <w:rPr>
                <w:sz w:val="20"/>
                <w:szCs w:val="20"/>
              </w:rPr>
            </w:pPr>
            <w:r w:rsidRPr="00623B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623B29" w:rsidRDefault="00C71FF8" w:rsidP="00C71FF8">
            <w:pPr>
              <w:rPr>
                <w:sz w:val="20"/>
                <w:szCs w:val="20"/>
              </w:rPr>
            </w:pPr>
            <w:r w:rsidRPr="00623B29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623B29" w:rsidRDefault="00C71FF8" w:rsidP="00C7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7060000020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623B29" w:rsidRDefault="00C71FF8" w:rsidP="00C71FF8">
            <w:pPr>
              <w:rPr>
                <w:sz w:val="20"/>
                <w:szCs w:val="20"/>
              </w:rPr>
            </w:pPr>
            <w:r w:rsidRPr="00623B29">
              <w:rPr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6647E9" w:rsidRDefault="00C71FF8" w:rsidP="00C71FF8">
            <w:pPr>
              <w:jc w:val="center"/>
              <w:rPr>
                <w:sz w:val="20"/>
                <w:szCs w:val="20"/>
              </w:rPr>
            </w:pPr>
            <w:r w:rsidRPr="006647E9">
              <w:rPr>
                <w:sz w:val="20"/>
                <w:szCs w:val="20"/>
              </w:rPr>
              <w:t>260,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D83ABA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3ABA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D0580B" w:rsidRDefault="00C71FF8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49269A" w:rsidRDefault="001B47B8" w:rsidP="00C71F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jc w:val="center"/>
              <w:rPr>
                <w:sz w:val="20"/>
                <w:szCs w:val="20"/>
              </w:rPr>
            </w:pPr>
            <w:r w:rsidRPr="00B52AA8">
              <w:rPr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направления расходов бюджета поселения в области другие </w:t>
            </w:r>
            <w:r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1B47B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1B47B8" w:rsidTr="00C71FF8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B8" w:rsidRDefault="001B47B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B8" w:rsidRDefault="001B47B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деятельности МКУ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B8" w:rsidRDefault="001B47B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B8" w:rsidRDefault="001B47B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B8" w:rsidRDefault="001B47B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6040012000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B8" w:rsidRDefault="001B47B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B8" w:rsidRDefault="001B47B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B8" w:rsidRPr="00B52AA8" w:rsidRDefault="001B47B8" w:rsidP="00C71F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47B8" w:rsidTr="00C71FF8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B8" w:rsidRDefault="001B47B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B8" w:rsidRDefault="001B47B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B8" w:rsidRDefault="001B47B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B8" w:rsidRDefault="001B47B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B8" w:rsidRDefault="001B47B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6040012000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B8" w:rsidRDefault="001B47B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B8" w:rsidRDefault="001B47B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B8" w:rsidRPr="00B52AA8" w:rsidRDefault="001B47B8" w:rsidP="00C71F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FF8" w:rsidTr="00C71FF8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2F7E85" w:rsidRDefault="00C71FF8" w:rsidP="00C71FF8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6040020000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49269A" w:rsidRDefault="00C71FF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1B47B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3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6040020020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1B47B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291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31228" w:rsidRDefault="00C71FF8" w:rsidP="00C71FF8">
            <w:pPr>
              <w:pStyle w:val="Standard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3122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31228" w:rsidRDefault="00C71FF8" w:rsidP="00C71FF8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31228" w:rsidRDefault="00C71FF8" w:rsidP="00C71FF8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31228" w:rsidRDefault="00C71FF8" w:rsidP="00C71FF8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B74A34" w:rsidP="00C71FF8">
            <w:pPr>
              <w:pStyle w:val="Standard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Default="00B74A34" w:rsidP="00C71FF8">
            <w:pPr>
              <w:pStyle w:val="Standard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93,9</w:t>
            </w:r>
          </w:p>
        </w:tc>
      </w:tr>
      <w:tr w:rsidR="00C71FF8" w:rsidTr="00C71FF8">
        <w:trPr>
          <w:trHeight w:val="291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31228" w:rsidRDefault="00C71FF8" w:rsidP="00C71FF8">
            <w:pPr>
              <w:pStyle w:val="Standard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B1448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B14488">
              <w:rPr>
                <w:bCs/>
                <w:iCs/>
                <w:sz w:val="20"/>
                <w:szCs w:val="20"/>
              </w:rPr>
              <w:t>Непрограммные направления расходов бюджета поселения  в области мобилизации и вневойсковой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B14488" w:rsidRDefault="00C71FF8" w:rsidP="00C71FF8">
            <w:pPr>
              <w:pStyle w:val="Standard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B14488" w:rsidRDefault="00C71FF8" w:rsidP="00C71FF8">
            <w:pPr>
              <w:pStyle w:val="Standard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B1448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B14488" w:rsidRDefault="00C71FF8" w:rsidP="00C71FF8">
            <w:pPr>
              <w:pStyle w:val="Standard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B14488">
              <w:rPr>
                <w:bCs/>
                <w:iCs/>
                <w:sz w:val="20"/>
                <w:szCs w:val="20"/>
              </w:rPr>
              <w:t>6050000000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31228" w:rsidRDefault="00C71FF8" w:rsidP="00C71FF8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B14488" w:rsidRDefault="00B74A34" w:rsidP="00C71FF8">
            <w:pPr>
              <w:pStyle w:val="Standard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14488" w:rsidRDefault="00B74A34" w:rsidP="00C71FF8">
            <w:pPr>
              <w:pStyle w:val="Standard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93,9</w:t>
            </w:r>
          </w:p>
        </w:tc>
      </w:tr>
      <w:tr w:rsidR="00C71FF8" w:rsidTr="00C71FF8">
        <w:trPr>
          <w:trHeight w:val="291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31228" w:rsidRDefault="00C71FF8" w:rsidP="00C71FF8">
            <w:pPr>
              <w:pStyle w:val="Standard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B1448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B14488">
              <w:rPr>
                <w:bCs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B14488" w:rsidRDefault="00C71FF8" w:rsidP="00C71FF8">
            <w:pPr>
              <w:pStyle w:val="Standard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B14488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B14488" w:rsidRDefault="00C71FF8" w:rsidP="00C71FF8">
            <w:pPr>
              <w:pStyle w:val="Standard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B1448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B14488" w:rsidRDefault="00C71FF8" w:rsidP="00C71FF8">
            <w:pPr>
              <w:pStyle w:val="Standard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B14488">
              <w:rPr>
                <w:bCs/>
                <w:iCs/>
                <w:sz w:val="20"/>
                <w:szCs w:val="20"/>
              </w:rPr>
              <w:t>60500</w:t>
            </w:r>
            <w:r>
              <w:rPr>
                <w:bCs/>
                <w:i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B14488" w:rsidRDefault="00C71FF8" w:rsidP="00C71FF8">
            <w:pPr>
              <w:pStyle w:val="Standard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B14488">
              <w:rPr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B14488" w:rsidRDefault="00B74A34" w:rsidP="00C71FF8">
            <w:pPr>
              <w:pStyle w:val="Standard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14488" w:rsidRDefault="00B74A34" w:rsidP="00C71FF8">
            <w:pPr>
              <w:pStyle w:val="Standard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89,5</w:t>
            </w:r>
          </w:p>
        </w:tc>
      </w:tr>
      <w:tr w:rsidR="00C71FF8" w:rsidTr="00C71FF8">
        <w:trPr>
          <w:trHeight w:val="291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31228" w:rsidRDefault="00C71FF8" w:rsidP="00C71FF8">
            <w:pPr>
              <w:pStyle w:val="Standard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B1448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B14488">
              <w:rPr>
                <w:bCs/>
                <w:iCs/>
                <w:sz w:val="20"/>
                <w:szCs w:val="20"/>
              </w:rPr>
              <w:t>Иные закупки товаров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B14488" w:rsidRDefault="00C71FF8" w:rsidP="00C71FF8">
            <w:pPr>
              <w:pStyle w:val="Standard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B14488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B14488" w:rsidRDefault="00C71FF8" w:rsidP="00C71FF8">
            <w:pPr>
              <w:pStyle w:val="Standard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B1448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B14488" w:rsidRDefault="00C71FF8" w:rsidP="00C71FF8">
            <w:pPr>
              <w:pStyle w:val="Standard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B14488">
              <w:rPr>
                <w:bCs/>
                <w:iCs/>
                <w:sz w:val="20"/>
                <w:szCs w:val="20"/>
              </w:rPr>
              <w:t>60500</w:t>
            </w:r>
            <w:r>
              <w:rPr>
                <w:bCs/>
                <w:i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B14488" w:rsidRDefault="00C71FF8" w:rsidP="00C71FF8">
            <w:pPr>
              <w:pStyle w:val="Standard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B14488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B14488" w:rsidRDefault="00C71FF8" w:rsidP="00C71FF8">
            <w:pPr>
              <w:pStyle w:val="Standard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14488" w:rsidRDefault="00C71FF8" w:rsidP="00C71FF8">
            <w:pPr>
              <w:pStyle w:val="Standard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4,4</w:t>
            </w:r>
          </w:p>
        </w:tc>
      </w:tr>
      <w:tr w:rsidR="00C71FF8" w:rsidTr="00C71FF8">
        <w:trPr>
          <w:trHeight w:val="291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31228" w:rsidRDefault="00C71FF8" w:rsidP="00C71FF8">
            <w:pPr>
              <w:pStyle w:val="Standard"/>
              <w:rPr>
                <w:b/>
                <w:bCs/>
                <w:iCs/>
                <w:sz w:val="20"/>
                <w:szCs w:val="20"/>
              </w:rPr>
            </w:pPr>
            <w:r w:rsidRPr="00931228">
              <w:rPr>
                <w:b/>
                <w:bCs/>
                <w:iCs/>
                <w:sz w:val="20"/>
                <w:szCs w:val="20"/>
              </w:rPr>
              <w:t>225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3122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31228">
              <w:rPr>
                <w:b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31228" w:rsidRDefault="00C71FF8" w:rsidP="00C71FF8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31228">
              <w:rPr>
                <w:b/>
                <w:bCs/>
                <w:iCs/>
                <w:sz w:val="20"/>
                <w:szCs w:val="20"/>
              </w:rPr>
              <w:t>03</w:t>
            </w:r>
          </w:p>
          <w:p w:rsidR="00C71FF8" w:rsidRPr="00931228" w:rsidRDefault="00C71FF8" w:rsidP="00C71FF8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31228" w:rsidRDefault="00C71FF8" w:rsidP="00C71FF8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31228">
              <w:rPr>
                <w:b/>
                <w:bCs/>
                <w:iCs/>
                <w:sz w:val="20"/>
                <w:szCs w:val="20"/>
              </w:rPr>
              <w:t>00</w:t>
            </w:r>
          </w:p>
          <w:p w:rsidR="00C71FF8" w:rsidRPr="00931228" w:rsidRDefault="00C71FF8" w:rsidP="00C71FF8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31228" w:rsidRDefault="00C71FF8" w:rsidP="00C71FF8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31228" w:rsidRDefault="00C71FF8" w:rsidP="00C71FF8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31228" w:rsidRDefault="00B74A34" w:rsidP="00C71FF8">
            <w:pPr>
              <w:pStyle w:val="Standard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pStyle w:val="Standard"/>
              <w:jc w:val="center"/>
              <w:rPr>
                <w:bCs/>
                <w:iCs/>
                <w:sz w:val="20"/>
                <w:szCs w:val="20"/>
              </w:rPr>
            </w:pPr>
            <w:r w:rsidRPr="00B52AA8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24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2F7E85" w:rsidRDefault="00B74A34" w:rsidP="00C71FF8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B52AA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675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E53887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53887">
              <w:rPr>
                <w:b/>
                <w:sz w:val="20"/>
                <w:szCs w:val="20"/>
              </w:rPr>
              <w:t>Муниципальная программа «Обеспечение пожарной безопасности в населенных пунктах на территории сельского поселения Печинено муниципального района Богатовский Самарской области на 20</w:t>
            </w:r>
            <w:r>
              <w:rPr>
                <w:b/>
                <w:sz w:val="20"/>
                <w:szCs w:val="20"/>
              </w:rPr>
              <w:t>15-2017 годы и на период до 2022</w:t>
            </w:r>
            <w:r w:rsidRPr="00E53887">
              <w:rPr>
                <w:b/>
                <w:sz w:val="20"/>
                <w:szCs w:val="20"/>
              </w:rPr>
              <w:t xml:space="preserve"> года»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2F7E85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1150000000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F6031F" w:rsidRDefault="00B74A34" w:rsidP="00C71FF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3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1150020000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F6031F" w:rsidRDefault="00B74A34" w:rsidP="00C71FF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41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1150020000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F6031F" w:rsidRDefault="00B74A34" w:rsidP="00C71FF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39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B74A34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52AA8">
              <w:rPr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39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07014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 w:rsidRPr="00907014">
              <w:rPr>
                <w:sz w:val="20"/>
                <w:szCs w:val="20"/>
              </w:rPr>
              <w:t>Непрограммное направление расходов бюджета поселения в области сельского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07014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90701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07014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907014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07014" w:rsidRDefault="00B74A34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39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07014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 w:rsidRPr="00907014">
              <w:rPr>
                <w:sz w:val="20"/>
                <w:szCs w:val="20"/>
              </w:rPr>
              <w:t>Иные закупки товаров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07014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90701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07014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907014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907014" w:rsidRDefault="00B74A34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39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F6031F" w:rsidRDefault="00B74A34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52AA8">
              <w:rPr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536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E53887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53887">
              <w:rPr>
                <w:b/>
                <w:sz w:val="20"/>
                <w:szCs w:val="20"/>
              </w:rPr>
              <w:t>Муниципальная целевая программа «Развитие транспортной инфраструктуры сельского поселения Печинено муниципального района Богатовский Самарской области на 2018-2028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FD0276" w:rsidRDefault="00B74A34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536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1250020000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FD0276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536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1250020000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FD0276" w:rsidRDefault="00C71FF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B74A34" w:rsidTr="00C71FF8">
        <w:trPr>
          <w:trHeight w:val="536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A34" w:rsidRDefault="00B74A34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A34" w:rsidRDefault="00B74A34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предоставляемые в рамках муниципальной программы «Развитие транспортной инфраструктуры </w:t>
            </w:r>
            <w:proofErr w:type="spellStart"/>
            <w:r>
              <w:rPr>
                <w:sz w:val="20"/>
                <w:szCs w:val="20"/>
              </w:rPr>
              <w:t>с.п</w:t>
            </w:r>
            <w:proofErr w:type="spellEnd"/>
            <w:r>
              <w:rPr>
                <w:sz w:val="20"/>
                <w:szCs w:val="20"/>
              </w:rPr>
              <w:t xml:space="preserve">. Печинено </w:t>
            </w:r>
            <w:proofErr w:type="spellStart"/>
            <w:r>
              <w:rPr>
                <w:sz w:val="20"/>
                <w:szCs w:val="20"/>
              </w:rPr>
              <w:t>м.р</w:t>
            </w:r>
            <w:proofErr w:type="spellEnd"/>
            <w:r>
              <w:rPr>
                <w:sz w:val="20"/>
                <w:szCs w:val="20"/>
              </w:rPr>
              <w:t xml:space="preserve">. Богатовский СО на 2018-2028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A34" w:rsidRDefault="00B74A34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A34" w:rsidRDefault="00B74A34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A34" w:rsidRDefault="007E0A30" w:rsidP="00C71FF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1250078210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A34" w:rsidRDefault="00B74A34" w:rsidP="00C71FF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A34" w:rsidRDefault="007E0A30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34" w:rsidRPr="00B52AA8" w:rsidRDefault="00B74A34" w:rsidP="00C71F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0A30" w:rsidTr="00C71FF8">
        <w:trPr>
          <w:trHeight w:val="536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30" w:rsidRDefault="007E0A30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30" w:rsidRDefault="007E0A30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30" w:rsidRDefault="007E0A30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30" w:rsidRDefault="007E0A30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30" w:rsidRDefault="007E0A30" w:rsidP="00C71FF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1250078210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30" w:rsidRDefault="007E0A30" w:rsidP="00C71FF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30" w:rsidRDefault="007E0A30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30" w:rsidRPr="00B52AA8" w:rsidRDefault="007E0A30" w:rsidP="00C71F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0A30" w:rsidTr="00C71FF8">
        <w:trPr>
          <w:trHeight w:val="536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30" w:rsidRDefault="007E0A30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30" w:rsidRDefault="007E0A30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кап. Ремонт и ремонт дорог местного значения в рамках муниципальной программы «Развитие транспортной инфраструктуры </w:t>
            </w:r>
            <w:proofErr w:type="spellStart"/>
            <w:r>
              <w:rPr>
                <w:sz w:val="20"/>
                <w:szCs w:val="20"/>
              </w:rPr>
              <w:t>с.п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lastRenderedPageBreak/>
              <w:t xml:space="preserve">Печинено м. р. Богатовский СО на 2018-2028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30" w:rsidRDefault="007E0A30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30" w:rsidRDefault="007E0A30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30" w:rsidRPr="007E0A30" w:rsidRDefault="007E0A30" w:rsidP="00C71FF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3270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30" w:rsidRDefault="007E0A30" w:rsidP="00C71FF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30" w:rsidRDefault="007E0A30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30" w:rsidRPr="00661ADB" w:rsidRDefault="007E0A30" w:rsidP="00C71FF8">
            <w:pPr>
              <w:jc w:val="center"/>
              <w:rPr>
                <w:sz w:val="20"/>
                <w:szCs w:val="20"/>
              </w:rPr>
            </w:pPr>
            <w:r w:rsidRPr="00661ADB">
              <w:rPr>
                <w:sz w:val="20"/>
                <w:szCs w:val="20"/>
              </w:rPr>
              <w:t>1061,3</w:t>
            </w:r>
          </w:p>
        </w:tc>
      </w:tr>
      <w:tr w:rsidR="007E0A30" w:rsidTr="00C71FF8">
        <w:trPr>
          <w:trHeight w:val="536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30" w:rsidRDefault="007E0A30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30" w:rsidRDefault="007E0A30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30" w:rsidRDefault="007E0A30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30" w:rsidRDefault="007E0A30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30" w:rsidRDefault="007E0A30" w:rsidP="00C71FF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3270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30" w:rsidRDefault="007E0A30" w:rsidP="00C71FF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30" w:rsidRDefault="007E0A30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30" w:rsidRPr="007E0A30" w:rsidRDefault="007E0A30" w:rsidP="00C71FF8">
            <w:pPr>
              <w:jc w:val="center"/>
              <w:rPr>
                <w:sz w:val="20"/>
                <w:szCs w:val="20"/>
              </w:rPr>
            </w:pPr>
            <w:r w:rsidRPr="007E0A30">
              <w:rPr>
                <w:sz w:val="20"/>
                <w:szCs w:val="20"/>
              </w:rPr>
              <w:t>1061,3</w:t>
            </w:r>
          </w:p>
        </w:tc>
      </w:tr>
      <w:tr w:rsidR="00C71FF8" w:rsidTr="00C71FF8">
        <w:trPr>
          <w:trHeight w:val="536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623B29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23B29">
              <w:rPr>
                <w:b/>
                <w:sz w:val="20"/>
                <w:szCs w:val="20"/>
              </w:rPr>
              <w:t>Непрограммные направления  расходов бюджета  на подготовку  изменений в генеральные планы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623B29" w:rsidRDefault="00C71FF8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23B2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623B29" w:rsidRDefault="00C71FF8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23B2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623B29" w:rsidRDefault="00C71FF8" w:rsidP="00C71FF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623B29" w:rsidRDefault="00C71FF8" w:rsidP="00C71FF8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623B29" w:rsidRDefault="00C71FF8" w:rsidP="00C71F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623B29" w:rsidRDefault="00C71FF8" w:rsidP="00C71F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1841,2</w:t>
            </w:r>
          </w:p>
        </w:tc>
      </w:tr>
      <w:tr w:rsidR="00C71FF8" w:rsidTr="00C71FF8">
        <w:trPr>
          <w:trHeight w:val="536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7090073000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Default="00C71FF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536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7090073000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Default="00C71FF8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536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E31E83" w:rsidRDefault="00C71FF8" w:rsidP="00C71FF8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70900S7365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E31E83" w:rsidRDefault="007E0A30" w:rsidP="00C71F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1841</w:t>
            </w:r>
            <w:r>
              <w:rPr>
                <w:sz w:val="20"/>
                <w:szCs w:val="20"/>
              </w:rPr>
              <w:t>,</w:t>
            </w:r>
            <w:r w:rsidR="00C71FF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E31E83" w:rsidRDefault="007E0A30" w:rsidP="00C71F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1841</w:t>
            </w:r>
            <w:r>
              <w:rPr>
                <w:sz w:val="20"/>
                <w:szCs w:val="20"/>
              </w:rPr>
              <w:t>,</w:t>
            </w:r>
            <w:r w:rsidR="00C71FF8">
              <w:rPr>
                <w:sz w:val="20"/>
                <w:szCs w:val="20"/>
                <w:lang w:val="en-US"/>
              </w:rPr>
              <w:t>2</w:t>
            </w:r>
          </w:p>
        </w:tc>
      </w:tr>
      <w:tr w:rsidR="00C71FF8" w:rsidTr="00C71FF8">
        <w:trPr>
          <w:trHeight w:val="536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70900S7365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E31E83" w:rsidRDefault="00C71FF8" w:rsidP="00C71FF8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E31E83" w:rsidRDefault="007E0A30" w:rsidP="00C71F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1841</w:t>
            </w:r>
            <w:r>
              <w:rPr>
                <w:sz w:val="20"/>
                <w:szCs w:val="20"/>
              </w:rPr>
              <w:t>,</w:t>
            </w:r>
            <w:r w:rsidR="00C71FF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E31E83" w:rsidRDefault="007E0A30" w:rsidP="00C71F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1841</w:t>
            </w:r>
            <w:r>
              <w:rPr>
                <w:sz w:val="20"/>
                <w:szCs w:val="20"/>
              </w:rPr>
              <w:t>,</w:t>
            </w:r>
            <w:r w:rsidR="00C71FF8">
              <w:rPr>
                <w:sz w:val="20"/>
                <w:szCs w:val="20"/>
                <w:lang w:val="en-US"/>
              </w:rPr>
              <w:t>2</w:t>
            </w:r>
          </w:p>
        </w:tc>
      </w:tr>
      <w:tr w:rsidR="00C71FF8" w:rsidTr="00C71FF8">
        <w:trPr>
          <w:trHeight w:val="30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B52AA8">
              <w:rPr>
                <w:bCs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30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246C03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246C03">
              <w:rPr>
                <w:bCs/>
                <w:sz w:val="20"/>
                <w:szCs w:val="20"/>
              </w:rPr>
              <w:t>Муниципальная программа «Развитие коммунальной инфраструктуры сельского  поселения Печинено муниципального района Богатовский Самарской области  2018-2028 года»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A8720B" w:rsidRDefault="00C71FF8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A8720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A8720B" w:rsidRDefault="00C71FF8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A8720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A8720B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  <w:r w:rsidRPr="00A8720B">
              <w:rPr>
                <w:sz w:val="20"/>
                <w:szCs w:val="20"/>
              </w:rPr>
              <w:t>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A8720B" w:rsidRDefault="00C71FF8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A8720B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30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A8720B" w:rsidRDefault="00C71FF8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A8720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A8720B" w:rsidRDefault="00C71FF8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A8720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A8720B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720B">
              <w:rPr>
                <w:sz w:val="20"/>
                <w:szCs w:val="20"/>
              </w:rPr>
              <w:t>1450020000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A8720B" w:rsidRDefault="00C71FF8" w:rsidP="00C71FF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A8720B" w:rsidRDefault="00C71FF8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A8720B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30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A8720B" w:rsidRDefault="00C71FF8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A8720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A8720B" w:rsidRDefault="00C71FF8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A8720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A8720B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720B">
              <w:rPr>
                <w:sz w:val="20"/>
                <w:szCs w:val="20"/>
              </w:rPr>
              <w:t>14500200000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A8720B" w:rsidRDefault="00C71FF8" w:rsidP="00C71FF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A8720B" w:rsidRDefault="00C71FF8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A8720B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30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E31E83" w:rsidRDefault="007E0A30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C71FF8">
              <w:rPr>
                <w:b/>
                <w:bCs/>
                <w:sz w:val="20"/>
                <w:szCs w:val="20"/>
              </w:rPr>
              <w:t>,</w:t>
            </w:r>
            <w:r w:rsidR="00C71FF8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30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246C03" w:rsidRDefault="00C71FF8" w:rsidP="00C71FF8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246C03">
              <w:rPr>
                <w:bCs/>
                <w:sz w:val="20"/>
                <w:szCs w:val="20"/>
              </w:rPr>
              <w:t>Муниципальная программа «Развитие коммунальной инфраструктуры сельского  поселения Печинено муниципального района Богатовский Самарской области  2018-2028 года»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246C03" w:rsidRDefault="00C71FF8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246C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246C03" w:rsidRDefault="00C71FF8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246C0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246C03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46C0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50000000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246C03" w:rsidRDefault="00C71FF8" w:rsidP="00C71FF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E31E83" w:rsidRDefault="00C71FF8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52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52AA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30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797958" w:rsidRDefault="00C71FF8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797958" w:rsidRDefault="00C71FF8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246C03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1450020000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5F0A49" w:rsidRDefault="005F0A49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52AA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71FF8" w:rsidTr="00C71FF8">
        <w:trPr>
          <w:trHeight w:val="30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1450020000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Default="00C71FF8" w:rsidP="00C71FF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FF8" w:rsidRPr="005F0A49" w:rsidRDefault="005F0A49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B52AA8" w:rsidRDefault="00C71FF8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52AA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F0A49" w:rsidTr="00C71FF8">
        <w:trPr>
          <w:trHeight w:val="30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в области 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49" w:rsidRPr="00B52AA8" w:rsidRDefault="005F0A49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F0A49" w:rsidTr="00C71FF8">
        <w:trPr>
          <w:trHeight w:val="30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20168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20168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20168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6030079900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49" w:rsidRPr="00B52AA8" w:rsidRDefault="005F0A49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F0A49" w:rsidTr="00C71FF8">
        <w:trPr>
          <w:trHeight w:val="30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6647E9" w:rsidRDefault="005F0A49" w:rsidP="00C71FF8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6647E9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  <w:p w:rsidR="005F0A49" w:rsidRDefault="005F0A49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4120,9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2449,1</w:t>
            </w:r>
          </w:p>
        </w:tc>
      </w:tr>
      <w:tr w:rsidR="005F0A49" w:rsidTr="00C71FF8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246C03">
              <w:rPr>
                <w:bCs/>
                <w:sz w:val="20"/>
                <w:szCs w:val="20"/>
              </w:rPr>
              <w:t>Муниципальная 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«Благоустройство сельского поселения Печинено муниципального района Богатовский Самарской области на 2015-2017 годы и на период до 2021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246C03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5F0A49" w:rsidRDefault="005F0A49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3740,9</w:t>
            </w:r>
          </w:p>
          <w:p w:rsidR="005F0A49" w:rsidRPr="00A6536E" w:rsidRDefault="005F0A49" w:rsidP="00C71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49" w:rsidRPr="005F0A49" w:rsidRDefault="005F0A49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2449,1</w:t>
            </w:r>
          </w:p>
        </w:tc>
      </w:tr>
      <w:tr w:rsidR="005F0A49" w:rsidTr="00C71FF8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1350020030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5F0A49" w:rsidRDefault="005F0A49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49" w:rsidRPr="00E31E83" w:rsidRDefault="005F0A49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0A49" w:rsidTr="00C71FF8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1350020030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0039E1" w:rsidRDefault="005F0A49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49" w:rsidRDefault="005F0A49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0A49" w:rsidTr="00C71FF8">
        <w:trPr>
          <w:trHeight w:val="27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0039E1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0039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0039E1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0039E1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0039E1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13500L5760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0039E1" w:rsidRDefault="005F0A49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49" w:rsidRPr="00B52AA8" w:rsidRDefault="005F0A49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2449,1</w:t>
            </w:r>
          </w:p>
        </w:tc>
      </w:tr>
      <w:tr w:rsidR="005F0A49" w:rsidTr="00C71FF8">
        <w:trPr>
          <w:trHeight w:val="27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0039E1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0039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0039E1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0039E1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13500L5760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0039E1" w:rsidRDefault="005F0A49" w:rsidP="00C71FF8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0039E1" w:rsidRDefault="005F0A49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49" w:rsidRPr="00B52AA8" w:rsidRDefault="005F0A49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2449,1</w:t>
            </w:r>
          </w:p>
        </w:tc>
      </w:tr>
      <w:tr w:rsidR="005F0A49" w:rsidTr="00C71FF8">
        <w:trPr>
          <w:trHeight w:val="27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246C03" w:rsidRDefault="005F0A49" w:rsidP="00201683">
            <w:pPr>
              <w:pStyle w:val="a4"/>
              <w:jc w:val="center"/>
              <w:rPr>
                <w:sz w:val="20"/>
                <w:szCs w:val="20"/>
              </w:rPr>
            </w:pPr>
            <w:r w:rsidRPr="00246C03">
              <w:rPr>
                <w:bCs/>
                <w:sz w:val="20"/>
                <w:szCs w:val="20"/>
              </w:rPr>
              <w:t xml:space="preserve">Муниципальная Программа </w:t>
            </w:r>
            <w:r w:rsidRPr="00246C03">
              <w:rPr>
                <w:sz w:val="20"/>
                <w:szCs w:val="20"/>
              </w:rPr>
              <w:t xml:space="preserve">«Освещение сельского поселения Печинено муниципального района Богатовский Самарской области </w:t>
            </w:r>
            <w:r>
              <w:rPr>
                <w:sz w:val="20"/>
                <w:szCs w:val="20"/>
              </w:rPr>
              <w:t>на 2015-2017 и на период до 2021</w:t>
            </w:r>
            <w:r w:rsidRPr="00246C03">
              <w:rPr>
                <w:sz w:val="20"/>
                <w:szCs w:val="20"/>
              </w:rPr>
              <w:t xml:space="preserve">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20168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20168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20168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20168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246C03" w:rsidRDefault="005F0A49" w:rsidP="00201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49" w:rsidRPr="00B52AA8" w:rsidRDefault="005F0A49" w:rsidP="00201683">
            <w:pPr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5F0A49" w:rsidTr="00C71FF8">
        <w:trPr>
          <w:trHeight w:val="27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20168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20168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20168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20168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20168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4711E7" w:rsidRDefault="005F0A49" w:rsidP="00201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49" w:rsidRPr="00B52AA8" w:rsidRDefault="005F0A49" w:rsidP="00201683">
            <w:pPr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5F0A49" w:rsidTr="00C71FF8">
        <w:trPr>
          <w:trHeight w:val="27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20168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20168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20168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20168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20168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4711E7" w:rsidRDefault="005F0A49" w:rsidP="00201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49" w:rsidRPr="00B52AA8" w:rsidRDefault="005F0A49" w:rsidP="00201683">
            <w:pPr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5F0A49" w:rsidTr="00C71FF8">
        <w:trPr>
          <w:trHeight w:val="27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225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4711E7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711E7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6647E9" w:rsidRDefault="005F0A49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647E9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6647E9" w:rsidRDefault="005F0A49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647E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321FAB" w:rsidRDefault="005F0A49" w:rsidP="00C71F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49" w:rsidRPr="00B52AA8" w:rsidRDefault="005F0A49" w:rsidP="00C71FF8">
            <w:pPr>
              <w:jc w:val="center"/>
              <w:rPr>
                <w:sz w:val="20"/>
                <w:szCs w:val="20"/>
              </w:rPr>
            </w:pPr>
            <w:r w:rsidRPr="00B52AA8">
              <w:rPr>
                <w:sz w:val="20"/>
                <w:szCs w:val="20"/>
              </w:rPr>
              <w:t>-</w:t>
            </w:r>
          </w:p>
        </w:tc>
      </w:tr>
      <w:tr w:rsidR="005F0A49" w:rsidTr="00C71FF8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«Охрана окружающей среды в сельском поселении Печинено на 2018-2021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4B0AEC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A94B47" w:rsidRDefault="005F0A49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49" w:rsidRPr="00B52AA8" w:rsidRDefault="005F0A49" w:rsidP="00C71FF8">
            <w:pPr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5F0A49" w:rsidTr="00C71FF8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4711E7" w:rsidRDefault="005F0A49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49" w:rsidRPr="00B52AA8" w:rsidRDefault="005F0A49" w:rsidP="00C71FF8">
            <w:pPr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5F0A49" w:rsidTr="00C71FF8">
        <w:trPr>
          <w:trHeight w:val="5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4711E7" w:rsidRDefault="005F0A49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49" w:rsidRPr="00B52AA8" w:rsidRDefault="005F0A49" w:rsidP="00C71FF8">
            <w:pPr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5F0A49" w:rsidTr="00C71FF8">
        <w:trPr>
          <w:trHeight w:val="356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4711E7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4711E7">
              <w:rPr>
                <w:b/>
                <w:iCs/>
                <w:sz w:val="20"/>
                <w:szCs w:val="20"/>
              </w:rPr>
              <w:t>225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4711E7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4711E7">
              <w:rPr>
                <w:b/>
                <w:i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4711E7" w:rsidRDefault="005F0A49" w:rsidP="00C71FF8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4711E7">
              <w:rPr>
                <w:b/>
                <w:iCs/>
                <w:sz w:val="20"/>
                <w:szCs w:val="20"/>
              </w:rPr>
              <w:t>08</w:t>
            </w:r>
          </w:p>
          <w:p w:rsidR="005F0A49" w:rsidRPr="004711E7" w:rsidRDefault="005F0A49" w:rsidP="00C71FF8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4711E7" w:rsidRDefault="005F0A49" w:rsidP="00C71FF8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4711E7">
              <w:rPr>
                <w:b/>
                <w:iCs/>
                <w:sz w:val="20"/>
                <w:szCs w:val="20"/>
              </w:rPr>
              <w:t>00</w:t>
            </w:r>
          </w:p>
          <w:p w:rsidR="005F0A49" w:rsidRPr="004711E7" w:rsidRDefault="005F0A49" w:rsidP="00C71FF8">
            <w:pPr>
              <w:pStyle w:val="Standard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4711E7" w:rsidRDefault="005F0A49" w:rsidP="00C71FF8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-</w:t>
            </w:r>
          </w:p>
        </w:tc>
      </w:tr>
      <w:tr w:rsidR="005F0A49" w:rsidTr="00C71FF8">
        <w:trPr>
          <w:trHeight w:val="32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4711E7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 w:rsidRPr="004711E7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4711E7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4711E7">
              <w:rPr>
                <w:sz w:val="20"/>
                <w:szCs w:val="20"/>
              </w:rPr>
              <w:t>08</w:t>
            </w:r>
          </w:p>
          <w:p w:rsidR="005F0A49" w:rsidRPr="004711E7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4711E7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4711E7">
              <w:rPr>
                <w:sz w:val="20"/>
                <w:szCs w:val="20"/>
              </w:rPr>
              <w:t>01</w:t>
            </w:r>
          </w:p>
          <w:p w:rsidR="005F0A49" w:rsidRPr="004711E7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4711E7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4711E7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4711E7" w:rsidRDefault="005F0A49" w:rsidP="00C71FF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49" w:rsidRPr="00B52AA8" w:rsidRDefault="005F0A49" w:rsidP="00C71FF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52AA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F0A49" w:rsidTr="00C71FF8">
        <w:trPr>
          <w:trHeight w:val="58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49" w:rsidRPr="00B52AA8" w:rsidRDefault="005F0A49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5F0A49" w:rsidTr="00C71FF8">
        <w:trPr>
          <w:trHeight w:val="58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бюджета поселения в области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7030078210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49" w:rsidRPr="00B52AA8" w:rsidRDefault="005F0A49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5F0A49" w:rsidTr="00C71FF8">
        <w:trPr>
          <w:trHeight w:val="8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предоставляемые в бюджеты муниципального района в соответствии с заключёнными соглашениями о передаче органам местного самоуправления муниципального </w:t>
            </w:r>
            <w:proofErr w:type="gramStart"/>
            <w:r>
              <w:rPr>
                <w:sz w:val="20"/>
                <w:szCs w:val="20"/>
              </w:rPr>
              <w:t>района полномочий органов местного самоуправления поселений</w:t>
            </w:r>
            <w:proofErr w:type="gramEnd"/>
          </w:p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7030078210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49" w:rsidRPr="00B52AA8" w:rsidRDefault="005F0A49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5F0A49" w:rsidTr="00C71FF8">
        <w:trPr>
          <w:trHeight w:val="4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7030078210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49" w:rsidRPr="00B52AA8" w:rsidRDefault="005F0A49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5F0A49" w:rsidTr="00C71FF8">
        <w:trPr>
          <w:trHeight w:val="4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DA312C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DA312C">
              <w:rPr>
                <w:b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DA312C" w:rsidRDefault="005F0A49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DA312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DA312C" w:rsidRDefault="005F0A49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DA312C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DA312C" w:rsidRDefault="005F0A49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DA312C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49" w:rsidRPr="00DA312C" w:rsidRDefault="005F0A49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DA312C">
              <w:rPr>
                <w:b/>
                <w:sz w:val="20"/>
                <w:szCs w:val="20"/>
              </w:rPr>
              <w:t>-</w:t>
            </w:r>
          </w:p>
        </w:tc>
      </w:tr>
      <w:tr w:rsidR="005F0A49" w:rsidTr="00C71FF8">
        <w:trPr>
          <w:trHeight w:val="4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 поселения в области социальной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49" w:rsidRPr="00B52AA8" w:rsidRDefault="005F0A49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5F0A49" w:rsidTr="00C71FF8">
        <w:trPr>
          <w:trHeight w:val="4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выплаты населению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5010079900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49" w:rsidRPr="00B52AA8" w:rsidRDefault="005F0A49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5F0A49" w:rsidTr="00C71FF8">
        <w:trPr>
          <w:trHeight w:val="4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DA312C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DA312C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DA312C" w:rsidRDefault="005F0A49" w:rsidP="00C71FF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DA312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DA312C" w:rsidRDefault="005F0A49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DA312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DA312C" w:rsidRDefault="005F0A49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DA312C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49" w:rsidRPr="00B52AA8" w:rsidRDefault="005F0A49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5F0A49" w:rsidTr="00C71FF8">
        <w:trPr>
          <w:trHeight w:val="4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бюджета на развитие физической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6040020000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49" w:rsidRPr="00B52AA8" w:rsidRDefault="005F0A49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5F0A49" w:rsidTr="00C71FF8">
        <w:trPr>
          <w:trHeight w:val="4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6040020000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49" w:rsidRPr="00B52AA8" w:rsidRDefault="005F0A49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5F0A49" w:rsidTr="00C71FF8">
        <w:trPr>
          <w:trHeight w:val="4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6040020020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49" w:rsidRPr="00B52AA8" w:rsidRDefault="005F0A49" w:rsidP="00C71FF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B52AA8">
              <w:rPr>
                <w:b/>
                <w:sz w:val="20"/>
                <w:szCs w:val="20"/>
              </w:rPr>
              <w:t>-</w:t>
            </w:r>
          </w:p>
        </w:tc>
      </w:tr>
      <w:tr w:rsidR="005F0A49" w:rsidTr="00C71FF8">
        <w:trPr>
          <w:trHeight w:val="49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tabs>
                <w:tab w:val="left" w:pos="6420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ВСЕГО   РАСХОДОВ:</w:t>
            </w:r>
          </w:p>
          <w:p w:rsidR="005F0A49" w:rsidRDefault="005F0A49" w:rsidP="00C71FF8">
            <w:pPr>
              <w:pStyle w:val="Standard"/>
              <w:tabs>
                <w:tab w:val="left" w:pos="642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Default="005F0A49" w:rsidP="00C71FF8">
            <w:pPr>
              <w:pStyle w:val="Standar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A49" w:rsidRPr="004711E7" w:rsidRDefault="00661ADB" w:rsidP="00C71FF8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16258,6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49" w:rsidRDefault="00661ADB" w:rsidP="00C71FF8">
            <w:pPr>
              <w:pStyle w:val="Standard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5445,4</w:t>
            </w:r>
          </w:p>
        </w:tc>
      </w:tr>
    </w:tbl>
    <w:p w:rsidR="00C71FF8" w:rsidRDefault="00C71FF8" w:rsidP="00C71FF8">
      <w:pPr>
        <w:pStyle w:val="Standard"/>
        <w:rPr>
          <w:sz w:val="20"/>
          <w:szCs w:val="20"/>
        </w:rPr>
      </w:pPr>
    </w:p>
    <w:p w:rsidR="00C71FF8" w:rsidRDefault="00C71FF8" w:rsidP="00C71FF8">
      <w:pPr>
        <w:pStyle w:val="Standard"/>
        <w:rPr>
          <w:sz w:val="20"/>
          <w:szCs w:val="20"/>
        </w:rPr>
      </w:pPr>
    </w:p>
    <w:p w:rsidR="00C71FF8" w:rsidRDefault="00C71FF8" w:rsidP="00C71FF8">
      <w:pPr>
        <w:pStyle w:val="Standard"/>
        <w:rPr>
          <w:sz w:val="20"/>
          <w:szCs w:val="20"/>
        </w:rPr>
      </w:pPr>
    </w:p>
    <w:p w:rsidR="00C71FF8" w:rsidRDefault="00C71FF8" w:rsidP="00C71FF8">
      <w:pPr>
        <w:pStyle w:val="Standard"/>
        <w:rPr>
          <w:sz w:val="20"/>
          <w:szCs w:val="20"/>
        </w:rPr>
      </w:pPr>
    </w:p>
    <w:p w:rsidR="00C71FF8" w:rsidRDefault="00C71FF8" w:rsidP="00C71FF8">
      <w:pPr>
        <w:jc w:val="right"/>
        <w:sectPr w:rsidR="00C71FF8" w:rsidSect="00C71FF8">
          <w:pgSz w:w="11906" w:h="16838"/>
          <w:pgMar w:top="425" w:right="856" w:bottom="709" w:left="1094" w:header="720" w:footer="720" w:gutter="0"/>
          <w:cols w:space="720"/>
          <w:docGrid w:linePitch="360"/>
        </w:sectPr>
      </w:pPr>
    </w:p>
    <w:p w:rsidR="00C71FF8" w:rsidRDefault="00C71FF8" w:rsidP="00C71FF8">
      <w:pPr>
        <w:tabs>
          <w:tab w:val="left" w:pos="5985"/>
        </w:tabs>
        <w:jc w:val="right"/>
        <w:rPr>
          <w:i/>
          <w:sz w:val="20"/>
        </w:rPr>
      </w:pPr>
      <w:r>
        <w:rPr>
          <w:sz w:val="20"/>
          <w:szCs w:val="20"/>
        </w:rPr>
        <w:lastRenderedPageBreak/>
        <w:t xml:space="preserve">  Приложение № 3</w:t>
      </w:r>
      <w:r w:rsidRPr="00A00486">
        <w:rPr>
          <w:sz w:val="20"/>
        </w:rPr>
        <w:t xml:space="preserve"> </w:t>
      </w:r>
      <w:r>
        <w:rPr>
          <w:sz w:val="20"/>
        </w:rPr>
        <w:t>к Решению Собрания представителей сельского поселения Печинено муниципального района Богатовский самарской области  о  бюджете сельского поселения Печинено на 202</w:t>
      </w:r>
      <w:r w:rsidR="00661ADB">
        <w:rPr>
          <w:sz w:val="20"/>
        </w:rPr>
        <w:t>0 и период 2021-2022 г. г. от 18.09.2020 года     №17</w:t>
      </w:r>
      <w:r w:rsidRPr="00CE5F25">
        <w:rPr>
          <w:sz w:val="20"/>
        </w:rPr>
        <w:t xml:space="preserve"> </w:t>
      </w:r>
    </w:p>
    <w:p w:rsidR="00C71FF8" w:rsidRDefault="00C71FF8" w:rsidP="00C71FF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71FF8" w:rsidRPr="00A312BF" w:rsidRDefault="00C71FF8" w:rsidP="00C71FF8">
      <w:pPr>
        <w:jc w:val="center"/>
        <w:rPr>
          <w:b/>
          <w:sz w:val="20"/>
          <w:szCs w:val="20"/>
        </w:rPr>
      </w:pPr>
      <w:r w:rsidRPr="00A312BF">
        <w:rPr>
          <w:b/>
          <w:sz w:val="20"/>
          <w:szCs w:val="20"/>
        </w:rPr>
        <w:t>Источники</w:t>
      </w:r>
    </w:p>
    <w:p w:rsidR="00C71FF8" w:rsidRPr="00A312BF" w:rsidRDefault="00C71FF8" w:rsidP="00C71FF8">
      <w:pPr>
        <w:jc w:val="center"/>
        <w:rPr>
          <w:b/>
          <w:sz w:val="20"/>
          <w:szCs w:val="20"/>
        </w:rPr>
      </w:pPr>
      <w:r w:rsidRPr="00A312BF">
        <w:rPr>
          <w:b/>
          <w:sz w:val="20"/>
          <w:szCs w:val="20"/>
        </w:rPr>
        <w:t xml:space="preserve">внутреннего финансирования дефицита бюджета  сельского поселения </w:t>
      </w:r>
      <w:r>
        <w:rPr>
          <w:b/>
          <w:sz w:val="20"/>
          <w:szCs w:val="20"/>
        </w:rPr>
        <w:t>Печинено</w:t>
      </w:r>
    </w:p>
    <w:p w:rsidR="00C71FF8" w:rsidRPr="00A312BF" w:rsidRDefault="00C71FF8" w:rsidP="00C71FF8">
      <w:pPr>
        <w:jc w:val="center"/>
        <w:rPr>
          <w:b/>
          <w:sz w:val="20"/>
          <w:szCs w:val="20"/>
        </w:rPr>
      </w:pPr>
      <w:r w:rsidRPr="00A312BF">
        <w:rPr>
          <w:b/>
          <w:sz w:val="20"/>
          <w:szCs w:val="20"/>
        </w:rPr>
        <w:t>муниципального района Богатовский Самарской области</w:t>
      </w:r>
    </w:p>
    <w:p w:rsidR="00C71FF8" w:rsidRPr="00A312BF" w:rsidRDefault="00C71FF8" w:rsidP="00C71F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2020</w:t>
      </w:r>
      <w:r w:rsidRPr="00A312BF">
        <w:rPr>
          <w:b/>
          <w:sz w:val="20"/>
          <w:szCs w:val="20"/>
        </w:rPr>
        <w:t xml:space="preserve"> год</w:t>
      </w:r>
    </w:p>
    <w:p w:rsidR="00C71FF8" w:rsidRPr="00A312BF" w:rsidRDefault="00C71FF8" w:rsidP="00C71FF8">
      <w:pPr>
        <w:jc w:val="center"/>
        <w:rPr>
          <w:b/>
          <w:sz w:val="20"/>
          <w:szCs w:val="20"/>
        </w:rPr>
      </w:pPr>
    </w:p>
    <w:tbl>
      <w:tblPr>
        <w:tblW w:w="9949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1728"/>
        <w:gridCol w:w="3402"/>
        <w:gridCol w:w="3260"/>
        <w:gridCol w:w="1559"/>
      </w:tblGrid>
      <w:tr w:rsidR="00C71FF8" w:rsidRPr="00A312BF" w:rsidTr="00C71FF8">
        <w:trPr>
          <w:trHeight w:val="87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12BF">
              <w:rPr>
                <w:b/>
                <w:sz w:val="20"/>
                <w:szCs w:val="20"/>
              </w:rPr>
              <w:t xml:space="preserve">Код </w:t>
            </w:r>
          </w:p>
          <w:p w:rsidR="00C71FF8" w:rsidRPr="00A312BF" w:rsidRDefault="00C71FF8" w:rsidP="00C71FF8">
            <w:pPr>
              <w:jc w:val="center"/>
              <w:rPr>
                <w:b/>
                <w:sz w:val="20"/>
                <w:szCs w:val="20"/>
              </w:rPr>
            </w:pPr>
            <w:r w:rsidRPr="00A312BF">
              <w:rPr>
                <w:b/>
                <w:sz w:val="20"/>
                <w:szCs w:val="20"/>
              </w:rPr>
              <w:t>Администратора</w:t>
            </w:r>
          </w:p>
          <w:p w:rsidR="00C71FF8" w:rsidRPr="00A312BF" w:rsidRDefault="00C71FF8" w:rsidP="00C71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12B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12BF">
              <w:rPr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312BF">
              <w:rPr>
                <w:b/>
                <w:sz w:val="20"/>
                <w:szCs w:val="20"/>
              </w:rPr>
              <w:t>Сумма</w:t>
            </w:r>
          </w:p>
          <w:p w:rsidR="00C71FF8" w:rsidRPr="00A312BF" w:rsidRDefault="00C71FF8" w:rsidP="00C71FF8">
            <w:pPr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тысяч рублей)</w:t>
            </w:r>
          </w:p>
        </w:tc>
      </w:tr>
      <w:tr w:rsidR="00C71FF8" w:rsidRPr="00A312BF" w:rsidTr="00C71FF8">
        <w:trPr>
          <w:trHeight w:val="88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b/>
                <w:sz w:val="20"/>
                <w:szCs w:val="20"/>
              </w:rPr>
              <w:t xml:space="preserve">муниципальное казённое учреждение Администрация сельского поселения </w:t>
            </w:r>
            <w:r>
              <w:rPr>
                <w:b/>
                <w:sz w:val="20"/>
                <w:szCs w:val="20"/>
              </w:rPr>
              <w:t xml:space="preserve">Печинено  </w:t>
            </w:r>
            <w:r w:rsidRPr="00A312BF">
              <w:rPr>
                <w:b/>
                <w:sz w:val="20"/>
                <w:szCs w:val="20"/>
              </w:rPr>
              <w:t xml:space="preserve"> муниципального района Богатовский Самарской области</w:t>
            </w:r>
          </w:p>
        </w:tc>
      </w:tr>
      <w:tr w:rsidR="00C71FF8" w:rsidRPr="00A312BF" w:rsidTr="00C71FF8">
        <w:trPr>
          <w:trHeight w:val="88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01 00 00 00 00 0000 000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Изменение внутреннего финансирования дефицита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F8" w:rsidRPr="00A312BF" w:rsidRDefault="00661ADB" w:rsidP="00C71F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3389,4</w:t>
            </w:r>
          </w:p>
        </w:tc>
      </w:tr>
      <w:tr w:rsidR="00C71FF8" w:rsidRPr="00A312BF" w:rsidTr="00C71FF8">
        <w:trPr>
          <w:trHeight w:val="410"/>
        </w:trPr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01 03 00 00 00 0000 000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Бюджетные кредиты от других бюджетов</w:t>
            </w:r>
          </w:p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71FF8" w:rsidRPr="00A312BF" w:rsidTr="00C71FF8">
        <w:trPr>
          <w:trHeight w:val="571"/>
        </w:trPr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01 05 00 00 00 0000 000</w:t>
            </w:r>
          </w:p>
          <w:p w:rsidR="00C71FF8" w:rsidRPr="00A312BF" w:rsidRDefault="00C71FF8" w:rsidP="00C71FF8">
            <w:pPr>
              <w:jc w:val="center"/>
              <w:rPr>
                <w:sz w:val="20"/>
                <w:szCs w:val="20"/>
              </w:rPr>
            </w:pPr>
          </w:p>
          <w:p w:rsidR="00C71FF8" w:rsidRPr="00A312BF" w:rsidRDefault="00C71FF8" w:rsidP="00C71FF8">
            <w:pPr>
              <w:ind w:left="-239" w:firstLine="23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  <w:p w:rsidR="00C71FF8" w:rsidRPr="00A312BF" w:rsidRDefault="00C71FF8" w:rsidP="00C71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F8" w:rsidRPr="00A312BF" w:rsidRDefault="00661ADB" w:rsidP="00C71F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3389,4</w:t>
            </w:r>
          </w:p>
        </w:tc>
      </w:tr>
      <w:tr w:rsidR="00C71FF8" w:rsidRPr="00A312BF" w:rsidTr="00C71FF8">
        <w:trPr>
          <w:trHeight w:val="581"/>
        </w:trPr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ind w:left="-239" w:firstLine="239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Увеличение остатков средств бюджета</w:t>
            </w:r>
          </w:p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F8" w:rsidRPr="00A312BF" w:rsidRDefault="00C71FF8" w:rsidP="00661AD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61ADB">
              <w:rPr>
                <w:sz w:val="20"/>
                <w:szCs w:val="20"/>
              </w:rPr>
              <w:t>12869,2</w:t>
            </w:r>
          </w:p>
        </w:tc>
      </w:tr>
      <w:tr w:rsidR="00C71FF8" w:rsidRPr="00A312BF" w:rsidTr="00C71FF8">
        <w:trPr>
          <w:trHeight w:val="590"/>
        </w:trPr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F8" w:rsidRPr="00A312BF" w:rsidRDefault="00C71FF8" w:rsidP="00661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61ADB">
              <w:rPr>
                <w:sz w:val="20"/>
                <w:szCs w:val="20"/>
              </w:rPr>
              <w:t>12869,2</w:t>
            </w:r>
          </w:p>
        </w:tc>
      </w:tr>
      <w:tr w:rsidR="00C71FF8" w:rsidRPr="00A312BF" w:rsidTr="00C71FF8">
        <w:trPr>
          <w:trHeight w:val="414"/>
        </w:trPr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F8" w:rsidRPr="00A312BF" w:rsidRDefault="00C71FF8" w:rsidP="00661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61ADB">
              <w:rPr>
                <w:sz w:val="20"/>
                <w:szCs w:val="20"/>
              </w:rPr>
              <w:t>12869,2</w:t>
            </w:r>
          </w:p>
        </w:tc>
      </w:tr>
      <w:tr w:rsidR="00C71FF8" w:rsidRPr="00A312BF" w:rsidTr="00C71FF8">
        <w:trPr>
          <w:trHeight w:val="520"/>
        </w:trPr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F8" w:rsidRPr="00A312BF" w:rsidRDefault="00661ADB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16258,6</w:t>
            </w:r>
          </w:p>
        </w:tc>
      </w:tr>
      <w:tr w:rsidR="00C71FF8" w:rsidRPr="00A312BF" w:rsidTr="00C71FF8">
        <w:trPr>
          <w:trHeight w:val="543"/>
        </w:trPr>
        <w:tc>
          <w:tcPr>
            <w:tcW w:w="17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1FF8" w:rsidRPr="00A312BF" w:rsidRDefault="00661ADB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16258,6</w:t>
            </w:r>
          </w:p>
        </w:tc>
      </w:tr>
      <w:tr w:rsidR="00C71FF8" w:rsidRPr="00A312BF" w:rsidTr="00C71FF8">
        <w:trPr>
          <w:trHeight w:val="56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A312BF" w:rsidRDefault="00C71FF8" w:rsidP="00C71FF8">
            <w:pPr>
              <w:snapToGrid w:val="0"/>
              <w:jc w:val="center"/>
              <w:rPr>
                <w:sz w:val="20"/>
                <w:szCs w:val="20"/>
              </w:rPr>
            </w:pPr>
            <w:r w:rsidRPr="00A312BF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F8" w:rsidRPr="00A312BF" w:rsidRDefault="00661ADB" w:rsidP="00C7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16258,6</w:t>
            </w:r>
          </w:p>
        </w:tc>
      </w:tr>
    </w:tbl>
    <w:p w:rsidR="00C71FF8" w:rsidRPr="00A312BF" w:rsidRDefault="00C71FF8" w:rsidP="00C71FF8">
      <w:pPr>
        <w:rPr>
          <w:sz w:val="20"/>
          <w:szCs w:val="20"/>
        </w:rPr>
      </w:pPr>
    </w:p>
    <w:p w:rsidR="00C71FF8" w:rsidRDefault="00C71FF8" w:rsidP="00C71FF8">
      <w:pPr>
        <w:jc w:val="right"/>
        <w:rPr>
          <w:sz w:val="20"/>
          <w:szCs w:val="20"/>
        </w:rPr>
      </w:pPr>
    </w:p>
    <w:p w:rsidR="00C71FF8" w:rsidRDefault="00C71FF8" w:rsidP="00C71FF8">
      <w:pPr>
        <w:jc w:val="right"/>
        <w:rPr>
          <w:sz w:val="20"/>
          <w:szCs w:val="20"/>
        </w:rPr>
      </w:pPr>
    </w:p>
    <w:p w:rsidR="00C71FF8" w:rsidRDefault="00C71FF8" w:rsidP="00C71FF8">
      <w:pPr>
        <w:jc w:val="right"/>
        <w:rPr>
          <w:sz w:val="20"/>
          <w:szCs w:val="20"/>
        </w:rPr>
      </w:pPr>
    </w:p>
    <w:p w:rsidR="00C71FF8" w:rsidRDefault="00C71FF8" w:rsidP="00C71FF8">
      <w:pPr>
        <w:jc w:val="right"/>
        <w:rPr>
          <w:sz w:val="20"/>
          <w:szCs w:val="20"/>
        </w:rPr>
      </w:pPr>
    </w:p>
    <w:p w:rsidR="00C71FF8" w:rsidRDefault="00C71FF8" w:rsidP="00C71FF8">
      <w:pPr>
        <w:jc w:val="right"/>
        <w:rPr>
          <w:sz w:val="20"/>
          <w:szCs w:val="20"/>
        </w:rPr>
      </w:pPr>
    </w:p>
    <w:p w:rsidR="00C71FF8" w:rsidRDefault="00C71FF8" w:rsidP="00C71FF8">
      <w:pPr>
        <w:jc w:val="right"/>
        <w:rPr>
          <w:sz w:val="20"/>
          <w:szCs w:val="20"/>
        </w:rPr>
      </w:pPr>
    </w:p>
    <w:p w:rsidR="00C71FF8" w:rsidRDefault="00C71FF8" w:rsidP="00C71FF8">
      <w:pPr>
        <w:jc w:val="right"/>
        <w:rPr>
          <w:sz w:val="20"/>
          <w:szCs w:val="20"/>
        </w:rPr>
      </w:pPr>
    </w:p>
    <w:p w:rsidR="00C71FF8" w:rsidRDefault="00C71FF8" w:rsidP="00C71FF8">
      <w:pPr>
        <w:jc w:val="right"/>
        <w:rPr>
          <w:sz w:val="20"/>
          <w:szCs w:val="20"/>
        </w:rPr>
      </w:pPr>
    </w:p>
    <w:p w:rsidR="00C71FF8" w:rsidRDefault="00C71FF8" w:rsidP="00C71FF8">
      <w:pPr>
        <w:jc w:val="right"/>
        <w:rPr>
          <w:sz w:val="20"/>
          <w:szCs w:val="20"/>
        </w:rPr>
      </w:pPr>
    </w:p>
    <w:p w:rsidR="00C71FF8" w:rsidRDefault="00C71FF8" w:rsidP="00C71FF8">
      <w:pPr>
        <w:jc w:val="right"/>
        <w:rPr>
          <w:sz w:val="20"/>
          <w:szCs w:val="20"/>
        </w:rPr>
      </w:pPr>
    </w:p>
    <w:p w:rsidR="00C71FF8" w:rsidRDefault="00C71FF8" w:rsidP="00C71FF8">
      <w:pPr>
        <w:jc w:val="right"/>
        <w:rPr>
          <w:sz w:val="20"/>
          <w:szCs w:val="20"/>
        </w:rPr>
      </w:pPr>
    </w:p>
    <w:p w:rsidR="00C71FF8" w:rsidRDefault="00C71FF8" w:rsidP="00C71FF8">
      <w:pPr>
        <w:jc w:val="right"/>
        <w:rPr>
          <w:sz w:val="20"/>
          <w:szCs w:val="20"/>
        </w:rPr>
      </w:pPr>
    </w:p>
    <w:p w:rsidR="00C71FF8" w:rsidRDefault="00C71FF8" w:rsidP="00C71FF8">
      <w:pPr>
        <w:jc w:val="right"/>
        <w:rPr>
          <w:sz w:val="20"/>
          <w:szCs w:val="20"/>
        </w:rPr>
      </w:pPr>
    </w:p>
    <w:p w:rsidR="00C71FF8" w:rsidRDefault="00C71FF8" w:rsidP="00C71FF8">
      <w:pPr>
        <w:jc w:val="right"/>
        <w:rPr>
          <w:sz w:val="20"/>
          <w:szCs w:val="20"/>
        </w:rPr>
      </w:pPr>
    </w:p>
    <w:p w:rsidR="00C71FF8" w:rsidRDefault="00C71FF8" w:rsidP="00C71FF8">
      <w:pPr>
        <w:tabs>
          <w:tab w:val="left" w:pos="4219"/>
        </w:tabs>
      </w:pPr>
      <w:r>
        <w:rPr>
          <w:sz w:val="20"/>
          <w:szCs w:val="20"/>
        </w:rPr>
        <w:tab/>
      </w:r>
    </w:p>
    <w:p w:rsidR="00C71FF8" w:rsidRDefault="00C71FF8" w:rsidP="00C71FF8"/>
    <w:p w:rsidR="00400DE1" w:rsidRDefault="00400DE1"/>
    <w:sectPr w:rsidR="0040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5EF9"/>
    <w:multiLevelType w:val="hybridMultilevel"/>
    <w:tmpl w:val="2E42F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550A9"/>
    <w:multiLevelType w:val="multilevel"/>
    <w:tmpl w:val="4E16395A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78FD4AA6"/>
    <w:multiLevelType w:val="multilevel"/>
    <w:tmpl w:val="34169AB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18"/>
    <w:rsid w:val="001B47B8"/>
    <w:rsid w:val="001F4104"/>
    <w:rsid w:val="003106BD"/>
    <w:rsid w:val="00400DE1"/>
    <w:rsid w:val="00477EAE"/>
    <w:rsid w:val="004E6E59"/>
    <w:rsid w:val="005F0A49"/>
    <w:rsid w:val="00600820"/>
    <w:rsid w:val="00661ADB"/>
    <w:rsid w:val="007011C3"/>
    <w:rsid w:val="007B23CB"/>
    <w:rsid w:val="007E0A30"/>
    <w:rsid w:val="009B4BD2"/>
    <w:rsid w:val="00A36299"/>
    <w:rsid w:val="00B74A34"/>
    <w:rsid w:val="00C424BB"/>
    <w:rsid w:val="00C54C18"/>
    <w:rsid w:val="00C71FF8"/>
    <w:rsid w:val="00E508CF"/>
    <w:rsid w:val="00EF0F1E"/>
    <w:rsid w:val="00F1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2">
    <w:name w:val="heading 2"/>
    <w:basedOn w:val="a0"/>
    <w:next w:val="Textbody"/>
    <w:link w:val="20"/>
    <w:rsid w:val="00C71FF8"/>
    <w:p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71FF8"/>
    <w:rPr>
      <w:rFonts w:ascii="Times New Roman" w:eastAsia="SimSun" w:hAnsi="Times New Roman" w:cs="Tahoma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C71F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a4">
    <w:name w:val="Содержимое таблицы"/>
    <w:basedOn w:val="a"/>
    <w:rsid w:val="00C71FF8"/>
    <w:pPr>
      <w:suppressLineNumbers/>
      <w:autoSpaceDN/>
      <w:textAlignment w:val="auto"/>
    </w:pPr>
    <w:rPr>
      <w:kern w:val="1"/>
      <w:lang w:eastAsia="hi-IN"/>
    </w:rPr>
  </w:style>
  <w:style w:type="paragraph" w:styleId="a0">
    <w:name w:val="Title"/>
    <w:basedOn w:val="Standard"/>
    <w:next w:val="Textbody"/>
    <w:link w:val="a5"/>
    <w:rsid w:val="00C71FF8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5">
    <w:name w:val="Название Знак"/>
    <w:basedOn w:val="a1"/>
    <w:link w:val="a0"/>
    <w:rsid w:val="00C71FF8"/>
    <w:rPr>
      <w:rFonts w:ascii="Arial" w:eastAsia="SimSun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C71FF8"/>
    <w:pPr>
      <w:spacing w:after="120"/>
    </w:pPr>
  </w:style>
  <w:style w:type="paragraph" w:styleId="a6">
    <w:name w:val="Subtitle"/>
    <w:basedOn w:val="a0"/>
    <w:next w:val="Textbody"/>
    <w:link w:val="a7"/>
    <w:rsid w:val="00C71FF8"/>
    <w:pPr>
      <w:jc w:val="center"/>
    </w:pPr>
    <w:rPr>
      <w:i/>
      <w:iCs/>
    </w:rPr>
  </w:style>
  <w:style w:type="character" w:customStyle="1" w:styleId="a7">
    <w:name w:val="Подзаголовок Знак"/>
    <w:basedOn w:val="a1"/>
    <w:link w:val="a6"/>
    <w:rsid w:val="00C71FF8"/>
    <w:rPr>
      <w:rFonts w:ascii="Arial" w:eastAsia="SimSun" w:hAnsi="Arial" w:cs="Tahoma"/>
      <w:i/>
      <w:iCs/>
      <w:kern w:val="3"/>
      <w:sz w:val="28"/>
      <w:szCs w:val="28"/>
      <w:lang w:eastAsia="zh-CN" w:bidi="hi-IN"/>
    </w:rPr>
  </w:style>
  <w:style w:type="paragraph" w:styleId="a8">
    <w:name w:val="List"/>
    <w:basedOn w:val="Textbody"/>
    <w:rsid w:val="00C71FF8"/>
  </w:style>
  <w:style w:type="paragraph" w:styleId="a9">
    <w:name w:val="caption"/>
    <w:basedOn w:val="Standard"/>
    <w:rsid w:val="00C71F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71FF8"/>
    <w:pPr>
      <w:suppressLineNumbers/>
    </w:pPr>
  </w:style>
  <w:style w:type="paragraph" w:customStyle="1" w:styleId="TableContents">
    <w:name w:val="Table Contents"/>
    <w:basedOn w:val="Standard"/>
    <w:rsid w:val="00C71FF8"/>
    <w:pPr>
      <w:suppressLineNumbers/>
    </w:pPr>
  </w:style>
  <w:style w:type="paragraph" w:customStyle="1" w:styleId="TableHeading">
    <w:name w:val="Table Heading"/>
    <w:basedOn w:val="TableContents"/>
    <w:rsid w:val="00C71FF8"/>
    <w:pPr>
      <w:jc w:val="center"/>
    </w:pPr>
    <w:rPr>
      <w:b/>
      <w:bCs/>
    </w:rPr>
  </w:style>
  <w:style w:type="character" w:customStyle="1" w:styleId="NumberingSymbols">
    <w:name w:val="Numbering Symbols"/>
    <w:rsid w:val="00C71FF8"/>
  </w:style>
  <w:style w:type="character" w:customStyle="1" w:styleId="BulletSymbols">
    <w:name w:val="Bullet Symbols"/>
    <w:rsid w:val="00C71FF8"/>
    <w:rPr>
      <w:rFonts w:ascii="OpenSymbol" w:eastAsia="OpenSymbol" w:hAnsi="OpenSymbol" w:cs="OpenSymbol"/>
    </w:rPr>
  </w:style>
  <w:style w:type="paragraph" w:styleId="aa">
    <w:name w:val="Balloon Text"/>
    <w:basedOn w:val="a"/>
    <w:link w:val="ab"/>
    <w:uiPriority w:val="99"/>
    <w:semiHidden/>
    <w:unhideWhenUsed/>
    <w:rsid w:val="00C71FF8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C71FF8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ac">
    <w:name w:val="Основной текст Знак"/>
    <w:basedOn w:val="a1"/>
    <w:link w:val="ad"/>
    <w:uiPriority w:val="99"/>
    <w:semiHidden/>
    <w:rsid w:val="00C71F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c"/>
    <w:uiPriority w:val="99"/>
    <w:semiHidden/>
    <w:unhideWhenUsed/>
    <w:rsid w:val="00C71FF8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1">
    <w:name w:val="Основной текст Знак1"/>
    <w:basedOn w:val="a1"/>
    <w:uiPriority w:val="99"/>
    <w:semiHidden/>
    <w:rsid w:val="00C71FF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e">
    <w:name w:val="List Paragraph"/>
    <w:basedOn w:val="a"/>
    <w:uiPriority w:val="34"/>
    <w:qFormat/>
    <w:rsid w:val="00C71FF8"/>
    <w:pPr>
      <w:widowControl/>
      <w:autoSpaceDN/>
      <w:ind w:left="720"/>
      <w:contextualSpacing/>
      <w:textAlignment w:val="auto"/>
    </w:pPr>
    <w:rPr>
      <w:rFonts w:eastAsia="Times New Roman" w:cs="Times New Roman"/>
      <w:kern w:val="0"/>
      <w:lang w:eastAsia="ar-SA" w:bidi="ar-SA"/>
    </w:rPr>
  </w:style>
  <w:style w:type="paragraph" w:styleId="af">
    <w:name w:val="header"/>
    <w:basedOn w:val="a"/>
    <w:link w:val="af0"/>
    <w:uiPriority w:val="99"/>
    <w:unhideWhenUsed/>
    <w:rsid w:val="00C71FF8"/>
    <w:pPr>
      <w:widowControl/>
      <w:tabs>
        <w:tab w:val="center" w:pos="4677"/>
        <w:tab w:val="right" w:pos="9355"/>
      </w:tabs>
      <w:autoSpaceDN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af0">
    <w:name w:val="Верхний колонтитул Знак"/>
    <w:basedOn w:val="a1"/>
    <w:link w:val="af"/>
    <w:uiPriority w:val="99"/>
    <w:rsid w:val="00C71F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C71FF8"/>
    <w:pPr>
      <w:widowControl/>
      <w:tabs>
        <w:tab w:val="center" w:pos="4677"/>
        <w:tab w:val="right" w:pos="9355"/>
      </w:tabs>
      <w:autoSpaceDN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af2">
    <w:name w:val="Нижний колонтитул Знак"/>
    <w:basedOn w:val="a1"/>
    <w:link w:val="af1"/>
    <w:uiPriority w:val="99"/>
    <w:rsid w:val="00C71F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2">
    <w:name w:val="heading 2"/>
    <w:basedOn w:val="a0"/>
    <w:next w:val="Textbody"/>
    <w:link w:val="20"/>
    <w:rsid w:val="00C71FF8"/>
    <w:p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71FF8"/>
    <w:rPr>
      <w:rFonts w:ascii="Times New Roman" w:eastAsia="SimSun" w:hAnsi="Times New Roman" w:cs="Tahoma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C71F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a4">
    <w:name w:val="Содержимое таблицы"/>
    <w:basedOn w:val="a"/>
    <w:rsid w:val="00C71FF8"/>
    <w:pPr>
      <w:suppressLineNumbers/>
      <w:autoSpaceDN/>
      <w:textAlignment w:val="auto"/>
    </w:pPr>
    <w:rPr>
      <w:kern w:val="1"/>
      <w:lang w:eastAsia="hi-IN"/>
    </w:rPr>
  </w:style>
  <w:style w:type="paragraph" w:styleId="a0">
    <w:name w:val="Title"/>
    <w:basedOn w:val="Standard"/>
    <w:next w:val="Textbody"/>
    <w:link w:val="a5"/>
    <w:rsid w:val="00C71FF8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5">
    <w:name w:val="Название Знак"/>
    <w:basedOn w:val="a1"/>
    <w:link w:val="a0"/>
    <w:rsid w:val="00C71FF8"/>
    <w:rPr>
      <w:rFonts w:ascii="Arial" w:eastAsia="SimSun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C71FF8"/>
    <w:pPr>
      <w:spacing w:after="120"/>
    </w:pPr>
  </w:style>
  <w:style w:type="paragraph" w:styleId="a6">
    <w:name w:val="Subtitle"/>
    <w:basedOn w:val="a0"/>
    <w:next w:val="Textbody"/>
    <w:link w:val="a7"/>
    <w:rsid w:val="00C71FF8"/>
    <w:pPr>
      <w:jc w:val="center"/>
    </w:pPr>
    <w:rPr>
      <w:i/>
      <w:iCs/>
    </w:rPr>
  </w:style>
  <w:style w:type="character" w:customStyle="1" w:styleId="a7">
    <w:name w:val="Подзаголовок Знак"/>
    <w:basedOn w:val="a1"/>
    <w:link w:val="a6"/>
    <w:rsid w:val="00C71FF8"/>
    <w:rPr>
      <w:rFonts w:ascii="Arial" w:eastAsia="SimSun" w:hAnsi="Arial" w:cs="Tahoma"/>
      <w:i/>
      <w:iCs/>
      <w:kern w:val="3"/>
      <w:sz w:val="28"/>
      <w:szCs w:val="28"/>
      <w:lang w:eastAsia="zh-CN" w:bidi="hi-IN"/>
    </w:rPr>
  </w:style>
  <w:style w:type="paragraph" w:styleId="a8">
    <w:name w:val="List"/>
    <w:basedOn w:val="Textbody"/>
    <w:rsid w:val="00C71FF8"/>
  </w:style>
  <w:style w:type="paragraph" w:styleId="a9">
    <w:name w:val="caption"/>
    <w:basedOn w:val="Standard"/>
    <w:rsid w:val="00C71F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71FF8"/>
    <w:pPr>
      <w:suppressLineNumbers/>
    </w:pPr>
  </w:style>
  <w:style w:type="paragraph" w:customStyle="1" w:styleId="TableContents">
    <w:name w:val="Table Contents"/>
    <w:basedOn w:val="Standard"/>
    <w:rsid w:val="00C71FF8"/>
    <w:pPr>
      <w:suppressLineNumbers/>
    </w:pPr>
  </w:style>
  <w:style w:type="paragraph" w:customStyle="1" w:styleId="TableHeading">
    <w:name w:val="Table Heading"/>
    <w:basedOn w:val="TableContents"/>
    <w:rsid w:val="00C71FF8"/>
    <w:pPr>
      <w:jc w:val="center"/>
    </w:pPr>
    <w:rPr>
      <w:b/>
      <w:bCs/>
    </w:rPr>
  </w:style>
  <w:style w:type="character" w:customStyle="1" w:styleId="NumberingSymbols">
    <w:name w:val="Numbering Symbols"/>
    <w:rsid w:val="00C71FF8"/>
  </w:style>
  <w:style w:type="character" w:customStyle="1" w:styleId="BulletSymbols">
    <w:name w:val="Bullet Symbols"/>
    <w:rsid w:val="00C71FF8"/>
    <w:rPr>
      <w:rFonts w:ascii="OpenSymbol" w:eastAsia="OpenSymbol" w:hAnsi="OpenSymbol" w:cs="OpenSymbol"/>
    </w:rPr>
  </w:style>
  <w:style w:type="paragraph" w:styleId="aa">
    <w:name w:val="Balloon Text"/>
    <w:basedOn w:val="a"/>
    <w:link w:val="ab"/>
    <w:uiPriority w:val="99"/>
    <w:semiHidden/>
    <w:unhideWhenUsed/>
    <w:rsid w:val="00C71FF8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C71FF8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ac">
    <w:name w:val="Основной текст Знак"/>
    <w:basedOn w:val="a1"/>
    <w:link w:val="ad"/>
    <w:uiPriority w:val="99"/>
    <w:semiHidden/>
    <w:rsid w:val="00C71F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c"/>
    <w:uiPriority w:val="99"/>
    <w:semiHidden/>
    <w:unhideWhenUsed/>
    <w:rsid w:val="00C71FF8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1">
    <w:name w:val="Основной текст Знак1"/>
    <w:basedOn w:val="a1"/>
    <w:uiPriority w:val="99"/>
    <w:semiHidden/>
    <w:rsid w:val="00C71FF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e">
    <w:name w:val="List Paragraph"/>
    <w:basedOn w:val="a"/>
    <w:uiPriority w:val="34"/>
    <w:qFormat/>
    <w:rsid w:val="00C71FF8"/>
    <w:pPr>
      <w:widowControl/>
      <w:autoSpaceDN/>
      <w:ind w:left="720"/>
      <w:contextualSpacing/>
      <w:textAlignment w:val="auto"/>
    </w:pPr>
    <w:rPr>
      <w:rFonts w:eastAsia="Times New Roman" w:cs="Times New Roman"/>
      <w:kern w:val="0"/>
      <w:lang w:eastAsia="ar-SA" w:bidi="ar-SA"/>
    </w:rPr>
  </w:style>
  <w:style w:type="paragraph" w:styleId="af">
    <w:name w:val="header"/>
    <w:basedOn w:val="a"/>
    <w:link w:val="af0"/>
    <w:uiPriority w:val="99"/>
    <w:unhideWhenUsed/>
    <w:rsid w:val="00C71FF8"/>
    <w:pPr>
      <w:widowControl/>
      <w:tabs>
        <w:tab w:val="center" w:pos="4677"/>
        <w:tab w:val="right" w:pos="9355"/>
      </w:tabs>
      <w:autoSpaceDN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af0">
    <w:name w:val="Верхний колонтитул Знак"/>
    <w:basedOn w:val="a1"/>
    <w:link w:val="af"/>
    <w:uiPriority w:val="99"/>
    <w:rsid w:val="00C71F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C71FF8"/>
    <w:pPr>
      <w:widowControl/>
      <w:tabs>
        <w:tab w:val="center" w:pos="4677"/>
        <w:tab w:val="right" w:pos="9355"/>
      </w:tabs>
      <w:autoSpaceDN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af2">
    <w:name w:val="Нижний колонтитул Знак"/>
    <w:basedOn w:val="a1"/>
    <w:link w:val="af1"/>
    <w:uiPriority w:val="99"/>
    <w:rsid w:val="00C71F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A3FE-246D-4A62-B238-3F3A2D94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2020-10-20T10:14:00Z</cp:lastPrinted>
  <dcterms:created xsi:type="dcterms:W3CDTF">2020-10-19T11:27:00Z</dcterms:created>
  <dcterms:modified xsi:type="dcterms:W3CDTF">2020-10-20T10:14:00Z</dcterms:modified>
</cp:coreProperties>
</file>