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C2" w:rsidRDefault="00BB01C2" w:rsidP="00BB01C2">
      <w:pPr>
        <w:spacing w:line="276" w:lineRule="auto"/>
        <w:jc w:val="right"/>
        <w:rPr>
          <w:sz w:val="28"/>
        </w:rPr>
      </w:pPr>
      <w:bookmarkStart w:id="0" w:name="P50"/>
      <w:bookmarkEnd w:id="0"/>
      <w:r>
        <w:rPr>
          <w:sz w:val="28"/>
        </w:rPr>
        <w:t>ПРОЕКТ</w:t>
      </w:r>
    </w:p>
    <w:p w:rsidR="00102114" w:rsidRPr="003930A0" w:rsidRDefault="001763EC" w:rsidP="00E91539">
      <w:pPr>
        <w:spacing w:line="276" w:lineRule="auto"/>
        <w:jc w:val="center"/>
        <w:rPr>
          <w:sz w:val="28"/>
          <w:szCs w:val="28"/>
        </w:rPr>
      </w:pPr>
      <w:r w:rsidRPr="003930A0">
        <w:rPr>
          <w:sz w:val="28"/>
        </w:rPr>
        <w:t xml:space="preserve">Административный регламент предоставления </w:t>
      </w:r>
      <w:r w:rsidR="00D902B0">
        <w:rPr>
          <w:sz w:val="28"/>
          <w:szCs w:val="28"/>
        </w:rPr>
        <w:t>администрацией муниципального района Богатовский Самарской области</w:t>
      </w:r>
    </w:p>
    <w:p w:rsidR="003A7E04" w:rsidRPr="003930A0" w:rsidRDefault="003A7E04" w:rsidP="00E91539">
      <w:pPr>
        <w:spacing w:line="276" w:lineRule="auto"/>
        <w:jc w:val="center"/>
        <w:rPr>
          <w:sz w:val="28"/>
        </w:rPr>
      </w:pPr>
      <w:r w:rsidRPr="003930A0">
        <w:rPr>
          <w:sz w:val="28"/>
        </w:rPr>
        <w:t>муниципальной</w:t>
      </w:r>
      <w:r w:rsidR="001763EC" w:rsidRPr="003930A0">
        <w:rPr>
          <w:sz w:val="28"/>
        </w:rPr>
        <w:t xml:space="preserve">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Pr="003930A0">
        <w:rPr>
          <w:sz w:val="28"/>
        </w:rPr>
        <w:t>местного</w:t>
      </w:r>
      <w:r w:rsidR="001763EC" w:rsidRPr="003930A0">
        <w:rPr>
          <w:sz w:val="28"/>
        </w:rPr>
        <w:t xml:space="preserve"> значения и заключению </w:t>
      </w:r>
      <w:hyperlink w:anchor="P601" w:history="1">
        <w:r w:rsidR="001763EC" w:rsidRPr="003930A0">
          <w:rPr>
            <w:sz w:val="28"/>
          </w:rPr>
          <w:t>договора</w:t>
        </w:r>
      </w:hyperlink>
      <w:r w:rsidR="001763EC" w:rsidRPr="003930A0">
        <w:rPr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Pr="003930A0">
        <w:rPr>
          <w:sz w:val="28"/>
        </w:rPr>
        <w:t>местного</w:t>
      </w:r>
      <w:r w:rsidR="001763EC" w:rsidRPr="003930A0">
        <w:rPr>
          <w:sz w:val="28"/>
        </w:rPr>
        <w:t xml:space="preserve"> значения </w:t>
      </w:r>
    </w:p>
    <w:p w:rsidR="003A7E04" w:rsidRPr="003930A0" w:rsidRDefault="003A7E04" w:rsidP="00E91539">
      <w:pPr>
        <w:spacing w:line="276" w:lineRule="auto"/>
        <w:jc w:val="center"/>
        <w:rPr>
          <w:sz w:val="28"/>
        </w:rPr>
      </w:pPr>
    </w:p>
    <w:p w:rsidR="0006712A" w:rsidRPr="003930A0" w:rsidRDefault="0006712A" w:rsidP="00E91539">
      <w:pPr>
        <w:spacing w:line="276" w:lineRule="auto"/>
        <w:jc w:val="center"/>
        <w:outlineLvl w:val="1"/>
      </w:pPr>
      <w:r w:rsidRPr="003930A0">
        <w:rPr>
          <w:sz w:val="28"/>
        </w:rPr>
        <w:t>1. Общие положения</w:t>
      </w:r>
    </w:p>
    <w:p w:rsidR="0006712A" w:rsidRPr="003930A0" w:rsidRDefault="0006712A" w:rsidP="00E91539">
      <w:pPr>
        <w:spacing w:line="276" w:lineRule="auto"/>
        <w:jc w:val="both"/>
      </w:pP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1.1. Общие сведения о </w:t>
      </w:r>
      <w:r w:rsidR="0010211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услуге.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Настоящий Административный регламент предоставления </w:t>
      </w:r>
      <w:r w:rsidR="00D902B0">
        <w:rPr>
          <w:sz w:val="28"/>
          <w:szCs w:val="28"/>
        </w:rPr>
        <w:t>администрацией муниципального района Богатовский Самарской области</w:t>
      </w:r>
      <w:r w:rsidR="00102114" w:rsidRPr="003930A0">
        <w:rPr>
          <w:sz w:val="28"/>
          <w:szCs w:val="28"/>
        </w:rPr>
        <w:t xml:space="preserve"> </w:t>
      </w:r>
      <w:r w:rsidR="00102114" w:rsidRPr="003930A0">
        <w:rPr>
          <w:sz w:val="28"/>
        </w:rPr>
        <w:t xml:space="preserve">муниципальной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="00102114" w:rsidRPr="003930A0">
          <w:rPr>
            <w:sz w:val="28"/>
          </w:rPr>
          <w:t>договора</w:t>
        </w:r>
      </w:hyperlink>
      <w:r w:rsidR="00102114" w:rsidRPr="003930A0">
        <w:rPr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Pr="003930A0">
        <w:rPr>
          <w:sz w:val="28"/>
        </w:rPr>
        <w:t xml:space="preserve"> (далее </w:t>
      </w:r>
      <w:r w:rsidR="00102114" w:rsidRPr="003930A0">
        <w:rPr>
          <w:sz w:val="28"/>
        </w:rPr>
        <w:t>–</w:t>
      </w:r>
      <w:r w:rsidRPr="003930A0">
        <w:rPr>
          <w:sz w:val="28"/>
        </w:rPr>
        <w:t xml:space="preserve"> Регламент) разработан в целях повышения качества и доступности предоставления </w:t>
      </w:r>
      <w:r w:rsidR="0010211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102114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102114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(далее </w:t>
      </w:r>
      <w:r w:rsidR="00102114" w:rsidRPr="003930A0">
        <w:rPr>
          <w:sz w:val="28"/>
        </w:rPr>
        <w:t>–</w:t>
      </w:r>
      <w:r w:rsidRPr="003930A0">
        <w:rPr>
          <w:sz w:val="28"/>
        </w:rPr>
        <w:t xml:space="preserve"> </w:t>
      </w:r>
      <w:r w:rsidR="00102114" w:rsidRPr="003930A0">
        <w:rPr>
          <w:sz w:val="28"/>
        </w:rPr>
        <w:t xml:space="preserve">муниципальная </w:t>
      </w:r>
      <w:r w:rsidRPr="003930A0">
        <w:rPr>
          <w:sz w:val="28"/>
        </w:rPr>
        <w:t xml:space="preserve">услуга) в соответствии с Федеральным </w:t>
      </w:r>
      <w:hyperlink r:id="rId7" w:history="1">
        <w:r w:rsidRPr="003930A0">
          <w:rPr>
            <w:sz w:val="28"/>
          </w:rPr>
          <w:t>законом</w:t>
        </w:r>
      </w:hyperlink>
      <w:r w:rsidRPr="003930A0">
        <w:rPr>
          <w:sz w:val="28"/>
        </w:rPr>
        <w:t xml:space="preserve"> </w:t>
      </w:r>
      <w:r w:rsidR="00102114" w:rsidRPr="003930A0">
        <w:rPr>
          <w:sz w:val="28"/>
          <w:szCs w:val="28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02114" w:rsidRPr="003930A0">
        <w:rPr>
          <w:sz w:val="28"/>
        </w:rPr>
        <w:t xml:space="preserve">с Федеральным </w:t>
      </w:r>
      <w:hyperlink r:id="rId8" w:history="1">
        <w:r w:rsidR="00102114" w:rsidRPr="003930A0">
          <w:rPr>
            <w:sz w:val="28"/>
          </w:rPr>
          <w:t>законом</w:t>
        </w:r>
      </w:hyperlink>
      <w:r w:rsidR="00102114" w:rsidRPr="003930A0">
        <w:rPr>
          <w:sz w:val="28"/>
        </w:rPr>
        <w:t xml:space="preserve"> </w:t>
      </w:r>
      <w:r w:rsidRPr="003930A0">
        <w:rPr>
          <w:sz w:val="28"/>
        </w:rPr>
        <w:t xml:space="preserve">от 27.07.2010 </w:t>
      </w:r>
      <w:r w:rsidR="00102114" w:rsidRPr="003930A0">
        <w:rPr>
          <w:sz w:val="28"/>
        </w:rPr>
        <w:t>№</w:t>
      </w:r>
      <w:r w:rsidRPr="003930A0">
        <w:rPr>
          <w:sz w:val="28"/>
        </w:rPr>
        <w:t xml:space="preserve"> 210-ФЗ </w:t>
      </w:r>
      <w:r w:rsidR="00102114" w:rsidRPr="003930A0">
        <w:rPr>
          <w:sz w:val="28"/>
        </w:rPr>
        <w:t>«</w:t>
      </w:r>
      <w:r w:rsidRPr="003930A0">
        <w:rPr>
          <w:sz w:val="28"/>
        </w:rPr>
        <w:t>Об организации предоставления государственных и муниципальных услуг</w:t>
      </w:r>
      <w:r w:rsidR="00102114" w:rsidRPr="003930A0">
        <w:rPr>
          <w:sz w:val="28"/>
        </w:rPr>
        <w:t>»</w:t>
      </w:r>
      <w:r w:rsidRPr="003930A0">
        <w:rPr>
          <w:sz w:val="28"/>
        </w:rPr>
        <w:t xml:space="preserve">, </w:t>
      </w:r>
      <w:hyperlink r:id="rId9" w:history="1">
        <w:r w:rsidRPr="003930A0">
          <w:rPr>
            <w:sz w:val="28"/>
          </w:rPr>
          <w:t>постановлением</w:t>
        </w:r>
      </w:hyperlink>
      <w:r w:rsidRPr="003930A0">
        <w:rPr>
          <w:sz w:val="28"/>
        </w:rPr>
        <w:t xml:space="preserve"> Правительства Самарской области от 27.01.2011 </w:t>
      </w:r>
      <w:r w:rsidR="00102114" w:rsidRPr="003930A0">
        <w:rPr>
          <w:sz w:val="28"/>
        </w:rPr>
        <w:t>№ 16 «</w:t>
      </w:r>
      <w:r w:rsidRPr="003930A0">
        <w:rPr>
          <w:sz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</w:t>
      </w:r>
      <w:r w:rsidRPr="003930A0">
        <w:rPr>
          <w:sz w:val="28"/>
        </w:rPr>
        <w:lastRenderedPageBreak/>
        <w:t>органами местного самоуправления в Самарской области</w:t>
      </w:r>
      <w:r w:rsidR="00102114" w:rsidRPr="003930A0">
        <w:rPr>
          <w:sz w:val="28"/>
        </w:rPr>
        <w:t>»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Регламент устанавливает порядок, сроки и последовательность административных процедур при предоставлении </w:t>
      </w:r>
      <w:r w:rsidR="00AF6BFE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Получателями </w:t>
      </w:r>
      <w:r w:rsidR="00AF6BFE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 юридические и физические лица, индивидуальные предприниматели,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</w:t>
      </w:r>
      <w:r w:rsidR="00AF6BFE" w:rsidRPr="003930A0">
        <w:rPr>
          <w:sz w:val="28"/>
        </w:rPr>
        <w:t>общего пользования местного значения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Заявителями и лицами, выступающими от имени владельцев коммуникаций, при взаимодействии с </w:t>
      </w:r>
      <w:r w:rsidR="00D902B0">
        <w:rPr>
          <w:sz w:val="28"/>
          <w:szCs w:val="28"/>
        </w:rPr>
        <w:t>администрацией муниципального района Богатовский Самарской области</w:t>
      </w:r>
      <w:r w:rsidR="00D902B0" w:rsidRPr="003930A0">
        <w:rPr>
          <w:sz w:val="28"/>
          <w:szCs w:val="28"/>
        </w:rPr>
        <w:t xml:space="preserve"> </w:t>
      </w:r>
      <w:r w:rsidRPr="003930A0">
        <w:rPr>
          <w:sz w:val="28"/>
        </w:rPr>
        <w:t xml:space="preserve">в ходе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являются их представители и уполномоченные ими лица в соответствии с законом (далее </w:t>
      </w:r>
      <w:r w:rsidR="00A21071" w:rsidRPr="003930A0">
        <w:rPr>
          <w:sz w:val="28"/>
        </w:rPr>
        <w:t>–</w:t>
      </w:r>
      <w:r w:rsidRPr="003930A0">
        <w:rPr>
          <w:sz w:val="28"/>
        </w:rPr>
        <w:t xml:space="preserve"> заявители).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Полномочия заявителя, не являющегося получателем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подтверждаются доверенностью, оформленной в соответствии с требованиями законодательства.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 Порядок информирования о правилах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1.2.1. Информирование заявителей осуществляется структурным подразделением </w:t>
      </w:r>
      <w:r w:rsidR="00D902B0">
        <w:rPr>
          <w:sz w:val="28"/>
          <w:szCs w:val="28"/>
        </w:rPr>
        <w:t>администрацией муниципального района Богатовский Самарской области</w:t>
      </w:r>
      <w:r w:rsidRPr="003930A0">
        <w:rPr>
          <w:sz w:val="28"/>
        </w:rPr>
        <w:t xml:space="preserve">, осуществляющим функции по предоставлению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-</w:t>
      </w:r>
      <w:r w:rsidR="00D902B0">
        <w:rPr>
          <w:sz w:val="28"/>
        </w:rPr>
        <w:t xml:space="preserve"> отдел архитектуры и градостроительства </w:t>
      </w:r>
      <w:r w:rsidR="00D902B0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Местонахождение </w:t>
      </w:r>
      <w:r w:rsidR="008E511B">
        <w:rPr>
          <w:sz w:val="28"/>
        </w:rPr>
        <w:t xml:space="preserve">отдела архитектуры и градостроительства </w:t>
      </w:r>
      <w:r w:rsidR="00D902B0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(почтовый адрес для направления документов и обращений): </w:t>
      </w:r>
      <w:r w:rsidR="00D902B0" w:rsidRPr="00494F00">
        <w:rPr>
          <w:sz w:val="28"/>
          <w:szCs w:val="28"/>
        </w:rPr>
        <w:t>446630, Самарская область, Богатовский район, с.</w:t>
      </w:r>
      <w:r w:rsidR="008E511B">
        <w:rPr>
          <w:sz w:val="28"/>
          <w:szCs w:val="28"/>
        </w:rPr>
        <w:t xml:space="preserve"> Богатое, ул. Комсомольская, 13, кааб. № 7</w:t>
      </w:r>
      <w:r w:rsidR="00D902B0" w:rsidRPr="00494F00">
        <w:rPr>
          <w:sz w:val="28"/>
          <w:szCs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Время работы </w:t>
      </w:r>
      <w:r w:rsidR="008E511B">
        <w:rPr>
          <w:sz w:val="28"/>
        </w:rPr>
        <w:t xml:space="preserve">отдела архитектуры и градостроительства </w:t>
      </w:r>
      <w:r w:rsidR="008E511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:</w:t>
      </w:r>
    </w:p>
    <w:p w:rsidR="008E511B" w:rsidRPr="00494F00" w:rsidRDefault="008E511B" w:rsidP="00E9153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F00">
        <w:rPr>
          <w:rFonts w:ascii="Times New Roman" w:hAnsi="Times New Roman" w:cs="Times New Roman"/>
          <w:sz w:val="28"/>
          <w:szCs w:val="28"/>
        </w:rPr>
        <w:t>Понедельник:   08.00 -17.00 (перерыв 12.00 -13.00)</w:t>
      </w:r>
    </w:p>
    <w:p w:rsidR="008E511B" w:rsidRPr="00494F00" w:rsidRDefault="008E511B" w:rsidP="00E9153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F00">
        <w:rPr>
          <w:rFonts w:ascii="Times New Roman" w:hAnsi="Times New Roman" w:cs="Times New Roman"/>
          <w:sz w:val="28"/>
          <w:szCs w:val="28"/>
        </w:rPr>
        <w:t>Вторник:           08.00 -17.00 (перерыв 12.00 -13.00)</w:t>
      </w:r>
    </w:p>
    <w:p w:rsidR="008E511B" w:rsidRPr="00494F00" w:rsidRDefault="008E511B" w:rsidP="00E9153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F00">
        <w:rPr>
          <w:rFonts w:ascii="Times New Roman" w:hAnsi="Times New Roman" w:cs="Times New Roman"/>
          <w:sz w:val="28"/>
          <w:szCs w:val="28"/>
        </w:rPr>
        <w:t xml:space="preserve">Среда:               08.00 -17.00 (перерыв 12.00 -13.00) </w:t>
      </w:r>
    </w:p>
    <w:p w:rsidR="008E511B" w:rsidRPr="00494F00" w:rsidRDefault="008E511B" w:rsidP="00E9153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F00">
        <w:rPr>
          <w:rFonts w:ascii="Times New Roman" w:hAnsi="Times New Roman" w:cs="Times New Roman"/>
          <w:sz w:val="28"/>
          <w:szCs w:val="28"/>
        </w:rPr>
        <w:t>Четверг:            08.00 -17.00 (перерыв 12.00 -13.00)</w:t>
      </w:r>
    </w:p>
    <w:p w:rsidR="008E511B" w:rsidRPr="00494F00" w:rsidRDefault="008E511B" w:rsidP="00E9153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F00">
        <w:rPr>
          <w:rFonts w:ascii="Times New Roman" w:hAnsi="Times New Roman" w:cs="Times New Roman"/>
          <w:sz w:val="28"/>
          <w:szCs w:val="28"/>
        </w:rPr>
        <w:t>Пятница:           08.00 -17.00 (перерыв 12.00 -13.00)</w:t>
      </w:r>
    </w:p>
    <w:p w:rsidR="008E511B" w:rsidRPr="00494F00" w:rsidRDefault="008E511B" w:rsidP="00E9153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F00">
        <w:rPr>
          <w:rFonts w:ascii="Times New Roman" w:hAnsi="Times New Roman" w:cs="Times New Roman"/>
          <w:sz w:val="28"/>
          <w:szCs w:val="28"/>
        </w:rPr>
        <w:t>Суббота:            выходной</w:t>
      </w:r>
    </w:p>
    <w:p w:rsidR="008E511B" w:rsidRPr="00494F00" w:rsidRDefault="008E511B" w:rsidP="00E9153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F00">
        <w:rPr>
          <w:rFonts w:ascii="Times New Roman" w:hAnsi="Times New Roman" w:cs="Times New Roman"/>
          <w:sz w:val="28"/>
          <w:szCs w:val="28"/>
        </w:rPr>
        <w:t xml:space="preserve">Воскресенье:    выходной. 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телефон </w:t>
      </w:r>
      <w:r w:rsidR="008E511B">
        <w:rPr>
          <w:sz w:val="28"/>
        </w:rPr>
        <w:t xml:space="preserve">отдела архитектуры и градостроительства </w:t>
      </w:r>
      <w:r w:rsidR="008E511B">
        <w:rPr>
          <w:sz w:val="28"/>
          <w:szCs w:val="28"/>
        </w:rPr>
        <w:t>администрации муниципального района Богатовский Самарской области 884666(22740)</w:t>
      </w:r>
      <w:r w:rsidRPr="003930A0">
        <w:rPr>
          <w:sz w:val="28"/>
        </w:rPr>
        <w:t xml:space="preserve">: 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адрес официального сайта </w:t>
      </w:r>
      <w:r w:rsidR="008E511B">
        <w:rPr>
          <w:sz w:val="28"/>
        </w:rPr>
        <w:t xml:space="preserve">отдела архитектуры и градостроительства </w:t>
      </w:r>
      <w:r w:rsidR="008E511B">
        <w:rPr>
          <w:sz w:val="28"/>
          <w:szCs w:val="28"/>
        </w:rPr>
        <w:lastRenderedPageBreak/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в информационно-телекоммуникационной сети Интернет (далее </w:t>
      </w:r>
      <w:r w:rsidR="00A21071" w:rsidRPr="003930A0">
        <w:rPr>
          <w:sz w:val="28"/>
        </w:rPr>
        <w:t>–</w:t>
      </w:r>
      <w:r w:rsidRPr="003930A0">
        <w:rPr>
          <w:sz w:val="28"/>
        </w:rPr>
        <w:t xml:space="preserve"> сеть</w:t>
      </w:r>
      <w:r w:rsidR="00A21071" w:rsidRPr="003930A0">
        <w:rPr>
          <w:sz w:val="28"/>
        </w:rPr>
        <w:t xml:space="preserve"> </w:t>
      </w:r>
      <w:r w:rsidRPr="003930A0">
        <w:rPr>
          <w:sz w:val="28"/>
        </w:rPr>
        <w:t xml:space="preserve">Интернет): </w:t>
      </w:r>
      <w:r w:rsidR="008E511B" w:rsidRPr="008E511B">
        <w:rPr>
          <w:sz w:val="28"/>
        </w:rPr>
        <w:t>http://bogatoe.samregion.ru/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1.2.2. Информация о порядке, сроках и процедурах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о ходе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предоставляется в следующих формах: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устное индивидуальное консультирование заявителя специалистом </w:t>
      </w:r>
      <w:r w:rsidR="008E511B">
        <w:rPr>
          <w:sz w:val="28"/>
        </w:rPr>
        <w:t xml:space="preserve">отдела архитектуры и градостроительства </w:t>
      </w:r>
      <w:r w:rsidR="008E511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в электронном виде;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посредством направления почтового сообщения;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по телефону.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По обращению заявителя</w:t>
      </w:r>
      <w:r w:rsidR="008E511B">
        <w:rPr>
          <w:sz w:val="28"/>
        </w:rPr>
        <w:t>,</w:t>
      </w:r>
      <w:r w:rsidRPr="003930A0">
        <w:rPr>
          <w:sz w:val="28"/>
        </w:rPr>
        <w:t xml:space="preserve"> </w:t>
      </w:r>
      <w:r w:rsidR="008E511B">
        <w:rPr>
          <w:sz w:val="28"/>
        </w:rPr>
        <w:t xml:space="preserve">специалист отдела архитектуры и градостроительства </w:t>
      </w:r>
      <w:r w:rsidR="008E511B">
        <w:rPr>
          <w:sz w:val="28"/>
          <w:szCs w:val="28"/>
        </w:rPr>
        <w:t>администрации муниципального района Богатовский Самарской области</w:t>
      </w:r>
      <w:r w:rsidR="008E511B">
        <w:rPr>
          <w:sz w:val="28"/>
        </w:rPr>
        <w:t xml:space="preserve"> обязан</w:t>
      </w:r>
      <w:r w:rsidRPr="003930A0">
        <w:rPr>
          <w:sz w:val="28"/>
        </w:rPr>
        <w:t xml:space="preserve"> предоставить ему сведения о дате приема заявления и его регистрационном номере.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1.2.3. Устное индивидуальное консультирование заявителя специалистом </w:t>
      </w:r>
      <w:r w:rsidR="008E511B">
        <w:rPr>
          <w:sz w:val="28"/>
        </w:rPr>
        <w:t xml:space="preserve">отдела архитектуры и градостроительства </w:t>
      </w:r>
      <w:r w:rsidR="008E511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происходит при непосредственном обращении заявителя в </w:t>
      </w:r>
      <w:r w:rsidR="008E511B">
        <w:rPr>
          <w:sz w:val="28"/>
        </w:rPr>
        <w:t xml:space="preserve">отдел архитектуры и градостроительства </w:t>
      </w:r>
      <w:r w:rsidR="008E511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Время ожидания в очереди при устном индивидуальном консультировании не может превышать 15 минут.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Устное индивидуальное консультирование каждого заявителя специалистом </w:t>
      </w:r>
      <w:r w:rsidR="008E511B">
        <w:rPr>
          <w:sz w:val="28"/>
        </w:rPr>
        <w:t xml:space="preserve">отдела архитектуры и градостроительства </w:t>
      </w:r>
      <w:r w:rsidR="008E511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не может превышать 20 минут.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случае, если для подготовки ответа требуется продолжительное время, специалист </w:t>
      </w:r>
      <w:r w:rsidR="008E511B">
        <w:rPr>
          <w:sz w:val="28"/>
        </w:rPr>
        <w:t xml:space="preserve">отдела архитектуры и градостроительства </w:t>
      </w:r>
      <w:r w:rsidR="008E511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1.2.4. Консультирование в электронном виде осуществляется посредством: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размещения консультационно-справочной информации на официальном сайте </w:t>
      </w:r>
      <w:r w:rsidR="00306200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в сети Интернет: </w:t>
      </w:r>
      <w:r w:rsidR="008E511B" w:rsidRPr="008E511B">
        <w:rPr>
          <w:sz w:val="28"/>
        </w:rPr>
        <w:t>http://bogatoe.samregion.ru/</w:t>
      </w:r>
      <w:r w:rsidR="008E511B" w:rsidRPr="003930A0">
        <w:rPr>
          <w:sz w:val="28"/>
        </w:rPr>
        <w:t>.</w:t>
      </w:r>
      <w:r w:rsidRPr="003930A0">
        <w:rPr>
          <w:sz w:val="28"/>
        </w:rPr>
        <w:t>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размещения консультационно-справочной информации в федеральной </w:t>
      </w:r>
      <w:r w:rsidRPr="003930A0">
        <w:rPr>
          <w:sz w:val="28"/>
        </w:rPr>
        <w:lastRenderedPageBreak/>
        <w:t xml:space="preserve">государственной информационной системе </w:t>
      </w:r>
      <w:r w:rsidR="00A21071" w:rsidRPr="003930A0">
        <w:rPr>
          <w:sz w:val="28"/>
        </w:rPr>
        <w:t>«</w:t>
      </w:r>
      <w:r w:rsidRPr="003930A0">
        <w:rPr>
          <w:sz w:val="28"/>
        </w:rPr>
        <w:t>Единый портал государственных и муниципальных услуг (функций)</w:t>
      </w:r>
      <w:r w:rsidR="00A21071" w:rsidRPr="003930A0">
        <w:rPr>
          <w:sz w:val="28"/>
        </w:rPr>
        <w:t>»</w:t>
      </w:r>
      <w:r w:rsidRPr="003930A0">
        <w:rPr>
          <w:sz w:val="28"/>
        </w:rPr>
        <w:t xml:space="preserve"> (далее </w:t>
      </w:r>
      <w:r w:rsidR="00A21071" w:rsidRPr="003930A0">
        <w:rPr>
          <w:sz w:val="28"/>
        </w:rPr>
        <w:t>–</w:t>
      </w:r>
      <w:r w:rsidRPr="003930A0">
        <w:rPr>
          <w:sz w:val="28"/>
        </w:rPr>
        <w:t xml:space="preserve"> Единый</w:t>
      </w:r>
      <w:r w:rsidR="00A21071" w:rsidRPr="003930A0">
        <w:rPr>
          <w:sz w:val="28"/>
        </w:rPr>
        <w:t xml:space="preserve"> </w:t>
      </w:r>
      <w:r w:rsidRPr="003930A0">
        <w:rPr>
          <w:sz w:val="28"/>
        </w:rPr>
        <w:t xml:space="preserve">портал): http://www.gosuslugi.ru) и в государственной информационной системе </w:t>
      </w:r>
      <w:r w:rsidR="00A21071" w:rsidRPr="003930A0">
        <w:rPr>
          <w:sz w:val="28"/>
        </w:rPr>
        <w:t>Самарской области «</w:t>
      </w:r>
      <w:r w:rsidRPr="003930A0">
        <w:rPr>
          <w:sz w:val="28"/>
        </w:rPr>
        <w:t>Портал государственных и муниципальных услуг Самарской области</w:t>
      </w:r>
      <w:r w:rsidR="00A21071" w:rsidRPr="003930A0">
        <w:rPr>
          <w:sz w:val="28"/>
        </w:rPr>
        <w:t>»</w:t>
      </w:r>
      <w:r w:rsidRPr="003930A0">
        <w:rPr>
          <w:sz w:val="28"/>
        </w:rPr>
        <w:t xml:space="preserve"> (далее - Региональный портал): http://www.pgu.samregion.ru и http://www.uslugi.samregion.ru;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индивидуального консультирования путем направления сообщений по электронной почте.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Консультирование путем размещения консультационно-справочной информации на официальном сайте </w:t>
      </w:r>
      <w:r w:rsidR="008E511B">
        <w:rPr>
          <w:sz w:val="28"/>
        </w:rPr>
        <w:t xml:space="preserve"> </w:t>
      </w:r>
      <w:r w:rsidR="008E511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в сети Интернет, Едином портале и Региональном портале осуществляется посредством получения заинтересованным лицом информации при посещении официального сайта </w:t>
      </w:r>
      <w:r w:rsidR="00A21071" w:rsidRPr="003930A0">
        <w:rPr>
          <w:sz w:val="28"/>
        </w:rPr>
        <w:t>ОМС</w:t>
      </w:r>
      <w:r w:rsidRPr="003930A0">
        <w:rPr>
          <w:sz w:val="28"/>
        </w:rPr>
        <w:t>, а также ресурсов Единого портала и Регионального портала.</w:t>
      </w:r>
    </w:p>
    <w:p w:rsidR="008E511B" w:rsidRPr="008E511B" w:rsidRDefault="0006712A" w:rsidP="00E915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11B">
        <w:rPr>
          <w:rFonts w:ascii="Times New Roman" w:hAnsi="Times New Roman" w:cs="Times New Roman"/>
          <w:sz w:val="28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r w:rsidR="008E511B" w:rsidRPr="008E511B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8E511B">
        <w:rPr>
          <w:rFonts w:ascii="Times New Roman" w:hAnsi="Times New Roman" w:cs="Times New Roman"/>
          <w:sz w:val="28"/>
        </w:rPr>
        <w:t xml:space="preserve"> </w:t>
      </w:r>
      <w:r w:rsidR="008E511B" w:rsidRPr="008E511B">
        <w:rPr>
          <w:rFonts w:ascii="Times New Roman" w:hAnsi="Times New Roman" w:cs="Times New Roman"/>
          <w:sz w:val="28"/>
          <w:szCs w:val="28"/>
          <w:lang w:val="en-US"/>
        </w:rPr>
        <w:t>admsait</w:t>
      </w:r>
      <w:hyperlink r:id="rId10" w:history="1">
        <w:r w:rsidR="008E511B" w:rsidRPr="008E511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8E511B" w:rsidRPr="008E511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E511B" w:rsidRPr="008E511B">
          <w:rPr>
            <w:rStyle w:val="aa"/>
            <w:rFonts w:ascii="Times New Roman" w:hAnsi="Times New Roman" w:cs="Times New Roman"/>
            <w:sz w:val="28"/>
            <w:szCs w:val="28"/>
          </w:rPr>
          <w:t>.ru</w:t>
        </w:r>
      </w:hyperlink>
      <w:r w:rsidR="00E57C77">
        <w:rPr>
          <w:rFonts w:ascii="Times New Roman" w:hAnsi="Times New Roman" w:cs="Times New Roman"/>
          <w:sz w:val="28"/>
          <w:szCs w:val="28"/>
        </w:rPr>
        <w:t>.</w:t>
      </w:r>
    </w:p>
    <w:p w:rsidR="0006712A" w:rsidRPr="003930A0" w:rsidRDefault="00E57C77" w:rsidP="00E91539">
      <w:pPr>
        <w:spacing w:line="276" w:lineRule="auto"/>
        <w:jc w:val="both"/>
      </w:pPr>
      <w:r>
        <w:rPr>
          <w:sz w:val="28"/>
        </w:rPr>
        <w:t xml:space="preserve">       </w:t>
      </w:r>
      <w:r w:rsidR="0006712A" w:rsidRPr="003930A0">
        <w:rPr>
          <w:sz w:val="28"/>
        </w:rPr>
        <w:t xml:space="preserve"> Датой поступления обращения является дата его регистрации в </w:t>
      </w:r>
      <w:r>
        <w:rPr>
          <w:sz w:val="28"/>
        </w:rPr>
        <w:t xml:space="preserve"> </w:t>
      </w:r>
      <w:r>
        <w:rPr>
          <w:sz w:val="28"/>
          <w:szCs w:val="28"/>
        </w:rPr>
        <w:t>администрации муниципального района Богатовский Самарской области</w:t>
      </w:r>
      <w:r w:rsidR="0006712A" w:rsidRPr="003930A0">
        <w:rPr>
          <w:sz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 w:rsidR="00E57C77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 w:rsidR="00E11FCB" w:rsidRPr="003930A0">
        <w:rPr>
          <w:sz w:val="28"/>
        </w:rPr>
        <w:t xml:space="preserve"> </w:t>
      </w:r>
      <w:r w:rsidR="00E57C77">
        <w:rPr>
          <w:sz w:val="28"/>
        </w:rPr>
        <w:t>884666(22740)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</w:t>
      </w:r>
      <w:r w:rsidR="00E11FCB" w:rsidRPr="003930A0">
        <w:rPr>
          <w:sz w:val="28"/>
        </w:rPr>
        <w:t>–</w:t>
      </w:r>
      <w:r w:rsidRPr="003930A0">
        <w:rPr>
          <w:sz w:val="28"/>
        </w:rPr>
        <w:t xml:space="preserve"> при</w:t>
      </w:r>
      <w:r w:rsidR="00E11FCB" w:rsidRPr="003930A0">
        <w:rPr>
          <w:sz w:val="28"/>
        </w:rPr>
        <w:t xml:space="preserve"> </w:t>
      </w:r>
      <w:r w:rsidRPr="003930A0">
        <w:rPr>
          <w:sz w:val="28"/>
        </w:rPr>
        <w:t xml:space="preserve">наличии) и должности специалиста </w:t>
      </w:r>
      <w:r w:rsidR="00E57C77">
        <w:rPr>
          <w:sz w:val="28"/>
        </w:rPr>
        <w:t xml:space="preserve">отдела архитектуры и градостроительства </w:t>
      </w:r>
      <w:r w:rsidR="00E57C77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, осуществляющего консультирование по </w:t>
      </w:r>
      <w:r w:rsidRPr="003930A0">
        <w:rPr>
          <w:sz w:val="28"/>
        </w:rPr>
        <w:lastRenderedPageBreak/>
        <w:t>телефону.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Время разговора не должно превышать 20 минут.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том случае, если специалист </w:t>
      </w:r>
      <w:r w:rsidR="00E57C77">
        <w:rPr>
          <w:sz w:val="28"/>
        </w:rPr>
        <w:t xml:space="preserve">отдела архитектуры и градостроительства </w:t>
      </w:r>
      <w:r w:rsidR="00E57C77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1.2.7. На официальном </w:t>
      </w:r>
      <w:r w:rsidR="00E57C77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в сети Интернет </w:t>
      </w:r>
      <w:r w:rsidR="00E57C77" w:rsidRPr="003930A0">
        <w:rPr>
          <w:sz w:val="28"/>
        </w:rPr>
        <w:t xml:space="preserve">http://www.uslugi.samregion.ru </w:t>
      </w:r>
      <w:r w:rsidR="00E57C77">
        <w:rPr>
          <w:sz w:val="28"/>
        </w:rPr>
        <w:t xml:space="preserve"> </w:t>
      </w:r>
      <w:r w:rsidRPr="003930A0">
        <w:rPr>
          <w:sz w:val="28"/>
        </w:rPr>
        <w:t>размещаются следующие информационные материалы: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информация по вопросам предоставления </w:t>
      </w:r>
      <w:r w:rsidR="00E11FCB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текст Регламента с приложениями;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информация о месте нахождения и графике работы </w:t>
      </w:r>
      <w:r w:rsidR="00E57C77">
        <w:rPr>
          <w:sz w:val="28"/>
        </w:rPr>
        <w:t xml:space="preserve">отдела архитектуры и градостроительства </w:t>
      </w:r>
      <w:r w:rsidR="00E57C77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, справочные телефоны </w:t>
      </w:r>
      <w:r w:rsidR="00E57C77">
        <w:rPr>
          <w:sz w:val="28"/>
        </w:rPr>
        <w:t xml:space="preserve">отдела архитектуры и градостроительства </w:t>
      </w:r>
      <w:r w:rsidR="00E57C77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, адрес электронной почты </w:t>
      </w:r>
      <w:r w:rsidR="00E57C77">
        <w:rPr>
          <w:sz w:val="28"/>
        </w:rPr>
        <w:t xml:space="preserve">отдела архитектуры и градостроительства </w:t>
      </w:r>
      <w:r w:rsidR="00E57C77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в сети Интернет;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тексты нормативных правовых актов, регулирующих деятельность Министерства по предоставлению государственной услуги;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образец заявления о выдаче проекта договора;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образец заявления о заключении договора;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перечень документов, представляемых заявителем, и требования, предъявляемые к этим документам.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1.2.8. Основными требованиями к информированию заявителей являются: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достоверность предоставляемой информации;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четкость в изложении информации;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полнота информирования;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наглядность форм предоставляемой информации (при письменном информировании);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удобство и доступность получения информации;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оперативность предоставления информации.</w:t>
      </w:r>
    </w:p>
    <w:p w:rsidR="0006712A" w:rsidRPr="003930A0" w:rsidRDefault="0006712A" w:rsidP="00E91539">
      <w:pPr>
        <w:spacing w:line="276" w:lineRule="auto"/>
        <w:jc w:val="both"/>
      </w:pPr>
    </w:p>
    <w:p w:rsidR="0006712A" w:rsidRPr="003930A0" w:rsidRDefault="0006712A" w:rsidP="00E91539">
      <w:pPr>
        <w:spacing w:line="276" w:lineRule="auto"/>
        <w:jc w:val="center"/>
        <w:outlineLvl w:val="1"/>
      </w:pPr>
      <w:r w:rsidRPr="003930A0">
        <w:rPr>
          <w:sz w:val="28"/>
        </w:rPr>
        <w:lastRenderedPageBreak/>
        <w:t xml:space="preserve">2. Стандарт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</w:t>
      </w:r>
    </w:p>
    <w:p w:rsidR="0006712A" w:rsidRPr="003930A0" w:rsidRDefault="0006712A" w:rsidP="00E91539">
      <w:pPr>
        <w:spacing w:line="276" w:lineRule="auto"/>
        <w:jc w:val="both"/>
      </w:pP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2.1. Наименование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</w:t>
      </w:r>
      <w:r w:rsidR="00B3634F" w:rsidRPr="003930A0">
        <w:rPr>
          <w:sz w:val="28"/>
        </w:rPr>
        <w:t>«</w:t>
      </w:r>
      <w:r w:rsidRPr="003930A0">
        <w:rPr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B3634F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B3634F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</w:t>
      </w:r>
      <w:r w:rsidR="00B3634F" w:rsidRPr="003930A0">
        <w:rPr>
          <w:sz w:val="28"/>
        </w:rPr>
        <w:t>»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2.2. </w:t>
      </w:r>
      <w:r w:rsidR="00B3634F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 предоставляется </w:t>
      </w:r>
      <w:r w:rsidR="00E57C77">
        <w:rPr>
          <w:sz w:val="28"/>
          <w:szCs w:val="28"/>
        </w:rPr>
        <w:t>администрацией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Структурным подразделением </w:t>
      </w:r>
      <w:r w:rsidR="00E57C77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, осуществляющим непосредственное предоставление государственной услуги, является </w:t>
      </w:r>
      <w:r w:rsidR="00E57C77">
        <w:rPr>
          <w:sz w:val="28"/>
        </w:rPr>
        <w:t xml:space="preserve">отдел архитектуры и градостроительства </w:t>
      </w:r>
      <w:r w:rsidR="00E57C77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2.3. Результатами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подготовка проекта договора на прокладку, перенос или переустройство инженерных коммуникаций, их эксплуатацию в границах полосы отвода автомобильной дороги и технических 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 (далее </w:t>
      </w:r>
      <w:r w:rsidR="00B3634F" w:rsidRPr="003930A0">
        <w:rPr>
          <w:sz w:val="28"/>
        </w:rPr>
        <w:t>–</w:t>
      </w:r>
      <w:r w:rsidRPr="003930A0">
        <w:rPr>
          <w:sz w:val="28"/>
        </w:rPr>
        <w:t xml:space="preserve"> проект</w:t>
      </w:r>
      <w:r w:rsidR="00B3634F" w:rsidRPr="003930A0">
        <w:rPr>
          <w:sz w:val="28"/>
        </w:rPr>
        <w:t xml:space="preserve"> </w:t>
      </w:r>
      <w:r w:rsidRPr="003930A0">
        <w:rPr>
          <w:sz w:val="28"/>
        </w:rPr>
        <w:t>договора, технические требования и условия);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отказ в подготовке проекта договора, технических требований и условий;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заключение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на прокладку, перенос или переустройство инженерных коммуникаций, их эксплуатацию в границах полосы отвода автомобильной дороги и 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(далее </w:t>
      </w:r>
      <w:r w:rsidR="00B3634F" w:rsidRPr="003930A0">
        <w:rPr>
          <w:sz w:val="28"/>
        </w:rPr>
        <w:t>–</w:t>
      </w:r>
      <w:r w:rsidRPr="003930A0">
        <w:rPr>
          <w:sz w:val="28"/>
        </w:rPr>
        <w:t xml:space="preserve"> договор</w:t>
      </w:r>
      <w:r w:rsidR="00B3634F" w:rsidRPr="003930A0">
        <w:rPr>
          <w:sz w:val="28"/>
        </w:rPr>
        <w:t xml:space="preserve"> </w:t>
      </w:r>
      <w:r w:rsidRPr="003930A0">
        <w:rPr>
          <w:sz w:val="28"/>
        </w:rPr>
        <w:t>и согласование документации);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отказ в заключении договора и согласовании документации.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2.4. Срок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подготовки проекта договора, технических требований и условий составляет 30 дней со дня регистрации соответствующего </w:t>
      </w:r>
      <w:hyperlink w:anchor="P385" w:history="1">
        <w:r w:rsidRPr="003930A0">
          <w:rPr>
            <w:sz w:val="28"/>
          </w:rPr>
          <w:t>заявления</w:t>
        </w:r>
      </w:hyperlink>
      <w:r w:rsidRPr="003930A0">
        <w:rPr>
          <w:sz w:val="28"/>
        </w:rPr>
        <w:t xml:space="preserve">, оформленного согласно Приложению </w:t>
      </w:r>
      <w:r w:rsidR="00B3634F" w:rsidRPr="003930A0">
        <w:rPr>
          <w:sz w:val="28"/>
        </w:rPr>
        <w:t>№</w:t>
      </w:r>
      <w:r w:rsidRPr="003930A0">
        <w:rPr>
          <w:sz w:val="28"/>
        </w:rPr>
        <w:t xml:space="preserve"> 1 к Регламенту, в </w:t>
      </w:r>
      <w:r w:rsidR="00E57C77">
        <w:rPr>
          <w:sz w:val="28"/>
          <w:szCs w:val="28"/>
        </w:rPr>
        <w:t>администрацию муниципального района Богатовский Самарской области</w:t>
      </w:r>
      <w:r w:rsidRPr="003930A0">
        <w:rPr>
          <w:sz w:val="28"/>
        </w:rPr>
        <w:t>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заключения договора и согласования документации составляет 30 дней </w:t>
      </w:r>
      <w:r w:rsidRPr="003930A0">
        <w:rPr>
          <w:sz w:val="28"/>
        </w:rPr>
        <w:lastRenderedPageBreak/>
        <w:t xml:space="preserve">со дня регистрации соответствующего </w:t>
      </w:r>
      <w:hyperlink w:anchor="P458" w:history="1">
        <w:r w:rsidRPr="003930A0">
          <w:rPr>
            <w:sz w:val="28"/>
          </w:rPr>
          <w:t>заявления</w:t>
        </w:r>
      </w:hyperlink>
      <w:r w:rsidRPr="003930A0">
        <w:rPr>
          <w:sz w:val="28"/>
        </w:rPr>
        <w:t xml:space="preserve">, оформленного согласно Приложению </w:t>
      </w:r>
      <w:r w:rsidR="00B3634F" w:rsidRPr="003930A0">
        <w:rPr>
          <w:sz w:val="28"/>
        </w:rPr>
        <w:t>№</w:t>
      </w:r>
      <w:r w:rsidR="00E57C77">
        <w:rPr>
          <w:sz w:val="28"/>
        </w:rPr>
        <w:t xml:space="preserve"> 2 к Регламенту, в </w:t>
      </w:r>
      <w:r w:rsidR="00E57C77">
        <w:rPr>
          <w:sz w:val="28"/>
          <w:szCs w:val="28"/>
        </w:rPr>
        <w:t>администрацию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2.4.2. Срок действия согласованной документации составляет 1 год со дня ее согласования.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2.4.3. Срок действия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составляет период эксплуатации инженерной коммуникации.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2.5. Правовыми основаниями для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 следующие нормативные правовые акты: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Федеральный </w:t>
      </w:r>
      <w:hyperlink r:id="rId11" w:history="1">
        <w:r w:rsidRPr="003930A0">
          <w:rPr>
            <w:sz w:val="28"/>
          </w:rPr>
          <w:t>закон</w:t>
        </w:r>
      </w:hyperlink>
      <w:r w:rsidRPr="003930A0">
        <w:rPr>
          <w:sz w:val="28"/>
        </w:rPr>
        <w:t xml:space="preserve"> от 08.11.2007 </w:t>
      </w:r>
      <w:r w:rsidR="00B3634F" w:rsidRPr="003930A0">
        <w:rPr>
          <w:sz w:val="28"/>
        </w:rPr>
        <w:t>№</w:t>
      </w:r>
      <w:r w:rsidRPr="003930A0">
        <w:rPr>
          <w:sz w:val="28"/>
        </w:rPr>
        <w:t xml:space="preserve"> 257-ФЗ </w:t>
      </w:r>
      <w:r w:rsidR="00B3634F" w:rsidRPr="003930A0">
        <w:rPr>
          <w:sz w:val="28"/>
        </w:rPr>
        <w:t>«</w:t>
      </w:r>
      <w:r w:rsidRPr="003930A0">
        <w:rPr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3634F" w:rsidRPr="003930A0">
        <w:rPr>
          <w:sz w:val="28"/>
        </w:rPr>
        <w:t>»</w:t>
      </w:r>
      <w:r w:rsidRPr="003930A0">
        <w:rPr>
          <w:sz w:val="28"/>
        </w:rPr>
        <w:t xml:space="preserve"> (Собрание законодательства Российской Федерации, 2007, </w:t>
      </w:r>
      <w:r w:rsidR="00B3634F" w:rsidRPr="003930A0">
        <w:rPr>
          <w:sz w:val="28"/>
        </w:rPr>
        <w:t>№</w:t>
      </w:r>
      <w:r w:rsidRPr="003930A0">
        <w:rPr>
          <w:sz w:val="28"/>
        </w:rPr>
        <w:t xml:space="preserve"> 46);</w:t>
      </w:r>
    </w:p>
    <w:p w:rsidR="0006712A" w:rsidRPr="003930A0" w:rsidRDefault="00B3634F" w:rsidP="00E91539">
      <w:pPr>
        <w:spacing w:line="276" w:lineRule="auto"/>
        <w:ind w:firstLine="540"/>
        <w:jc w:val="both"/>
      </w:pPr>
      <w:r w:rsidRPr="003930A0">
        <w:t>_______________________________________________________________________________________</w:t>
      </w:r>
      <w:r w:rsidR="0006712A" w:rsidRPr="003930A0">
        <w:rPr>
          <w:sz w:val="28"/>
        </w:rPr>
        <w:t>;</w:t>
      </w:r>
    </w:p>
    <w:p w:rsidR="0006712A" w:rsidRPr="003930A0" w:rsidRDefault="00B3634F" w:rsidP="00E91539">
      <w:pPr>
        <w:spacing w:line="276" w:lineRule="auto"/>
        <w:ind w:firstLine="540"/>
        <w:jc w:val="both"/>
      </w:pPr>
      <w:r w:rsidRPr="003930A0">
        <w:t>_______________________________________________________________________________________</w:t>
      </w:r>
      <w:r w:rsidR="0006712A" w:rsidRPr="003930A0">
        <w:rPr>
          <w:sz w:val="28"/>
        </w:rPr>
        <w:t>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иные нормативные правовые акты Российской Федерации и Самарской области, непосредственно регулирующие предоставление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а также:</w:t>
      </w:r>
    </w:p>
    <w:p w:rsidR="0006712A" w:rsidRPr="003930A0" w:rsidRDefault="00A32E38" w:rsidP="00E91539">
      <w:pPr>
        <w:spacing w:line="276" w:lineRule="auto"/>
        <w:ind w:firstLine="540"/>
        <w:jc w:val="both"/>
      </w:pPr>
      <w:hyperlink r:id="rId12" w:history="1">
        <w:r w:rsidR="0006712A" w:rsidRPr="003930A0">
          <w:rPr>
            <w:sz w:val="28"/>
          </w:rPr>
          <w:t>ГОСТ Р 52289-2004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приказом Федерального агентства по техническому регулированию и метрологии от 15 декабря 2004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120-ст);</w:t>
      </w:r>
    </w:p>
    <w:p w:rsidR="0006712A" w:rsidRPr="003930A0" w:rsidRDefault="00A32E38" w:rsidP="00E91539">
      <w:pPr>
        <w:spacing w:line="276" w:lineRule="auto"/>
        <w:ind w:firstLine="540"/>
        <w:jc w:val="both"/>
      </w:pPr>
      <w:hyperlink r:id="rId13" w:history="1">
        <w:r w:rsidR="0006712A" w:rsidRPr="003930A0">
          <w:rPr>
            <w:sz w:val="28"/>
          </w:rPr>
          <w:t>ГОСТ Р 51256-99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Технические средства организации дорожного движения. Разметка дорожная. Типы и основные параметры. Общие технические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(принят постановлением Государственного комитета Российской Федерации по стандартизации и метрологии от 30 марта 1999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103);</w:t>
      </w:r>
    </w:p>
    <w:p w:rsidR="0006712A" w:rsidRPr="003930A0" w:rsidRDefault="00A32E38" w:rsidP="00E91539">
      <w:pPr>
        <w:spacing w:line="276" w:lineRule="auto"/>
        <w:ind w:firstLine="540"/>
        <w:jc w:val="both"/>
      </w:pPr>
      <w:hyperlink r:id="rId14" w:history="1">
        <w:r w:rsidR="0006712A" w:rsidRPr="003930A0">
          <w:rPr>
            <w:sz w:val="28"/>
          </w:rPr>
          <w:t>ГОСТ Р 52290-2004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Технические средства организации дорожного движения. Знаки дорожные. Общие технические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приказом Федерального агентства Российской Федерации по техническому регулированию и метрологии от 15 декабря 2004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121-ст);</w:t>
      </w:r>
    </w:p>
    <w:p w:rsidR="0006712A" w:rsidRPr="003930A0" w:rsidRDefault="00A32E38" w:rsidP="00E91539">
      <w:pPr>
        <w:spacing w:line="276" w:lineRule="auto"/>
        <w:ind w:firstLine="540"/>
        <w:jc w:val="both"/>
      </w:pPr>
      <w:hyperlink r:id="rId15" w:history="1">
        <w:r w:rsidR="0006712A" w:rsidRPr="003930A0">
          <w:rPr>
            <w:sz w:val="28"/>
          </w:rPr>
          <w:t>ГОСТ Р 52766-2007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Дороги автомобильные общего пользования. Элементы обустройства. Общие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приказом Федерального агентства Российской Федерации по техническому регулированию и метрологии от 23 октября 2007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270-ст);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ГОСТ Р 52044-2003 </w:t>
      </w:r>
      <w:r w:rsidR="00B3634F" w:rsidRPr="003930A0">
        <w:rPr>
          <w:sz w:val="28"/>
        </w:rPr>
        <w:t>«</w:t>
      </w:r>
      <w:r w:rsidRPr="003930A0">
        <w:rPr>
          <w:sz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B3634F" w:rsidRPr="003930A0">
        <w:rPr>
          <w:sz w:val="28"/>
        </w:rPr>
        <w:t>»</w:t>
      </w:r>
      <w:r w:rsidRPr="003930A0">
        <w:rPr>
          <w:sz w:val="28"/>
        </w:rPr>
        <w:t xml:space="preserve"> (принят постановлением Государственного комитета Российской Федерации по стандартизации и метрологии от 22 апреля 2003 года </w:t>
      </w:r>
      <w:r w:rsidR="00B3634F" w:rsidRPr="003930A0">
        <w:rPr>
          <w:sz w:val="28"/>
        </w:rPr>
        <w:t>№</w:t>
      </w:r>
      <w:r w:rsidRPr="003930A0">
        <w:rPr>
          <w:sz w:val="28"/>
        </w:rPr>
        <w:t xml:space="preserve"> 124-ст);</w:t>
      </w:r>
    </w:p>
    <w:p w:rsidR="0006712A" w:rsidRPr="003930A0" w:rsidRDefault="00A32E38" w:rsidP="00E91539">
      <w:pPr>
        <w:spacing w:line="276" w:lineRule="auto"/>
        <w:ind w:firstLine="540"/>
        <w:jc w:val="both"/>
      </w:pPr>
      <w:hyperlink r:id="rId16" w:history="1">
        <w:r w:rsidR="0006712A" w:rsidRPr="003930A0">
          <w:rPr>
            <w:sz w:val="28"/>
          </w:rPr>
          <w:t>СНиП 2.05.02-85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Автомобильные дороги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комитета СССР по делам строительства от 17 декабря 1985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233);</w:t>
      </w:r>
    </w:p>
    <w:p w:rsidR="0006712A" w:rsidRPr="003930A0" w:rsidRDefault="00A32E38" w:rsidP="00E91539">
      <w:pPr>
        <w:spacing w:line="276" w:lineRule="auto"/>
        <w:ind w:firstLine="540"/>
        <w:jc w:val="both"/>
      </w:pPr>
      <w:hyperlink r:id="rId17" w:history="1">
        <w:r w:rsidR="0006712A" w:rsidRPr="003930A0">
          <w:rPr>
            <w:sz w:val="28"/>
          </w:rPr>
          <w:t>СНиП 2.05.03-84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Мосты и трубы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строительного комитета СССР от 30 ноября 1984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200);</w:t>
      </w:r>
    </w:p>
    <w:p w:rsidR="0006712A" w:rsidRPr="003930A0" w:rsidRDefault="00A32E38" w:rsidP="00E91539">
      <w:pPr>
        <w:spacing w:line="276" w:lineRule="auto"/>
        <w:ind w:firstLine="540"/>
        <w:jc w:val="both"/>
      </w:pPr>
      <w:hyperlink r:id="rId18" w:history="1">
        <w:r w:rsidR="0006712A" w:rsidRPr="003930A0">
          <w:rPr>
            <w:sz w:val="28"/>
          </w:rPr>
          <w:t>СНиП 2.07.01-89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Градостроительство. Планировка и застройка городских и сельских поселений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строительного комитета СССР от 16 мая 1989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78).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2.6. Исчерпывающий перечень документов, необходимых для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bookmarkStart w:id="1" w:name="P152"/>
      <w:bookmarkEnd w:id="1"/>
      <w:r w:rsidRPr="003930A0">
        <w:rPr>
          <w:sz w:val="28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D77EC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заявитель должен представить самостоятельно.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bookmarkStart w:id="2" w:name="P153"/>
      <w:bookmarkEnd w:id="2"/>
      <w:r w:rsidRPr="003930A0">
        <w:rPr>
          <w:sz w:val="28"/>
        </w:rPr>
        <w:t xml:space="preserve">2.6.1.1. Для подготовки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, технических требований и условий заявителю необходимо направить в </w:t>
      </w:r>
      <w:r w:rsidR="00E57C77">
        <w:rPr>
          <w:sz w:val="28"/>
          <w:szCs w:val="28"/>
        </w:rPr>
        <w:t>администрацию муниципального района Богатовский Самарской области</w:t>
      </w:r>
      <w:r w:rsidRPr="003930A0">
        <w:rPr>
          <w:sz w:val="28"/>
        </w:rPr>
        <w:t>:</w:t>
      </w:r>
    </w:p>
    <w:p w:rsidR="0006712A" w:rsidRPr="003930A0" w:rsidRDefault="00A32E38" w:rsidP="00E91539">
      <w:pPr>
        <w:spacing w:line="276" w:lineRule="auto"/>
        <w:ind w:firstLine="540"/>
        <w:jc w:val="both"/>
      </w:pPr>
      <w:hyperlink w:anchor="P385" w:history="1">
        <w:r w:rsidR="0006712A" w:rsidRPr="003930A0">
          <w:rPr>
            <w:sz w:val="28"/>
          </w:rPr>
          <w:t>заявление</w:t>
        </w:r>
      </w:hyperlink>
      <w:r w:rsidR="0006712A" w:rsidRPr="003930A0">
        <w:rPr>
          <w:sz w:val="28"/>
        </w:rPr>
        <w:t xml:space="preserve"> 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инженерных коммуникаций в границах полосы отвода автомобильной дороги, по форме согласно Приложению </w:t>
      </w:r>
      <w:r w:rsidR="00B731F6" w:rsidRPr="003930A0">
        <w:rPr>
          <w:sz w:val="28"/>
        </w:rPr>
        <w:t>№</w:t>
      </w:r>
      <w:r w:rsidR="0006712A" w:rsidRPr="003930A0">
        <w:rPr>
          <w:sz w:val="28"/>
        </w:rPr>
        <w:t xml:space="preserve"> 1 к настоящему Регламенту (далее </w:t>
      </w:r>
      <w:r w:rsidR="00B731F6" w:rsidRPr="003930A0">
        <w:rPr>
          <w:sz w:val="28"/>
        </w:rPr>
        <w:t>–</w:t>
      </w:r>
      <w:r w:rsidR="0006712A" w:rsidRPr="003930A0">
        <w:rPr>
          <w:sz w:val="28"/>
        </w:rPr>
        <w:t xml:space="preserve"> заявление</w:t>
      </w:r>
      <w:r w:rsidR="00B731F6" w:rsidRPr="003930A0">
        <w:rPr>
          <w:sz w:val="28"/>
        </w:rPr>
        <w:t xml:space="preserve"> </w:t>
      </w:r>
      <w:r w:rsidR="0006712A" w:rsidRPr="003930A0">
        <w:rPr>
          <w:sz w:val="28"/>
        </w:rPr>
        <w:t>о выдаче (о внесении изменений) технических требований и условий и проекта договора);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топографическую съемку с обозначением на ней инженерной коммуникации с каталогами координат в масштабе 1:500.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bookmarkStart w:id="3" w:name="P157"/>
      <w:bookmarkEnd w:id="3"/>
      <w:r w:rsidRPr="003930A0">
        <w:rPr>
          <w:sz w:val="28"/>
        </w:rPr>
        <w:t xml:space="preserve">2.6.1.2. Для заключения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согласования документации заявителю необходимо направить в </w:t>
      </w:r>
      <w:r w:rsidR="007A1303">
        <w:rPr>
          <w:sz w:val="28"/>
          <w:szCs w:val="28"/>
        </w:rPr>
        <w:t xml:space="preserve">администрацию муниципального района </w:t>
      </w:r>
      <w:r w:rsidR="007A1303">
        <w:rPr>
          <w:sz w:val="28"/>
          <w:szCs w:val="28"/>
        </w:rPr>
        <w:lastRenderedPageBreak/>
        <w:t>Богатовский Самарской области</w:t>
      </w:r>
      <w:r w:rsidRPr="003930A0">
        <w:rPr>
          <w:sz w:val="28"/>
        </w:rPr>
        <w:t>:</w:t>
      </w:r>
    </w:p>
    <w:p w:rsidR="0006712A" w:rsidRPr="003930A0" w:rsidRDefault="00A32E38" w:rsidP="00E91539">
      <w:pPr>
        <w:spacing w:line="276" w:lineRule="auto"/>
        <w:ind w:firstLine="540"/>
        <w:jc w:val="both"/>
      </w:pPr>
      <w:hyperlink w:anchor="P458" w:history="1">
        <w:r w:rsidR="0006712A" w:rsidRPr="003930A0">
          <w:rPr>
            <w:sz w:val="28"/>
          </w:rPr>
          <w:t>заявление</w:t>
        </w:r>
      </w:hyperlink>
      <w:r w:rsidR="0006712A" w:rsidRPr="003930A0">
        <w:rPr>
          <w:sz w:val="28"/>
        </w:rPr>
        <w:t xml:space="preserve"> о заключении договора и согласовании документации, по форме согласно Приложению </w:t>
      </w:r>
      <w:r w:rsidR="00B731F6" w:rsidRPr="003930A0">
        <w:rPr>
          <w:sz w:val="28"/>
        </w:rPr>
        <w:t>№</w:t>
      </w:r>
      <w:r w:rsidR="0006712A" w:rsidRPr="003930A0">
        <w:rPr>
          <w:sz w:val="28"/>
        </w:rPr>
        <w:t xml:space="preserve"> 2 к настоящему Регламенту (далее </w:t>
      </w:r>
      <w:r w:rsidR="00B731F6" w:rsidRPr="003930A0">
        <w:rPr>
          <w:sz w:val="28"/>
        </w:rPr>
        <w:t>–</w:t>
      </w:r>
      <w:r w:rsidR="0006712A" w:rsidRPr="003930A0">
        <w:rPr>
          <w:sz w:val="28"/>
        </w:rPr>
        <w:t xml:space="preserve"> заявление</w:t>
      </w:r>
      <w:r w:rsidR="00B731F6" w:rsidRPr="003930A0">
        <w:rPr>
          <w:sz w:val="28"/>
        </w:rPr>
        <w:t xml:space="preserve"> </w:t>
      </w:r>
      <w:r w:rsidR="0006712A" w:rsidRPr="003930A0">
        <w:rPr>
          <w:sz w:val="28"/>
        </w:rPr>
        <w:t>о заключении договора и согласовании документации);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проектную документацию на устройство инженерной коммуникации (направляется в случае вновь устраиваемой коммуникации);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7A1303">
        <w:rPr>
          <w:sz w:val="28"/>
        </w:rPr>
        <w:t xml:space="preserve">отделом архитектуры и градостроительства </w:t>
      </w:r>
      <w:r w:rsidR="007A1303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2.6.3.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 -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Регламента заявления заполняются с помощью средств электронно-вычислительной техники или от руки разборчиво, чернилами черного или синего цвета. Формы заявлений можно получить в </w:t>
      </w:r>
      <w:r w:rsidR="007A1303">
        <w:rPr>
          <w:sz w:val="28"/>
        </w:rPr>
        <w:t xml:space="preserve">отделе архитектуры и градостроительства </w:t>
      </w:r>
      <w:r w:rsidR="007A1303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, а также на официальном сайте </w:t>
      </w:r>
      <w:r w:rsidR="007A1303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в сети Интернет, на Едином портале и Региональном портале.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Документы,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 -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Регламента, могут быть поданы в </w:t>
      </w:r>
      <w:r w:rsidR="00045365">
        <w:rPr>
          <w:sz w:val="28"/>
          <w:szCs w:val="28"/>
        </w:rPr>
        <w:t>администрацию муниципального района Богатовский Самарской области</w:t>
      </w:r>
      <w:r w:rsidRPr="003930A0">
        <w:rPr>
          <w:sz w:val="28"/>
        </w:rPr>
        <w:t>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лично заявителем;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в письменном виде по почте;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в электронной форме по электронной почте либо посредством Единого портала и Регионального портала при наличии технических возможностей.</w:t>
      </w:r>
    </w:p>
    <w:p w:rsidR="0006712A" w:rsidRPr="003930A0" w:rsidRDefault="00045365" w:rsidP="00E91539">
      <w:pPr>
        <w:spacing w:line="276" w:lineRule="auto"/>
        <w:ind w:firstLine="540"/>
        <w:jc w:val="both"/>
      </w:pPr>
      <w:r>
        <w:rPr>
          <w:sz w:val="28"/>
        </w:rPr>
        <w:t xml:space="preserve">Специалисты отдела архитектуры и градостроительства </w:t>
      </w:r>
      <w:r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</w:t>
      </w:r>
      <w:r w:rsidR="0006712A" w:rsidRPr="003930A0">
        <w:rPr>
          <w:sz w:val="28"/>
        </w:rPr>
        <w:t xml:space="preserve">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31F6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2.7. Исчерпывающий перечень оснований для отказа в приеме </w:t>
      </w:r>
      <w:r w:rsidRPr="003930A0">
        <w:rPr>
          <w:sz w:val="28"/>
        </w:rPr>
        <w:lastRenderedPageBreak/>
        <w:t>документов.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Основания для отказа в приеме заявления и прилагаемых к нему документов отсутствуют.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2.8. Исчерпывающий перечень оснований для отказа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bookmarkStart w:id="4" w:name="P171"/>
      <w:bookmarkEnd w:id="4"/>
      <w:r w:rsidRPr="003930A0">
        <w:rPr>
          <w:sz w:val="28"/>
        </w:rPr>
        <w:t xml:space="preserve">2.8.1. Основанием для отказа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подготовки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технических требований и условий является: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неполного комплекта требуемых документов;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регионального или межмуниципального значения в Самарской области влечет за собой ухудшение качественных характеристик элементов автодороги;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</w:t>
      </w:r>
      <w:r w:rsidR="00B731F6" w:rsidRPr="003930A0">
        <w:rPr>
          <w:sz w:val="28"/>
        </w:rPr>
        <w:t>общего пользования местного</w:t>
      </w:r>
      <w:r w:rsidRPr="003930A0">
        <w:rPr>
          <w:sz w:val="28"/>
        </w:rPr>
        <w:t xml:space="preserve"> значения влечет за собой снижение безопасности дорожного движения;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bookmarkStart w:id="5" w:name="P179"/>
      <w:bookmarkEnd w:id="5"/>
      <w:r w:rsidRPr="003930A0">
        <w:rPr>
          <w:sz w:val="28"/>
        </w:rPr>
        <w:t xml:space="preserve">2.8.2. Основанием для отказа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заключения договора и согласования документации является: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неполного комплекта требуемых документов;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отказ владельца коммуникаций от подписания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технических требований и условий;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2.9. Услуги, являющиеся необходимыми и обязательными для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отсутствуют.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2.10. </w:t>
      </w:r>
      <w:r w:rsidR="00B731F6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 предоставляется без взимания государственной пошлины или иной платы.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2.11. Максимальный срок ожидания в очереди при подаче заявления о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 получении результата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не должен превышать 15 минут.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bookmarkStart w:id="6" w:name="P190"/>
      <w:bookmarkEnd w:id="6"/>
      <w:r w:rsidRPr="003930A0">
        <w:rPr>
          <w:sz w:val="28"/>
        </w:rPr>
        <w:t xml:space="preserve">2.12. Срок регистрации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не должен превышать 1 рабочего дня.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Регистрация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поступившего от заявителя в </w:t>
      </w:r>
      <w:r w:rsidR="00045365">
        <w:rPr>
          <w:sz w:val="28"/>
          <w:szCs w:val="28"/>
        </w:rPr>
        <w:t>администрацию муниципального района Богатовский Самарской области</w:t>
      </w:r>
      <w:r w:rsidRPr="003930A0">
        <w:rPr>
          <w:sz w:val="28"/>
        </w:rPr>
        <w:t xml:space="preserve"> в письменной форме на личном приеме, в электронной форме через Региональный или Единый порталы, не должен превышать 1 рабочего дня после его поступления в </w:t>
      </w:r>
      <w:r w:rsidR="00045365">
        <w:rPr>
          <w:sz w:val="28"/>
          <w:szCs w:val="28"/>
        </w:rPr>
        <w:t>администрацию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Регистрация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поступившего в </w:t>
      </w:r>
      <w:r w:rsidR="00045365">
        <w:rPr>
          <w:sz w:val="28"/>
          <w:szCs w:val="28"/>
        </w:rPr>
        <w:t>администрацию муниципального района Богатовский Самарской области</w:t>
      </w:r>
      <w:r w:rsidR="00045365" w:rsidRPr="003930A0">
        <w:rPr>
          <w:sz w:val="28"/>
        </w:rPr>
        <w:t xml:space="preserve"> </w:t>
      </w:r>
      <w:r w:rsidRPr="003930A0">
        <w:rPr>
          <w:sz w:val="28"/>
        </w:rPr>
        <w:t>в выходной (нерабочий или праздничный) день, осуществляется в первый следующий за ним рабочий день.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 Требования к помещениям, в которых предоставляется </w:t>
      </w:r>
      <w:r w:rsidR="00C07694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услуга, к залу ожидания, местам для заполнения запросов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информационным стендам с </w:t>
      </w:r>
      <w:r w:rsidRPr="003930A0">
        <w:rPr>
          <w:sz w:val="28"/>
        </w:rPr>
        <w:lastRenderedPageBreak/>
        <w:t xml:space="preserve">образцами их заполнения и перечнем документов, необходимых для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2.13.1. Вход в здани</w:t>
      </w:r>
      <w:r w:rsidR="00C07694" w:rsidRPr="003930A0">
        <w:rPr>
          <w:sz w:val="28"/>
        </w:rPr>
        <w:t>е (строение</w:t>
      </w:r>
      <w:r w:rsidRPr="003930A0">
        <w:rPr>
          <w:sz w:val="28"/>
        </w:rPr>
        <w:t>), в котор</w:t>
      </w:r>
      <w:r w:rsidR="00C07694" w:rsidRPr="003930A0">
        <w:rPr>
          <w:sz w:val="28"/>
        </w:rPr>
        <w:t>ом</w:t>
      </w:r>
      <w:r w:rsidRPr="003930A0">
        <w:rPr>
          <w:sz w:val="28"/>
        </w:rPr>
        <w:t xml:space="preserve"> расположен </w:t>
      </w:r>
      <w:r w:rsidR="002F1AD4">
        <w:rPr>
          <w:sz w:val="28"/>
        </w:rPr>
        <w:t xml:space="preserve">отдел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, долж</w:t>
      </w:r>
      <w:r w:rsidR="00C07694" w:rsidRPr="003930A0">
        <w:rPr>
          <w:sz w:val="28"/>
        </w:rPr>
        <w:t>е</w:t>
      </w:r>
      <w:r w:rsidRPr="003930A0">
        <w:rPr>
          <w:sz w:val="28"/>
        </w:rPr>
        <w:t>н обеспечивать свободный доступ заявителей в помещение.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Вход в помещения </w:t>
      </w:r>
      <w:r w:rsidR="002F1AD4">
        <w:rPr>
          <w:sz w:val="28"/>
        </w:rPr>
        <w:t xml:space="preserve">отдела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Центральный вход в здание </w:t>
      </w:r>
      <w:r w:rsidR="002F1AD4">
        <w:rPr>
          <w:sz w:val="28"/>
        </w:rPr>
        <w:t xml:space="preserve">отдела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07694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2.13.2. Помещения, в которых предоставляется </w:t>
      </w:r>
      <w:r w:rsidR="00C07694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помещения </w:t>
      </w:r>
      <w:r w:rsidR="002F1AD4">
        <w:rPr>
          <w:sz w:val="28"/>
        </w:rPr>
        <w:t xml:space="preserve">отдела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обеспечивается допуск сурдопереводчика и тифлосурдопереводчика.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помещения </w:t>
      </w:r>
      <w:r w:rsidR="002F1AD4">
        <w:rPr>
          <w:sz w:val="28"/>
        </w:rPr>
        <w:t xml:space="preserve">отдела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обеспечивается допуск собаки-проводника при наличии </w:t>
      </w:r>
      <w:hyperlink r:id="rId19" w:history="1">
        <w:r w:rsidRPr="003930A0">
          <w:rPr>
            <w:sz w:val="28"/>
          </w:rPr>
          <w:t>документа</w:t>
        </w:r>
      </w:hyperlink>
      <w:r w:rsidRPr="003930A0">
        <w:rPr>
          <w:sz w:val="28"/>
        </w:rPr>
        <w:t xml:space="preserve">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</w:t>
      </w:r>
      <w:r w:rsidR="00C07694" w:rsidRPr="003930A0">
        <w:rPr>
          <w:sz w:val="28"/>
        </w:rPr>
        <w:t>№</w:t>
      </w:r>
      <w:r w:rsidRPr="003930A0">
        <w:rPr>
          <w:sz w:val="28"/>
        </w:rPr>
        <w:t xml:space="preserve"> 386н.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Помещения </w:t>
      </w:r>
      <w:r w:rsidR="002F1AD4">
        <w:rPr>
          <w:sz w:val="28"/>
        </w:rPr>
        <w:t xml:space="preserve">отдела архитектуры и градостроительства </w:t>
      </w:r>
      <w:r w:rsidR="002F1AD4">
        <w:rPr>
          <w:sz w:val="28"/>
          <w:szCs w:val="28"/>
        </w:rPr>
        <w:t xml:space="preserve">администрации </w:t>
      </w:r>
      <w:r w:rsidR="002F1AD4">
        <w:rPr>
          <w:sz w:val="28"/>
          <w:szCs w:val="28"/>
        </w:rPr>
        <w:lastRenderedPageBreak/>
        <w:t>муниципального района Богатовский Самарской области</w:t>
      </w:r>
      <w:r w:rsidRPr="003930A0">
        <w:rPr>
          <w:sz w:val="28"/>
        </w:rPr>
        <w:t xml:space="preserve"> должны соответствовать Санитарно-эпидемиологическим правилам и нормативам </w:t>
      </w:r>
      <w:r w:rsidR="00C07694" w:rsidRPr="003930A0">
        <w:rPr>
          <w:sz w:val="28"/>
        </w:rPr>
        <w:t>«</w:t>
      </w:r>
      <w:r w:rsidRPr="003930A0">
        <w:rPr>
          <w:sz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20" w:history="1">
        <w:r w:rsidRPr="003930A0">
          <w:rPr>
            <w:sz w:val="28"/>
          </w:rPr>
          <w:t>СанПиН 2.2.2/2.4.1340-03</w:t>
        </w:r>
      </w:hyperlink>
      <w:r w:rsidR="00C07694" w:rsidRPr="003930A0">
        <w:t>»</w:t>
      </w:r>
      <w:r w:rsidRPr="003930A0">
        <w:rPr>
          <w:sz w:val="28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C07694" w:rsidRPr="003930A0">
        <w:rPr>
          <w:sz w:val="28"/>
        </w:rPr>
        <w:t>№</w:t>
      </w:r>
      <w:r w:rsidRPr="003930A0">
        <w:rPr>
          <w:sz w:val="28"/>
        </w:rPr>
        <w:t xml:space="preserve"> 118.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Помещения </w:t>
      </w:r>
      <w:r w:rsidR="002F1AD4">
        <w:rPr>
          <w:sz w:val="28"/>
        </w:rPr>
        <w:t xml:space="preserve">отдела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, предназначенные для приема граждан, оборудуются: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противопожарной системой и средствами пожаротушения;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системой оповещения о возникновении чрезвычайной ситуации;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системой охраны.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2.13.3. Площадь мест ожидания зависит от количества граждан, ежедневно обращающихся в </w:t>
      </w:r>
      <w:r w:rsidR="002F1AD4">
        <w:rPr>
          <w:sz w:val="28"/>
        </w:rPr>
        <w:t xml:space="preserve">отдел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для получения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2.13.4.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2.13.5.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документов, оборудуются: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информационными стендами с перечнем документов, необходимых для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стульями и столами для возможности оформления документов;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канцелярскими принадлежностями.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</w:t>
      </w:r>
      <w:r w:rsidRPr="003930A0">
        <w:rPr>
          <w:sz w:val="28"/>
        </w:rPr>
        <w:lastRenderedPageBreak/>
        <w:t>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2.13.6.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При организации рабочих мест предусматривается возможность свободного входа и выхода из помещения.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2.14. Показателями доступности и качества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количество взаимодействий заявителя с должностными лицами </w:t>
      </w:r>
      <w:r w:rsidR="002F1AD4">
        <w:rPr>
          <w:sz w:val="28"/>
        </w:rPr>
        <w:t xml:space="preserve">отдела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при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их продолжительность;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случаев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нарушением установленного срока в общем количестве исполненных заявлений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и действий (бездействия) должностных лиц </w:t>
      </w:r>
      <w:r w:rsidR="002F1AD4">
        <w:rPr>
          <w:sz w:val="28"/>
        </w:rPr>
        <w:t xml:space="preserve">отдела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в общем количестве обращений по вопросам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05" w:history="1">
        <w:r w:rsidRPr="003930A0">
          <w:rPr>
            <w:sz w:val="28"/>
          </w:rPr>
          <w:t>разделом 4</w:t>
        </w:r>
      </w:hyperlink>
      <w:r w:rsidRPr="003930A0">
        <w:rPr>
          <w:sz w:val="28"/>
        </w:rPr>
        <w:t xml:space="preserve"> настоящего Административного регламента, в общем количестве исполненных заявлений о предоставлении </w:t>
      </w:r>
      <w:r w:rsidR="00C07694" w:rsidRPr="003930A0">
        <w:rPr>
          <w:sz w:val="28"/>
        </w:rPr>
        <w:t>муниципальных</w:t>
      </w:r>
      <w:r w:rsidRPr="003930A0">
        <w:rPr>
          <w:sz w:val="28"/>
        </w:rPr>
        <w:t xml:space="preserve"> услуг;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- снижение максимального срока ожидания в очереди при подаче запроса и получении результата предоставления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2.15. Предоставление </w:t>
      </w:r>
      <w:r w:rsidR="002F1AD4">
        <w:rPr>
          <w:sz w:val="28"/>
          <w:szCs w:val="28"/>
        </w:rPr>
        <w:t>администрацией муниципального района Богатовский Самарской области</w:t>
      </w:r>
      <w:r w:rsidR="00B22E3D" w:rsidRPr="003930A0">
        <w:rPr>
          <w:sz w:val="28"/>
        </w:rPr>
        <w:t xml:space="preserve"> муниципальной</w:t>
      </w:r>
      <w:r w:rsidRPr="003930A0">
        <w:rPr>
          <w:sz w:val="28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2.16. 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</w:t>
      </w:r>
      <w:r w:rsidRPr="003930A0">
        <w:rPr>
          <w:sz w:val="28"/>
        </w:rPr>
        <w:lastRenderedPageBreak/>
        <w:t xml:space="preserve">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электронном виде, утвержденных постановлением Правительства Самарской области.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2.17. Для получения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заявитель может представить заявление о выдаче (о внесении изменений)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>, а также заявление о заключении договора и согласовании документации в электронной форме посредством Единого и Регионального порталов в сети Интернет.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заявления в электронной форме осуществляется при наличии технических возможностей.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2.18. Заявление, поступившее в электронной форме, регистрируется в порядке, предусмотренном </w:t>
      </w:r>
      <w:hyperlink w:anchor="P190" w:history="1">
        <w:r w:rsidRPr="003930A0">
          <w:rPr>
            <w:sz w:val="28"/>
          </w:rPr>
          <w:t>пунктом 2.12</w:t>
        </w:r>
      </w:hyperlink>
      <w:r w:rsidRPr="003930A0">
        <w:rPr>
          <w:sz w:val="28"/>
        </w:rPr>
        <w:t xml:space="preserve"> Регламента.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2.19. Документы к заявлению, необходимые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заявитель должен представить самостоятельно,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,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Регламента, должны быть представлены заявителем в </w:t>
      </w:r>
      <w:r w:rsidR="002F1AD4">
        <w:rPr>
          <w:sz w:val="28"/>
        </w:rPr>
        <w:t xml:space="preserve">отдел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на личном приеме. До представления заявителем указанных документов рассмотрение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приостанавливается, о чем </w:t>
      </w:r>
      <w:r w:rsidR="002F1AD4">
        <w:rPr>
          <w:sz w:val="28"/>
        </w:rPr>
        <w:t xml:space="preserve">отдел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="004E3F90" w:rsidRPr="003930A0">
        <w:rPr>
          <w:sz w:val="28"/>
        </w:rPr>
        <w:t xml:space="preserve"> </w:t>
      </w:r>
      <w:r w:rsidRPr="003930A0">
        <w:rPr>
          <w:sz w:val="28"/>
        </w:rPr>
        <w:t>уведомляет заявителя не позднее рабочего дня, следующего за днем регистрации заявления, путем направления почтового и (или) электронного сообщения (при наличии адреса электронной почты). Одновременно заявителю сообщается о регистрации его заявления.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для представления заявителем документов, которые заявитель должен представить самостоятельно в </w:t>
      </w:r>
      <w:r w:rsidR="002F1AD4">
        <w:rPr>
          <w:sz w:val="28"/>
        </w:rPr>
        <w:t xml:space="preserve">отдел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на личном приеме при представлении заявления в электронной форме, составляет 3 рабочих дня со дня регистрации заявления в </w:t>
      </w:r>
      <w:r w:rsidR="004E3F90" w:rsidRPr="003930A0">
        <w:rPr>
          <w:sz w:val="28"/>
        </w:rPr>
        <w:t>ОМС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2.20. В случае подачи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электронной форме прием документов к заявлению осуществляется по предварительной записи вне очереди.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2.21. Заявителю предоставляется возможность получения и копирования на Едином и Региональном порталах форм заявлений и информации о предоставляемой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услуге.</w:t>
      </w:r>
    </w:p>
    <w:p w:rsidR="0006712A" w:rsidRPr="003930A0" w:rsidRDefault="0006712A" w:rsidP="00E91539">
      <w:pPr>
        <w:spacing w:line="276" w:lineRule="auto"/>
        <w:jc w:val="both"/>
      </w:pPr>
    </w:p>
    <w:p w:rsidR="0006712A" w:rsidRPr="003930A0" w:rsidRDefault="0006712A" w:rsidP="00E91539">
      <w:pPr>
        <w:spacing w:line="276" w:lineRule="auto"/>
        <w:jc w:val="center"/>
        <w:outlineLvl w:val="1"/>
      </w:pPr>
      <w:r w:rsidRPr="003930A0">
        <w:rPr>
          <w:sz w:val="28"/>
        </w:rPr>
        <w:t>3. Состав, последовательность и сроки выполнения</w:t>
      </w:r>
    </w:p>
    <w:p w:rsidR="0006712A" w:rsidRPr="003930A0" w:rsidRDefault="0006712A" w:rsidP="00E91539">
      <w:pPr>
        <w:spacing w:line="276" w:lineRule="auto"/>
        <w:jc w:val="center"/>
      </w:pPr>
      <w:r w:rsidRPr="003930A0">
        <w:rPr>
          <w:sz w:val="28"/>
        </w:rPr>
        <w:t>административных процедур, требования к порядку</w:t>
      </w:r>
    </w:p>
    <w:p w:rsidR="0006712A" w:rsidRPr="003930A0" w:rsidRDefault="0006712A" w:rsidP="00E91539">
      <w:pPr>
        <w:spacing w:line="276" w:lineRule="auto"/>
        <w:jc w:val="center"/>
      </w:pPr>
      <w:r w:rsidRPr="003930A0">
        <w:rPr>
          <w:sz w:val="28"/>
        </w:rPr>
        <w:t>их выполнения, в том числе в электронной форме</w:t>
      </w:r>
    </w:p>
    <w:p w:rsidR="0006712A" w:rsidRPr="003930A0" w:rsidRDefault="0006712A" w:rsidP="00E91539">
      <w:pPr>
        <w:spacing w:line="276" w:lineRule="auto"/>
        <w:jc w:val="both"/>
      </w:pP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3.1. Предоставление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включает в себя следующие административные процедуры: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части выдачи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>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- прием и регистрация заявления о выдаче (о внесении изменений) технических требований и условий и проекта договора;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- рассмотрение заявления, прилагаемых к нему документов и принятие решения о подготовке проекта договора и технических требований и условий;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-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В части заключения договора и согласования документации: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- прием и регистрация заявления о заключении договора и согласовании документации;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- рассмотрение заявления, прилагаемых к нему документов и принятие решения о заключении договора и согласовании документации;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-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A32E38" w:rsidP="00E91539">
      <w:pPr>
        <w:spacing w:line="276" w:lineRule="auto"/>
        <w:ind w:firstLine="540"/>
        <w:jc w:val="both"/>
      </w:pPr>
      <w:hyperlink w:anchor="P507" w:history="1">
        <w:r w:rsidR="0006712A" w:rsidRPr="003930A0">
          <w:rPr>
            <w:sz w:val="28"/>
          </w:rPr>
          <w:t>Блок-схема</w:t>
        </w:r>
      </w:hyperlink>
      <w:r w:rsidR="0006712A" w:rsidRPr="003930A0">
        <w:rPr>
          <w:sz w:val="28"/>
        </w:rPr>
        <w:t xml:space="preserve"> предоставления </w:t>
      </w:r>
      <w:r w:rsidR="004E3F90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 приведена в Приложении </w:t>
      </w:r>
      <w:r w:rsidR="004E3F90" w:rsidRPr="003930A0">
        <w:rPr>
          <w:sz w:val="28"/>
        </w:rPr>
        <w:t>№</w:t>
      </w:r>
      <w:r w:rsidR="0006712A" w:rsidRPr="003930A0">
        <w:rPr>
          <w:sz w:val="28"/>
        </w:rPr>
        <w:t xml:space="preserve"> 3 к Регламенту.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3.2. Прием и регистрация заявления о выдаче (о внесении изменений) технических требований и условий и проекта договора.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прилагаемыми к нему согласно </w:t>
      </w:r>
      <w:hyperlink w:anchor="P153" w:history="1">
        <w:r w:rsidRPr="003930A0">
          <w:rPr>
            <w:sz w:val="28"/>
          </w:rPr>
          <w:t>пункту 2.6.1.1</w:t>
        </w:r>
      </w:hyperlink>
      <w:r w:rsidRPr="003930A0">
        <w:rPr>
          <w:sz w:val="28"/>
        </w:rPr>
        <w:t xml:space="preserve"> Регламента документами в </w:t>
      </w:r>
      <w:r w:rsidR="002F1AD4">
        <w:rPr>
          <w:sz w:val="28"/>
        </w:rPr>
        <w:t xml:space="preserve">отдел архитектуры и градостроительства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3.2.2. Регистрацию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должностное лицо</w:t>
      </w:r>
      <w:r w:rsidR="002F1AD4">
        <w:rPr>
          <w:sz w:val="28"/>
        </w:rPr>
        <w:t>(секретарь)</w:t>
      </w:r>
      <w:r w:rsidRPr="003930A0">
        <w:rPr>
          <w:sz w:val="28"/>
        </w:rPr>
        <w:t xml:space="preserve">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Регистратор осуществляет: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регистрацию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автоматизированной информационной системе документооборота и делопроизводства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осуществления данной административной процедуры не может превышать 1 рабочий день с момента поступления в </w:t>
      </w:r>
      <w:r w:rsidR="002F1AD4">
        <w:rPr>
          <w:sz w:val="28"/>
          <w:szCs w:val="28"/>
        </w:rPr>
        <w:lastRenderedPageBreak/>
        <w:t>администрацию муниципального района Богатовский Самарской области</w:t>
      </w:r>
      <w:r w:rsidR="002F1AD4" w:rsidRPr="003930A0">
        <w:rPr>
          <w:sz w:val="28"/>
        </w:rPr>
        <w:t xml:space="preserve"> </w:t>
      </w:r>
      <w:r w:rsidRPr="003930A0">
        <w:rPr>
          <w:sz w:val="28"/>
        </w:rPr>
        <w:t>поданного заявителем заявления.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3.2.3. Критерием принятия решения является представление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комплектом документов, необходимых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3.2.4. Результатом административной процедуры является прием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документов, необходимых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3.2.5. Способом фиксации результата административной процедуры является регистрация заявления о выдаче (о внесении изменений)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в </w:t>
      </w:r>
      <w:r w:rsidR="004E3F90" w:rsidRPr="003930A0">
        <w:rPr>
          <w:sz w:val="28"/>
        </w:rPr>
        <w:t xml:space="preserve">автоматизированную информационную систему документооборота и делопроизводства </w:t>
      </w:r>
      <w:r w:rsidR="002F1AD4">
        <w:rPr>
          <w:sz w:val="28"/>
          <w:szCs w:val="28"/>
        </w:rPr>
        <w:t>администрации муниципального района Богатовский Самарской области</w:t>
      </w:r>
      <w:r w:rsidR="00B3778D" w:rsidRPr="003930A0">
        <w:rPr>
          <w:sz w:val="28"/>
        </w:rPr>
        <w:t xml:space="preserve"> (далее – АИС ДД)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3.3. 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3.3.1. 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</w:t>
      </w:r>
      <w:r w:rsidR="00B3778D" w:rsidRPr="003930A0">
        <w:rPr>
          <w:sz w:val="28"/>
        </w:rPr>
        <w:t>АИС ДД</w:t>
      </w:r>
      <w:r w:rsidRPr="003930A0">
        <w:rPr>
          <w:sz w:val="28"/>
        </w:rPr>
        <w:t xml:space="preserve">, предусмотренных </w:t>
      </w:r>
      <w:hyperlink w:anchor="P152" w:history="1">
        <w:r w:rsidRPr="003930A0">
          <w:rPr>
            <w:sz w:val="28"/>
          </w:rPr>
          <w:t>пунктом 2.6.1</w:t>
        </w:r>
      </w:hyperlink>
      <w:r w:rsidRPr="003930A0">
        <w:rPr>
          <w:sz w:val="28"/>
        </w:rPr>
        <w:t xml:space="preserve"> Регламента.</w:t>
      </w:r>
    </w:p>
    <w:p w:rsidR="0006712A" w:rsidRPr="00EE292B" w:rsidRDefault="0006712A" w:rsidP="00E91539">
      <w:pPr>
        <w:spacing w:line="276" w:lineRule="auto"/>
        <w:ind w:firstLine="540"/>
        <w:jc w:val="both"/>
        <w:rPr>
          <w:color w:val="FF0000"/>
        </w:rPr>
      </w:pPr>
      <w:r w:rsidRPr="00EE292B">
        <w:rPr>
          <w:color w:val="FF0000"/>
          <w:sz w:val="28"/>
        </w:rPr>
        <w:t xml:space="preserve">3.3.2. Должностным лицом, ответственным за рассмотрение заявления о предоставлении </w:t>
      </w:r>
      <w:r w:rsidR="004E3F90" w:rsidRPr="00EE292B">
        <w:rPr>
          <w:color w:val="FF0000"/>
          <w:sz w:val="28"/>
        </w:rPr>
        <w:t>муниципальной</w:t>
      </w:r>
      <w:r w:rsidRPr="00EE292B">
        <w:rPr>
          <w:color w:val="FF0000"/>
          <w:sz w:val="28"/>
        </w:rPr>
        <w:t xml:space="preserve"> услуги и прилагаемых к нему документов, является должностное лицо </w:t>
      </w:r>
      <w:r w:rsidR="002F1AD4" w:rsidRPr="00EE292B">
        <w:rPr>
          <w:color w:val="FF0000"/>
          <w:sz w:val="28"/>
        </w:rPr>
        <w:t xml:space="preserve">отдела архитектуры и градостроительства </w:t>
      </w:r>
      <w:r w:rsidR="002F1AD4" w:rsidRPr="00EE292B">
        <w:rPr>
          <w:color w:val="FF0000"/>
          <w:sz w:val="28"/>
          <w:szCs w:val="28"/>
        </w:rPr>
        <w:t>администрации муниципального района Богатовский Самарской области</w:t>
      </w:r>
      <w:r w:rsidRPr="00EE292B">
        <w:rPr>
          <w:color w:val="FF0000"/>
          <w:sz w:val="28"/>
        </w:rPr>
        <w:t xml:space="preserve"> (далее </w:t>
      </w:r>
      <w:r w:rsidR="004E3F90" w:rsidRPr="00EE292B">
        <w:rPr>
          <w:color w:val="FF0000"/>
          <w:sz w:val="28"/>
        </w:rPr>
        <w:t>–</w:t>
      </w:r>
      <w:r w:rsidRPr="00EE292B">
        <w:rPr>
          <w:color w:val="FF0000"/>
          <w:sz w:val="28"/>
        </w:rPr>
        <w:t xml:space="preserve"> исполнитель), определяемое руководителем </w:t>
      </w:r>
      <w:r w:rsidR="002F1AD4" w:rsidRPr="00EE292B">
        <w:rPr>
          <w:color w:val="FF0000"/>
          <w:sz w:val="28"/>
        </w:rPr>
        <w:t xml:space="preserve">отдела архитектуры и градостроительства </w:t>
      </w:r>
      <w:r w:rsidR="002F1AD4" w:rsidRPr="00EE292B">
        <w:rPr>
          <w:color w:val="FF0000"/>
          <w:sz w:val="28"/>
          <w:szCs w:val="28"/>
        </w:rPr>
        <w:t>администрации муниципального района Богатовский Самарской области</w:t>
      </w:r>
      <w:r w:rsidRPr="00EE292B">
        <w:rPr>
          <w:color w:val="FF0000"/>
          <w:sz w:val="28"/>
        </w:rPr>
        <w:t xml:space="preserve"> (лицом, его замещающим) в течение 1 рабочего дня с момента поступления документов в </w:t>
      </w:r>
      <w:r w:rsidR="002F1AD4" w:rsidRPr="00EE292B">
        <w:rPr>
          <w:color w:val="FF0000"/>
          <w:sz w:val="28"/>
        </w:rPr>
        <w:t xml:space="preserve">отдел архитектуры и градостроительства </w:t>
      </w:r>
      <w:r w:rsidR="002F1AD4" w:rsidRPr="00EE292B">
        <w:rPr>
          <w:color w:val="FF0000"/>
          <w:sz w:val="28"/>
          <w:szCs w:val="28"/>
        </w:rPr>
        <w:t>администрации муниципального района Богатовский Самарской области</w:t>
      </w:r>
      <w:r w:rsidRPr="00EE292B">
        <w:rPr>
          <w:color w:val="FF0000"/>
          <w:sz w:val="28"/>
        </w:rPr>
        <w:t>.</w:t>
      </w:r>
    </w:p>
    <w:p w:rsidR="0006712A" w:rsidRPr="00EE292B" w:rsidRDefault="0006712A" w:rsidP="00E91539">
      <w:pPr>
        <w:spacing w:line="276" w:lineRule="auto"/>
        <w:ind w:firstLine="540"/>
        <w:jc w:val="both"/>
        <w:rPr>
          <w:color w:val="FF0000"/>
        </w:rPr>
      </w:pPr>
      <w:r w:rsidRPr="00EE292B">
        <w:rPr>
          <w:color w:val="FF0000"/>
          <w:sz w:val="28"/>
        </w:rPr>
        <w:t>3.3.3. Исполнителем осуществляются следующие административные действия:</w:t>
      </w:r>
    </w:p>
    <w:p w:rsidR="0006712A" w:rsidRPr="00EE292B" w:rsidRDefault="0006712A" w:rsidP="00E91539">
      <w:pPr>
        <w:spacing w:line="276" w:lineRule="auto"/>
        <w:ind w:firstLine="540"/>
        <w:jc w:val="both"/>
        <w:rPr>
          <w:color w:val="FF0000"/>
        </w:rPr>
      </w:pPr>
      <w:r w:rsidRPr="00EE292B">
        <w:rPr>
          <w:color w:val="FF0000"/>
          <w:sz w:val="28"/>
        </w:rPr>
        <w:t xml:space="preserve">рассмотрение поданного заявления о предоставлении </w:t>
      </w:r>
      <w:r w:rsidR="00E91746" w:rsidRPr="00EE292B">
        <w:rPr>
          <w:color w:val="FF0000"/>
          <w:sz w:val="28"/>
        </w:rPr>
        <w:t>муниципальной</w:t>
      </w:r>
      <w:r w:rsidRPr="00EE292B">
        <w:rPr>
          <w:color w:val="FF0000"/>
          <w:sz w:val="28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E91746" w:rsidRPr="00EE292B">
        <w:rPr>
          <w:color w:val="FF0000"/>
          <w:sz w:val="28"/>
        </w:rPr>
        <w:t>муниципальной</w:t>
      </w:r>
      <w:r w:rsidRPr="00EE292B">
        <w:rPr>
          <w:color w:val="FF0000"/>
          <w:sz w:val="28"/>
        </w:rPr>
        <w:t xml:space="preserve"> услуги;</w:t>
      </w:r>
    </w:p>
    <w:p w:rsidR="0006712A" w:rsidRPr="00EE292B" w:rsidRDefault="0006712A" w:rsidP="00E91539">
      <w:pPr>
        <w:spacing w:line="276" w:lineRule="auto"/>
        <w:ind w:firstLine="540"/>
        <w:jc w:val="both"/>
        <w:rPr>
          <w:color w:val="FF0000"/>
        </w:rPr>
      </w:pPr>
      <w:r w:rsidRPr="00EE292B">
        <w:rPr>
          <w:color w:val="FF0000"/>
          <w:sz w:val="28"/>
        </w:rPr>
        <w:t xml:space="preserve">принятие решения о подготовке проекта договора и технических требований и условий или об отказе в предоставлении </w:t>
      </w:r>
      <w:r w:rsidR="00E91746" w:rsidRPr="00EE292B">
        <w:rPr>
          <w:color w:val="FF0000"/>
          <w:sz w:val="28"/>
        </w:rPr>
        <w:t>муниципальной</w:t>
      </w:r>
      <w:r w:rsidRPr="00EE292B">
        <w:rPr>
          <w:color w:val="FF0000"/>
          <w:sz w:val="28"/>
        </w:rPr>
        <w:t xml:space="preserve"> услуги;</w:t>
      </w:r>
    </w:p>
    <w:p w:rsidR="0006712A" w:rsidRPr="00EE292B" w:rsidRDefault="0006712A" w:rsidP="00E91539">
      <w:pPr>
        <w:spacing w:line="276" w:lineRule="auto"/>
        <w:ind w:firstLine="540"/>
        <w:jc w:val="both"/>
        <w:rPr>
          <w:color w:val="FF0000"/>
        </w:rPr>
      </w:pPr>
      <w:r w:rsidRPr="00EE292B">
        <w:rPr>
          <w:color w:val="FF0000"/>
          <w:sz w:val="28"/>
        </w:rPr>
        <w:t xml:space="preserve">обеспечение согласования, подписания уполномоченными должностными лицами </w:t>
      </w:r>
      <w:r w:rsidR="002F1AD4" w:rsidRPr="00EE292B">
        <w:rPr>
          <w:color w:val="FF0000"/>
          <w:sz w:val="28"/>
        </w:rPr>
        <w:t xml:space="preserve">отдела архитектуры и градостроительства </w:t>
      </w:r>
      <w:r w:rsidR="002F1AD4" w:rsidRPr="00EE292B">
        <w:rPr>
          <w:color w:val="FF0000"/>
          <w:sz w:val="28"/>
          <w:szCs w:val="28"/>
        </w:rPr>
        <w:lastRenderedPageBreak/>
        <w:t>администрации муниципального района Богатовский Самарской области</w:t>
      </w:r>
      <w:r w:rsidRPr="00EE292B">
        <w:rPr>
          <w:color w:val="FF0000"/>
          <w:sz w:val="28"/>
        </w:rPr>
        <w:t xml:space="preserve"> уведомления о предоставлении или об отказе в предоставлении </w:t>
      </w:r>
      <w:r w:rsidR="00E91746" w:rsidRPr="00EE292B">
        <w:rPr>
          <w:color w:val="FF0000"/>
          <w:sz w:val="28"/>
        </w:rPr>
        <w:t>муниципальной услуги</w:t>
      </w:r>
      <w:r w:rsidRPr="00EE292B">
        <w:rPr>
          <w:color w:val="FF0000"/>
          <w:sz w:val="28"/>
        </w:rPr>
        <w:t xml:space="preserve"> в </w:t>
      </w:r>
      <w:r w:rsidR="00EE292B" w:rsidRPr="00EE292B">
        <w:rPr>
          <w:color w:val="FF0000"/>
          <w:sz w:val="28"/>
          <w:szCs w:val="28"/>
        </w:rPr>
        <w:t>администрацию муниципального района Богатовский Самарской области</w:t>
      </w:r>
      <w:r w:rsidR="00EE292B" w:rsidRPr="00EE292B">
        <w:rPr>
          <w:color w:val="FF0000"/>
          <w:sz w:val="28"/>
        </w:rPr>
        <w:t xml:space="preserve"> </w:t>
      </w:r>
      <w:r w:rsidRPr="00EE292B">
        <w:rPr>
          <w:color w:val="FF0000"/>
          <w:sz w:val="28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E91746" w:rsidRPr="00EE292B">
        <w:rPr>
          <w:color w:val="FF0000"/>
          <w:sz w:val="28"/>
        </w:rPr>
        <w:t>муниципальной</w:t>
      </w:r>
      <w:r w:rsidRPr="00EE292B">
        <w:rPr>
          <w:color w:val="FF0000"/>
          <w:sz w:val="28"/>
        </w:rPr>
        <w:t xml:space="preserve"> услуги.</w:t>
      </w:r>
    </w:p>
    <w:p w:rsidR="0006712A" w:rsidRPr="00EE292B" w:rsidRDefault="0006712A" w:rsidP="00E91539">
      <w:pPr>
        <w:spacing w:line="276" w:lineRule="auto"/>
        <w:ind w:firstLine="540"/>
        <w:jc w:val="both"/>
        <w:rPr>
          <w:color w:val="FF0000"/>
        </w:rPr>
      </w:pPr>
      <w:r w:rsidRPr="00EE292B">
        <w:rPr>
          <w:color w:val="FF0000"/>
          <w:sz w:val="28"/>
        </w:rPr>
        <w:t xml:space="preserve">3.3.4. Критерием принятия решения является отсутствие оснований для отказа в предоставлении </w:t>
      </w:r>
      <w:r w:rsidR="00F23CD2" w:rsidRPr="00EE292B">
        <w:rPr>
          <w:color w:val="FF0000"/>
          <w:sz w:val="28"/>
        </w:rPr>
        <w:t>муниципальной</w:t>
      </w:r>
      <w:r w:rsidRPr="00EE292B">
        <w:rPr>
          <w:color w:val="FF0000"/>
          <w:sz w:val="28"/>
        </w:rPr>
        <w:t xml:space="preserve"> услуги.</w:t>
      </w:r>
    </w:p>
    <w:p w:rsidR="0006712A" w:rsidRPr="00EE292B" w:rsidRDefault="0006712A" w:rsidP="00E91539">
      <w:pPr>
        <w:spacing w:line="276" w:lineRule="auto"/>
        <w:ind w:firstLine="540"/>
        <w:jc w:val="both"/>
        <w:rPr>
          <w:color w:val="FF0000"/>
        </w:rPr>
      </w:pPr>
      <w:r w:rsidRPr="00EE292B">
        <w:rPr>
          <w:color w:val="FF0000"/>
          <w:sz w:val="28"/>
        </w:rPr>
        <w:t xml:space="preserve">3.3.5. Уведомление об отказе в подготовке проекта </w:t>
      </w:r>
      <w:hyperlink w:anchor="P601" w:history="1">
        <w:r w:rsidRPr="00EE292B">
          <w:rPr>
            <w:color w:val="FF0000"/>
            <w:sz w:val="28"/>
          </w:rPr>
          <w:t>договора</w:t>
        </w:r>
      </w:hyperlink>
      <w:r w:rsidRPr="00EE292B">
        <w:rPr>
          <w:color w:val="FF0000"/>
          <w:sz w:val="28"/>
        </w:rPr>
        <w:t xml:space="preserve">, технических требований и условий должно быть мотивированным и содержать указание на основание отказа, предусмотренное </w:t>
      </w:r>
      <w:hyperlink w:anchor="P171" w:history="1">
        <w:r w:rsidRPr="00EE292B">
          <w:rPr>
            <w:color w:val="FF0000"/>
            <w:sz w:val="28"/>
          </w:rPr>
          <w:t>пунктом 2.8.1</w:t>
        </w:r>
      </w:hyperlink>
      <w:r w:rsidRPr="00EE292B">
        <w:rPr>
          <w:color w:val="FF0000"/>
          <w:sz w:val="28"/>
        </w:rPr>
        <w:t xml:space="preserve"> Регламента.</w:t>
      </w:r>
    </w:p>
    <w:p w:rsidR="0006712A" w:rsidRPr="00EE292B" w:rsidRDefault="0006712A" w:rsidP="00E91539">
      <w:pPr>
        <w:spacing w:line="276" w:lineRule="auto"/>
        <w:ind w:firstLine="540"/>
        <w:jc w:val="both"/>
        <w:rPr>
          <w:color w:val="FF0000"/>
        </w:rPr>
      </w:pPr>
      <w:r w:rsidRPr="00EE292B">
        <w:rPr>
          <w:color w:val="FF0000"/>
          <w:sz w:val="28"/>
        </w:rPr>
        <w:t xml:space="preserve">3.3.6. Результатом административной процедуры является предоставление в </w:t>
      </w:r>
      <w:r w:rsidR="00EE292B" w:rsidRPr="00EE292B">
        <w:rPr>
          <w:color w:val="FF0000"/>
          <w:sz w:val="28"/>
          <w:szCs w:val="28"/>
        </w:rPr>
        <w:t>администрацию муниципального района Богатовский Самарской области</w:t>
      </w:r>
      <w:r w:rsidR="00EE292B" w:rsidRPr="00EE292B">
        <w:rPr>
          <w:color w:val="FF0000"/>
          <w:sz w:val="28"/>
        </w:rPr>
        <w:t xml:space="preserve"> </w:t>
      </w:r>
      <w:r w:rsidRPr="00EE292B">
        <w:rPr>
          <w:color w:val="FF0000"/>
          <w:sz w:val="28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B3778D" w:rsidRPr="00EE292B">
        <w:rPr>
          <w:color w:val="FF0000"/>
          <w:sz w:val="28"/>
        </w:rPr>
        <w:t>муниципальной</w:t>
      </w:r>
      <w:r w:rsidRPr="00EE292B">
        <w:rPr>
          <w:color w:val="FF0000"/>
          <w:sz w:val="28"/>
        </w:rPr>
        <w:t xml:space="preserve"> услуги.</w:t>
      </w:r>
    </w:p>
    <w:p w:rsidR="0006712A" w:rsidRPr="00EE292B" w:rsidRDefault="0006712A" w:rsidP="00E91539">
      <w:pPr>
        <w:spacing w:line="276" w:lineRule="auto"/>
        <w:ind w:firstLine="540"/>
        <w:jc w:val="both"/>
        <w:rPr>
          <w:color w:val="FF0000"/>
        </w:rPr>
      </w:pPr>
      <w:r w:rsidRPr="00EE292B">
        <w:rPr>
          <w:color w:val="FF0000"/>
          <w:sz w:val="28"/>
        </w:rPr>
        <w:t xml:space="preserve">3.3.7. Максимальный срок осуществления данной административной процедуры не может превышать 28 дней с момента поступления документов в </w:t>
      </w:r>
      <w:r w:rsidR="00EE292B" w:rsidRPr="00EE292B">
        <w:rPr>
          <w:color w:val="FF0000"/>
          <w:sz w:val="28"/>
        </w:rPr>
        <w:t xml:space="preserve">отдел архитектуры и градостроительства </w:t>
      </w:r>
      <w:r w:rsidR="00EE292B" w:rsidRPr="00EE292B">
        <w:rPr>
          <w:color w:val="FF0000"/>
          <w:sz w:val="28"/>
          <w:szCs w:val="28"/>
        </w:rPr>
        <w:t>администрации муниципального района Богатовский Самарской области</w:t>
      </w:r>
      <w:r w:rsidRPr="00EE292B">
        <w:rPr>
          <w:color w:val="FF0000"/>
          <w:sz w:val="28"/>
        </w:rPr>
        <w:t>.</w:t>
      </w:r>
    </w:p>
    <w:p w:rsidR="0006712A" w:rsidRPr="00EE292B" w:rsidRDefault="0006712A" w:rsidP="00E91539">
      <w:pPr>
        <w:spacing w:line="276" w:lineRule="auto"/>
        <w:ind w:firstLine="540"/>
        <w:jc w:val="both"/>
        <w:rPr>
          <w:color w:val="FF0000"/>
        </w:rPr>
      </w:pPr>
      <w:r w:rsidRPr="00EE292B">
        <w:rPr>
          <w:color w:val="FF0000"/>
          <w:sz w:val="28"/>
        </w:rPr>
        <w:t xml:space="preserve">3.4.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B3778D" w:rsidRPr="00EE292B">
        <w:rPr>
          <w:color w:val="FF0000"/>
          <w:sz w:val="28"/>
        </w:rPr>
        <w:t>муниципальной</w:t>
      </w:r>
      <w:r w:rsidRPr="00EE292B">
        <w:rPr>
          <w:color w:val="FF0000"/>
          <w:sz w:val="28"/>
        </w:rPr>
        <w:t xml:space="preserve"> услуги.</w:t>
      </w:r>
    </w:p>
    <w:p w:rsidR="0006712A" w:rsidRPr="00EE292B" w:rsidRDefault="0006712A" w:rsidP="00E91539">
      <w:pPr>
        <w:spacing w:line="276" w:lineRule="auto"/>
        <w:ind w:firstLine="540"/>
        <w:jc w:val="both"/>
        <w:rPr>
          <w:color w:val="FF0000"/>
        </w:rPr>
      </w:pPr>
      <w:r w:rsidRPr="00EE292B">
        <w:rPr>
          <w:color w:val="FF0000"/>
          <w:sz w:val="28"/>
        </w:rPr>
        <w:t xml:space="preserve">3.4.1. Юридическим фактом, являющимся основанием для начала административной процедуры, является предоставление исполнителем в </w:t>
      </w:r>
      <w:r w:rsidR="00EE292B" w:rsidRPr="00EE292B">
        <w:rPr>
          <w:color w:val="FF0000"/>
          <w:sz w:val="28"/>
        </w:rPr>
        <w:t xml:space="preserve">отдел архитектуры и градостроительства </w:t>
      </w:r>
      <w:r w:rsidR="00EE292B" w:rsidRPr="00EE292B">
        <w:rPr>
          <w:color w:val="FF0000"/>
          <w:sz w:val="28"/>
          <w:szCs w:val="28"/>
        </w:rPr>
        <w:t>администрации муниципального района Богатовский Самарской области</w:t>
      </w:r>
      <w:r w:rsidRPr="00EE292B">
        <w:rPr>
          <w:color w:val="FF0000"/>
          <w:sz w:val="28"/>
        </w:rPr>
        <w:t xml:space="preserve"> двух экземпляров договора и технических требований и условий или уведомления об отказе в предоставлении </w:t>
      </w:r>
      <w:r w:rsidR="00B3778D" w:rsidRPr="00EE292B">
        <w:rPr>
          <w:color w:val="FF0000"/>
          <w:sz w:val="28"/>
        </w:rPr>
        <w:t>муниципальной</w:t>
      </w:r>
      <w:r w:rsidRPr="00EE292B">
        <w:rPr>
          <w:color w:val="FF0000"/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3.4.2. Регистрацию 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решения </w:t>
      </w:r>
      <w:r w:rsidR="00EE292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государственной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3.4.3. Способом фиксации результата административной процедуры </w:t>
      </w:r>
      <w:r w:rsidRPr="003930A0">
        <w:rPr>
          <w:sz w:val="28"/>
        </w:rPr>
        <w:lastRenderedPageBreak/>
        <w:t xml:space="preserve">является регистрация решения </w:t>
      </w:r>
      <w:r w:rsidR="00EE292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выполнения данной административной процедуры не должен превышать 1 рабочего дня с момента предоставления исполнителем в </w:t>
      </w:r>
      <w:r w:rsidR="00093EB1">
        <w:rPr>
          <w:sz w:val="28"/>
        </w:rPr>
        <w:t xml:space="preserve">отдел архитектуры и градостроительства </w:t>
      </w:r>
      <w:r w:rsidR="00093EB1">
        <w:rPr>
          <w:sz w:val="28"/>
          <w:szCs w:val="28"/>
        </w:rPr>
        <w:t>администрации муниципального района Богатовский Самарской области</w:t>
      </w:r>
      <w:r w:rsidR="00093EB1" w:rsidRPr="003930A0">
        <w:rPr>
          <w:sz w:val="28"/>
        </w:rPr>
        <w:t xml:space="preserve"> </w:t>
      </w:r>
      <w:r w:rsidRPr="003930A0">
        <w:rPr>
          <w:sz w:val="28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 Прием и регистрация заявления о заключении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согласовании документации.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прилагаемыми к нему согласно </w:t>
      </w:r>
      <w:hyperlink w:anchor="P157" w:history="1">
        <w:r w:rsidRPr="003930A0">
          <w:rPr>
            <w:sz w:val="28"/>
          </w:rPr>
          <w:t>пункту 2.6.1.2</w:t>
        </w:r>
      </w:hyperlink>
      <w:r w:rsidRPr="003930A0">
        <w:rPr>
          <w:sz w:val="28"/>
        </w:rPr>
        <w:t xml:space="preserve"> Регламента документами в </w:t>
      </w:r>
      <w:r w:rsidR="00093EB1">
        <w:rPr>
          <w:sz w:val="28"/>
          <w:szCs w:val="28"/>
        </w:rPr>
        <w:t>администрацию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3.5.2. Регистрацию заявления о предоставлении </w:t>
      </w:r>
      <w:r w:rsidR="00B3778D" w:rsidRPr="003930A0">
        <w:rPr>
          <w:sz w:val="28"/>
        </w:rPr>
        <w:t>муниципал</w:t>
      </w:r>
      <w:r w:rsidR="00422381" w:rsidRPr="003930A0">
        <w:rPr>
          <w:sz w:val="28"/>
        </w:rPr>
        <w:t>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осуществления данной административной процедуры не может превышать 1 рабочего дня с момента поступления в </w:t>
      </w:r>
      <w:r w:rsidR="00093EB1">
        <w:rPr>
          <w:sz w:val="28"/>
          <w:szCs w:val="28"/>
        </w:rPr>
        <w:t>администрацию муниципального района Богатовский Самарской области</w:t>
      </w:r>
      <w:r w:rsidR="00093EB1" w:rsidRPr="003930A0">
        <w:rPr>
          <w:sz w:val="28"/>
        </w:rPr>
        <w:t xml:space="preserve"> </w:t>
      </w:r>
      <w:r w:rsidRPr="003930A0">
        <w:rPr>
          <w:sz w:val="28"/>
        </w:rPr>
        <w:t>поданного заявителем заявления.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3.5.3. Критерием принятия решения является представление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комплектом документов, необходимых для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3.5.4. Результатом административной процедуры является прием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документов, необходимых для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3.5.5. 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в АИС ДД.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3.6. Рассмотрение заявления, прилагаемых к нему документов и принятие решения о заключении договора и согласовании документации.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</w:t>
      </w:r>
      <w:hyperlink w:anchor="P157" w:history="1">
        <w:r w:rsidRPr="003930A0">
          <w:rPr>
            <w:sz w:val="28"/>
          </w:rPr>
          <w:t>пунктом 2.6.1.2</w:t>
        </w:r>
      </w:hyperlink>
      <w:r w:rsidRPr="003930A0">
        <w:rPr>
          <w:sz w:val="28"/>
        </w:rPr>
        <w:t xml:space="preserve"> Регламента.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3.6.2. Должностным лицом, ответственным за рассмотрение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документов, является исполнитель, определяемый руководителем </w:t>
      </w:r>
      <w:r w:rsidR="00093EB1">
        <w:rPr>
          <w:sz w:val="28"/>
        </w:rPr>
        <w:t xml:space="preserve">отдела архитектуры и градостроительства </w:t>
      </w:r>
      <w:r w:rsidR="00093EB1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(лицом, его замещающим) в течение 1 рабочего дня с момента поступления документов в </w:t>
      </w:r>
      <w:r w:rsidR="00093EB1">
        <w:rPr>
          <w:sz w:val="28"/>
        </w:rPr>
        <w:t xml:space="preserve">отдел архитектуры и градостроительства </w:t>
      </w:r>
      <w:r w:rsidR="00093EB1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3.6.3. Исполнителем осуществляются следующие административные действия: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рассмотрение поданного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принятие решения о заключении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согласовании документации либо принятие решения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обеспечение согласования, подписания уполномоченными должностными лицами </w:t>
      </w:r>
      <w:r w:rsidR="007372B2">
        <w:rPr>
          <w:sz w:val="28"/>
        </w:rPr>
        <w:t xml:space="preserve">отдела архитектуры и градостроительства </w:t>
      </w:r>
      <w:r w:rsidR="007372B2">
        <w:rPr>
          <w:sz w:val="28"/>
          <w:szCs w:val="28"/>
        </w:rPr>
        <w:t>администрации муниципального района Богатовский Самарской области</w:t>
      </w:r>
      <w:r w:rsidR="007372B2" w:rsidRPr="003930A0">
        <w:rPr>
          <w:sz w:val="28"/>
        </w:rPr>
        <w:t xml:space="preserve"> </w:t>
      </w:r>
      <w:r w:rsidRPr="003930A0">
        <w:rPr>
          <w:sz w:val="28"/>
        </w:rPr>
        <w:t xml:space="preserve">уведомления о предоставлении или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предоставление в </w:t>
      </w:r>
      <w:r w:rsidR="007372B2">
        <w:rPr>
          <w:sz w:val="28"/>
          <w:szCs w:val="28"/>
        </w:rPr>
        <w:t>администрацию муниципального района Богатовский Самарской области</w:t>
      </w:r>
      <w:r w:rsidRPr="003930A0">
        <w:rPr>
          <w:sz w:val="28"/>
        </w:rPr>
        <w:t xml:space="preserve"> уведомления о предоставлении или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3.6.4. Критерием принятия решения является отсутствие оснований для отказа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3.6.5. Уведомление об отказе в заключении договора и согласовании документации должно быть мотивированным и содержать указание на основание отказа, предусмотренное </w:t>
      </w:r>
      <w:hyperlink w:anchor="P179" w:history="1">
        <w:r w:rsidRPr="003930A0">
          <w:rPr>
            <w:sz w:val="28"/>
          </w:rPr>
          <w:t>пунктом 2.8.2</w:t>
        </w:r>
      </w:hyperlink>
      <w:r w:rsidRPr="003930A0">
        <w:rPr>
          <w:sz w:val="28"/>
        </w:rPr>
        <w:t xml:space="preserve"> Регламента.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3.6.6. Результатом административной процедуры является предоставление в </w:t>
      </w:r>
      <w:r w:rsidR="007372B2">
        <w:rPr>
          <w:sz w:val="28"/>
          <w:szCs w:val="28"/>
        </w:rPr>
        <w:t>администрацию муниципального района Богатовский Самарской области</w:t>
      </w:r>
      <w:r w:rsidRPr="003930A0">
        <w:rPr>
          <w:sz w:val="28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 Регистрация и вручение или направление заявителю решения о заключении договора и согласовании документации либо подготовка </w:t>
      </w:r>
      <w:r w:rsidRPr="003930A0">
        <w:rPr>
          <w:sz w:val="28"/>
        </w:rPr>
        <w:lastRenderedPageBreak/>
        <w:t xml:space="preserve">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3.7.1. Юридическим фактом, являющимся основанием для начала административной процедуры, является предоставление исполнителем в </w:t>
      </w:r>
      <w:r w:rsidR="007372B2">
        <w:rPr>
          <w:sz w:val="28"/>
        </w:rPr>
        <w:t xml:space="preserve">отдел архитектуры и градостроительства </w:t>
      </w:r>
      <w:r w:rsidR="007372B2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3.7.2. Регистрацию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решения </w:t>
      </w:r>
      <w:r w:rsidR="00422381" w:rsidRPr="003930A0">
        <w:rPr>
          <w:sz w:val="28"/>
        </w:rPr>
        <w:t>ОМС</w:t>
      </w:r>
      <w:r w:rsidRPr="003930A0">
        <w:rPr>
          <w:sz w:val="28"/>
        </w:rPr>
        <w:t xml:space="preserve">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заключения договора и согласования документации либо подготовки уведомления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3.7.3. Способом фиксации результата административной процедуры является регистрация решения </w:t>
      </w:r>
      <w:r w:rsidR="007372B2">
        <w:rPr>
          <w:sz w:val="28"/>
          <w:szCs w:val="28"/>
        </w:rPr>
        <w:t>администрацией муниципального района Богатовский Самарской области</w:t>
      </w:r>
      <w:r w:rsidRPr="003930A0">
        <w:rPr>
          <w:sz w:val="28"/>
        </w:rPr>
        <w:t xml:space="preserve">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о заключения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согласования документации либо подготовки уведомления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выполнения данной административной процедуры не должен превышать 1 рабочего дня с момента предоставления исполнителем в </w:t>
      </w:r>
      <w:r w:rsidR="00422381" w:rsidRPr="003930A0">
        <w:rPr>
          <w:sz w:val="28"/>
        </w:rPr>
        <w:t>ОМС</w:t>
      </w:r>
      <w:r w:rsidRPr="003930A0">
        <w:rPr>
          <w:sz w:val="28"/>
        </w:rPr>
        <w:t xml:space="preserve"> решения о заключении договора и согласовании документации либо подготовке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jc w:val="both"/>
      </w:pPr>
    </w:p>
    <w:p w:rsidR="0006712A" w:rsidRPr="003930A0" w:rsidRDefault="0006712A" w:rsidP="00E91539">
      <w:pPr>
        <w:spacing w:line="276" w:lineRule="auto"/>
        <w:jc w:val="center"/>
        <w:outlineLvl w:val="1"/>
      </w:pPr>
      <w:bookmarkStart w:id="7" w:name="P305"/>
      <w:bookmarkEnd w:id="7"/>
      <w:r w:rsidRPr="003930A0">
        <w:rPr>
          <w:sz w:val="28"/>
        </w:rPr>
        <w:t>4. Формы контроля за исполнением Регламента</w:t>
      </w:r>
    </w:p>
    <w:p w:rsidR="0006712A" w:rsidRPr="003930A0" w:rsidRDefault="0006712A" w:rsidP="00E91539">
      <w:pPr>
        <w:spacing w:line="276" w:lineRule="auto"/>
        <w:jc w:val="both"/>
      </w:pP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а также за принятием решений ответственными лицами.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 w:rsidR="007372B2">
        <w:rPr>
          <w:sz w:val="28"/>
        </w:rPr>
        <w:t xml:space="preserve">отдела архитектуры и градостроительства </w:t>
      </w:r>
      <w:r w:rsidR="007372B2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а также принятием ответственными должностными лицами </w:t>
      </w:r>
      <w:r w:rsidR="007372B2">
        <w:rPr>
          <w:sz w:val="28"/>
        </w:rPr>
        <w:t xml:space="preserve">отдел архитектуры </w:t>
      </w:r>
      <w:r w:rsidR="007372B2">
        <w:rPr>
          <w:sz w:val="28"/>
        </w:rPr>
        <w:lastRenderedPageBreak/>
        <w:t xml:space="preserve">и градостроительства </w:t>
      </w:r>
      <w:r w:rsidR="007372B2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решений осуществляет </w:t>
      </w:r>
      <w:r w:rsidR="00CD039B">
        <w:rPr>
          <w:sz w:val="28"/>
        </w:rPr>
        <w:t xml:space="preserve">Глава </w:t>
      </w:r>
      <w:r w:rsidR="00CD039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порядок и формы контроля за полнотой и качеством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Контроль за полнотой и качеством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CD039B">
        <w:rPr>
          <w:sz w:val="28"/>
        </w:rPr>
        <w:t xml:space="preserve">отдела архитектуры и градостроительства </w:t>
      </w:r>
      <w:r w:rsidR="00CD039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, непосредственно осуществляющих административные процедуры.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Плановые проверки осуществляются на основании ежегодных планов в соответствии с планом работы </w:t>
      </w:r>
      <w:r w:rsidR="00CD039B">
        <w:rPr>
          <w:sz w:val="28"/>
        </w:rPr>
        <w:t xml:space="preserve">отдела архитектуры и градостроительства </w:t>
      </w:r>
      <w:r w:rsidR="00CD039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Внеплановые проверки осуществляются по решению </w:t>
      </w:r>
      <w:r w:rsidR="00CD039B">
        <w:rPr>
          <w:sz w:val="28"/>
        </w:rPr>
        <w:t xml:space="preserve">Главы </w:t>
      </w:r>
      <w:r w:rsidR="00CD039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Результаты проверок оформляются актом.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4.3. Ответственность служащих </w:t>
      </w:r>
      <w:r w:rsidR="00CD039B">
        <w:rPr>
          <w:sz w:val="28"/>
        </w:rPr>
        <w:t xml:space="preserve">отдела архитектуры и градостроительства </w:t>
      </w:r>
      <w:r w:rsidR="00CD039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 результатам проведения проверок полноты и качества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Должностные лица </w:t>
      </w:r>
      <w:r w:rsidR="00CD039B">
        <w:rPr>
          <w:sz w:val="28"/>
        </w:rPr>
        <w:t xml:space="preserve">отдела архитектуры и градостроительства </w:t>
      </w:r>
      <w:r w:rsidR="00CD039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4.4. Положения, устанавливающие требования к порядку и формам контроля за предоставлением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со стороны </w:t>
      </w:r>
      <w:r w:rsidRPr="003930A0">
        <w:rPr>
          <w:sz w:val="28"/>
        </w:rPr>
        <w:lastRenderedPageBreak/>
        <w:t>граждан, объединений граждан и организаций.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CD039B">
        <w:rPr>
          <w:sz w:val="28"/>
          <w:szCs w:val="28"/>
        </w:rPr>
        <w:t>администрацию муниципального района Богатовский Самарской области</w:t>
      </w:r>
      <w:r w:rsidRPr="003930A0">
        <w:rPr>
          <w:sz w:val="28"/>
        </w:rPr>
        <w:t xml:space="preserve"> предложения, рекомендации, замечания по вопросам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Заявители, направившие заявления о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</w:t>
      </w:r>
      <w:r w:rsidR="00CD039B">
        <w:rPr>
          <w:sz w:val="28"/>
        </w:rPr>
        <w:t xml:space="preserve">отдела архитектуры и градостроительства </w:t>
      </w:r>
      <w:r w:rsidR="00CD039B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не может превышать 30 минут. Ответ на письменное обращение о ходе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направляется </w:t>
      </w:r>
      <w:r w:rsidR="00CD039B">
        <w:rPr>
          <w:sz w:val="28"/>
          <w:szCs w:val="28"/>
        </w:rPr>
        <w:t>администраци</w:t>
      </w:r>
      <w:r w:rsidR="00E91539">
        <w:rPr>
          <w:sz w:val="28"/>
          <w:szCs w:val="28"/>
        </w:rPr>
        <w:t>ей</w:t>
      </w:r>
      <w:r w:rsidR="00CD039B">
        <w:rPr>
          <w:sz w:val="28"/>
          <w:szCs w:val="28"/>
        </w:rPr>
        <w:t xml:space="preserve"> муниципального района Богатовский Самарской области</w:t>
      </w:r>
      <w:r w:rsidRPr="003930A0">
        <w:rPr>
          <w:sz w:val="28"/>
        </w:rPr>
        <w:t xml:space="preserve"> не позднее двух рабочих дней со дня регистрации данного обращения. Ответ на обращение заявителя о ходе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сделанное по телефону или электронной почте, не может превышать одного рабочего дня.</w:t>
      </w:r>
    </w:p>
    <w:p w:rsidR="0006712A" w:rsidRPr="003930A0" w:rsidRDefault="0006712A" w:rsidP="00E91539">
      <w:pPr>
        <w:spacing w:line="276" w:lineRule="auto"/>
        <w:jc w:val="both"/>
      </w:pPr>
    </w:p>
    <w:p w:rsidR="0006712A" w:rsidRPr="003930A0" w:rsidRDefault="0006712A" w:rsidP="00E91539">
      <w:pPr>
        <w:spacing w:line="276" w:lineRule="auto"/>
        <w:jc w:val="center"/>
        <w:outlineLvl w:val="1"/>
      </w:pPr>
      <w:r w:rsidRPr="003930A0">
        <w:rPr>
          <w:sz w:val="28"/>
        </w:rPr>
        <w:t>5. Досудебный (внесудебный) порядок обжалования решений и</w:t>
      </w:r>
    </w:p>
    <w:p w:rsidR="0006712A" w:rsidRPr="003930A0" w:rsidRDefault="0006712A" w:rsidP="00E91539">
      <w:pPr>
        <w:spacing w:line="276" w:lineRule="auto"/>
        <w:jc w:val="center"/>
      </w:pPr>
      <w:r w:rsidRPr="003930A0">
        <w:rPr>
          <w:sz w:val="28"/>
        </w:rPr>
        <w:t>действий (бездействия) органа, предоставляющего</w:t>
      </w:r>
    </w:p>
    <w:p w:rsidR="0006712A" w:rsidRPr="003930A0" w:rsidRDefault="00C32CC0" w:rsidP="00E91539">
      <w:pPr>
        <w:spacing w:line="276" w:lineRule="auto"/>
        <w:jc w:val="center"/>
      </w:pPr>
      <w:r w:rsidRPr="003930A0">
        <w:rPr>
          <w:sz w:val="28"/>
        </w:rPr>
        <w:t>муниципальную</w:t>
      </w:r>
      <w:r w:rsidR="0006712A" w:rsidRPr="003930A0">
        <w:rPr>
          <w:sz w:val="28"/>
        </w:rPr>
        <w:t xml:space="preserve"> услугу, а также должностных лиц,</w:t>
      </w:r>
      <w:r w:rsidRPr="003930A0">
        <w:rPr>
          <w:sz w:val="28"/>
        </w:rPr>
        <w:t xml:space="preserve"> </w:t>
      </w:r>
      <w:r w:rsidR="0006712A" w:rsidRPr="003930A0">
        <w:rPr>
          <w:sz w:val="28"/>
        </w:rPr>
        <w:t>служащих</w:t>
      </w:r>
    </w:p>
    <w:p w:rsidR="0006712A" w:rsidRPr="003930A0" w:rsidRDefault="0006712A" w:rsidP="00E91539">
      <w:pPr>
        <w:spacing w:line="276" w:lineRule="auto"/>
        <w:jc w:val="both"/>
      </w:pP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5.1. Заявители имеют право на обжалование действий (бездействия) и решений, принятых в ходе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действий (бездействия) и решений должностных лиц, участвующих в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досудебном (внесудебном) порядке.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5.2. Заявитель вправе направить жалобу на нарушение порядка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содержащую требование о восстановлении или защите нарушенных прав или законных интересов заявителя органом, предоставляющим </w:t>
      </w:r>
      <w:r w:rsidR="00C32CC0" w:rsidRPr="003930A0">
        <w:rPr>
          <w:sz w:val="28"/>
        </w:rPr>
        <w:t>муниципальную</w:t>
      </w:r>
      <w:r w:rsidRPr="003930A0">
        <w:rPr>
          <w:sz w:val="28"/>
        </w:rPr>
        <w:t xml:space="preserve"> услугу, должностными лицами, служащими при получении данным заявителем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(далее </w:t>
      </w:r>
      <w:r w:rsidR="00C32CC0" w:rsidRPr="003930A0">
        <w:rPr>
          <w:sz w:val="28"/>
        </w:rPr>
        <w:t>–</w:t>
      </w:r>
      <w:r w:rsidRPr="003930A0">
        <w:rPr>
          <w:sz w:val="28"/>
        </w:rPr>
        <w:t xml:space="preserve"> жалоба).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5.3. Заявитель может обратиться с жалобой в том числе в следующих случаях: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нарушение срока регистрации запроса заявителя о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нарушение срока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у заявителя;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отказ в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затребование с заявителя при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отказ органа, предоставляющего </w:t>
      </w:r>
      <w:r w:rsidR="00C32CC0" w:rsidRPr="003930A0">
        <w:rPr>
          <w:sz w:val="28"/>
        </w:rPr>
        <w:t>муниципальную</w:t>
      </w:r>
      <w:r w:rsidRPr="003930A0">
        <w:rPr>
          <w:sz w:val="28"/>
        </w:rPr>
        <w:t xml:space="preserve"> услугу, должностного лица органа, предоставляющего </w:t>
      </w:r>
      <w:r w:rsidR="00C32CC0" w:rsidRPr="003930A0">
        <w:rPr>
          <w:sz w:val="28"/>
        </w:rPr>
        <w:t>муниципальную</w:t>
      </w:r>
      <w:r w:rsidRPr="003930A0">
        <w:rPr>
          <w:sz w:val="28"/>
        </w:rPr>
        <w:t xml:space="preserve"> услугу, в исправлении допущенных опечаток и ошибок в выданных в результате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документах либо нарушение установленного срока таких исправлений.</w:t>
      </w:r>
    </w:p>
    <w:p w:rsidR="0006712A" w:rsidRPr="003930A0" w:rsidRDefault="0006712A" w:rsidP="00E91539">
      <w:pPr>
        <w:spacing w:line="276" w:lineRule="auto"/>
        <w:ind w:firstLine="539"/>
        <w:jc w:val="both"/>
      </w:pPr>
      <w:r w:rsidRPr="003930A0">
        <w:rPr>
          <w:sz w:val="28"/>
        </w:rPr>
        <w:t xml:space="preserve">5.4. Основанием для начала процедуры досудебного (внесудебного) обжалования является поступление в </w:t>
      </w:r>
      <w:r w:rsidR="00E91539">
        <w:rPr>
          <w:sz w:val="28"/>
          <w:szCs w:val="28"/>
        </w:rPr>
        <w:t>администрацию муниципального района Богатовский Самарской области</w:t>
      </w:r>
      <w:r w:rsidRPr="003930A0">
        <w:rPr>
          <w:sz w:val="28"/>
        </w:rPr>
        <w:t xml:space="preserve"> жалобы от заявителя или иного уполномоченного лица.</w:t>
      </w:r>
    </w:p>
    <w:p w:rsidR="0006712A" w:rsidRPr="003930A0" w:rsidRDefault="0006712A" w:rsidP="00E91539">
      <w:pPr>
        <w:spacing w:line="276" w:lineRule="auto"/>
        <w:ind w:firstLine="539"/>
        <w:jc w:val="both"/>
      </w:pPr>
      <w:r w:rsidRPr="003930A0">
        <w:rPr>
          <w:sz w:val="28"/>
        </w:rPr>
        <w:t xml:space="preserve">5.5. Жалоба может быть направлена по почте, через многофункциональные центры, с использованием сети Интернет, официального сайта </w:t>
      </w:r>
      <w:r w:rsidR="00E91539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в сети Интернет, Единого портала либо Регионального портала, а также может быть принята при личном приеме заявителя.</w:t>
      </w:r>
    </w:p>
    <w:p w:rsidR="0006712A" w:rsidRPr="003930A0" w:rsidRDefault="0006712A" w:rsidP="00E91539">
      <w:pPr>
        <w:spacing w:line="276" w:lineRule="auto"/>
        <w:ind w:firstLine="539"/>
        <w:jc w:val="both"/>
      </w:pPr>
      <w:r w:rsidRPr="003930A0">
        <w:rPr>
          <w:sz w:val="28"/>
        </w:rPr>
        <w:t>5.6.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06712A" w:rsidRPr="003930A0" w:rsidRDefault="0006712A" w:rsidP="00E91539">
      <w:pPr>
        <w:spacing w:line="276" w:lineRule="auto"/>
        <w:ind w:firstLine="539"/>
        <w:jc w:val="both"/>
      </w:pPr>
      <w:r w:rsidRPr="003930A0">
        <w:rPr>
          <w:sz w:val="28"/>
        </w:rPr>
        <w:t>5.7. В досудебном порядке заявители могут обжаловать действия или бездействие:</w:t>
      </w:r>
    </w:p>
    <w:p w:rsidR="0006712A" w:rsidRPr="003930A0" w:rsidRDefault="0006712A" w:rsidP="00E91539">
      <w:pPr>
        <w:spacing w:line="276" w:lineRule="auto"/>
        <w:ind w:firstLine="539"/>
        <w:jc w:val="both"/>
      </w:pPr>
      <w:r w:rsidRPr="003930A0">
        <w:rPr>
          <w:sz w:val="28"/>
        </w:rPr>
        <w:t xml:space="preserve">должностных лиц </w:t>
      </w:r>
      <w:r w:rsidR="00E91539">
        <w:rPr>
          <w:sz w:val="28"/>
        </w:rPr>
        <w:t xml:space="preserve">отдела архитектуры и градостроительства </w:t>
      </w:r>
      <w:r w:rsidR="00E91539">
        <w:rPr>
          <w:sz w:val="28"/>
          <w:szCs w:val="28"/>
        </w:rPr>
        <w:t>администрации муниципального района Богатовский Самарской области</w:t>
      </w:r>
      <w:r w:rsidR="00E91539" w:rsidRPr="003930A0">
        <w:rPr>
          <w:sz w:val="28"/>
        </w:rPr>
        <w:t xml:space="preserve"> </w:t>
      </w:r>
      <w:r w:rsidR="00C32CC0" w:rsidRPr="003930A0">
        <w:rPr>
          <w:sz w:val="28"/>
        </w:rPr>
        <w:t>–</w:t>
      </w:r>
      <w:r w:rsidRPr="003930A0">
        <w:rPr>
          <w:sz w:val="28"/>
        </w:rPr>
        <w:t xml:space="preserve"> </w:t>
      </w:r>
      <w:r w:rsidR="00E91539">
        <w:rPr>
          <w:sz w:val="28"/>
        </w:rPr>
        <w:t xml:space="preserve"> начальнику отдела архитектуры и градостроительства </w:t>
      </w:r>
      <w:r w:rsidR="00E91539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>;</w:t>
      </w:r>
    </w:p>
    <w:p w:rsidR="00C32CC0" w:rsidRPr="00E91539" w:rsidRDefault="00E91539" w:rsidP="00E9153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539">
        <w:rPr>
          <w:rFonts w:ascii="Times New Roman" w:hAnsi="Times New Roman" w:cs="Times New Roman"/>
          <w:sz w:val="28"/>
        </w:rPr>
        <w:t>начальник</w:t>
      </w:r>
      <w:r>
        <w:rPr>
          <w:rFonts w:ascii="Times New Roman" w:hAnsi="Times New Roman" w:cs="Times New Roman"/>
          <w:sz w:val="28"/>
        </w:rPr>
        <w:t>а</w:t>
      </w:r>
      <w:r w:rsidRPr="00E91539">
        <w:rPr>
          <w:rFonts w:ascii="Times New Roman" w:hAnsi="Times New Roman" w:cs="Times New Roman"/>
          <w:sz w:val="28"/>
        </w:rPr>
        <w:t xml:space="preserve"> отдела архитектуры и градостроительства </w:t>
      </w:r>
      <w:r w:rsidRPr="00E915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Богатовский Самарской области </w:t>
      </w:r>
      <w:r w:rsidR="00C32CC0" w:rsidRPr="00E9153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E91539">
        <w:rPr>
          <w:rFonts w:ascii="Times New Roman" w:hAnsi="Times New Roman" w:cs="Times New Roman"/>
          <w:sz w:val="28"/>
        </w:rPr>
        <w:t xml:space="preserve"> </w:t>
      </w:r>
      <w:r w:rsidRPr="00E91539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="00C32CC0" w:rsidRPr="00E91539">
        <w:rPr>
          <w:rFonts w:ascii="Times New Roman" w:hAnsi="Times New Roman" w:cs="Times New Roman"/>
          <w:sz w:val="28"/>
          <w:szCs w:val="28"/>
        </w:rPr>
        <w:t>.</w:t>
      </w:r>
    </w:p>
    <w:p w:rsidR="0006712A" w:rsidRPr="003930A0" w:rsidRDefault="0006712A" w:rsidP="00E91539">
      <w:pPr>
        <w:spacing w:line="276" w:lineRule="auto"/>
        <w:ind w:firstLine="539"/>
        <w:jc w:val="both"/>
      </w:pPr>
      <w:r w:rsidRPr="003930A0">
        <w:rPr>
          <w:sz w:val="28"/>
        </w:rPr>
        <w:lastRenderedPageBreak/>
        <w:t xml:space="preserve">5.8. Жалоба на нарушение </w:t>
      </w:r>
      <w:r w:rsidR="00E91539">
        <w:rPr>
          <w:sz w:val="28"/>
        </w:rPr>
        <w:t xml:space="preserve">отдела архитектуры и градостроительства </w:t>
      </w:r>
      <w:r w:rsidR="00E91539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порядка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может быть направлена в Правительство Самарской области, Губернатору Самарской области.</w:t>
      </w:r>
    </w:p>
    <w:p w:rsidR="0006712A" w:rsidRPr="003930A0" w:rsidRDefault="0006712A" w:rsidP="00E91539">
      <w:pPr>
        <w:spacing w:line="276" w:lineRule="auto"/>
        <w:ind w:firstLine="539"/>
        <w:jc w:val="both"/>
      </w:pPr>
      <w:r w:rsidRPr="003930A0">
        <w:rPr>
          <w:sz w:val="28"/>
        </w:rPr>
        <w:t xml:space="preserve">5.9. Жалоба, поступившая в </w:t>
      </w:r>
      <w:r w:rsidR="00E91539">
        <w:rPr>
          <w:sz w:val="28"/>
          <w:szCs w:val="28"/>
        </w:rPr>
        <w:t>администрацию муниципального района Богатовский Самарской области</w:t>
      </w:r>
      <w:r w:rsidRPr="003930A0">
        <w:rPr>
          <w:sz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E91539" w:rsidRPr="00E91539">
        <w:rPr>
          <w:sz w:val="28"/>
        </w:rPr>
        <w:t xml:space="preserve">отдела архитектуры и градостроительства </w:t>
      </w:r>
      <w:r w:rsidR="00E91539" w:rsidRPr="00E91539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, должностного лица </w:t>
      </w:r>
      <w:r w:rsidR="00E91539" w:rsidRPr="00E91539">
        <w:rPr>
          <w:sz w:val="28"/>
        </w:rPr>
        <w:t xml:space="preserve">отдела архитектуры и градостроительства </w:t>
      </w:r>
      <w:r w:rsidR="00E91539" w:rsidRPr="00E91539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C32CC0" w:rsidRPr="003930A0">
        <w:rPr>
          <w:sz w:val="28"/>
        </w:rPr>
        <w:t>–</w:t>
      </w:r>
      <w:r w:rsidRPr="003930A0">
        <w:rPr>
          <w:sz w:val="28"/>
        </w:rPr>
        <w:t xml:space="preserve"> в</w:t>
      </w:r>
      <w:r w:rsidR="00C32CC0" w:rsidRPr="003930A0">
        <w:rPr>
          <w:sz w:val="28"/>
        </w:rPr>
        <w:t xml:space="preserve"> </w:t>
      </w:r>
      <w:r w:rsidRPr="003930A0">
        <w:rPr>
          <w:sz w:val="28"/>
        </w:rPr>
        <w:t>течение пяти рабочих дней со дня ее регистрации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bookmarkStart w:id="8" w:name="P344"/>
      <w:bookmarkEnd w:id="8"/>
      <w:r w:rsidRPr="003930A0">
        <w:rPr>
          <w:sz w:val="28"/>
        </w:rPr>
        <w:t xml:space="preserve">5.10.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</w:t>
      </w:r>
      <w:r w:rsidR="00867FB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на основании настоящего Регламента нарушения, которые повлекли за собой жалобу.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 результатам рассмотрения жалобы должностное лицо </w:t>
      </w:r>
      <w:r w:rsidR="00E91539" w:rsidRPr="00E91539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принимает одно из следующих решений: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1) удовлетворяет жалобу, в том числе в форме отмены принятого решения, исправления допущенных </w:t>
      </w:r>
      <w:r w:rsidR="00E91539" w:rsidRPr="00E91539">
        <w:rPr>
          <w:sz w:val="28"/>
        </w:rPr>
        <w:t>отдел</w:t>
      </w:r>
      <w:r w:rsidR="00E91539">
        <w:rPr>
          <w:sz w:val="28"/>
        </w:rPr>
        <w:t>ом</w:t>
      </w:r>
      <w:r w:rsidR="00E91539" w:rsidRPr="00E91539">
        <w:rPr>
          <w:sz w:val="28"/>
        </w:rPr>
        <w:t xml:space="preserve"> архитектуры и градостроительства </w:t>
      </w:r>
      <w:r w:rsidR="00E91539" w:rsidRPr="00E91539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опечаток и ошибок в выданных в результате предоставления </w:t>
      </w:r>
      <w:r w:rsidR="00867FB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2) отказывает в удовлетворении жалобы.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 результатам рассмотрения обращения должностным лицом </w:t>
      </w:r>
      <w:r w:rsidR="00E91539" w:rsidRPr="00E91539">
        <w:rPr>
          <w:sz w:val="28"/>
          <w:szCs w:val="28"/>
        </w:rPr>
        <w:t>администрации муниципального района Богатовский Самарской области</w:t>
      </w:r>
      <w:r w:rsidRPr="003930A0">
        <w:rPr>
          <w:sz w:val="28"/>
        </w:rPr>
        <w:t xml:space="preserve">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 и сведения о действиях, осуществленных в соответствии с принятым решением, направляется заявителю.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Жалоба считается разрешенной, если рассмотрены все поставленные в </w:t>
      </w:r>
      <w:r w:rsidRPr="003930A0">
        <w:rPr>
          <w:sz w:val="28"/>
        </w:rPr>
        <w:lastRenderedPageBreak/>
        <w:t>ней вопросы, приняты необходимые меры и дан письменный ответ (в пределах компетенции) по существу поставленных вопросов.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 xml:space="preserve">5.11.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344" w:history="1">
        <w:r w:rsidRPr="003930A0">
          <w:rPr>
            <w:sz w:val="28"/>
          </w:rPr>
          <w:t>пункте 5.10</w:t>
        </w:r>
      </w:hyperlink>
      <w:r w:rsidRPr="003930A0">
        <w:rPr>
          <w:sz w:val="28"/>
        </w:rPr>
        <w:t xml:space="preserve"> Регламента.</w:t>
      </w:r>
    </w:p>
    <w:p w:rsidR="0006712A" w:rsidRPr="003930A0" w:rsidRDefault="0006712A" w:rsidP="00E91539">
      <w:pPr>
        <w:spacing w:line="276" w:lineRule="auto"/>
        <w:ind w:firstLine="540"/>
        <w:jc w:val="both"/>
      </w:pPr>
      <w:r w:rsidRPr="003930A0">
        <w:rPr>
          <w:sz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3930A0" w:rsidRDefault="003930A0" w:rsidP="00867FBD">
      <w:pPr>
        <w:jc w:val="right"/>
        <w:outlineLvl w:val="1"/>
        <w:rPr>
          <w:sz w:val="28"/>
        </w:rPr>
      </w:pPr>
    </w:p>
    <w:p w:rsidR="003930A0" w:rsidRDefault="003930A0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72306B" w:rsidRDefault="0072306B" w:rsidP="00867FBD">
      <w:pPr>
        <w:jc w:val="right"/>
        <w:outlineLvl w:val="1"/>
        <w:rPr>
          <w:sz w:val="28"/>
        </w:rPr>
      </w:pPr>
    </w:p>
    <w:p w:rsidR="003930A0" w:rsidRDefault="003930A0" w:rsidP="00867FBD">
      <w:pPr>
        <w:jc w:val="right"/>
        <w:outlineLvl w:val="1"/>
        <w:rPr>
          <w:sz w:val="28"/>
        </w:rPr>
      </w:pPr>
    </w:p>
    <w:p w:rsidR="0006712A" w:rsidRPr="003930A0" w:rsidRDefault="0006712A" w:rsidP="00867FBD">
      <w:pPr>
        <w:jc w:val="right"/>
        <w:outlineLvl w:val="1"/>
      </w:pPr>
      <w:r w:rsidRPr="003930A0">
        <w:rPr>
          <w:sz w:val="28"/>
        </w:rPr>
        <w:t xml:space="preserve">Приложение </w:t>
      </w:r>
      <w:r w:rsidR="00867FBD" w:rsidRPr="003930A0">
        <w:rPr>
          <w:sz w:val="28"/>
        </w:rPr>
        <w:t>№</w:t>
      </w:r>
      <w:r w:rsidRPr="003930A0">
        <w:rPr>
          <w:sz w:val="28"/>
        </w:rPr>
        <w:t xml:space="preserve"> 1</w:t>
      </w:r>
    </w:p>
    <w:p w:rsidR="0006712A" w:rsidRPr="003930A0" w:rsidRDefault="0006712A" w:rsidP="00867FBD">
      <w:pPr>
        <w:jc w:val="right"/>
      </w:pPr>
      <w:r w:rsidRPr="003930A0">
        <w:rPr>
          <w:sz w:val="28"/>
        </w:rPr>
        <w:t>к Административному регламенту</w:t>
      </w:r>
    </w:p>
    <w:p w:rsidR="0072306B" w:rsidRDefault="0006712A" w:rsidP="00867FBD">
      <w:pPr>
        <w:jc w:val="right"/>
        <w:rPr>
          <w:sz w:val="28"/>
          <w:szCs w:val="28"/>
        </w:rPr>
      </w:pPr>
      <w:r w:rsidRPr="003930A0">
        <w:rPr>
          <w:sz w:val="28"/>
        </w:rPr>
        <w:t xml:space="preserve">предоставления </w:t>
      </w:r>
      <w:r w:rsidR="0072306B" w:rsidRPr="00E91539">
        <w:rPr>
          <w:sz w:val="28"/>
          <w:szCs w:val="28"/>
        </w:rPr>
        <w:t>администраци</w:t>
      </w:r>
      <w:r w:rsidR="0072306B">
        <w:rPr>
          <w:sz w:val="28"/>
          <w:szCs w:val="28"/>
        </w:rPr>
        <w:t>ей</w:t>
      </w:r>
    </w:p>
    <w:p w:rsidR="0072306B" w:rsidRDefault="0072306B" w:rsidP="00867FBD">
      <w:pPr>
        <w:jc w:val="right"/>
        <w:rPr>
          <w:sz w:val="28"/>
          <w:szCs w:val="28"/>
        </w:rPr>
      </w:pPr>
      <w:r w:rsidRPr="00E91539">
        <w:rPr>
          <w:sz w:val="28"/>
          <w:szCs w:val="28"/>
        </w:rPr>
        <w:t xml:space="preserve"> муниципального района Богатовский</w:t>
      </w:r>
    </w:p>
    <w:p w:rsidR="00867FBD" w:rsidRPr="003930A0" w:rsidRDefault="0072306B" w:rsidP="00867FBD">
      <w:pPr>
        <w:jc w:val="right"/>
        <w:rPr>
          <w:sz w:val="28"/>
        </w:rPr>
      </w:pPr>
      <w:r w:rsidRPr="00E91539">
        <w:rPr>
          <w:sz w:val="28"/>
          <w:szCs w:val="28"/>
        </w:rPr>
        <w:t xml:space="preserve"> Самарской области</w:t>
      </w:r>
      <w:r w:rsidR="00867FBD" w:rsidRPr="003930A0">
        <w:rPr>
          <w:sz w:val="28"/>
        </w:rPr>
        <w:t xml:space="preserve"> муниципальной</w:t>
      </w:r>
      <w:r w:rsidR="0006712A" w:rsidRPr="003930A0">
        <w:rPr>
          <w:sz w:val="28"/>
        </w:rPr>
        <w:t xml:space="preserve"> услуги </w:t>
      </w:r>
    </w:p>
    <w:p w:rsidR="00867FBD" w:rsidRPr="003930A0" w:rsidRDefault="0006712A" w:rsidP="00867FBD">
      <w:pPr>
        <w:jc w:val="right"/>
        <w:rPr>
          <w:sz w:val="28"/>
        </w:rPr>
      </w:pPr>
      <w:r w:rsidRPr="003930A0">
        <w:rPr>
          <w:sz w:val="28"/>
        </w:rPr>
        <w:t>по согласованию</w:t>
      </w:r>
      <w:r w:rsidR="00867FBD" w:rsidRPr="003930A0">
        <w:rPr>
          <w:sz w:val="28"/>
        </w:rPr>
        <w:t xml:space="preserve"> </w:t>
      </w:r>
      <w:r w:rsidRPr="003930A0">
        <w:rPr>
          <w:sz w:val="28"/>
        </w:rPr>
        <w:t>пла</w:t>
      </w:r>
      <w:r w:rsidR="00867FBD" w:rsidRPr="003930A0">
        <w:rPr>
          <w:sz w:val="28"/>
        </w:rPr>
        <w:t>нируемого размещения прокладки,</w:t>
      </w:r>
    </w:p>
    <w:p w:rsidR="0006712A" w:rsidRPr="003930A0" w:rsidRDefault="0006712A" w:rsidP="00867FBD">
      <w:pPr>
        <w:jc w:val="right"/>
      </w:pPr>
      <w:r w:rsidRPr="003930A0">
        <w:rPr>
          <w:sz w:val="28"/>
        </w:rPr>
        <w:t>переноса</w:t>
      </w:r>
      <w:r w:rsidR="00867FBD" w:rsidRPr="003930A0">
        <w:rPr>
          <w:sz w:val="28"/>
        </w:rPr>
        <w:t xml:space="preserve"> </w:t>
      </w:r>
      <w:r w:rsidRPr="003930A0">
        <w:rPr>
          <w:sz w:val="28"/>
        </w:rPr>
        <w:t>или переустройства инженерных коммуникаций</w:t>
      </w:r>
    </w:p>
    <w:p w:rsidR="0006712A" w:rsidRPr="003930A0" w:rsidRDefault="0006712A" w:rsidP="00867FBD">
      <w:pPr>
        <w:jc w:val="right"/>
      </w:pPr>
      <w:r w:rsidRPr="003930A0">
        <w:rPr>
          <w:sz w:val="28"/>
        </w:rPr>
        <w:t>в границах полосы отвода и (или) придорожных полос</w:t>
      </w:r>
    </w:p>
    <w:p w:rsidR="0006712A" w:rsidRPr="003930A0" w:rsidRDefault="0006712A" w:rsidP="00867FBD">
      <w:pPr>
        <w:jc w:val="right"/>
      </w:pPr>
      <w:r w:rsidRPr="003930A0">
        <w:rPr>
          <w:sz w:val="28"/>
        </w:rPr>
        <w:t>автомобильной дороги общего пользования</w:t>
      </w:r>
    </w:p>
    <w:p w:rsidR="0006712A" w:rsidRPr="003930A0" w:rsidRDefault="00867FBD" w:rsidP="00867FBD">
      <w:pPr>
        <w:jc w:val="right"/>
      </w:pPr>
      <w:r w:rsidRPr="003930A0">
        <w:rPr>
          <w:sz w:val="28"/>
        </w:rPr>
        <w:t>местного</w:t>
      </w:r>
      <w:r w:rsidR="0006712A" w:rsidRPr="003930A0">
        <w:rPr>
          <w:sz w:val="28"/>
        </w:rPr>
        <w:t xml:space="preserve"> значения</w:t>
      </w:r>
      <w:r w:rsidRPr="003930A0">
        <w:rPr>
          <w:sz w:val="28"/>
        </w:rPr>
        <w:t xml:space="preserve"> </w:t>
      </w:r>
      <w:r w:rsidR="0006712A" w:rsidRPr="003930A0">
        <w:rPr>
          <w:sz w:val="28"/>
        </w:rPr>
        <w:t>и заключению договора</w:t>
      </w:r>
    </w:p>
    <w:p w:rsidR="0006712A" w:rsidRPr="003930A0" w:rsidRDefault="0006712A" w:rsidP="00867FBD">
      <w:pPr>
        <w:jc w:val="right"/>
      </w:pPr>
      <w:r w:rsidRPr="003930A0">
        <w:rPr>
          <w:sz w:val="28"/>
        </w:rPr>
        <w:t>на прокладку, перенос, переустройство и (или)</w:t>
      </w:r>
    </w:p>
    <w:p w:rsidR="0006712A" w:rsidRPr="003930A0" w:rsidRDefault="0006712A" w:rsidP="00867FBD">
      <w:pPr>
        <w:jc w:val="right"/>
      </w:pPr>
      <w:r w:rsidRPr="003930A0">
        <w:rPr>
          <w:sz w:val="28"/>
        </w:rPr>
        <w:t>эксплуатацию инженерных коммуникаций</w:t>
      </w:r>
    </w:p>
    <w:p w:rsidR="0006712A" w:rsidRPr="003930A0" w:rsidRDefault="0006712A" w:rsidP="00867FBD">
      <w:pPr>
        <w:jc w:val="right"/>
      </w:pPr>
      <w:r w:rsidRPr="003930A0">
        <w:rPr>
          <w:sz w:val="28"/>
        </w:rPr>
        <w:t>в границах полосы отвода автомобильной дороги</w:t>
      </w:r>
    </w:p>
    <w:p w:rsidR="0006712A" w:rsidRPr="003930A0" w:rsidRDefault="0006712A" w:rsidP="00867FBD">
      <w:pPr>
        <w:jc w:val="right"/>
      </w:pPr>
      <w:r w:rsidRPr="003930A0">
        <w:rPr>
          <w:sz w:val="28"/>
        </w:rPr>
        <w:t xml:space="preserve">общего пользования </w:t>
      </w:r>
      <w:r w:rsidR="00867FBD" w:rsidRPr="003930A0">
        <w:rPr>
          <w:sz w:val="28"/>
        </w:rPr>
        <w:t xml:space="preserve">местного </w:t>
      </w:r>
      <w:r w:rsidRPr="003930A0">
        <w:rPr>
          <w:sz w:val="28"/>
        </w:rPr>
        <w:t>значения</w:t>
      </w:r>
    </w:p>
    <w:p w:rsidR="0006712A" w:rsidRPr="003930A0" w:rsidRDefault="0006712A" w:rsidP="00072D34">
      <w:pPr>
        <w:spacing w:line="276" w:lineRule="auto"/>
        <w:jc w:val="both"/>
      </w:pPr>
    </w:p>
    <w:p w:rsidR="005750B2" w:rsidRDefault="005750B2" w:rsidP="00867FBD">
      <w:pPr>
        <w:ind w:left="4395"/>
        <w:jc w:val="center"/>
        <w:rPr>
          <w:sz w:val="28"/>
          <w:szCs w:val="28"/>
        </w:rPr>
      </w:pPr>
      <w:r>
        <w:rPr>
          <w:sz w:val="28"/>
        </w:rPr>
        <w:t>Главе</w:t>
      </w:r>
      <w:r w:rsidRPr="00E91539">
        <w:rPr>
          <w:sz w:val="28"/>
        </w:rPr>
        <w:t xml:space="preserve"> </w:t>
      </w:r>
      <w:r w:rsidRPr="00E91539">
        <w:rPr>
          <w:sz w:val="28"/>
          <w:szCs w:val="28"/>
        </w:rPr>
        <w:t>администрации муниципального района Богатовский Самарской области</w:t>
      </w:r>
    </w:p>
    <w:p w:rsidR="0006712A" w:rsidRPr="004C4F58" w:rsidRDefault="005750B2" w:rsidP="00867FBD">
      <w:pPr>
        <w:ind w:left="4395"/>
        <w:jc w:val="center"/>
        <w:rPr>
          <w:sz w:val="28"/>
          <w:szCs w:val="28"/>
        </w:rPr>
      </w:pPr>
      <w:r w:rsidRPr="004C4F58">
        <w:rPr>
          <w:sz w:val="28"/>
          <w:szCs w:val="28"/>
        </w:rPr>
        <w:t>Туркину В.В.</w:t>
      </w:r>
    </w:p>
    <w:p w:rsidR="0006712A" w:rsidRPr="004C4F58" w:rsidRDefault="0006712A" w:rsidP="00867FBD">
      <w:pPr>
        <w:ind w:left="4395"/>
        <w:jc w:val="center"/>
        <w:rPr>
          <w:sz w:val="16"/>
          <w:szCs w:val="16"/>
        </w:rPr>
      </w:pPr>
      <w:r w:rsidRPr="004C4F58">
        <w:rPr>
          <w:sz w:val="16"/>
          <w:szCs w:val="16"/>
        </w:rPr>
        <w:t>(Ф.И.О.)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</w:p>
    <w:p w:rsidR="0006712A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Заявитель: _______________________________</w:t>
      </w:r>
    </w:p>
    <w:p w:rsidR="004C4F58" w:rsidRPr="003930A0" w:rsidRDefault="004C4F58" w:rsidP="00867FB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6712A" w:rsidRPr="004C4F58" w:rsidRDefault="0006712A" w:rsidP="00867FBD">
      <w:pPr>
        <w:ind w:left="4395"/>
        <w:jc w:val="center"/>
        <w:rPr>
          <w:sz w:val="16"/>
          <w:szCs w:val="16"/>
        </w:rPr>
      </w:pPr>
      <w:r w:rsidRPr="004C4F58">
        <w:rPr>
          <w:sz w:val="16"/>
          <w:szCs w:val="16"/>
        </w:rPr>
        <w:t>(Наименование организации, Ф.И.О.)</w:t>
      </w:r>
    </w:p>
    <w:p w:rsidR="0006712A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4C4F58" w:rsidRDefault="004C4F58" w:rsidP="00867FB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C4F58" w:rsidRDefault="004C4F58" w:rsidP="00867FB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C4F58" w:rsidRDefault="004C4F58" w:rsidP="00867FB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C4F58" w:rsidRPr="003930A0" w:rsidRDefault="004C4F58" w:rsidP="00867FB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Тел.________________________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rPr>
          <w:sz w:val="28"/>
          <w:szCs w:val="28"/>
        </w:rPr>
      </w:pPr>
      <w:bookmarkStart w:id="9" w:name="P385"/>
      <w:bookmarkEnd w:id="9"/>
      <w:r w:rsidRPr="003930A0">
        <w:rPr>
          <w:sz w:val="28"/>
          <w:szCs w:val="28"/>
        </w:rPr>
        <w:t>ЗАЯВЛЕНИЕ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о выдаче технических требований и условий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(о внесении изменений в технические требования и условия)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планируемую прокладку, перенос или переустройство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инженерных коммуникаций в границах полосы отвода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(или) придорожных полос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подготовке проекта договора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планируемую прокладку, перенос, переустройство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и (или) эксплуатацию инженерных коммуникаций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в границах полосы отвода автомобильной дороги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 Прошу Вас выдать: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а) технические </w:t>
      </w:r>
      <w:r w:rsidR="00867FBD" w:rsidRPr="003930A0">
        <w:rPr>
          <w:sz w:val="28"/>
          <w:szCs w:val="28"/>
        </w:rPr>
        <w:t xml:space="preserve">требования </w:t>
      </w:r>
      <w:r w:rsidRPr="003930A0">
        <w:rPr>
          <w:sz w:val="28"/>
          <w:szCs w:val="28"/>
        </w:rPr>
        <w:t>и условия (внести изменения в технические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требования и условия) на планируемую прокладку, перенос или </w:t>
      </w:r>
      <w:r w:rsidRPr="003930A0">
        <w:rPr>
          <w:sz w:val="28"/>
          <w:szCs w:val="28"/>
        </w:rPr>
        <w:lastRenderedPageBreak/>
        <w:t>переустройство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 в границах полосы отвода автомобильной дороги 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придорожных полос автомобильной дороги;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б) проект договора на планируемую прокладку, перенос, переустройство 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эксплуатацию инженерных коммуникаций в границах полосы отвода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</w:t>
      </w:r>
      <w:r w:rsidR="00867FBD" w:rsidRPr="003930A0">
        <w:rPr>
          <w:sz w:val="28"/>
          <w:szCs w:val="28"/>
        </w:rPr>
        <w:t>______________________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на ____________ км + _____________ м;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с км ____+ _______ м по км ____ + ______ м участка автомобильной дороги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 Наименование инженерной коммуникации: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</w:t>
      </w:r>
      <w:r w:rsidR="00867FBD" w:rsidRPr="003930A0">
        <w:rPr>
          <w:sz w:val="28"/>
          <w:szCs w:val="28"/>
        </w:rPr>
        <w:t>_______________________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bookmarkStart w:id="10" w:name="P410"/>
      <w:bookmarkEnd w:id="10"/>
      <w:r w:rsidRPr="003930A0">
        <w:rPr>
          <w:sz w:val="28"/>
          <w:szCs w:val="28"/>
        </w:rPr>
        <w:t xml:space="preserve">3. Причина изменения технических требований и условий: </w:t>
      </w:r>
      <w:hyperlink w:anchor="P423" w:history="1">
        <w:r w:rsidRPr="003930A0">
          <w:rPr>
            <w:sz w:val="28"/>
            <w:szCs w:val="28"/>
          </w:rPr>
          <w:t>&lt;*&gt;</w:t>
        </w:r>
      </w:hyperlink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bookmarkStart w:id="11" w:name="P411"/>
      <w:bookmarkEnd w:id="11"/>
      <w:r w:rsidRPr="003930A0">
        <w:rPr>
          <w:sz w:val="28"/>
          <w:szCs w:val="28"/>
        </w:rPr>
        <w:t>4. Описание стесненных условий, застроенных территорий, ущелий и т.п.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(при наличии). </w:t>
      </w:r>
      <w:hyperlink w:anchor="P423" w:history="1">
        <w:r w:rsidRPr="003930A0">
          <w:rPr>
            <w:sz w:val="28"/>
            <w:szCs w:val="28"/>
          </w:rPr>
          <w:t>&lt;*&gt;</w:t>
        </w:r>
      </w:hyperlink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Приложение: Схема размещения инженерной коммуникации, позволяющая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определить планируемое место расположения инженерной коммуникации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относительно автомобильной дороги.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--------------------------------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23"/>
      <w:bookmarkEnd w:id="12"/>
      <w:r w:rsidRPr="003930A0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Заявление юридических лиц оформляется на бланке организации.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&lt;*&gt; </w:t>
      </w:r>
      <w:hyperlink w:anchor="P410" w:history="1">
        <w:r w:rsidRPr="003930A0">
          <w:rPr>
            <w:sz w:val="28"/>
            <w:szCs w:val="28"/>
          </w:rPr>
          <w:t>Пункты 3</w:t>
        </w:r>
      </w:hyperlink>
      <w:r w:rsidRPr="003930A0">
        <w:rPr>
          <w:sz w:val="28"/>
          <w:szCs w:val="28"/>
        </w:rPr>
        <w:t xml:space="preserve"> и </w:t>
      </w:r>
      <w:hyperlink w:anchor="P411" w:history="1">
        <w:r w:rsidRPr="003930A0">
          <w:rPr>
            <w:sz w:val="28"/>
            <w:szCs w:val="28"/>
          </w:rPr>
          <w:t>4</w:t>
        </w:r>
      </w:hyperlink>
      <w:r w:rsidRPr="003930A0">
        <w:rPr>
          <w:sz w:val="28"/>
          <w:szCs w:val="28"/>
        </w:rPr>
        <w:t xml:space="preserve"> заполняются при подаче заявления о внесении изменений в технические требования и условия.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right"/>
        <w:outlineLvl w:val="1"/>
        <w:rPr>
          <w:sz w:val="28"/>
          <w:szCs w:val="28"/>
        </w:rPr>
      </w:pPr>
      <w:r w:rsidRPr="003930A0">
        <w:rPr>
          <w:sz w:val="28"/>
          <w:szCs w:val="28"/>
        </w:rPr>
        <w:t xml:space="preserve">Приложение </w:t>
      </w:r>
      <w:r w:rsidR="00C13411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к Административному регламенту</w:t>
      </w:r>
    </w:p>
    <w:p w:rsidR="004C4F58" w:rsidRDefault="004C4F58" w:rsidP="004C4F58">
      <w:pPr>
        <w:jc w:val="right"/>
        <w:rPr>
          <w:sz w:val="28"/>
          <w:szCs w:val="28"/>
        </w:rPr>
      </w:pPr>
      <w:r w:rsidRPr="003930A0">
        <w:rPr>
          <w:sz w:val="28"/>
        </w:rPr>
        <w:t xml:space="preserve">предоставления </w:t>
      </w:r>
      <w:r w:rsidRPr="00E9153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</w:p>
    <w:p w:rsidR="004C4F58" w:rsidRDefault="004C4F58" w:rsidP="004C4F58">
      <w:pPr>
        <w:jc w:val="right"/>
        <w:rPr>
          <w:sz w:val="28"/>
          <w:szCs w:val="28"/>
        </w:rPr>
      </w:pPr>
      <w:r w:rsidRPr="00E91539">
        <w:rPr>
          <w:sz w:val="28"/>
          <w:szCs w:val="28"/>
        </w:rPr>
        <w:t xml:space="preserve"> муниципального района Богатовский</w:t>
      </w:r>
    </w:p>
    <w:p w:rsidR="004C4F58" w:rsidRPr="003930A0" w:rsidRDefault="004C4F58" w:rsidP="004C4F58">
      <w:pPr>
        <w:jc w:val="right"/>
        <w:rPr>
          <w:sz w:val="28"/>
        </w:rPr>
      </w:pPr>
      <w:r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</w:rPr>
        <w:t xml:space="preserve"> муниципальной услуги </w:t>
      </w:r>
    </w:p>
    <w:p w:rsidR="004C4F58" w:rsidRPr="003930A0" w:rsidRDefault="004C4F58" w:rsidP="004C4F58">
      <w:pPr>
        <w:jc w:val="right"/>
        <w:rPr>
          <w:sz w:val="28"/>
        </w:rPr>
      </w:pPr>
      <w:r w:rsidRPr="003930A0">
        <w:rPr>
          <w:sz w:val="28"/>
        </w:rPr>
        <w:t>по согласованию планируемого размещения прокладки,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переноса или переустройства инженерных коммуникаций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в границах полосы отвода и (или) придорожных полос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автомобильной дороги общего пользования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местного значения и заключению договора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на прокладку, перенос, переустройство и (или)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эксплуатацию инженерных коммуникаций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в границах полосы отвода автомобильной дороги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общего пользования местного значения</w:t>
      </w:r>
    </w:p>
    <w:p w:rsidR="004C4F58" w:rsidRPr="003930A0" w:rsidRDefault="004C4F58" w:rsidP="004C4F58">
      <w:pPr>
        <w:spacing w:line="276" w:lineRule="auto"/>
        <w:jc w:val="both"/>
      </w:pPr>
    </w:p>
    <w:p w:rsidR="004C4F58" w:rsidRDefault="004C4F58" w:rsidP="004C4F58">
      <w:pPr>
        <w:ind w:left="4395"/>
        <w:jc w:val="center"/>
        <w:rPr>
          <w:sz w:val="28"/>
          <w:szCs w:val="28"/>
        </w:rPr>
      </w:pPr>
      <w:r>
        <w:rPr>
          <w:sz w:val="28"/>
        </w:rPr>
        <w:t>Главе</w:t>
      </w:r>
      <w:r w:rsidRPr="00E91539">
        <w:rPr>
          <w:sz w:val="28"/>
        </w:rPr>
        <w:t xml:space="preserve"> </w:t>
      </w:r>
      <w:r w:rsidRPr="00E91539">
        <w:rPr>
          <w:sz w:val="28"/>
          <w:szCs w:val="28"/>
        </w:rPr>
        <w:t>администрации муниципального района Богатовский Самарской области</w:t>
      </w:r>
    </w:p>
    <w:p w:rsidR="004C4F58" w:rsidRPr="004C4F58" w:rsidRDefault="004C4F58" w:rsidP="004C4F58">
      <w:pPr>
        <w:ind w:left="4395"/>
        <w:jc w:val="center"/>
        <w:rPr>
          <w:sz w:val="28"/>
          <w:szCs w:val="28"/>
        </w:rPr>
      </w:pPr>
      <w:r w:rsidRPr="004C4F58">
        <w:rPr>
          <w:sz w:val="28"/>
          <w:szCs w:val="28"/>
        </w:rPr>
        <w:t>Туркину В.В.</w:t>
      </w:r>
    </w:p>
    <w:p w:rsidR="004C4F58" w:rsidRPr="004C4F58" w:rsidRDefault="004C4F58" w:rsidP="004C4F58">
      <w:pPr>
        <w:ind w:left="4395"/>
        <w:jc w:val="center"/>
        <w:rPr>
          <w:sz w:val="16"/>
          <w:szCs w:val="16"/>
        </w:rPr>
      </w:pPr>
      <w:r w:rsidRPr="004C4F58">
        <w:rPr>
          <w:sz w:val="16"/>
          <w:szCs w:val="16"/>
        </w:rPr>
        <w:t>(Ф.И.О.)</w:t>
      </w:r>
    </w:p>
    <w:p w:rsidR="004C4F58" w:rsidRPr="003930A0" w:rsidRDefault="004C4F58" w:rsidP="004C4F58">
      <w:pPr>
        <w:ind w:left="4395"/>
        <w:jc w:val="center"/>
        <w:rPr>
          <w:sz w:val="28"/>
          <w:szCs w:val="28"/>
        </w:rPr>
      </w:pPr>
    </w:p>
    <w:p w:rsidR="004C4F58" w:rsidRDefault="004C4F58" w:rsidP="004C4F58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Заявитель: _______________________________</w:t>
      </w:r>
    </w:p>
    <w:p w:rsidR="004C4F58" w:rsidRPr="003930A0" w:rsidRDefault="004C4F58" w:rsidP="004C4F5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C4F58" w:rsidRPr="004C4F58" w:rsidRDefault="004C4F58" w:rsidP="004C4F58">
      <w:pPr>
        <w:ind w:left="4395"/>
        <w:jc w:val="center"/>
        <w:rPr>
          <w:sz w:val="16"/>
          <w:szCs w:val="16"/>
        </w:rPr>
      </w:pPr>
      <w:r w:rsidRPr="004C4F58">
        <w:rPr>
          <w:sz w:val="16"/>
          <w:szCs w:val="16"/>
        </w:rPr>
        <w:t>(Наименование организации, Ф.И.О.)</w:t>
      </w:r>
    </w:p>
    <w:p w:rsidR="004C4F58" w:rsidRDefault="004C4F58" w:rsidP="004C4F58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4C4F58" w:rsidRDefault="004C4F58" w:rsidP="004C4F5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C4F58" w:rsidRDefault="004C4F58" w:rsidP="004C4F5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C4F58" w:rsidRDefault="004C4F58" w:rsidP="004C4F5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13411" w:rsidRPr="003930A0" w:rsidRDefault="004C4F58" w:rsidP="004C4F5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Тел.________________________</w:t>
      </w:r>
    </w:p>
    <w:p w:rsidR="00C13411" w:rsidRPr="003930A0" w:rsidRDefault="00C13411" w:rsidP="00C13411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C13411">
      <w:pPr>
        <w:jc w:val="center"/>
        <w:rPr>
          <w:sz w:val="28"/>
          <w:szCs w:val="28"/>
        </w:rPr>
      </w:pPr>
      <w:bookmarkStart w:id="13" w:name="P458"/>
      <w:bookmarkEnd w:id="13"/>
      <w:r w:rsidRPr="003930A0">
        <w:rPr>
          <w:sz w:val="28"/>
          <w:szCs w:val="28"/>
        </w:rPr>
        <w:t>ЗАЯВЛЕНИЕ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о заключении договора на прокладку, перенос,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переустройство и (или) эксплуатацию инженерной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коммуникации в границах полосы отвода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согласовании документации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7B0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 Прошу Вас заключить договор  на прокладку, перенос, переустройство и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эксплуатацию инженерной коммуникации, размещенной в границах полосы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отвода автомобильной дороги: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8677B0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на ____________ км + _____________ м;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с км ____+ ______м по км ____ + _____м участка автомобильной дороги</w:t>
      </w:r>
    </w:p>
    <w:p w:rsidR="0006712A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2. Наименование инженерной коммуникации: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>3. Глубина заложения инженерной коммуникации: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</w:t>
      </w:r>
      <w:r w:rsidR="008677B0" w:rsidRPr="003930A0">
        <w:rPr>
          <w:sz w:val="28"/>
          <w:szCs w:val="28"/>
        </w:rPr>
        <w:t>_______________________</w:t>
      </w:r>
    </w:p>
    <w:p w:rsidR="008677B0" w:rsidRPr="003930A0" w:rsidRDefault="008677B0" w:rsidP="008677B0">
      <w:pPr>
        <w:rPr>
          <w:sz w:val="28"/>
          <w:szCs w:val="28"/>
        </w:rPr>
      </w:pPr>
    </w:p>
    <w:p w:rsidR="008677B0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 xml:space="preserve">Приложение: 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 xml:space="preserve">2 экземпляра подписанного со стороны заявителя </w:t>
      </w:r>
      <w:r w:rsidR="008677B0" w:rsidRPr="003930A0">
        <w:rPr>
          <w:sz w:val="28"/>
          <w:szCs w:val="28"/>
        </w:rPr>
        <w:t>д</w:t>
      </w:r>
      <w:r w:rsidRPr="003930A0">
        <w:rPr>
          <w:sz w:val="28"/>
          <w:szCs w:val="28"/>
        </w:rPr>
        <w:t>оговора;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проектная </w:t>
      </w:r>
      <w:r w:rsidR="008677B0" w:rsidRPr="003930A0">
        <w:rPr>
          <w:sz w:val="28"/>
          <w:szCs w:val="28"/>
        </w:rPr>
        <w:t>и</w:t>
      </w:r>
      <w:r w:rsidRPr="003930A0">
        <w:rPr>
          <w:sz w:val="28"/>
          <w:szCs w:val="28"/>
        </w:rPr>
        <w:t xml:space="preserve"> (или) рабочая документация на прокладку, переустройство,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 инженерной коммуникации (направляется в случае вновь устраиваемой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инженерной коммуникации).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(подпись, расшифровка подписи,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для юридических лиц </w:t>
      </w:r>
      <w:r w:rsidR="008677B0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должность)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8677B0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«___»</w:t>
      </w:r>
      <w:r w:rsidR="0006712A" w:rsidRPr="003930A0">
        <w:rPr>
          <w:sz w:val="28"/>
          <w:szCs w:val="28"/>
        </w:rPr>
        <w:t xml:space="preserve"> ______________ 20__ г.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right"/>
        <w:outlineLvl w:val="1"/>
        <w:rPr>
          <w:sz w:val="28"/>
          <w:szCs w:val="28"/>
        </w:rPr>
      </w:pPr>
      <w:r w:rsidRPr="003930A0">
        <w:rPr>
          <w:sz w:val="28"/>
          <w:szCs w:val="28"/>
        </w:rPr>
        <w:t xml:space="preserve">Приложение </w:t>
      </w:r>
      <w:r w:rsidR="008677B0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3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к Административному регламенту</w:t>
      </w:r>
    </w:p>
    <w:p w:rsidR="004C4F58" w:rsidRDefault="004C4F58" w:rsidP="004C4F58">
      <w:pPr>
        <w:jc w:val="right"/>
        <w:rPr>
          <w:sz w:val="28"/>
          <w:szCs w:val="28"/>
        </w:rPr>
      </w:pPr>
      <w:r w:rsidRPr="003930A0">
        <w:rPr>
          <w:sz w:val="28"/>
        </w:rPr>
        <w:t xml:space="preserve">предоставления </w:t>
      </w:r>
      <w:r w:rsidRPr="00E9153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</w:p>
    <w:p w:rsidR="004C4F58" w:rsidRDefault="004C4F58" w:rsidP="004C4F58">
      <w:pPr>
        <w:jc w:val="right"/>
        <w:rPr>
          <w:sz w:val="28"/>
          <w:szCs w:val="28"/>
        </w:rPr>
      </w:pPr>
      <w:r w:rsidRPr="00E91539">
        <w:rPr>
          <w:sz w:val="28"/>
          <w:szCs w:val="28"/>
        </w:rPr>
        <w:t xml:space="preserve"> муниципального района Богатовский</w:t>
      </w:r>
    </w:p>
    <w:p w:rsidR="004C4F58" w:rsidRPr="003930A0" w:rsidRDefault="004C4F58" w:rsidP="004C4F58">
      <w:pPr>
        <w:jc w:val="right"/>
        <w:rPr>
          <w:sz w:val="28"/>
        </w:rPr>
      </w:pPr>
      <w:r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</w:rPr>
        <w:t xml:space="preserve"> муниципальной услуги </w:t>
      </w:r>
    </w:p>
    <w:p w:rsidR="004C4F58" w:rsidRPr="003930A0" w:rsidRDefault="004C4F58" w:rsidP="004C4F58">
      <w:pPr>
        <w:jc w:val="right"/>
        <w:rPr>
          <w:sz w:val="28"/>
        </w:rPr>
      </w:pPr>
      <w:r w:rsidRPr="003930A0">
        <w:rPr>
          <w:sz w:val="28"/>
        </w:rPr>
        <w:t>по согласованию планируемого размещения прокладки,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переноса или переустройства инженерных коммуникаций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в границах полосы отвода и (или) придорожных полос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автомобильной дороги общего пользования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местного значения и заключению договора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на прокладку, перенос, переустройство и (или)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эксплуатацию инженерных коммуникаций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в границах полосы отвода автомобильной дороги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общего пользования местного значения</w:t>
      </w:r>
    </w:p>
    <w:p w:rsidR="008677B0" w:rsidRPr="003930A0" w:rsidRDefault="008677B0" w:rsidP="008677B0">
      <w:pPr>
        <w:spacing w:line="276" w:lineRule="auto"/>
        <w:jc w:val="both"/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rPr>
          <w:sz w:val="28"/>
          <w:szCs w:val="28"/>
        </w:rPr>
      </w:pPr>
      <w:bookmarkStart w:id="14" w:name="P507"/>
      <w:bookmarkEnd w:id="14"/>
      <w:r w:rsidRPr="003930A0">
        <w:rPr>
          <w:sz w:val="28"/>
          <w:szCs w:val="28"/>
        </w:rPr>
        <w:t>БЛОК-СХЕМА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ПРЕДОСТАВЛЕНИЯ </w:t>
      </w:r>
      <w:r w:rsidR="004C4F58">
        <w:rPr>
          <w:sz w:val="28"/>
          <w:szCs w:val="28"/>
        </w:rPr>
        <w:t xml:space="preserve">АДМИНИСТРАЦИЕЙ МУНИЦИПАЛЬНОГО РАЙОНА БОГАТОВСКИЙ САМАРСКОЙ ОБЛАСТИ </w:t>
      </w:r>
      <w:r w:rsidR="008677B0" w:rsidRPr="003930A0">
        <w:rPr>
          <w:sz w:val="28"/>
          <w:szCs w:val="28"/>
        </w:rPr>
        <w:t>МУНИЦИПАЛЬНОЙ</w:t>
      </w:r>
      <w:r w:rsidRPr="003930A0">
        <w:rPr>
          <w:sz w:val="28"/>
          <w:szCs w:val="28"/>
        </w:rPr>
        <w:t xml:space="preserve"> УСЛУГИ</w:t>
      </w:r>
      <w:r w:rsidR="004C4F58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 СОГЛАСОВАНИЮ ПЛАНИРУЕМОГО РАЗМЕЩЕНИЯ ПРОКЛАДКИ, ПЕРЕНОСА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ИЛИ ПЕРЕУСТРОЙСТВА ИНЖЕНЕРНЫХ КОММУНИКАЦИЙ В ГРАНИЦАХ ПОЛОСЫ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ОТВОДА И (ИЛИ) ПРИДОРОЖНЫХ ПОЛОС АВТОМОБИЛЬНОЙ ДОРОГИ ОБЩЕГО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ПОЛЬЗОВАНИЯ </w:t>
      </w:r>
      <w:r w:rsidR="008677B0" w:rsidRPr="003930A0">
        <w:rPr>
          <w:sz w:val="28"/>
          <w:szCs w:val="28"/>
        </w:rPr>
        <w:t>МЕСТНОГО</w:t>
      </w:r>
      <w:r w:rsidRPr="003930A0">
        <w:rPr>
          <w:sz w:val="28"/>
          <w:szCs w:val="28"/>
        </w:rPr>
        <w:t xml:space="preserve"> ЗНАЧЕНИЯ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 ЗАКЛЮЧЕНИЮ ДОГОВОРА НА ПРОКЛАДКУ,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ПЕРЕНОС, ПЕРЕУСТРОЙСТВО И (ИЛИ) ЭКСПЛУАТАЦИЮ ИНЖЕНЕРНЫХ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ОБЩЕГО ПОЛЬЗОВАНИЯ </w:t>
      </w:r>
      <w:r w:rsidR="008677B0" w:rsidRPr="003930A0">
        <w:rPr>
          <w:sz w:val="28"/>
          <w:szCs w:val="28"/>
        </w:rPr>
        <w:t>МЕСТНОГО ЗНАЧЕНИЯ</w:t>
      </w:r>
    </w:p>
    <w:p w:rsidR="0006712A" w:rsidRPr="003930A0" w:rsidRDefault="0006712A" w:rsidP="008677B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4C4F58" w:rsidRDefault="008677B0" w:rsidP="004C4F58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 xml:space="preserve">Предоставление в </w:t>
            </w:r>
            <w:r w:rsidR="004C4F58" w:rsidRPr="00E91539">
              <w:rPr>
                <w:sz w:val="28"/>
                <w:szCs w:val="28"/>
              </w:rPr>
              <w:t>администраци</w:t>
            </w:r>
            <w:r w:rsidR="004C4F58">
              <w:rPr>
                <w:sz w:val="28"/>
                <w:szCs w:val="28"/>
              </w:rPr>
              <w:t xml:space="preserve">ю </w:t>
            </w:r>
            <w:r w:rsidR="004C4F58" w:rsidRPr="00E91539">
              <w:rPr>
                <w:sz w:val="28"/>
                <w:szCs w:val="28"/>
              </w:rPr>
              <w:t>муниципального района Богатовский</w:t>
            </w:r>
          </w:p>
          <w:p w:rsidR="008677B0" w:rsidRPr="003930A0" w:rsidRDefault="004C4F58" w:rsidP="004C4F58">
            <w:pPr>
              <w:jc w:val="center"/>
              <w:rPr>
                <w:sz w:val="28"/>
                <w:szCs w:val="28"/>
              </w:rPr>
            </w:pPr>
            <w:r w:rsidRPr="00E91539">
              <w:rPr>
                <w:sz w:val="28"/>
                <w:szCs w:val="28"/>
              </w:rPr>
              <w:t>Самарской области</w:t>
            </w:r>
            <w:r w:rsidR="008677B0" w:rsidRPr="003930A0">
              <w:rPr>
                <w:sz w:val="28"/>
                <w:szCs w:val="28"/>
              </w:rPr>
              <w:t xml:space="preserve"> заявления о выдаче (о внесении изменений)</w:t>
            </w:r>
          </w:p>
          <w:p w:rsidR="008677B0" w:rsidRPr="003930A0" w:rsidRDefault="008677B0" w:rsidP="004C4F58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технических требований и условий и проекта договора (формулировка должна соответствовать сокращению по тексту)</w:t>
            </w:r>
          </w:p>
        </w:tc>
      </w:tr>
    </w:tbl>
    <w:p w:rsidR="008677B0" w:rsidRPr="003930A0" w:rsidRDefault="00A32E38" w:rsidP="008677B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55pt;margin-top:.7pt;width:0;height:24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Рассмотрение заявления о выдаче (о внесении изменений) технических требований и условий и проекта договора</w:t>
            </w:r>
          </w:p>
        </w:tc>
      </w:tr>
    </w:tbl>
    <w:p w:rsidR="008677B0" w:rsidRPr="003930A0" w:rsidRDefault="00A32E38" w:rsidP="008677B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238.55pt;margin-top:-.25pt;width:0;height:24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AB729C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Принятие решения</w:t>
            </w:r>
          </w:p>
        </w:tc>
      </w:tr>
    </w:tbl>
    <w:p w:rsidR="00AB729C" w:rsidRPr="003930A0" w:rsidRDefault="00A32E38" w:rsidP="00AB729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358.8pt;margin-top:-2.2pt;width:0;height:24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09.9pt;margin-top:-2.2pt;width:0;height:24pt;z-index:251661312;mso-position-horizontal-relative:text;mso-position-vertical-relative:text" o:connectortype="straight">
            <v:stroke endarrow="block"/>
          </v:shape>
        </w:pict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363"/>
      </w:tblGrid>
      <w:tr w:rsidR="00AB729C" w:rsidRPr="003930A0" w:rsidTr="00AB729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3930A0" w:rsidRDefault="00A32E38" w:rsidP="00AB72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31" type="#_x0000_t32" style="position:absolute;left:0;text-align:left;margin-left:109.9pt;margin-top:64.55pt;width:0;height:24pt;z-index:251663360" o:connectortype="straight">
                  <v:stroke endarrow="block"/>
                </v:shape>
              </w:pict>
            </w:r>
            <w:r w:rsidR="00AB729C" w:rsidRPr="003930A0">
              <w:rPr>
                <w:sz w:val="28"/>
                <w:szCs w:val="28"/>
              </w:rPr>
              <w:t>О выдаче (о внесении изменений) технических требований и условий и проекта договора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29C" w:rsidRPr="003930A0" w:rsidRDefault="00AB729C" w:rsidP="00AB7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3930A0" w:rsidRDefault="00A32E38" w:rsidP="00AB72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98.25pt;margin-top:64.55pt;width:0;height:24pt;z-index:251662336;mso-position-horizontal-relative:text;mso-position-vertical-relative:text" o:connectortype="straight">
                  <v:stroke endarrow="block"/>
                </v:shape>
              </w:pict>
            </w:r>
            <w:r w:rsidR="00AB729C" w:rsidRPr="003930A0">
              <w:rPr>
                <w:sz w:val="28"/>
                <w:szCs w:val="28"/>
              </w:rPr>
              <w:t>Об отказе в выдаче (о внесении изменений) технических требований и условий и проекта договора</w:t>
            </w:r>
          </w:p>
        </w:tc>
      </w:tr>
    </w:tbl>
    <w:p w:rsidR="00AB729C" w:rsidRPr="003930A0" w:rsidRDefault="00AB729C" w:rsidP="00AB729C">
      <w:pPr>
        <w:spacing w:line="360" w:lineRule="auto"/>
        <w:jc w:val="both"/>
        <w:rPr>
          <w:sz w:val="28"/>
          <w:szCs w:val="28"/>
        </w:rPr>
      </w:pP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Look w:val="04A0"/>
      </w:tblPr>
      <w:tblGrid>
        <w:gridCol w:w="9574"/>
      </w:tblGrid>
      <w:tr w:rsidR="00AB729C" w:rsidRPr="003930A0" w:rsidTr="00AB729C">
        <w:trPr>
          <w:jc w:val="center"/>
        </w:trPr>
        <w:tc>
          <w:tcPr>
            <w:tcW w:w="9574" w:type="dxa"/>
          </w:tcPr>
          <w:p w:rsidR="00AB729C" w:rsidRPr="003930A0" w:rsidRDefault="00AB729C" w:rsidP="00AB729C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Направление заявителю технических требований и условий и 2-х экземпляров проекта договора для подписания либо решения об отказе в предоставлении муниципальной услуги</w:t>
            </w:r>
          </w:p>
        </w:tc>
      </w:tr>
    </w:tbl>
    <w:p w:rsidR="00AB729C" w:rsidRPr="003930A0" w:rsidRDefault="00A32E38" w:rsidP="00AB729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238.2pt;margin-top:2pt;width:0;height:24pt;z-index:25166848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AB729C" w:rsidRPr="003930A0" w:rsidTr="00AB729C">
        <w:tc>
          <w:tcPr>
            <w:tcW w:w="9574" w:type="dxa"/>
          </w:tcPr>
          <w:p w:rsidR="004C4F58" w:rsidRDefault="00CE7E71" w:rsidP="004C4F58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 xml:space="preserve">Предоставление в </w:t>
            </w:r>
            <w:r w:rsidR="004C4F58" w:rsidRPr="00E91539">
              <w:rPr>
                <w:sz w:val="28"/>
                <w:szCs w:val="28"/>
              </w:rPr>
              <w:t>администраци</w:t>
            </w:r>
            <w:r w:rsidR="004C4F58">
              <w:rPr>
                <w:sz w:val="28"/>
                <w:szCs w:val="28"/>
              </w:rPr>
              <w:t xml:space="preserve">ю </w:t>
            </w:r>
            <w:r w:rsidR="004C4F58" w:rsidRPr="00E91539">
              <w:rPr>
                <w:sz w:val="28"/>
                <w:szCs w:val="28"/>
              </w:rPr>
              <w:t>муниципального района Богатовский</w:t>
            </w:r>
          </w:p>
          <w:p w:rsidR="00AB729C" w:rsidRPr="003930A0" w:rsidRDefault="004C4F58" w:rsidP="004C4F58">
            <w:pPr>
              <w:jc w:val="center"/>
              <w:rPr>
                <w:sz w:val="28"/>
                <w:szCs w:val="28"/>
              </w:rPr>
            </w:pPr>
            <w:r w:rsidRPr="00E91539">
              <w:rPr>
                <w:sz w:val="28"/>
                <w:szCs w:val="28"/>
              </w:rPr>
              <w:t>Самарской области</w:t>
            </w:r>
            <w:r w:rsidR="00CE7E71" w:rsidRPr="003930A0">
              <w:rPr>
                <w:sz w:val="28"/>
                <w:szCs w:val="28"/>
              </w:rPr>
              <w:t xml:space="preserve"> заявления о согласовании документации и заключении договора с приложением 2-х экземпляров договора, подписанного со стороны заявителя</w:t>
            </w:r>
          </w:p>
        </w:tc>
      </w:tr>
    </w:tbl>
    <w:p w:rsidR="0006712A" w:rsidRPr="003930A0" w:rsidRDefault="00A32E38" w:rsidP="00CE7E7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238.2pt;margin-top:2.25pt;width:0;height:24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CE7E71" w:rsidRPr="003930A0" w:rsidTr="00CE7E71">
        <w:tc>
          <w:tcPr>
            <w:tcW w:w="9574" w:type="dxa"/>
          </w:tcPr>
          <w:p w:rsidR="00CE7E71" w:rsidRPr="003930A0" w:rsidRDefault="00CE7E71" w:rsidP="00CE7E71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06712A" w:rsidRPr="003930A0" w:rsidRDefault="00A32E38" w:rsidP="00CE7E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358.8pt;margin-top:-.2pt;width:0;height:24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09.9pt;margin-top:-.2pt;width:0;height:24pt;z-index:251665408;mso-position-horizontal-relative:text;mso-position-vertical-relative:text" o:connectortype="straight">
            <v:stroke endarrow="block"/>
          </v:shape>
        </w:pict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363"/>
      </w:tblGrid>
      <w:tr w:rsidR="00CE7E71" w:rsidRPr="003930A0" w:rsidTr="00CE7E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3930A0" w:rsidRDefault="00A32E38" w:rsidP="00CE7E7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111.8pt;margin-top:64.45pt;width:0;height:24pt;z-index:251669504" o:connectortype="straight">
                  <v:stroke endarrow="block"/>
                </v:shape>
              </w:pict>
            </w:r>
            <w:r w:rsidR="00CE7E71" w:rsidRPr="003930A0">
              <w:rPr>
                <w:sz w:val="28"/>
                <w:szCs w:val="28"/>
              </w:rPr>
              <w:t>О согласовании документации и заключении договора и направление данного решения заявителю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E71" w:rsidRPr="003930A0" w:rsidRDefault="00CE7E71" w:rsidP="00AB7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3930A0" w:rsidRDefault="00CE7E71" w:rsidP="00CE7E71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AB729C" w:rsidRPr="003930A0" w:rsidRDefault="00CE7E71" w:rsidP="00CE7E71">
      <w:pPr>
        <w:spacing w:line="360" w:lineRule="auto"/>
        <w:jc w:val="both"/>
        <w:rPr>
          <w:sz w:val="28"/>
          <w:szCs w:val="28"/>
        </w:rPr>
      </w:pP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</w:p>
    <w:tbl>
      <w:tblPr>
        <w:tblStyle w:val="a8"/>
        <w:tblW w:w="0" w:type="auto"/>
        <w:tblLook w:val="04A0"/>
      </w:tblPr>
      <w:tblGrid>
        <w:gridCol w:w="9574"/>
      </w:tblGrid>
      <w:tr w:rsidR="00CE7E71" w:rsidRPr="003930A0" w:rsidTr="00CE7E71">
        <w:tc>
          <w:tcPr>
            <w:tcW w:w="9574" w:type="dxa"/>
          </w:tcPr>
          <w:p w:rsidR="00CE7E71" w:rsidRPr="003930A0" w:rsidRDefault="00CE7E71" w:rsidP="00CE7E71">
            <w:pPr>
              <w:jc w:val="both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Направление заявителю согласованной документации и договора либо решения об отказе в предоставлении муниципальной услуги</w:t>
            </w:r>
          </w:p>
        </w:tc>
      </w:tr>
    </w:tbl>
    <w:p w:rsidR="00CE7E71" w:rsidRPr="003930A0" w:rsidRDefault="00CE7E71" w:rsidP="00AB729C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4C4F58" w:rsidRDefault="004C4F58" w:rsidP="00867FBD">
      <w:pPr>
        <w:jc w:val="right"/>
        <w:outlineLvl w:val="1"/>
        <w:rPr>
          <w:sz w:val="28"/>
          <w:szCs w:val="28"/>
        </w:rPr>
      </w:pPr>
    </w:p>
    <w:p w:rsidR="004C4F58" w:rsidRDefault="004C4F58" w:rsidP="00867FBD">
      <w:pPr>
        <w:jc w:val="right"/>
        <w:outlineLvl w:val="1"/>
        <w:rPr>
          <w:sz w:val="28"/>
          <w:szCs w:val="28"/>
        </w:rPr>
      </w:pPr>
    </w:p>
    <w:p w:rsidR="004C4F58" w:rsidRDefault="004C4F58" w:rsidP="00867FBD">
      <w:pPr>
        <w:jc w:val="right"/>
        <w:outlineLvl w:val="1"/>
        <w:rPr>
          <w:sz w:val="28"/>
          <w:szCs w:val="28"/>
        </w:rPr>
      </w:pPr>
    </w:p>
    <w:p w:rsidR="004C4F58" w:rsidRDefault="004C4F58" w:rsidP="00867FBD">
      <w:pPr>
        <w:jc w:val="right"/>
        <w:outlineLvl w:val="1"/>
        <w:rPr>
          <w:sz w:val="28"/>
          <w:szCs w:val="28"/>
        </w:rPr>
      </w:pPr>
    </w:p>
    <w:p w:rsidR="0006712A" w:rsidRPr="003930A0" w:rsidRDefault="0006712A" w:rsidP="00867FBD">
      <w:pPr>
        <w:jc w:val="right"/>
        <w:outlineLvl w:val="1"/>
        <w:rPr>
          <w:sz w:val="28"/>
          <w:szCs w:val="28"/>
        </w:rPr>
      </w:pPr>
      <w:r w:rsidRPr="003930A0">
        <w:rPr>
          <w:sz w:val="28"/>
          <w:szCs w:val="28"/>
        </w:rPr>
        <w:t xml:space="preserve">Приложение </w:t>
      </w:r>
      <w:r w:rsid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4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к Административному регламенту</w:t>
      </w:r>
    </w:p>
    <w:p w:rsidR="004C4F58" w:rsidRDefault="004C4F58" w:rsidP="004C4F58">
      <w:pPr>
        <w:jc w:val="right"/>
        <w:rPr>
          <w:sz w:val="28"/>
          <w:szCs w:val="28"/>
        </w:rPr>
      </w:pPr>
      <w:r w:rsidRPr="003930A0">
        <w:rPr>
          <w:sz w:val="28"/>
        </w:rPr>
        <w:t xml:space="preserve">предоставления </w:t>
      </w:r>
      <w:r w:rsidRPr="00E9153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</w:p>
    <w:p w:rsidR="004C4F58" w:rsidRDefault="004C4F58" w:rsidP="004C4F58">
      <w:pPr>
        <w:jc w:val="right"/>
        <w:rPr>
          <w:sz w:val="28"/>
          <w:szCs w:val="28"/>
        </w:rPr>
      </w:pPr>
      <w:r w:rsidRPr="00E91539">
        <w:rPr>
          <w:sz w:val="28"/>
          <w:szCs w:val="28"/>
        </w:rPr>
        <w:t xml:space="preserve"> муниципального района Богатовский</w:t>
      </w:r>
    </w:p>
    <w:p w:rsidR="004C4F58" w:rsidRPr="003930A0" w:rsidRDefault="004C4F58" w:rsidP="004C4F58">
      <w:pPr>
        <w:jc w:val="right"/>
        <w:rPr>
          <w:sz w:val="28"/>
        </w:rPr>
      </w:pPr>
      <w:r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</w:rPr>
        <w:t xml:space="preserve"> муниципальной услуги </w:t>
      </w:r>
    </w:p>
    <w:p w:rsidR="004C4F58" w:rsidRPr="003930A0" w:rsidRDefault="004C4F58" w:rsidP="004C4F58">
      <w:pPr>
        <w:jc w:val="right"/>
        <w:rPr>
          <w:sz w:val="28"/>
        </w:rPr>
      </w:pPr>
      <w:r w:rsidRPr="003930A0">
        <w:rPr>
          <w:sz w:val="28"/>
        </w:rPr>
        <w:t>по согласованию планируемого размещения прокладки,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переноса или переустройства инженерных коммуникаций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в границах полосы отвода и (или) придорожных полос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автомобильной дороги общего пользования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местного значения и заключению договора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на прокладку, перенос, переустройство и (или)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эксплуатацию инженерных коммуникаций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в границах полосы отвода автомобильной дороги</w:t>
      </w:r>
    </w:p>
    <w:p w:rsidR="004C4F58" w:rsidRPr="003930A0" w:rsidRDefault="004C4F58" w:rsidP="004C4F58">
      <w:pPr>
        <w:jc w:val="right"/>
      </w:pPr>
      <w:r w:rsidRPr="003930A0">
        <w:rPr>
          <w:sz w:val="28"/>
        </w:rPr>
        <w:t>общего пользования местного значения</w:t>
      </w:r>
    </w:p>
    <w:p w:rsidR="004C4F58" w:rsidRPr="003930A0" w:rsidRDefault="004C4F58" w:rsidP="004C4F58">
      <w:pPr>
        <w:spacing w:line="276" w:lineRule="auto"/>
        <w:jc w:val="both"/>
      </w:pPr>
    </w:p>
    <w:p w:rsidR="0006712A" w:rsidRPr="003930A0" w:rsidRDefault="0006712A" w:rsidP="00CE7E71">
      <w:pPr>
        <w:jc w:val="right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CE7E71">
      <w:pPr>
        <w:jc w:val="center"/>
        <w:rPr>
          <w:sz w:val="28"/>
          <w:szCs w:val="28"/>
        </w:rPr>
      </w:pPr>
      <w:bookmarkStart w:id="15" w:name="P601"/>
      <w:bookmarkEnd w:id="15"/>
      <w:r w:rsidRPr="003930A0">
        <w:rPr>
          <w:sz w:val="28"/>
          <w:szCs w:val="28"/>
        </w:rPr>
        <w:t xml:space="preserve">ДОГОВОР </w:t>
      </w:r>
      <w:r w:rsid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___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прокладку, перенос, переустройство и (или)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эксплуатацию инженерных коммуникаций в границах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полосы отвода автомобильной дороги общего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пользования </w:t>
      </w:r>
      <w:r w:rsidR="00CE7E71" w:rsidRPr="003930A0">
        <w:rPr>
          <w:sz w:val="28"/>
          <w:szCs w:val="28"/>
        </w:rPr>
        <w:t>муниципального значения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CE7E71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г. Самара</w:t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 xml:space="preserve">                                  </w:t>
      </w:r>
      <w:r w:rsidR="00CE7E71" w:rsidRPr="003930A0">
        <w:rPr>
          <w:sz w:val="28"/>
          <w:szCs w:val="28"/>
        </w:rPr>
        <w:t xml:space="preserve">  </w:t>
      </w:r>
      <w:r w:rsidRPr="003930A0">
        <w:rPr>
          <w:sz w:val="28"/>
          <w:szCs w:val="28"/>
        </w:rPr>
        <w:t xml:space="preserve">   </w:t>
      </w:r>
      <w:r w:rsidR="00CE7E71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____</w:t>
      </w:r>
      <w:r w:rsidR="00CE7E71" w:rsidRPr="003930A0">
        <w:rPr>
          <w:sz w:val="28"/>
          <w:szCs w:val="28"/>
        </w:rPr>
        <w:t>»</w:t>
      </w:r>
      <w:r w:rsidRPr="003930A0">
        <w:rPr>
          <w:sz w:val="28"/>
          <w:szCs w:val="28"/>
        </w:rPr>
        <w:t>___________ 201 ____ г.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4C4F58" w:rsidP="004C4F5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91539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r w:rsidRPr="00E91539">
        <w:rPr>
          <w:sz w:val="28"/>
          <w:szCs w:val="28"/>
        </w:rPr>
        <w:t xml:space="preserve"> муниципального района Богатовский</w:t>
      </w:r>
      <w:r>
        <w:rPr>
          <w:sz w:val="28"/>
          <w:szCs w:val="28"/>
        </w:rPr>
        <w:t xml:space="preserve"> </w:t>
      </w:r>
      <w:r w:rsidRPr="00E91539">
        <w:rPr>
          <w:sz w:val="28"/>
          <w:szCs w:val="28"/>
        </w:rPr>
        <w:t xml:space="preserve"> Самарской области</w:t>
      </w:r>
      <w:r w:rsidR="0006712A" w:rsidRPr="003930A0">
        <w:rPr>
          <w:sz w:val="28"/>
          <w:szCs w:val="28"/>
        </w:rPr>
        <w:t>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 xml:space="preserve">именуемое в дальнейшем </w:t>
      </w:r>
      <w:r w:rsidR="00CE7E71" w:rsidRPr="003930A0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E91539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r w:rsidRPr="00E91539">
        <w:rPr>
          <w:sz w:val="28"/>
          <w:szCs w:val="28"/>
        </w:rPr>
        <w:t xml:space="preserve"> муниципального района Богатовский</w:t>
      </w:r>
      <w:r>
        <w:rPr>
          <w:sz w:val="28"/>
          <w:szCs w:val="28"/>
        </w:rPr>
        <w:t xml:space="preserve"> </w:t>
      </w:r>
      <w:r w:rsidRPr="00E91539">
        <w:rPr>
          <w:sz w:val="28"/>
          <w:szCs w:val="28"/>
        </w:rPr>
        <w:t xml:space="preserve"> Самарской области</w:t>
      </w:r>
      <w:r w:rsidR="00CE7E71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Главы а</w:t>
      </w:r>
      <w:r w:rsidRPr="00E91539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</w:t>
      </w:r>
      <w:r w:rsidRPr="00E91539">
        <w:rPr>
          <w:sz w:val="28"/>
          <w:szCs w:val="28"/>
        </w:rPr>
        <w:t xml:space="preserve"> муниципального района Богатовский</w:t>
      </w:r>
      <w:r>
        <w:rPr>
          <w:sz w:val="28"/>
          <w:szCs w:val="28"/>
        </w:rPr>
        <w:t xml:space="preserve"> </w:t>
      </w:r>
      <w:r w:rsidRPr="00E9153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Туркина В.В.</w:t>
      </w:r>
      <w:r w:rsidR="0006712A" w:rsidRPr="003930A0">
        <w:rPr>
          <w:sz w:val="28"/>
          <w:szCs w:val="28"/>
        </w:rPr>
        <w:t>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Решения Собрания представителей</w:t>
      </w:r>
      <w:r w:rsidRPr="004C4F58">
        <w:rPr>
          <w:sz w:val="28"/>
          <w:szCs w:val="28"/>
        </w:rPr>
        <w:t xml:space="preserve"> </w:t>
      </w:r>
      <w:r w:rsidRPr="00E91539">
        <w:rPr>
          <w:sz w:val="28"/>
          <w:szCs w:val="28"/>
        </w:rPr>
        <w:t>муниципального района Богатовский</w:t>
      </w:r>
      <w:r>
        <w:rPr>
          <w:sz w:val="28"/>
          <w:szCs w:val="28"/>
        </w:rPr>
        <w:t xml:space="preserve">  Самарской области</w:t>
      </w:r>
      <w:r w:rsidR="0006712A" w:rsidRPr="003930A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27.08.2015г.</w:t>
      </w:r>
      <w:r w:rsidR="0006712A" w:rsidRPr="003930A0">
        <w:rPr>
          <w:sz w:val="28"/>
          <w:szCs w:val="28"/>
        </w:rPr>
        <w:t xml:space="preserve"> </w:t>
      </w:r>
      <w:r w:rsidR="00CE7E71" w:rsidRPr="003930A0">
        <w:rPr>
          <w:sz w:val="28"/>
          <w:szCs w:val="28"/>
        </w:rPr>
        <w:t>№</w:t>
      </w:r>
      <w:r>
        <w:rPr>
          <w:sz w:val="28"/>
          <w:szCs w:val="28"/>
        </w:rPr>
        <w:t>35</w:t>
      </w:r>
      <w:r w:rsidR="0006712A" w:rsidRPr="003930A0">
        <w:rPr>
          <w:sz w:val="28"/>
          <w:szCs w:val="28"/>
        </w:rPr>
        <w:t>, с одной стороны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____________________________ в лице ______________________________________,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действующе</w:t>
      </w:r>
      <w:r w:rsidR="00733D86" w:rsidRPr="003930A0">
        <w:rPr>
          <w:sz w:val="28"/>
          <w:szCs w:val="28"/>
        </w:rPr>
        <w:t>го</w:t>
      </w:r>
      <w:r w:rsidR="0006712A" w:rsidRPr="003930A0">
        <w:rPr>
          <w:sz w:val="28"/>
          <w:szCs w:val="28"/>
        </w:rPr>
        <w:t xml:space="preserve"> на основании ___________________________ именуемый в дальнейшем</w:t>
      </w:r>
      <w:r w:rsidR="00733D86" w:rsidRPr="003930A0">
        <w:rPr>
          <w:sz w:val="28"/>
          <w:szCs w:val="28"/>
        </w:rPr>
        <w:t xml:space="preserve"> «</w:t>
      </w:r>
      <w:r w:rsidR="0006712A" w:rsidRPr="003930A0">
        <w:rPr>
          <w:sz w:val="28"/>
          <w:szCs w:val="28"/>
        </w:rPr>
        <w:t>Владелец коммуникаций</w:t>
      </w:r>
      <w:r w:rsidR="00733D86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, с другой стороны, а вместе именуемые Стороны,</w:t>
      </w:r>
      <w:r w:rsidR="00733D86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заключили настоящий договор о нижеследующем: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</w:t>
      </w:r>
    </w:p>
    <w:p w:rsidR="00733D86" w:rsidRPr="003930A0" w:rsidRDefault="00733D86" w:rsidP="00867FBD">
      <w:pPr>
        <w:jc w:val="both"/>
        <w:rPr>
          <w:sz w:val="28"/>
          <w:szCs w:val="28"/>
        </w:rPr>
      </w:pP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1. ПРЕДМЕТ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bookmarkStart w:id="16" w:name="P622"/>
      <w:bookmarkEnd w:id="16"/>
      <w:r w:rsidRPr="003930A0">
        <w:rPr>
          <w:sz w:val="28"/>
          <w:szCs w:val="28"/>
        </w:rPr>
        <w:t xml:space="preserve">1.1. По настоящему договору </w:t>
      </w:r>
      <w:r w:rsidR="004C4F58">
        <w:rPr>
          <w:sz w:val="28"/>
          <w:szCs w:val="28"/>
        </w:rPr>
        <w:t>а</w:t>
      </w:r>
      <w:r w:rsidR="004C4F58" w:rsidRPr="00E91539">
        <w:rPr>
          <w:sz w:val="28"/>
          <w:szCs w:val="28"/>
        </w:rPr>
        <w:t>дминистраци</w:t>
      </w:r>
      <w:r w:rsidR="004C4F58">
        <w:rPr>
          <w:sz w:val="28"/>
          <w:szCs w:val="28"/>
        </w:rPr>
        <w:t xml:space="preserve">я </w:t>
      </w:r>
      <w:r w:rsidR="004C4F58" w:rsidRPr="00E91539">
        <w:rPr>
          <w:sz w:val="28"/>
          <w:szCs w:val="28"/>
        </w:rPr>
        <w:t xml:space="preserve"> муниципального района Богатовский</w:t>
      </w:r>
      <w:r w:rsidR="004C4F58">
        <w:rPr>
          <w:sz w:val="28"/>
          <w:szCs w:val="28"/>
        </w:rPr>
        <w:t xml:space="preserve"> </w:t>
      </w:r>
      <w:r w:rsidR="004C4F58"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  <w:szCs w:val="28"/>
        </w:rPr>
        <w:t xml:space="preserve"> предоставляет право Владельцу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коммуникаций осуществить </w:t>
      </w:r>
      <w:r w:rsidR="00733D86" w:rsidRPr="003930A0">
        <w:rPr>
          <w:sz w:val="28"/>
          <w:szCs w:val="28"/>
        </w:rPr>
        <w:t xml:space="preserve">прокладку, </w:t>
      </w:r>
      <w:r w:rsidRPr="003930A0">
        <w:rPr>
          <w:sz w:val="28"/>
          <w:szCs w:val="28"/>
        </w:rPr>
        <w:t xml:space="preserve">перенос, </w:t>
      </w:r>
      <w:r w:rsidR="00733D86" w:rsidRPr="003930A0">
        <w:rPr>
          <w:sz w:val="28"/>
          <w:szCs w:val="28"/>
        </w:rPr>
        <w:t xml:space="preserve">переустройство </w:t>
      </w:r>
      <w:r w:rsidRPr="003930A0">
        <w:rPr>
          <w:sz w:val="28"/>
          <w:szCs w:val="28"/>
        </w:rPr>
        <w:t>и (или)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эксплуатацию инженерных коммуникаций в границах полосы отвода автомобильной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дороги общего пользования </w:t>
      </w:r>
      <w:r w:rsidR="00733D86" w:rsidRPr="003930A0">
        <w:rPr>
          <w:sz w:val="28"/>
          <w:szCs w:val="28"/>
        </w:rPr>
        <w:t>муниципального значения</w:t>
      </w:r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__________________________________________________________________</w:t>
      </w: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с км </w:t>
      </w:r>
      <w:r w:rsidR="00733D86" w:rsidRPr="003930A0">
        <w:rPr>
          <w:sz w:val="28"/>
          <w:szCs w:val="28"/>
        </w:rPr>
        <w:t xml:space="preserve">___ </w:t>
      </w:r>
      <w:r w:rsidRPr="003930A0">
        <w:rPr>
          <w:sz w:val="28"/>
          <w:szCs w:val="28"/>
        </w:rPr>
        <w:t xml:space="preserve">+ </w:t>
      </w:r>
      <w:r w:rsidR="00733D86" w:rsidRPr="003930A0">
        <w:rPr>
          <w:sz w:val="28"/>
          <w:szCs w:val="28"/>
        </w:rPr>
        <w:t>___</w:t>
      </w:r>
      <w:r w:rsidRPr="003930A0">
        <w:rPr>
          <w:sz w:val="28"/>
          <w:szCs w:val="28"/>
        </w:rPr>
        <w:t xml:space="preserve"> м по км </w:t>
      </w:r>
      <w:r w:rsidR="00733D86" w:rsidRPr="003930A0">
        <w:rPr>
          <w:sz w:val="28"/>
          <w:szCs w:val="28"/>
        </w:rPr>
        <w:t>___</w:t>
      </w:r>
      <w:r w:rsidRPr="003930A0">
        <w:rPr>
          <w:sz w:val="28"/>
          <w:szCs w:val="28"/>
        </w:rPr>
        <w:t xml:space="preserve"> + </w:t>
      </w:r>
      <w:r w:rsidR="00733D86" w:rsidRPr="003930A0">
        <w:rPr>
          <w:sz w:val="28"/>
          <w:szCs w:val="28"/>
        </w:rPr>
        <w:t>___ м</w:t>
      </w:r>
      <w:r w:rsidRPr="003930A0">
        <w:rPr>
          <w:sz w:val="28"/>
          <w:szCs w:val="28"/>
        </w:rPr>
        <w:t xml:space="preserve"> автомобильной дороги в соответствии с</w:t>
      </w:r>
      <w:r w:rsidR="00733D86" w:rsidRPr="003930A0">
        <w:rPr>
          <w:sz w:val="28"/>
          <w:szCs w:val="28"/>
        </w:rPr>
        <w:t xml:space="preserve"> Техническими </w:t>
      </w:r>
      <w:r w:rsidRPr="003930A0">
        <w:rPr>
          <w:sz w:val="28"/>
          <w:szCs w:val="28"/>
        </w:rPr>
        <w:t>требованиями и условиями</w:t>
      </w:r>
      <w:r w:rsidR="00733D86" w:rsidRPr="003930A0">
        <w:rPr>
          <w:sz w:val="28"/>
          <w:szCs w:val="28"/>
        </w:rPr>
        <w:t xml:space="preserve"> от «___» ________ 20__ г.</w:t>
      </w:r>
      <w:r w:rsidRPr="003930A0">
        <w:rPr>
          <w:sz w:val="28"/>
          <w:szCs w:val="28"/>
        </w:rPr>
        <w:t>, подлежащими обязательному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исполнению Владельцем коммуникаций при их прокладке, переносе или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переустройстве, выданными </w:t>
      </w:r>
      <w:r w:rsidR="00733D86" w:rsidRPr="003930A0">
        <w:rPr>
          <w:sz w:val="28"/>
          <w:szCs w:val="28"/>
        </w:rPr>
        <w:t>ОМС</w:t>
      </w:r>
      <w:r w:rsidRPr="003930A0">
        <w:rPr>
          <w:sz w:val="28"/>
          <w:szCs w:val="28"/>
        </w:rPr>
        <w:t xml:space="preserve"> и являющимися неотъемлемой частью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настоящего договора, согласно Приложению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 (не приводится).</w:t>
      </w: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bookmarkStart w:id="17" w:name="P635"/>
      <w:bookmarkEnd w:id="17"/>
      <w:r w:rsidRPr="003930A0">
        <w:rPr>
          <w:sz w:val="28"/>
          <w:szCs w:val="28"/>
        </w:rPr>
        <w:t xml:space="preserve">1.2. Владелец </w:t>
      </w:r>
      <w:r w:rsidR="00733D86" w:rsidRPr="003930A0">
        <w:rPr>
          <w:sz w:val="28"/>
          <w:szCs w:val="28"/>
        </w:rPr>
        <w:t xml:space="preserve">коммуникаций </w:t>
      </w:r>
      <w:r w:rsidRPr="003930A0">
        <w:rPr>
          <w:sz w:val="28"/>
          <w:szCs w:val="28"/>
        </w:rPr>
        <w:t>за счет собственных средств заказывает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проектную документацию на прокладку или переустройство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_________________________________________________________________</w:t>
      </w: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инженерной коммуникации)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в соответствии с  Техническими </w:t>
      </w:r>
      <w:r w:rsidR="00733D86" w:rsidRPr="003930A0">
        <w:rPr>
          <w:sz w:val="28"/>
          <w:szCs w:val="28"/>
        </w:rPr>
        <w:t xml:space="preserve">требованиями </w:t>
      </w:r>
      <w:r w:rsidRPr="003930A0">
        <w:rPr>
          <w:sz w:val="28"/>
          <w:szCs w:val="28"/>
        </w:rPr>
        <w:t>и условиями, подлежащими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обязательному исполнению Владельцем коммуникаций при их прокладке,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переустройстве (Приложение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1).</w:t>
      </w: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1.3. Владелец коммуникаций осуществляет работы, связанные с прокладкой,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переносом, переустройством и (или) содержанием инженерных коммуникаций в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соответствии с разработанной проектной документацией, с требованиями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Градостроительного </w:t>
      </w:r>
      <w:hyperlink r:id="rId21" w:history="1">
        <w:r w:rsidRPr="003930A0">
          <w:rPr>
            <w:sz w:val="28"/>
            <w:szCs w:val="28"/>
          </w:rPr>
          <w:t>кодекса</w:t>
        </w:r>
      </w:hyperlink>
      <w:r w:rsidRPr="003930A0">
        <w:rPr>
          <w:sz w:val="28"/>
          <w:szCs w:val="28"/>
        </w:rPr>
        <w:t xml:space="preserve"> РФ, Федерального </w:t>
      </w:r>
      <w:hyperlink r:id="rId22" w:history="1">
        <w:r w:rsidRPr="003930A0">
          <w:rPr>
            <w:sz w:val="28"/>
            <w:szCs w:val="28"/>
          </w:rPr>
          <w:t>закона</w:t>
        </w:r>
      </w:hyperlink>
      <w:r w:rsidRPr="003930A0">
        <w:rPr>
          <w:sz w:val="28"/>
          <w:szCs w:val="28"/>
        </w:rPr>
        <w:t xml:space="preserve"> от 08.11.2007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257-ФЗ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(в случае если для прокладки или переустройства таких инженерных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требуется выдача разрешения на строительство), и действующими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строительными нормами, правилами и другими техническими документами,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нормативными правовыми актами, регулирующими отношения в дорожной отрасли.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1.4. В случае если прокладка, перенос или переустройство инженерных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 влечет за собой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реконструкцию или капитальный ремонт автомобильной дороги, ее участков,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такие реконструкция, капитальный ремонт осуществляются Владельцем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за счет собственных средств.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5B6162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2. ПРАВА И ОБЯЗАННОСТИ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 Министерство обязуется: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2.1.1. Предоставить Владельцу коммуникаций Технические требования 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условия, подлежащие обязательному исполнению Владельцем коммуникаций при 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прокладке, переустройстве (Приложение </w:t>
      </w:r>
      <w:r w:rsidR="005B6162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1).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2.1.2. Самостоятельно либо через уполномоченное подведомственное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государственное учреждение осуществлять технический надзор за прокладкой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или переустройством объектов инженерных коммуникаций в полосе отвода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2.1.3. Принимать меры к устранению Владельцем коммуникаций недостатков,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связанных с несоблюдением технических требований и условий, подлежащих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обязательному исполнению владельцами таких инженерных коммуникаций при 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прокладке, переустройстве, и требований проектной документации (иных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нормативных правовых и технических документов).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2.1.4. Информировать Владельца коммуникаций о планируемом проведении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реконструкции, капитального ремонта и ремонта автомобильной дороги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(участка) __________________________________________________,</w:t>
      </w:r>
    </w:p>
    <w:p w:rsidR="0006712A" w:rsidRPr="003930A0" w:rsidRDefault="005B6162" w:rsidP="005B6162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                           </w:t>
      </w:r>
      <w:r w:rsidR="0006712A" w:rsidRPr="003930A0">
        <w:rPr>
          <w:sz w:val="28"/>
          <w:szCs w:val="28"/>
        </w:rPr>
        <w:t>(наименование автомобильной дороги, участок, км + м)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а также о проведении строительства, реконструкции, капитального ремонта 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ремонта автомобильных дорог </w:t>
      </w:r>
      <w:r w:rsidR="005B6162" w:rsidRPr="003930A0">
        <w:rPr>
          <w:sz w:val="28"/>
          <w:szCs w:val="28"/>
        </w:rPr>
        <w:t xml:space="preserve">общего </w:t>
      </w:r>
      <w:r w:rsidRPr="003930A0">
        <w:rPr>
          <w:sz w:val="28"/>
          <w:szCs w:val="28"/>
        </w:rPr>
        <w:t>пользования в местах нахождения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 При прокладке, переносе или переустройстве инженерной коммуникации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обязуется: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2.2.1. До начала прокладки, переноса или переустройства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получить разрешение на строительство (прокладку или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переустройство), выдаваемое в соответствии с Градостроительным </w:t>
      </w:r>
      <w:hyperlink r:id="rId23" w:history="1">
        <w:r w:rsidRPr="003930A0">
          <w:rPr>
            <w:sz w:val="28"/>
            <w:szCs w:val="28"/>
          </w:rPr>
          <w:t>кодексом</w:t>
        </w:r>
      </w:hyperlink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Российской Федерации и Федеральным </w:t>
      </w:r>
      <w:hyperlink r:id="rId24" w:history="1">
        <w:r w:rsidRPr="003930A0">
          <w:rPr>
            <w:sz w:val="28"/>
            <w:szCs w:val="28"/>
          </w:rPr>
          <w:t>законом</w:t>
        </w:r>
      </w:hyperlink>
      <w:r w:rsidRPr="003930A0">
        <w:rPr>
          <w:sz w:val="28"/>
          <w:szCs w:val="28"/>
        </w:rPr>
        <w:t xml:space="preserve"> от 08.11.2007 </w:t>
      </w:r>
      <w:r w:rsidR="002C2ED4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257-ФЗ </w:t>
      </w:r>
      <w:r w:rsidR="002C2ED4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Об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автомобильных дорогах и о дорожной деятельности в Российской Федерации и о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внесении изменений в отдельные законодательные акты Российской Федерации</w:t>
      </w:r>
      <w:r w:rsidR="002C2ED4" w:rsidRPr="003930A0">
        <w:rPr>
          <w:sz w:val="28"/>
          <w:szCs w:val="28"/>
        </w:rPr>
        <w:t xml:space="preserve">» </w:t>
      </w:r>
      <w:r w:rsidRPr="003930A0">
        <w:rPr>
          <w:sz w:val="28"/>
          <w:szCs w:val="28"/>
        </w:rPr>
        <w:t>(в случае если для прокладки или переустройства таких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требуется выдача разрешения на строительство).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2.2.2. Произвести работы по прокладке, переносу или переустройству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объектов инженерных коммуникаций на автомобильной дороге: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</w:t>
      </w:r>
    </w:p>
    <w:p w:rsidR="0006712A" w:rsidRPr="003930A0" w:rsidRDefault="0006712A" w:rsidP="002C2ED4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 соответствии с проектной документацией ___________________________,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действующими СНиП, проектом производства работ, Графиком производства работ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(Приложение 2 </w:t>
      </w:r>
      <w:r w:rsidR="002C2ED4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приводится), а также иными документами и правовыми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актами (в том числе действующими требованиями в </w:t>
      </w:r>
      <w:r w:rsidR="002C2ED4" w:rsidRPr="003930A0">
        <w:rPr>
          <w:sz w:val="28"/>
          <w:szCs w:val="28"/>
        </w:rPr>
        <w:t xml:space="preserve">области </w:t>
      </w:r>
      <w:r w:rsidRPr="003930A0">
        <w:rPr>
          <w:sz w:val="28"/>
          <w:szCs w:val="28"/>
        </w:rPr>
        <w:t>строительства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конкретных инженерных коммуникаций </w:t>
      </w:r>
      <w:r w:rsidR="002C2ED4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линий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электропередачи, связи,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водопровода, газа, нефти и т.д. и т.п.), а по окончании работ восстановить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 привести в первоначальное состояние место производства работ.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2.2.3. Использовать границы полосы отвода </w:t>
      </w:r>
      <w:r w:rsidR="002C2ED4" w:rsidRPr="003930A0">
        <w:rPr>
          <w:sz w:val="28"/>
          <w:szCs w:val="28"/>
        </w:rPr>
        <w:t xml:space="preserve">автомобильной </w:t>
      </w:r>
      <w:r w:rsidRPr="003930A0">
        <w:rPr>
          <w:sz w:val="28"/>
          <w:szCs w:val="28"/>
        </w:rPr>
        <w:t>дороги,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указанной в </w:t>
      </w:r>
      <w:hyperlink w:anchor="P622" w:history="1">
        <w:r w:rsidRPr="003930A0">
          <w:rPr>
            <w:sz w:val="28"/>
            <w:szCs w:val="28"/>
          </w:rPr>
          <w:t>пункте 1.1</w:t>
        </w:r>
      </w:hyperlink>
      <w:r w:rsidRPr="003930A0">
        <w:rPr>
          <w:sz w:val="28"/>
          <w:szCs w:val="28"/>
        </w:rPr>
        <w:t xml:space="preserve"> настоящего договора, только для прокладки,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переустройства и эксплуатации инженерных коммуникаций, указанных в </w:t>
      </w:r>
      <w:hyperlink w:anchor="P635" w:history="1">
        <w:r w:rsidRPr="003930A0">
          <w:rPr>
            <w:sz w:val="28"/>
            <w:szCs w:val="28"/>
          </w:rPr>
          <w:t>пункте</w:t>
        </w:r>
      </w:hyperlink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1.2 договора.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2.2.4. По согласованию с </w:t>
      </w:r>
      <w:r w:rsidR="002C2ED4" w:rsidRPr="003930A0">
        <w:rPr>
          <w:sz w:val="28"/>
          <w:szCs w:val="28"/>
        </w:rPr>
        <w:t>ОМС</w:t>
      </w:r>
      <w:r w:rsidRPr="003930A0">
        <w:rPr>
          <w:sz w:val="28"/>
          <w:szCs w:val="28"/>
        </w:rPr>
        <w:t xml:space="preserve"> или по предписанию </w:t>
      </w:r>
      <w:r w:rsidR="002C2ED4" w:rsidRPr="003930A0">
        <w:rPr>
          <w:sz w:val="28"/>
          <w:szCs w:val="28"/>
        </w:rPr>
        <w:t xml:space="preserve">ОМС </w:t>
      </w:r>
      <w:r w:rsidRPr="003930A0">
        <w:rPr>
          <w:sz w:val="28"/>
          <w:szCs w:val="28"/>
        </w:rPr>
        <w:t xml:space="preserve">либо </w:t>
      </w:r>
      <w:r w:rsidR="002C2ED4" w:rsidRPr="003930A0">
        <w:rPr>
          <w:sz w:val="28"/>
          <w:szCs w:val="28"/>
        </w:rPr>
        <w:t xml:space="preserve">уполномоченного </w:t>
      </w:r>
      <w:r w:rsidRPr="003930A0">
        <w:rPr>
          <w:sz w:val="28"/>
          <w:szCs w:val="28"/>
        </w:rPr>
        <w:t>им подведомственного государственного учреждения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самостоятельно устранять выявленные недостатки, образовавшиеся вследствие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нарушения</w:t>
      </w:r>
      <w:r w:rsidR="002C2ED4" w:rsidRPr="003930A0">
        <w:rPr>
          <w:sz w:val="28"/>
          <w:szCs w:val="28"/>
        </w:rPr>
        <w:t xml:space="preserve"> технологии </w:t>
      </w:r>
      <w:r w:rsidRPr="003930A0">
        <w:rPr>
          <w:sz w:val="28"/>
          <w:szCs w:val="28"/>
        </w:rPr>
        <w:t>работ по прокладке или переустройству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дороги, в установленный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срок.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2.2.5. При выполнении работ по прокладке, переносу или переустройству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 не занимать дополнительную территорию,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предусмотренную проектной документацией и проектом организации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строительства и схемой организации движения.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2.2.6. Уведомить </w:t>
      </w:r>
      <w:r w:rsidR="002C2ED4" w:rsidRPr="003930A0">
        <w:rPr>
          <w:sz w:val="28"/>
          <w:szCs w:val="28"/>
        </w:rPr>
        <w:t>ОМС</w:t>
      </w:r>
      <w:r w:rsidRPr="003930A0">
        <w:rPr>
          <w:sz w:val="28"/>
          <w:szCs w:val="28"/>
        </w:rPr>
        <w:t xml:space="preserve"> об окончании работ в срок не позднее 3-х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дней до окончания работ и по окончании работ составить Акт о восстановлении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lastRenderedPageBreak/>
        <w:t>автомобильной дороги и полосы отвода автомобильной дороги и приведении их в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первоначальное состояние.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2.2.7. Возмещать ущерб, нанесенный автомобильной дороге при выполнении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работ по прокладке, переносу или переустройству инженерных коммуникаций,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указанных в </w:t>
      </w:r>
      <w:r w:rsidR="002C2ED4" w:rsidRPr="003930A0">
        <w:rPr>
          <w:sz w:val="28"/>
          <w:szCs w:val="28"/>
        </w:rPr>
        <w:t>Т</w:t>
      </w:r>
      <w:r w:rsidRPr="003930A0">
        <w:rPr>
          <w:sz w:val="28"/>
          <w:szCs w:val="28"/>
        </w:rPr>
        <w:t>ехнических требованиях и условиях, подлежащих обязательному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исполнению владельцами таких инженерных коммуникаций при их прокладке,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переустройстве.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2.2.8. Нести материальную ответственность в случае возникновения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течение срока выполнения работ по прокладке, переносу или переустройству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инженерных коммуникаций дорожно-транспортных </w:t>
      </w:r>
      <w:r w:rsidR="00E35237" w:rsidRPr="003930A0">
        <w:rPr>
          <w:sz w:val="28"/>
          <w:szCs w:val="28"/>
        </w:rPr>
        <w:t xml:space="preserve">происшествий </w:t>
      </w:r>
      <w:r w:rsidRPr="003930A0">
        <w:rPr>
          <w:sz w:val="28"/>
          <w:szCs w:val="28"/>
        </w:rPr>
        <w:t>из-за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ненадлежащего качества выполняемых Владельцем коммуникаций работ.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2.2.9. При возникновении  ситуаций, </w:t>
      </w:r>
      <w:r w:rsidR="00E35237" w:rsidRPr="003930A0">
        <w:rPr>
          <w:sz w:val="28"/>
          <w:szCs w:val="28"/>
        </w:rPr>
        <w:t xml:space="preserve">влекущих </w:t>
      </w:r>
      <w:r w:rsidRPr="003930A0">
        <w:rPr>
          <w:sz w:val="28"/>
          <w:szCs w:val="28"/>
        </w:rPr>
        <w:t>угрозу безопасности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дорожного движения (разрушение элементов дороги, водопропускных труб 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т.п.), Владелец коммуникаций обязан предпринять меры по обеспечению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безопасного проезда автотранспорта по автомобильной дороге и уведомить</w:t>
      </w:r>
      <w:r w:rsidR="00E35237" w:rsidRPr="003930A0">
        <w:rPr>
          <w:sz w:val="28"/>
          <w:szCs w:val="28"/>
        </w:rPr>
        <w:t xml:space="preserve"> ОМС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    2.3. При прокладке, переносе или переустройстве инженерной коммуникации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вправе: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 случае необходимости изменения сроков выполнения работ, предусмотренных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Графиком производства работ, инициировать внесение изменений в настоящий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договор путем направления для рассмотрения в </w:t>
      </w:r>
      <w:r w:rsidR="00E35237" w:rsidRPr="003930A0">
        <w:rPr>
          <w:sz w:val="28"/>
          <w:szCs w:val="28"/>
        </w:rPr>
        <w:t>ОМС</w:t>
      </w:r>
      <w:r w:rsidRPr="003930A0">
        <w:rPr>
          <w:sz w:val="28"/>
          <w:szCs w:val="28"/>
        </w:rPr>
        <w:t xml:space="preserve"> дополнительного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соглашения и письменного обоснования причин, не позволяющих выполнить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предусмотренные настоящим договором работы в установленные сроки. При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достижении согласия по внесению изменений в График производства работ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стороны подписывают дополнительное соглашение к настоящему договору,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противном случае при невозможности достижения соглашения по изменению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Графика производства работ путем переговоров вопрос об изменении условий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настоящего договора в части срока выполнения работ решается сторонами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судебном порядке.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 При эксплуатации инженерной коммуникации Владелец коммуникаций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обязуется: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2.4.1. Осуществлять эксплуатацию инженерной коммуникации в соответствии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 действующими нормативными документами.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2.4.2. Осуществлять контроль за техническим состоянием инженерной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коммуникации и при возникновении аварийных ситуаций, связанных с нарушением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сохранности автомобильной дороги (проседание смотровых устройств,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образование промоин и т.п.) незамедлительно принять меры по обеспечению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безопасности дорожного движения на автомобильной дороге и получить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технические условия на восстановление автомобильной дороги.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2.4.3. В случае дорожно-транспортных происшествий, возникших вследствие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наезда на инженерные коммуникации, нести ответственность, предусмотренную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действующим законодательством.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2.4.4. При возникновении дефектов на автомобильной дороге, возникших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вследствие нарушения технологии работ по прокладке, </w:t>
      </w:r>
      <w:r w:rsidRPr="003930A0">
        <w:rPr>
          <w:sz w:val="28"/>
          <w:szCs w:val="28"/>
        </w:rPr>
        <w:lastRenderedPageBreak/>
        <w:t>переустройству или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эксплуатации инженерной </w:t>
      </w:r>
      <w:r w:rsidR="00E35237" w:rsidRPr="003930A0">
        <w:rPr>
          <w:sz w:val="28"/>
          <w:szCs w:val="28"/>
        </w:rPr>
        <w:t xml:space="preserve">коммуникации, незамедлительно </w:t>
      </w:r>
      <w:r w:rsidRPr="003930A0">
        <w:rPr>
          <w:sz w:val="28"/>
          <w:szCs w:val="28"/>
        </w:rPr>
        <w:t>принять меры по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обеспечению безопасности дорожного движения на автомобильной дороге 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получить технические условия на восстановление автомобильной дороги.</w:t>
      </w:r>
    </w:p>
    <w:p w:rsidR="0006712A" w:rsidRPr="003930A0" w:rsidRDefault="0006712A" w:rsidP="0059356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2.4.5. По требованию </w:t>
      </w:r>
      <w:r w:rsidR="0059356D" w:rsidRPr="003930A0">
        <w:rPr>
          <w:sz w:val="28"/>
          <w:szCs w:val="28"/>
        </w:rPr>
        <w:t>ОМС</w:t>
      </w:r>
      <w:r w:rsidRPr="003930A0">
        <w:rPr>
          <w:sz w:val="28"/>
          <w:szCs w:val="28"/>
        </w:rPr>
        <w:t xml:space="preserve"> в течение 5 рабочих дней выдать</w:t>
      </w:r>
      <w:r w:rsidR="0059356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письменное согласие на проведение работ по реконструкции, капитальному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ремонту, ремонту, содержанию автомобильной дороги, а также в случае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проведения строительства, реконструкции, капитального ремонта и ремонта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автомобильных дорог общего пользования в местах нахождения инженерных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коммуникаций. В случае аварийных ситуаций, требующих незамедлительного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устранения, по требованию </w:t>
      </w:r>
      <w:r w:rsidR="007472ED">
        <w:rPr>
          <w:sz w:val="28"/>
          <w:szCs w:val="28"/>
        </w:rPr>
        <w:t>а</w:t>
      </w:r>
      <w:r w:rsidR="007472ED" w:rsidRPr="00E91539">
        <w:rPr>
          <w:sz w:val="28"/>
          <w:szCs w:val="28"/>
        </w:rPr>
        <w:t>дминистраци</w:t>
      </w:r>
      <w:r w:rsidR="007472ED">
        <w:rPr>
          <w:sz w:val="28"/>
          <w:szCs w:val="28"/>
        </w:rPr>
        <w:t xml:space="preserve">и </w:t>
      </w:r>
      <w:r w:rsidR="007472ED" w:rsidRPr="00E91539">
        <w:rPr>
          <w:sz w:val="28"/>
          <w:szCs w:val="28"/>
        </w:rPr>
        <w:t xml:space="preserve"> муниципального района Богатовский</w:t>
      </w:r>
      <w:r w:rsidR="007472ED">
        <w:rPr>
          <w:sz w:val="28"/>
          <w:szCs w:val="28"/>
        </w:rPr>
        <w:t xml:space="preserve"> </w:t>
      </w:r>
      <w:r w:rsidR="007472ED"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  <w:szCs w:val="28"/>
        </w:rPr>
        <w:t xml:space="preserve"> Владелец коммуникаций обязан выдать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такое согласие в течение 24 часов с момента обращения </w:t>
      </w:r>
      <w:r w:rsidR="007472ED">
        <w:rPr>
          <w:sz w:val="28"/>
          <w:szCs w:val="28"/>
        </w:rPr>
        <w:t>в а</w:t>
      </w:r>
      <w:r w:rsidR="007472ED" w:rsidRPr="00E91539">
        <w:rPr>
          <w:sz w:val="28"/>
          <w:szCs w:val="28"/>
        </w:rPr>
        <w:t>дминистраци</w:t>
      </w:r>
      <w:r w:rsidR="007472ED">
        <w:rPr>
          <w:sz w:val="28"/>
          <w:szCs w:val="28"/>
        </w:rPr>
        <w:t xml:space="preserve">ю </w:t>
      </w:r>
      <w:r w:rsidR="007472ED" w:rsidRPr="00E91539">
        <w:rPr>
          <w:sz w:val="28"/>
          <w:szCs w:val="28"/>
        </w:rPr>
        <w:t xml:space="preserve"> муниципального района Богатовский</w:t>
      </w:r>
      <w:r w:rsidR="007472ED">
        <w:rPr>
          <w:sz w:val="28"/>
          <w:szCs w:val="28"/>
        </w:rPr>
        <w:t xml:space="preserve"> </w:t>
      </w:r>
      <w:r w:rsidR="007472ED"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  <w:szCs w:val="28"/>
        </w:rPr>
        <w:t xml:space="preserve"> путем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направления факсимильной связью (факсом) копии такого согласия в его адрес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 телефону: (_______________)</w:t>
      </w:r>
    </w:p>
    <w:p w:rsidR="0006712A" w:rsidRPr="003930A0" w:rsidRDefault="0006712A" w:rsidP="00D93CE6">
      <w:pPr>
        <w:ind w:firstLine="708"/>
        <w:jc w:val="both"/>
        <w:rPr>
          <w:sz w:val="28"/>
          <w:szCs w:val="28"/>
        </w:rPr>
      </w:pPr>
      <w:bookmarkStart w:id="18" w:name="P775"/>
      <w:bookmarkEnd w:id="18"/>
      <w:r w:rsidRPr="003930A0">
        <w:rPr>
          <w:sz w:val="28"/>
          <w:szCs w:val="28"/>
        </w:rPr>
        <w:t>2.4.6. В случае необходимости проведения реконструкции, капитального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ремонта и ремонта автомобильной дороги, а также в случае проведения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строительства, реконструкции, капитального ремонта и ремонта автомобильных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дорог общего пользования в местах нахождения инженерных коммуникаций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Владелец коммуникаций обязуется перенести в разумные сроки за счет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собственных средств по требованию </w:t>
      </w:r>
      <w:r w:rsidR="007472ED">
        <w:rPr>
          <w:sz w:val="28"/>
          <w:szCs w:val="28"/>
        </w:rPr>
        <w:t>а</w:t>
      </w:r>
      <w:r w:rsidR="007472ED" w:rsidRPr="00E91539">
        <w:rPr>
          <w:sz w:val="28"/>
          <w:szCs w:val="28"/>
        </w:rPr>
        <w:t>дминистраци</w:t>
      </w:r>
      <w:r w:rsidR="007472ED">
        <w:rPr>
          <w:sz w:val="28"/>
          <w:szCs w:val="28"/>
        </w:rPr>
        <w:t xml:space="preserve">и </w:t>
      </w:r>
      <w:r w:rsidR="007472ED" w:rsidRPr="00E91539">
        <w:rPr>
          <w:sz w:val="28"/>
          <w:szCs w:val="28"/>
        </w:rPr>
        <w:t xml:space="preserve"> муниципального района Богатовский</w:t>
      </w:r>
      <w:r w:rsidR="007472ED">
        <w:rPr>
          <w:sz w:val="28"/>
          <w:szCs w:val="28"/>
        </w:rPr>
        <w:t xml:space="preserve"> </w:t>
      </w:r>
      <w:r w:rsidR="007472ED"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  <w:szCs w:val="28"/>
        </w:rPr>
        <w:t xml:space="preserve"> в границе полосы отвода автомобильной дороги общего пользования </w:t>
      </w:r>
      <w:r w:rsidR="00D93CE6" w:rsidRPr="003930A0">
        <w:rPr>
          <w:sz w:val="28"/>
          <w:szCs w:val="28"/>
        </w:rPr>
        <w:t>местного</w:t>
      </w:r>
      <w:r w:rsidRPr="003930A0">
        <w:rPr>
          <w:sz w:val="28"/>
          <w:szCs w:val="28"/>
        </w:rPr>
        <w:t xml:space="preserve">  значения __________________________________________________________________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с км __+  _____ м по км __+______</w:t>
      </w:r>
      <w:r w:rsidR="00D93CE6" w:rsidRPr="003930A0">
        <w:rPr>
          <w:sz w:val="28"/>
          <w:szCs w:val="28"/>
        </w:rPr>
        <w:t xml:space="preserve"> м</w:t>
      </w:r>
      <w:r w:rsidRPr="003930A0">
        <w:rPr>
          <w:sz w:val="28"/>
          <w:szCs w:val="28"/>
        </w:rPr>
        <w:t>, включая работы по подготовке проектной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документации, получению разрешительных документов на перенос объекта, по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оформлению прав на земельные участки, необходимые для его переноса, по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переоформлению правоустанавливающих (правоудостоверяющих) документов на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объект и земельные участки, предоставленные для его эксплуатации, а также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иные работы, необходимые в целях обеспечения переноса по требованию</w:t>
      </w:r>
      <w:r w:rsidR="00D93CE6" w:rsidRPr="003930A0">
        <w:rPr>
          <w:sz w:val="28"/>
          <w:szCs w:val="28"/>
        </w:rPr>
        <w:t xml:space="preserve"> </w:t>
      </w:r>
      <w:r w:rsidR="007472ED">
        <w:rPr>
          <w:sz w:val="28"/>
          <w:szCs w:val="28"/>
        </w:rPr>
        <w:t>а</w:t>
      </w:r>
      <w:r w:rsidR="007472ED" w:rsidRPr="00E91539">
        <w:rPr>
          <w:sz w:val="28"/>
          <w:szCs w:val="28"/>
        </w:rPr>
        <w:t>дминистраци</w:t>
      </w:r>
      <w:r w:rsidR="007472ED">
        <w:rPr>
          <w:sz w:val="28"/>
          <w:szCs w:val="28"/>
        </w:rPr>
        <w:t xml:space="preserve">и </w:t>
      </w:r>
      <w:r w:rsidR="007472ED" w:rsidRPr="00E91539">
        <w:rPr>
          <w:sz w:val="28"/>
          <w:szCs w:val="28"/>
        </w:rPr>
        <w:t xml:space="preserve"> муниципального района Богатовский</w:t>
      </w:r>
      <w:r w:rsidR="007472ED">
        <w:rPr>
          <w:sz w:val="28"/>
          <w:szCs w:val="28"/>
        </w:rPr>
        <w:t xml:space="preserve"> </w:t>
      </w:r>
      <w:r w:rsidR="007472ED"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  <w:szCs w:val="28"/>
        </w:rPr>
        <w:t>.</w:t>
      </w:r>
    </w:p>
    <w:p w:rsidR="0006712A" w:rsidRPr="003930A0" w:rsidRDefault="0006712A" w:rsidP="00D93CE6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2.4.7. Известить </w:t>
      </w:r>
      <w:r w:rsidR="007472ED">
        <w:rPr>
          <w:sz w:val="28"/>
          <w:szCs w:val="28"/>
        </w:rPr>
        <w:t>а</w:t>
      </w:r>
      <w:r w:rsidR="007472ED" w:rsidRPr="00E91539">
        <w:rPr>
          <w:sz w:val="28"/>
          <w:szCs w:val="28"/>
        </w:rPr>
        <w:t>дминистраци</w:t>
      </w:r>
      <w:r w:rsidR="007472ED">
        <w:rPr>
          <w:sz w:val="28"/>
          <w:szCs w:val="28"/>
        </w:rPr>
        <w:t xml:space="preserve">ю </w:t>
      </w:r>
      <w:r w:rsidR="007472ED" w:rsidRPr="00E91539">
        <w:rPr>
          <w:sz w:val="28"/>
          <w:szCs w:val="28"/>
        </w:rPr>
        <w:t xml:space="preserve"> муниципального района Богатовский</w:t>
      </w:r>
      <w:r w:rsidR="007472ED">
        <w:rPr>
          <w:sz w:val="28"/>
          <w:szCs w:val="28"/>
        </w:rPr>
        <w:t xml:space="preserve"> </w:t>
      </w:r>
      <w:r w:rsidR="007472ED"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  <w:szCs w:val="28"/>
        </w:rPr>
        <w:t xml:space="preserve"> в письменной форме в течение 5 дней с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момента перехода права собственности на инженерную коммуникацию.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3. СРОКИ ВЫПОЛНЕНИЯ РАБОТ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4. СРОК ДЕЙСТВИЯ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4.1. Настоящий договор вступает в силу с даты его подписания </w:t>
      </w:r>
      <w:r w:rsidRPr="003930A0">
        <w:rPr>
          <w:sz w:val="28"/>
          <w:szCs w:val="28"/>
        </w:rPr>
        <w:lastRenderedPageBreak/>
        <w:t>сторонами и действует на период эксплуатации инженерной коммуникации.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5. ОТВЕТСТВЕННОСТЬ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D93CE6" w:rsidRPr="003930A0">
        <w:rPr>
          <w:sz w:val="28"/>
          <w:szCs w:val="28"/>
        </w:rPr>
        <w:t xml:space="preserve">оссийской </w:t>
      </w:r>
      <w:r w:rsidRPr="003930A0">
        <w:rPr>
          <w:sz w:val="28"/>
          <w:szCs w:val="28"/>
        </w:rPr>
        <w:t>Ф</w:t>
      </w:r>
      <w:r w:rsidR="00D93CE6" w:rsidRPr="003930A0">
        <w:rPr>
          <w:sz w:val="28"/>
          <w:szCs w:val="28"/>
        </w:rPr>
        <w:t>едерации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</w:t>
      </w:r>
      <w:r w:rsidR="007472ED">
        <w:rPr>
          <w:sz w:val="28"/>
          <w:szCs w:val="28"/>
        </w:rPr>
        <w:t>а</w:t>
      </w:r>
      <w:r w:rsidR="007472ED" w:rsidRPr="00E91539">
        <w:rPr>
          <w:sz w:val="28"/>
          <w:szCs w:val="28"/>
        </w:rPr>
        <w:t>дминистраци</w:t>
      </w:r>
      <w:r w:rsidR="007472ED">
        <w:rPr>
          <w:sz w:val="28"/>
          <w:szCs w:val="28"/>
        </w:rPr>
        <w:t xml:space="preserve">я </w:t>
      </w:r>
      <w:r w:rsidR="007472ED" w:rsidRPr="00E91539">
        <w:rPr>
          <w:sz w:val="28"/>
          <w:szCs w:val="28"/>
        </w:rPr>
        <w:t xml:space="preserve"> муниципального района Богатовский</w:t>
      </w:r>
      <w:r w:rsidR="007472ED">
        <w:rPr>
          <w:sz w:val="28"/>
          <w:szCs w:val="28"/>
        </w:rPr>
        <w:t xml:space="preserve"> </w:t>
      </w:r>
      <w:r w:rsidR="007472ED"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  <w:szCs w:val="28"/>
        </w:rPr>
        <w:t xml:space="preserve"> вправе расторгнуть настоящий договор в порядке, предусмотренном </w:t>
      </w:r>
      <w:hyperlink w:anchor="P826" w:history="1">
        <w:r w:rsidRPr="003930A0">
          <w:rPr>
            <w:sz w:val="28"/>
            <w:szCs w:val="28"/>
          </w:rPr>
          <w:t>пунктом 7.2</w:t>
        </w:r>
      </w:hyperlink>
      <w:r w:rsidRPr="003930A0">
        <w:rPr>
          <w:sz w:val="28"/>
          <w:szCs w:val="28"/>
        </w:rPr>
        <w:t xml:space="preserve"> настоящего договора.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6. ГАРАНТИИ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гарантирует: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6.2. Сохранение эксплуатационного состояния автомобильной дороги, не ниже установленного ГОСТ Р 50597-93 (</w:t>
      </w:r>
      <w:hyperlink r:id="rId25" w:history="1">
        <w:r w:rsidRPr="003930A0">
          <w:rPr>
            <w:sz w:val="28"/>
            <w:szCs w:val="28"/>
          </w:rPr>
          <w:t>п.п. 3.1.1</w:t>
        </w:r>
      </w:hyperlink>
      <w:r w:rsidRPr="003930A0">
        <w:rPr>
          <w:sz w:val="28"/>
          <w:szCs w:val="28"/>
        </w:rPr>
        <w:t xml:space="preserve"> - </w:t>
      </w:r>
      <w:hyperlink r:id="rId26" w:history="1">
        <w:r w:rsidRPr="003930A0">
          <w:rPr>
            <w:sz w:val="28"/>
            <w:szCs w:val="28"/>
          </w:rPr>
          <w:t>3.1.5</w:t>
        </w:r>
      </w:hyperlink>
      <w:r w:rsidRPr="003930A0">
        <w:rPr>
          <w:sz w:val="28"/>
          <w:szCs w:val="28"/>
        </w:rPr>
        <w:t xml:space="preserve">) в течение межремонтных сроков, установленных </w:t>
      </w:r>
      <w:hyperlink r:id="rId27" w:history="1">
        <w:r w:rsidRPr="003930A0">
          <w:rPr>
            <w:sz w:val="28"/>
            <w:szCs w:val="28"/>
          </w:rPr>
          <w:t>приказом</w:t>
        </w:r>
      </w:hyperlink>
      <w:r w:rsidRPr="003930A0">
        <w:rPr>
          <w:sz w:val="28"/>
          <w:szCs w:val="28"/>
        </w:rPr>
        <w:t xml:space="preserve"> Минтранса России от 01.11.2007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157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 xml:space="preserve">О реализации постановления Правительства Российской Федерации от 23 августа 2007 г.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539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О нормативах денежных затрат на содержание и ремонт автомобильных дорог федерального</w:t>
      </w:r>
      <w:r w:rsidR="00D93CE6" w:rsidRPr="003930A0">
        <w:rPr>
          <w:sz w:val="28"/>
          <w:szCs w:val="28"/>
        </w:rPr>
        <w:t xml:space="preserve"> значения и правилах их расчета»</w:t>
      </w:r>
      <w:r w:rsidRPr="003930A0">
        <w:rPr>
          <w:sz w:val="28"/>
          <w:szCs w:val="28"/>
        </w:rPr>
        <w:t xml:space="preserve">, в случае ухудшения эксплуатационного состояния автомобильной дороги связанного с прокладкой, переустройством, эксплуатацией </w:t>
      </w:r>
      <w:r w:rsidR="00D93CE6" w:rsidRPr="003930A0">
        <w:rPr>
          <w:sz w:val="28"/>
          <w:szCs w:val="28"/>
        </w:rPr>
        <w:t>инженерных коммуникаций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</w:t>
      </w:r>
      <w:r w:rsidR="00D93CE6" w:rsidRPr="003930A0">
        <w:rPr>
          <w:sz w:val="28"/>
          <w:szCs w:val="28"/>
        </w:rPr>
        <w:t>инженерных коммуникаций</w:t>
      </w:r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нижний слой покрытия и основание дорожной одежды - 7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верхний слой асфальтобетонного покрытия - 5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земляное полотно - 10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элементы обустройства автомобильных дорог - 5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водопропускные трубы - 10 лет.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 xml:space="preserve">6.5. Возмещение ущерба </w:t>
      </w:r>
      <w:r w:rsidR="007472ED">
        <w:rPr>
          <w:sz w:val="28"/>
          <w:szCs w:val="28"/>
        </w:rPr>
        <w:t>а</w:t>
      </w:r>
      <w:r w:rsidR="007472ED" w:rsidRPr="00E91539">
        <w:rPr>
          <w:sz w:val="28"/>
          <w:szCs w:val="28"/>
        </w:rPr>
        <w:t>дминистраци</w:t>
      </w:r>
      <w:r w:rsidR="007472ED">
        <w:rPr>
          <w:sz w:val="28"/>
          <w:szCs w:val="28"/>
        </w:rPr>
        <w:t xml:space="preserve">и </w:t>
      </w:r>
      <w:r w:rsidR="007472ED" w:rsidRPr="00E91539">
        <w:rPr>
          <w:sz w:val="28"/>
          <w:szCs w:val="28"/>
        </w:rPr>
        <w:t xml:space="preserve"> муниципального района Богатовский</w:t>
      </w:r>
      <w:r w:rsidR="007472ED">
        <w:rPr>
          <w:sz w:val="28"/>
          <w:szCs w:val="28"/>
        </w:rPr>
        <w:t xml:space="preserve"> </w:t>
      </w:r>
      <w:r w:rsidR="007472ED"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  <w:szCs w:val="28"/>
        </w:rPr>
        <w:t>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7. ПРЕКРАЩЕНИЕ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bookmarkStart w:id="19" w:name="P826"/>
      <w:bookmarkEnd w:id="19"/>
      <w:r w:rsidRPr="003930A0">
        <w:rPr>
          <w:sz w:val="28"/>
          <w:szCs w:val="28"/>
        </w:rPr>
        <w:t xml:space="preserve">7.2. Настоящий договор может быть расторгнут </w:t>
      </w:r>
      <w:r w:rsidR="007472ED">
        <w:rPr>
          <w:sz w:val="28"/>
          <w:szCs w:val="28"/>
        </w:rPr>
        <w:t>а</w:t>
      </w:r>
      <w:r w:rsidR="007472ED" w:rsidRPr="00E91539">
        <w:rPr>
          <w:sz w:val="28"/>
          <w:szCs w:val="28"/>
        </w:rPr>
        <w:t>дминистраци</w:t>
      </w:r>
      <w:r w:rsidR="007472ED">
        <w:rPr>
          <w:sz w:val="28"/>
          <w:szCs w:val="28"/>
        </w:rPr>
        <w:t xml:space="preserve">ей </w:t>
      </w:r>
      <w:r w:rsidR="007472ED" w:rsidRPr="00E91539">
        <w:rPr>
          <w:sz w:val="28"/>
          <w:szCs w:val="28"/>
        </w:rPr>
        <w:t xml:space="preserve"> муниципального района Богатовский</w:t>
      </w:r>
      <w:r w:rsidR="007472ED">
        <w:rPr>
          <w:sz w:val="28"/>
          <w:szCs w:val="28"/>
        </w:rPr>
        <w:t xml:space="preserve"> </w:t>
      </w:r>
      <w:r w:rsidR="007472ED"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  <w:szCs w:val="28"/>
        </w:rPr>
        <w:t xml:space="preserve"> путем одностороннего отказа от его исполнения в случае возникновения следующих ситуаций: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снижении эксплуатационных характеристик автомобильной дороги, установленных </w:t>
      </w:r>
      <w:hyperlink r:id="rId28" w:history="1">
        <w:r w:rsidRPr="003930A0">
          <w:rPr>
            <w:sz w:val="28"/>
            <w:szCs w:val="28"/>
          </w:rPr>
          <w:t>ГОСТ Р 50597-93</w:t>
        </w:r>
      </w:hyperlink>
      <w:r w:rsidRPr="003930A0">
        <w:rPr>
          <w:sz w:val="28"/>
          <w:szCs w:val="28"/>
        </w:rPr>
        <w:t xml:space="preserve">, по причине прокладки, переустройства или эксплуатации инженерной коммуникации и невозможности приведения их в соответствие с указанным </w:t>
      </w:r>
      <w:hyperlink r:id="rId29" w:history="1">
        <w:r w:rsidRPr="003930A0">
          <w:rPr>
            <w:sz w:val="28"/>
            <w:szCs w:val="28"/>
          </w:rPr>
          <w:t>ГОСТом</w:t>
        </w:r>
      </w:hyperlink>
      <w:r w:rsidRPr="003930A0">
        <w:rPr>
          <w:sz w:val="28"/>
          <w:szCs w:val="28"/>
        </w:rPr>
        <w:t xml:space="preserve"> без демонтажа инженерной коммуникации, путем направления письменного уведомления Владельцу коммуникации о расторжении не менее чем за 15 дней до даты 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невыполнении Владельцем коммуникаций обязательств, предусмотренных </w:t>
      </w:r>
      <w:hyperlink w:anchor="P775" w:history="1">
        <w:r w:rsidRPr="003930A0">
          <w:rPr>
            <w:sz w:val="28"/>
            <w:szCs w:val="28"/>
          </w:rPr>
          <w:t>п. 2.4.6</w:t>
        </w:r>
      </w:hyperlink>
      <w:r w:rsidRPr="003930A0">
        <w:rPr>
          <w:sz w:val="28"/>
          <w:szCs w:val="28"/>
        </w:rPr>
        <w:t xml:space="preserve">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</w:t>
      </w:r>
      <w:r w:rsidRPr="003930A0">
        <w:rPr>
          <w:sz w:val="28"/>
          <w:szCs w:val="28"/>
        </w:rPr>
        <w:lastRenderedPageBreak/>
        <w:t>сторонами сроки.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8. ФОРС-МАЖОР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8.2. Сторона, ссылающаяся на обстоятельства форс-мажора,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8.4. Как только действие форс-мажорных обстоятельств прекращается,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8.6. Если срок неисполнения обязательств по настоящему договору в результате действия непреодолимой силы длится свыше 3 месяцев и нет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8.7. Обстоятельства форс-мажора подтверждаются уполномоченным органом.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9. ПРОЧИЕ УСЛОВИЯ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9.1. Споры, вытекающие из настоящего договора, рассматриваются в Арбитражном суде Самарской области.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9.2. Настоящий договор заключается в двух экземплярах, имеющих одинаковую юридическую силу.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9.3. Вопросы, не урегулированные настоящим договором, регулируются действующим законодательством.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Приложение: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1. Технические условия </w:t>
      </w:r>
      <w:r w:rsidR="007472ED">
        <w:rPr>
          <w:sz w:val="28"/>
          <w:szCs w:val="28"/>
        </w:rPr>
        <w:t>а</w:t>
      </w:r>
      <w:r w:rsidR="007472ED" w:rsidRPr="00E91539">
        <w:rPr>
          <w:sz w:val="28"/>
          <w:szCs w:val="28"/>
        </w:rPr>
        <w:t>дминистраци</w:t>
      </w:r>
      <w:r w:rsidR="007472ED">
        <w:rPr>
          <w:sz w:val="28"/>
          <w:szCs w:val="28"/>
        </w:rPr>
        <w:t xml:space="preserve">и </w:t>
      </w:r>
      <w:r w:rsidR="007472ED" w:rsidRPr="00E91539">
        <w:rPr>
          <w:sz w:val="28"/>
          <w:szCs w:val="28"/>
        </w:rPr>
        <w:t xml:space="preserve"> муниципального района Богатовский</w:t>
      </w:r>
      <w:r w:rsidR="007472ED">
        <w:rPr>
          <w:sz w:val="28"/>
          <w:szCs w:val="28"/>
        </w:rPr>
        <w:t xml:space="preserve"> </w:t>
      </w:r>
      <w:r w:rsidR="007472ED" w:rsidRPr="00E91539">
        <w:rPr>
          <w:sz w:val="28"/>
          <w:szCs w:val="28"/>
        </w:rPr>
        <w:t xml:space="preserve"> Самарской области</w:t>
      </w:r>
      <w:r w:rsidRPr="003930A0">
        <w:rPr>
          <w:sz w:val="28"/>
          <w:szCs w:val="28"/>
        </w:rPr>
        <w:t xml:space="preserve"> на прокладку, перенос или переустройство инженерной коммуникации от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___</w:t>
      </w:r>
      <w:r w:rsidR="00D93CE6" w:rsidRPr="003930A0">
        <w:rPr>
          <w:sz w:val="28"/>
          <w:szCs w:val="28"/>
        </w:rPr>
        <w:t>».___</w:t>
      </w:r>
      <w:r w:rsidRPr="003930A0">
        <w:rPr>
          <w:sz w:val="28"/>
          <w:szCs w:val="28"/>
        </w:rPr>
        <w:t>_____</w:t>
      </w:r>
      <w:r w:rsidR="00D93CE6" w:rsidRPr="003930A0">
        <w:rPr>
          <w:sz w:val="28"/>
          <w:szCs w:val="28"/>
        </w:rPr>
        <w:t xml:space="preserve"> 20___ г.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 График производства работ.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10. АДРЕСА И БАНКОВСКИЕ РЕКВИЗИТЫ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046"/>
      </w:tblGrid>
      <w:tr w:rsidR="0006712A" w:rsidRPr="003930A0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7472ED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Владелец коммуникаций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472ED" w:rsidRDefault="007472ED" w:rsidP="007472ED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Pr="00E91539">
              <w:rPr>
                <w:sz w:val="28"/>
              </w:rPr>
              <w:t xml:space="preserve"> </w:t>
            </w:r>
            <w:r w:rsidRPr="00E91539">
              <w:rPr>
                <w:sz w:val="28"/>
                <w:szCs w:val="28"/>
              </w:rPr>
              <w:t>администрации муниципального района Богатовский Самарской области</w:t>
            </w:r>
          </w:p>
          <w:p w:rsidR="007472ED" w:rsidRPr="004C4F58" w:rsidRDefault="007472ED" w:rsidP="007472ED">
            <w:pPr>
              <w:rPr>
                <w:sz w:val="28"/>
                <w:szCs w:val="28"/>
              </w:rPr>
            </w:pPr>
            <w:r w:rsidRPr="004C4F58">
              <w:rPr>
                <w:sz w:val="28"/>
                <w:szCs w:val="28"/>
              </w:rPr>
              <w:t>Туркин В.В.</w:t>
            </w:r>
          </w:p>
          <w:p w:rsidR="0006712A" w:rsidRPr="003930A0" w:rsidRDefault="0006712A" w:rsidP="007472ED">
            <w:pPr>
              <w:jc w:val="center"/>
              <w:rPr>
                <w:sz w:val="28"/>
                <w:szCs w:val="28"/>
              </w:rPr>
            </w:pPr>
          </w:p>
        </w:tc>
      </w:tr>
      <w:tr w:rsidR="0006712A" w:rsidRPr="003930A0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867FBD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</w:tc>
      </w:tr>
      <w:tr w:rsidR="0006712A" w:rsidRPr="003930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867FBD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___________________________</w:t>
            </w:r>
          </w:p>
          <w:p w:rsidR="0006712A" w:rsidRPr="003930A0" w:rsidRDefault="0006712A" w:rsidP="00867FBD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м.п.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DB42A8" w:rsidP="00867FBD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___________________</w:t>
            </w:r>
            <w:r w:rsidR="0006712A" w:rsidRPr="003930A0">
              <w:rPr>
                <w:sz w:val="28"/>
                <w:szCs w:val="28"/>
              </w:rPr>
              <w:t>_______________</w:t>
            </w:r>
          </w:p>
          <w:p w:rsidR="0006712A" w:rsidRPr="003930A0" w:rsidRDefault="0006712A" w:rsidP="00867FBD">
            <w:pPr>
              <w:jc w:val="both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м.п.</w:t>
            </w:r>
          </w:p>
        </w:tc>
      </w:tr>
    </w:tbl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sectPr w:rsidR="0006712A" w:rsidRPr="003930A0" w:rsidSect="0072306B">
      <w:headerReference w:type="even" r:id="rId30"/>
      <w:headerReference w:type="default" r:id="rId31"/>
      <w:headerReference w:type="first" r:id="rId32"/>
      <w:type w:val="continuous"/>
      <w:pgSz w:w="11909" w:h="16834"/>
      <w:pgMar w:top="567" w:right="850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3B" w:rsidRDefault="00D6553B" w:rsidP="00DD2CC2">
      <w:r>
        <w:separator/>
      </w:r>
    </w:p>
  </w:endnote>
  <w:endnote w:type="continuationSeparator" w:id="1">
    <w:p w:rsidR="00D6553B" w:rsidRDefault="00D6553B" w:rsidP="00DD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3B" w:rsidRDefault="00D6553B" w:rsidP="00DD2CC2">
      <w:r>
        <w:separator/>
      </w:r>
    </w:p>
  </w:footnote>
  <w:footnote w:type="continuationSeparator" w:id="1">
    <w:p w:rsidR="00D6553B" w:rsidRDefault="00D6553B" w:rsidP="00DD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00" w:rsidRDefault="00A32E38" w:rsidP="00176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62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200" w:rsidRDefault="00306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482"/>
      <w:docPartObj>
        <w:docPartGallery w:val="Page Numbers (Top of Page)"/>
        <w:docPartUnique/>
      </w:docPartObj>
    </w:sdtPr>
    <w:sdtContent>
      <w:p w:rsidR="00306200" w:rsidRDefault="00A32E38">
        <w:pPr>
          <w:pStyle w:val="a3"/>
          <w:jc w:val="center"/>
        </w:pPr>
        <w:fldSimple w:instr=" PAGE   \* MERGEFORMAT ">
          <w:r w:rsidR="00BB01C2">
            <w:rPr>
              <w:noProof/>
            </w:rPr>
            <w:t>2</w:t>
          </w:r>
        </w:fldSimple>
      </w:p>
    </w:sdtContent>
  </w:sdt>
  <w:p w:rsidR="00306200" w:rsidRDefault="003062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00" w:rsidRDefault="00306200">
    <w:pPr>
      <w:pStyle w:val="a3"/>
      <w:jc w:val="center"/>
    </w:pPr>
  </w:p>
  <w:p w:rsidR="00306200" w:rsidRDefault="003062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F51"/>
    <w:rsid w:val="000006FB"/>
    <w:rsid w:val="00012749"/>
    <w:rsid w:val="00045365"/>
    <w:rsid w:val="00057C32"/>
    <w:rsid w:val="0006712A"/>
    <w:rsid w:val="00072D34"/>
    <w:rsid w:val="000834A5"/>
    <w:rsid w:val="00093EB1"/>
    <w:rsid w:val="000A3472"/>
    <w:rsid w:val="00102114"/>
    <w:rsid w:val="001763EC"/>
    <w:rsid w:val="001976CE"/>
    <w:rsid w:val="001F6F51"/>
    <w:rsid w:val="002200BE"/>
    <w:rsid w:val="0026434D"/>
    <w:rsid w:val="002C2ED4"/>
    <w:rsid w:val="002F1AD4"/>
    <w:rsid w:val="00306200"/>
    <w:rsid w:val="003930A0"/>
    <w:rsid w:val="003A7E04"/>
    <w:rsid w:val="00422381"/>
    <w:rsid w:val="00490A9B"/>
    <w:rsid w:val="004C2A5B"/>
    <w:rsid w:val="004C4F58"/>
    <w:rsid w:val="004E3F90"/>
    <w:rsid w:val="0050467C"/>
    <w:rsid w:val="005750B2"/>
    <w:rsid w:val="0059356D"/>
    <w:rsid w:val="005B6162"/>
    <w:rsid w:val="00647C80"/>
    <w:rsid w:val="00682D31"/>
    <w:rsid w:val="00690D1A"/>
    <w:rsid w:val="006928F3"/>
    <w:rsid w:val="0072306B"/>
    <w:rsid w:val="00733D86"/>
    <w:rsid w:val="007372B2"/>
    <w:rsid w:val="00741AD6"/>
    <w:rsid w:val="007472ED"/>
    <w:rsid w:val="007A1303"/>
    <w:rsid w:val="00804091"/>
    <w:rsid w:val="008217E0"/>
    <w:rsid w:val="008677B0"/>
    <w:rsid w:val="00867FBD"/>
    <w:rsid w:val="008B238C"/>
    <w:rsid w:val="008E511B"/>
    <w:rsid w:val="009932BA"/>
    <w:rsid w:val="00A21071"/>
    <w:rsid w:val="00A32E38"/>
    <w:rsid w:val="00AB729C"/>
    <w:rsid w:val="00AE52CE"/>
    <w:rsid w:val="00AE52DF"/>
    <w:rsid w:val="00AF6BFE"/>
    <w:rsid w:val="00B22E3D"/>
    <w:rsid w:val="00B3634F"/>
    <w:rsid w:val="00B3778D"/>
    <w:rsid w:val="00B731F6"/>
    <w:rsid w:val="00B77D3B"/>
    <w:rsid w:val="00BB01C2"/>
    <w:rsid w:val="00C07694"/>
    <w:rsid w:val="00C13411"/>
    <w:rsid w:val="00C32CC0"/>
    <w:rsid w:val="00CD039B"/>
    <w:rsid w:val="00CE7E71"/>
    <w:rsid w:val="00D33412"/>
    <w:rsid w:val="00D6553B"/>
    <w:rsid w:val="00D77ECF"/>
    <w:rsid w:val="00D902B0"/>
    <w:rsid w:val="00D93CE6"/>
    <w:rsid w:val="00DB42A8"/>
    <w:rsid w:val="00DD2CC2"/>
    <w:rsid w:val="00E11FCB"/>
    <w:rsid w:val="00E16ACA"/>
    <w:rsid w:val="00E35237"/>
    <w:rsid w:val="00E57C77"/>
    <w:rsid w:val="00E7566E"/>
    <w:rsid w:val="00E91539"/>
    <w:rsid w:val="00E91746"/>
    <w:rsid w:val="00EE292B"/>
    <w:rsid w:val="00F23CD2"/>
    <w:rsid w:val="00F26A07"/>
    <w:rsid w:val="00F7227D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2" type="connector" idref="#_x0000_s1030"/>
        <o:r id="V:Rule13" type="connector" idref="#_x0000_s1036"/>
        <o:r id="V:Rule14" type="connector" idref="#_x0000_s1033"/>
        <o:r id="V:Rule15" type="connector" idref="#_x0000_s1034"/>
        <o:r id="V:Rule16" type="connector" idref="#_x0000_s1037"/>
        <o:r id="V:Rule17" type="connector" idref="#_x0000_s1028"/>
        <o:r id="V:Rule18" type="connector" idref="#_x0000_s1026"/>
        <o:r id="V:Rule19" type="connector" idref="#_x0000_s1029"/>
        <o:r id="V:Rule20" type="connector" idref="#_x0000_s1032"/>
        <o:r id="V:Rule21" type="connector" idref="#_x0000_s1027"/>
        <o:r id="V:Rule2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semiHidden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8E511B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styleId="aa">
    <w:name w:val="Hyperlink"/>
    <w:rsid w:val="008E511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FAE1BED910999391564C29E8F8C54BA2EB6E5EBC98CA66BBC023720038933FCA06AC508B0CE114RFH" TargetMode="External"/><Relationship Id="rId13" Type="http://schemas.openxmlformats.org/officeDocument/2006/relationships/hyperlink" Target="consultantplus://offline/ref=E6E8FAE1BED91099939149592CE8F8C548AAE46E51EBCFC837EECE12R6H" TargetMode="External"/><Relationship Id="rId18" Type="http://schemas.openxmlformats.org/officeDocument/2006/relationships/hyperlink" Target="consultantplus://offline/ref=E6E8FAE1BED91099939149592CE8F8C548ABE16253B6C5C06EE2CC2117R5H" TargetMode="External"/><Relationship Id="rId26" Type="http://schemas.openxmlformats.org/officeDocument/2006/relationships/hyperlink" Target="consultantplus://offline/ref=E6E8FAE1BED910999391564C29E8F8C548A8E7635FB898CA66BBC023720038933FCA06AC508B0CEF14R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E8FAE1BED910999391564C29E8F8C54BA3E5695EBB98CA66BBC0237210R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6E8FAE1BED910999391564C29E8F8C54BA2EB6E5EBC98CA66BBC023720038933FCA06AC508B0CE114RFH" TargetMode="External"/><Relationship Id="rId12" Type="http://schemas.openxmlformats.org/officeDocument/2006/relationships/hyperlink" Target="consultantplus://offline/ref=E6E8FAE1BED910999391564C29E8F8C548ADE16A52BB98CA66BBC0237210R0H" TargetMode="External"/><Relationship Id="rId17" Type="http://schemas.openxmlformats.org/officeDocument/2006/relationships/hyperlink" Target="consultantplus://offline/ref=E6E8FAE1BED91099939149592CE8F8C54DAEE26A51EBCFC837EECE12R6H" TargetMode="External"/><Relationship Id="rId25" Type="http://schemas.openxmlformats.org/officeDocument/2006/relationships/hyperlink" Target="consultantplus://offline/ref=E6E8FAE1BED910999391564C29E8F8C548A8E7635FB898CA66BBC023720038933FCA06AC508B0CEB14R2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E8FAE1BED91099939149592CE8F8C54CAFE46D51EBCFC837EECE12R6H" TargetMode="External"/><Relationship Id="rId20" Type="http://schemas.openxmlformats.org/officeDocument/2006/relationships/hyperlink" Target="consultantplus://offline/ref=E6E8FAE1BED910999391564C29E8F8C54BABE1685ABC98CA66BBC023720038933FCA06AC508B0CE914REH" TargetMode="External"/><Relationship Id="rId29" Type="http://schemas.openxmlformats.org/officeDocument/2006/relationships/hyperlink" Target="consultantplus://offline/ref=E6E8FAE1BED910999391564C29E8F8C548A8E7635FB898CA66BBC0237210R0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E8FAE1BED910999391564C29E8F8C54BA3E4625EBC98CA66BBC0237210R0H" TargetMode="External"/><Relationship Id="rId24" Type="http://schemas.openxmlformats.org/officeDocument/2006/relationships/hyperlink" Target="consultantplus://offline/ref=E6E8FAE1BED910999391564C29E8F8C54BA3E4625EBC98CA66BBC0237210R0H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E8FAE1BED91099939149592CE8F8C548ACE76B5CB6C5C06EE2CC2117R5H" TargetMode="External"/><Relationship Id="rId23" Type="http://schemas.openxmlformats.org/officeDocument/2006/relationships/hyperlink" Target="consultantplus://offline/ref=E6E8FAE1BED910999391564C29E8F8C54BA3E5695EBB98CA66BBC0237210R0H" TargetMode="External"/><Relationship Id="rId28" Type="http://schemas.openxmlformats.org/officeDocument/2006/relationships/hyperlink" Target="consultantplus://offline/ref=E6E8FAE1BED910999391564C29E8F8C548A8E7635FB898CA66BBC0237210R0H" TargetMode="External"/><Relationship Id="rId10" Type="http://schemas.openxmlformats.org/officeDocument/2006/relationships/hyperlink" Target="mailto:Uizo_chuguevka@mail.ru" TargetMode="External"/><Relationship Id="rId19" Type="http://schemas.openxmlformats.org/officeDocument/2006/relationships/hyperlink" Target="consultantplus://offline/ref=E6E8FAE1BED910999391564C29E8F8C548A3E16F53BB98CA66BBC023720038933FCA06AC508B0CE914R9H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8FAE1BED91099939148413F84A4CD4FA0BC665BBD97993FE8C6742D503EC67F8A00F913CF01E94BB3524A1CR9H" TargetMode="External"/><Relationship Id="rId14" Type="http://schemas.openxmlformats.org/officeDocument/2006/relationships/hyperlink" Target="consultantplus://offline/ref=E6E8FAE1BED91099939149592CE8F8C548AAE46E51EBCFC837EECE12R6H" TargetMode="External"/><Relationship Id="rId22" Type="http://schemas.openxmlformats.org/officeDocument/2006/relationships/hyperlink" Target="consultantplus://offline/ref=E6E8FAE1BED910999391564C29E8F8C54BA3E4625EBC98CA66BBC0237210R0H" TargetMode="External"/><Relationship Id="rId27" Type="http://schemas.openxmlformats.org/officeDocument/2006/relationships/hyperlink" Target="consultantplus://offline/ref=E6E8FAE1BED910999391564C29E8F8C548ACE56E59BD98CA66BBC0237210R0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3402-FD3C-4084-BF68-BD96245B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13488</Words>
  <Characters>76887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komp</cp:lastModifiedBy>
  <cp:revision>5</cp:revision>
  <cp:lastPrinted>2018-07-12T05:29:00Z</cp:lastPrinted>
  <dcterms:created xsi:type="dcterms:W3CDTF">2019-07-18T07:33:00Z</dcterms:created>
  <dcterms:modified xsi:type="dcterms:W3CDTF">2019-07-18T11:53:00Z</dcterms:modified>
</cp:coreProperties>
</file>