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77" w:rsidRPr="00B84E77" w:rsidRDefault="00B84E77" w:rsidP="00B84E77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fldChar w:fldCharType="begin"/>
      </w: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instrText xml:space="preserve"> HYPERLINK "https://economy.samregion.ru/" \t "_blank" </w:instrText>
      </w: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fldChar w:fldCharType="separate"/>
      </w:r>
      <w:r w:rsidRPr="00B84E7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u w:val="single"/>
          <w:lang w:eastAsia="ru-RU"/>
        </w:rPr>
        <w:t>Министерство экономического развития и инвестиций Самарской области</w:t>
      </w: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fldChar w:fldCharType="end"/>
      </w:r>
      <w:r w:rsidRPr="00B84E77">
        <w:rPr>
          <w:rFonts w:ascii="Times New Roman" w:eastAsia="Times New Roman" w:hAnsi="Times New Roman" w:cs="Times New Roman"/>
          <w:b/>
          <w:bCs/>
          <w:color w:val="202B55"/>
          <w:sz w:val="30"/>
          <w:szCs w:val="30"/>
          <w:lang w:eastAsia="ru-RU"/>
        </w:rPr>
        <w:t> в честь Дня российского предпринимательства в Самарской области запускает с 26 по 29 мая онлайн бизнес-форум «Неделя предпринимательства».</w:t>
      </w: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</w:p>
    <w:p w:rsidR="00B84E77" w:rsidRPr="00B84E77" w:rsidRDefault="00B84E77" w:rsidP="00B84E77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 xml:space="preserve">Одним из ключевых мероприятий 26 мая в 11:00 </w:t>
      </w:r>
      <w:proofErr w:type="spellStart"/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станет</w:t>
      </w:r>
      <w:r w:rsidRPr="00B84E77">
        <w:rPr>
          <w:rFonts w:ascii="Times New Roman" w:eastAsia="Times New Roman" w:hAnsi="Times New Roman" w:cs="Times New Roman"/>
          <w:b/>
          <w:bCs/>
          <w:color w:val="202B55"/>
          <w:sz w:val="30"/>
          <w:szCs w:val="30"/>
          <w:lang w:eastAsia="ru-RU"/>
        </w:rPr>
        <w:t>открытая</w:t>
      </w:r>
      <w:proofErr w:type="spellEnd"/>
      <w:r w:rsidRPr="00B84E77">
        <w:rPr>
          <w:rFonts w:ascii="Times New Roman" w:eastAsia="Times New Roman" w:hAnsi="Times New Roman" w:cs="Times New Roman"/>
          <w:b/>
          <w:bCs/>
          <w:color w:val="202B55"/>
          <w:sz w:val="30"/>
          <w:szCs w:val="30"/>
          <w:lang w:eastAsia="ru-RU"/>
        </w:rPr>
        <w:t xml:space="preserve"> конференция с министерствами. </w:t>
      </w: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В апреле 2020 г. министерство открыло серию онлайн-встреч</w:t>
      </w:r>
      <w:r w:rsidRPr="00B84E77">
        <w:rPr>
          <w:rFonts w:ascii="Times New Roman" w:eastAsia="Times New Roman" w:hAnsi="Times New Roman" w:cs="Times New Roman"/>
          <w:b/>
          <w:bCs/>
          <w:color w:val="202B55"/>
          <w:sz w:val="30"/>
          <w:szCs w:val="30"/>
          <w:lang w:eastAsia="ru-RU"/>
        </w:rPr>
        <w:t> </w:t>
      </w: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с бизнесом Самарской области на тему реализации мер поддержки бизнеса. За минувшие 3 встречи зрителями стали более 400 предпринимателей.</w:t>
      </w: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</w:p>
    <w:p w:rsidR="00B84E77" w:rsidRPr="00B84E77" w:rsidRDefault="00B84E77" w:rsidP="00B84E77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В рамках </w:t>
      </w:r>
      <w:hyperlink r:id="rId6" w:tgtFrame="_blank" w:history="1">
        <w:r w:rsidRPr="00B84E77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Недели Предпринимательства</w:t>
        </w:r>
      </w:hyperlink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 встреча пройдет в уникальном формате — предприниматели смогут решить вопросы сразу по нескольким направлениям.</w:t>
      </w: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  <w:r w:rsidRPr="00B84E77">
        <w:rPr>
          <w:rFonts w:ascii="Times New Roman" w:eastAsia="Times New Roman" w:hAnsi="Times New Roman" w:cs="Times New Roman"/>
          <w:b/>
          <w:bCs/>
          <w:color w:val="202B55"/>
          <w:sz w:val="30"/>
          <w:szCs w:val="30"/>
          <w:lang w:eastAsia="ru-RU"/>
        </w:rPr>
        <w:t>Встречи пройдут параллельно в 5 онлайн-залах:</w:t>
      </w:r>
    </w:p>
    <w:p w:rsidR="00B84E77" w:rsidRPr="00B84E77" w:rsidRDefault="00B84E77" w:rsidP="00B84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зал — обсуждение финансирования бизнесов с банками и представителями Гарантийного Фонда Самарской области</w:t>
      </w:r>
    </w:p>
    <w:p w:rsidR="00B84E77" w:rsidRPr="00B84E77" w:rsidRDefault="00B84E77" w:rsidP="00B84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зал — обсуждение развития сферы туризма с участием Департамента туризма</w:t>
      </w:r>
    </w:p>
    <w:p w:rsidR="00B84E77" w:rsidRPr="00B84E77" w:rsidRDefault="00B84E77" w:rsidP="00B84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зал — обсуждение вопросов с представителями Министерства труда, занятости и миграционной политики Самарской области</w:t>
      </w:r>
    </w:p>
    <w:p w:rsidR="00B84E77" w:rsidRPr="00B84E77" w:rsidRDefault="00B84E77" w:rsidP="00B84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зал — обсуждение вопросов с представителями Министерства промышленности и торговли Самарской</w:t>
      </w:r>
    </w:p>
    <w:p w:rsidR="00B84E77" w:rsidRPr="00B84E77" w:rsidRDefault="00B84E77" w:rsidP="00B84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40" w:lineRule="atLeast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зал — обсуждение вопросов с УФНС России по Самарской области</w:t>
      </w:r>
    </w:p>
    <w:p w:rsidR="00B84E77" w:rsidRPr="00B84E77" w:rsidRDefault="00B84E77" w:rsidP="00B84E77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</w:p>
    <w:p w:rsidR="00B84E77" w:rsidRPr="00B84E77" w:rsidRDefault="00B84E77" w:rsidP="00B84E77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При подготовке конференции и отборе важных тем дискуссии мы хотели бы узнать у вас, какие темы вас волнуют? Какие вопросы вы бы хотели задать?</w:t>
      </w: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</w:p>
    <w:p w:rsidR="00B84E77" w:rsidRPr="00B84E77" w:rsidRDefault="00B84E77" w:rsidP="00B84E77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Оставить вопрос можно в регистрации на конференцию, такие комментарии помогают нам пригласить экспертов и представителей власти, которые из первых уст дадут нужную информацию.</w:t>
      </w: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</w:p>
    <w:p w:rsidR="00B84E77" w:rsidRPr="00B84E77" w:rsidRDefault="00B84E77" w:rsidP="00B84E77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</w:pP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Подайте заявку на онлайн-конференцию </w:t>
      </w:r>
      <w:hyperlink r:id="rId7" w:tgtFrame="_blank" w:history="1">
        <w:r w:rsidRPr="00B84E77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по ссылке</w:t>
        </w:r>
      </w:hyperlink>
      <w:r w:rsidRPr="00B84E77">
        <w:rPr>
          <w:rFonts w:ascii="Times New Roman" w:eastAsia="Times New Roman" w:hAnsi="Times New Roman" w:cs="Times New Roman"/>
          <w:b/>
          <w:bCs/>
          <w:color w:val="202B55"/>
          <w:sz w:val="30"/>
          <w:szCs w:val="30"/>
          <w:lang w:eastAsia="ru-RU"/>
        </w:rPr>
        <w:t>.</w:t>
      </w:r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br/>
      </w:r>
      <w:hyperlink r:id="rId8" w:tgtFrame="_blank" w:history="1">
        <w:r w:rsidRPr="00B84E77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Программа и регистрация</w:t>
        </w:r>
      </w:hyperlink>
      <w:r w:rsidRPr="00B84E77">
        <w:rPr>
          <w:rFonts w:ascii="Times New Roman" w:eastAsia="Times New Roman" w:hAnsi="Times New Roman" w:cs="Times New Roman"/>
          <w:color w:val="202B55"/>
          <w:sz w:val="30"/>
          <w:szCs w:val="30"/>
          <w:lang w:eastAsia="ru-RU"/>
        </w:rPr>
        <w:t> на «Неделю Предпринимательства».</w:t>
      </w:r>
    </w:p>
    <w:p w:rsidR="009A049D" w:rsidRPr="00B84E77" w:rsidRDefault="009A049D" w:rsidP="00B84E77">
      <w:bookmarkStart w:id="0" w:name="_GoBack"/>
      <w:bookmarkEnd w:id="0"/>
    </w:p>
    <w:sectPr w:rsidR="009A049D" w:rsidRPr="00B8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482"/>
    <w:multiLevelType w:val="multilevel"/>
    <w:tmpl w:val="34B8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5B"/>
    <w:rsid w:val="00974900"/>
    <w:rsid w:val="009A049D"/>
    <w:rsid w:val="00B84E77"/>
    <w:rsid w:val="00CB01E5"/>
    <w:rsid w:val="00DB5DD6"/>
    <w:rsid w:val="00F7215B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5"/>
  </w:style>
  <w:style w:type="paragraph" w:styleId="1">
    <w:name w:val="heading 1"/>
    <w:basedOn w:val="a"/>
    <w:link w:val="10"/>
    <w:uiPriority w:val="9"/>
    <w:qFormat/>
    <w:rsid w:val="00CB01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01E5"/>
    <w:rPr>
      <w:b/>
      <w:bCs/>
    </w:rPr>
  </w:style>
  <w:style w:type="character" w:styleId="a4">
    <w:name w:val="Hyperlink"/>
    <w:basedOn w:val="a0"/>
    <w:uiPriority w:val="99"/>
    <w:semiHidden/>
    <w:unhideWhenUsed/>
    <w:rsid w:val="00DB5D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E5"/>
  </w:style>
  <w:style w:type="paragraph" w:styleId="1">
    <w:name w:val="heading 1"/>
    <w:basedOn w:val="a"/>
    <w:link w:val="10"/>
    <w:uiPriority w:val="9"/>
    <w:qFormat/>
    <w:rsid w:val="00CB01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01E5"/>
    <w:rPr>
      <w:b/>
      <w:bCs/>
    </w:rPr>
  </w:style>
  <w:style w:type="character" w:styleId="a4">
    <w:name w:val="Hyperlink"/>
    <w:basedOn w:val="a0"/>
    <w:uiPriority w:val="99"/>
    <w:semiHidden/>
    <w:unhideWhenUsed/>
    <w:rsid w:val="00DB5D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3.ru/posts/events/biznes-forum-nedelya-predprinimatelst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bJ-sndX4HYOUKyhgrfJy_h6RTLNFgM-iC-flr7DvLX06x2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biz63.ru/posts/events/biznes-forum-nedelya-predprinimatelstv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>Computer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2020-05-25T11:20:00Z</dcterms:created>
  <dcterms:modified xsi:type="dcterms:W3CDTF">2020-05-25T11:46:00Z</dcterms:modified>
</cp:coreProperties>
</file>