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FD" w:rsidRDefault="00FB7EFD" w:rsidP="00FB7EFD">
      <w:pPr>
        <w:autoSpaceDE w:val="0"/>
        <w:autoSpaceDN w:val="0"/>
        <w:adjustRightInd w:val="0"/>
        <w:ind w:firstLine="540"/>
        <w:jc w:val="right"/>
      </w:pPr>
      <w:r>
        <w:t>Приложение</w:t>
      </w:r>
    </w:p>
    <w:p w:rsidR="00FB7EFD" w:rsidRPr="000715CD" w:rsidRDefault="00FB7EFD" w:rsidP="00FB7EFD">
      <w:pPr>
        <w:autoSpaceDE w:val="0"/>
        <w:autoSpaceDN w:val="0"/>
        <w:adjustRightInd w:val="0"/>
        <w:jc w:val="right"/>
      </w:pPr>
      <w:r>
        <w:t>к Поряд</w:t>
      </w:r>
      <w:r w:rsidRPr="000715CD">
        <w:t>к</w:t>
      </w:r>
      <w:r>
        <w:t>у</w:t>
      </w:r>
      <w:r w:rsidRPr="000715CD">
        <w:t xml:space="preserve"> </w:t>
      </w:r>
    </w:p>
    <w:p w:rsidR="00FB7EFD" w:rsidRDefault="00FB7EFD" w:rsidP="00FB7EFD">
      <w:pPr>
        <w:autoSpaceDE w:val="0"/>
        <w:autoSpaceDN w:val="0"/>
        <w:adjustRightInd w:val="0"/>
        <w:jc w:val="right"/>
      </w:pPr>
      <w:r w:rsidRPr="000715CD">
        <w:t xml:space="preserve">определения объема и условия предоставления </w:t>
      </w:r>
    </w:p>
    <w:p w:rsidR="00FB7EFD" w:rsidRDefault="00FB7EFD" w:rsidP="00FB7EFD">
      <w:pPr>
        <w:autoSpaceDE w:val="0"/>
        <w:autoSpaceDN w:val="0"/>
        <w:adjustRightInd w:val="0"/>
        <w:jc w:val="right"/>
      </w:pPr>
      <w:r w:rsidRPr="000715CD">
        <w:t xml:space="preserve">субсидий муниципальным учреждениям </w:t>
      </w:r>
    </w:p>
    <w:p w:rsidR="00FB7EFD" w:rsidRDefault="00FB7EFD" w:rsidP="00FB7EFD">
      <w:pPr>
        <w:autoSpaceDE w:val="0"/>
        <w:autoSpaceDN w:val="0"/>
        <w:adjustRightInd w:val="0"/>
        <w:jc w:val="right"/>
      </w:pPr>
      <w:r w:rsidRPr="000715CD">
        <w:t xml:space="preserve">из бюджета муниципального района </w:t>
      </w:r>
      <w:proofErr w:type="spellStart"/>
      <w:r w:rsidRPr="000715CD">
        <w:t>Богатовский</w:t>
      </w:r>
      <w:proofErr w:type="spellEnd"/>
      <w:r w:rsidRPr="000715CD">
        <w:t xml:space="preserve"> </w:t>
      </w:r>
    </w:p>
    <w:p w:rsidR="00FB7EFD" w:rsidRDefault="00FB7EFD" w:rsidP="00FB7EFD">
      <w:pPr>
        <w:autoSpaceDE w:val="0"/>
        <w:autoSpaceDN w:val="0"/>
        <w:adjustRightInd w:val="0"/>
        <w:jc w:val="right"/>
      </w:pPr>
      <w:r w:rsidRPr="000715CD">
        <w:t xml:space="preserve">Самарской области на возмещение затрат, </w:t>
      </w:r>
    </w:p>
    <w:p w:rsidR="00FB7EFD" w:rsidRDefault="00FB7EFD" w:rsidP="00FB7EFD">
      <w:pPr>
        <w:autoSpaceDE w:val="0"/>
        <w:autoSpaceDN w:val="0"/>
        <w:adjustRightInd w:val="0"/>
        <w:jc w:val="right"/>
      </w:pPr>
      <w:proofErr w:type="gramStart"/>
      <w:r w:rsidRPr="000715CD">
        <w:t>связанных</w:t>
      </w:r>
      <w:proofErr w:type="gramEnd"/>
      <w:r w:rsidRPr="000715CD">
        <w:t xml:space="preserve"> с оказанием ими в соответствии с </w:t>
      </w:r>
    </w:p>
    <w:p w:rsidR="00FB7EFD" w:rsidRDefault="00FB7EFD" w:rsidP="00FB7EFD">
      <w:pPr>
        <w:autoSpaceDE w:val="0"/>
        <w:autoSpaceDN w:val="0"/>
        <w:adjustRightInd w:val="0"/>
        <w:jc w:val="right"/>
      </w:pPr>
      <w:r w:rsidRPr="000715CD">
        <w:t xml:space="preserve">муниципальным заданием муниципальных услуг </w:t>
      </w:r>
    </w:p>
    <w:p w:rsidR="00FB7EFD" w:rsidRPr="000715CD" w:rsidRDefault="00FB7EFD" w:rsidP="00FB7EFD">
      <w:pPr>
        <w:autoSpaceDE w:val="0"/>
        <w:autoSpaceDN w:val="0"/>
        <w:adjustRightInd w:val="0"/>
        <w:jc w:val="right"/>
      </w:pPr>
      <w:r w:rsidRPr="000715CD">
        <w:t>(выполнением работ), а также на иные цели</w:t>
      </w:r>
      <w:r>
        <w:t>,</w:t>
      </w:r>
    </w:p>
    <w:p w:rsidR="00FB7EFD" w:rsidRDefault="00FB7EFD" w:rsidP="00FB7EFD">
      <w:pPr>
        <w:autoSpaceDE w:val="0"/>
        <w:autoSpaceDN w:val="0"/>
        <w:adjustRightInd w:val="0"/>
        <w:jc w:val="right"/>
      </w:pPr>
      <w:proofErr w:type="gramStart"/>
      <w:r w:rsidRPr="002A5348">
        <w:t>утв</w:t>
      </w:r>
      <w:r>
        <w:t>ержденному</w:t>
      </w:r>
      <w:proofErr w:type="gramEnd"/>
      <w:r>
        <w:t xml:space="preserve"> Постановлением Главы </w:t>
      </w:r>
      <w:r w:rsidRPr="002A5348">
        <w:t xml:space="preserve">муниципального </w:t>
      </w:r>
    </w:p>
    <w:p w:rsidR="00FB7EFD" w:rsidRPr="002A5348" w:rsidRDefault="00FB7EFD" w:rsidP="00FB7EFD">
      <w:pPr>
        <w:autoSpaceDE w:val="0"/>
        <w:autoSpaceDN w:val="0"/>
        <w:adjustRightInd w:val="0"/>
        <w:jc w:val="right"/>
      </w:pPr>
      <w:r w:rsidRPr="002A5348">
        <w:t xml:space="preserve">района </w:t>
      </w:r>
      <w:proofErr w:type="spellStart"/>
      <w:r w:rsidRPr="002A5348">
        <w:t>Богатовский</w:t>
      </w:r>
      <w:proofErr w:type="spellEnd"/>
      <w:r w:rsidRPr="002A5348">
        <w:t xml:space="preserve"> Самарской области </w:t>
      </w:r>
    </w:p>
    <w:p w:rsidR="00FB7EFD" w:rsidRPr="002A5348" w:rsidRDefault="00FB7EFD" w:rsidP="00FB7EF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A5348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5348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2A5348">
        <w:rPr>
          <w:rFonts w:ascii="Times New Roman" w:hAnsi="Times New Roman" w:cs="Times New Roman"/>
          <w:sz w:val="24"/>
          <w:szCs w:val="24"/>
        </w:rPr>
        <w:t>________</w:t>
      </w:r>
    </w:p>
    <w:p w:rsidR="00FB7EFD" w:rsidRDefault="00FB7EFD" w:rsidP="00FB7EFD">
      <w:pPr>
        <w:autoSpaceDE w:val="0"/>
        <w:autoSpaceDN w:val="0"/>
        <w:adjustRightInd w:val="0"/>
        <w:ind w:left="540"/>
        <w:jc w:val="both"/>
      </w:pPr>
    </w:p>
    <w:p w:rsidR="00FB7EFD" w:rsidRDefault="00FB7EFD" w:rsidP="00FB7EFD">
      <w:pPr>
        <w:autoSpaceDE w:val="0"/>
        <w:autoSpaceDN w:val="0"/>
        <w:adjustRightInd w:val="0"/>
      </w:pPr>
    </w:p>
    <w:p w:rsidR="00FB7EFD" w:rsidRPr="00BB6842" w:rsidRDefault="00FB7EFD" w:rsidP="00FB7E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42">
        <w:rPr>
          <w:rFonts w:ascii="Times New Roman" w:hAnsi="Times New Roman" w:cs="Times New Roman"/>
          <w:b/>
          <w:sz w:val="24"/>
          <w:szCs w:val="24"/>
        </w:rPr>
        <w:t>ПРИМЕРНАЯ ФОРМА СОГЛАШЕНИЯ</w:t>
      </w:r>
    </w:p>
    <w:p w:rsidR="00FB7EFD" w:rsidRPr="00BB6842" w:rsidRDefault="00FB7EFD" w:rsidP="00FB7E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42">
        <w:rPr>
          <w:rFonts w:ascii="Times New Roman" w:hAnsi="Times New Roman" w:cs="Times New Roman"/>
          <w:b/>
          <w:sz w:val="24"/>
          <w:szCs w:val="24"/>
        </w:rPr>
        <w:t>О ПОРЯДКЕ И УСЛОВИЯХ ПРЕДОСТАВЛЕНИЯ СУБСИДИИ</w:t>
      </w:r>
    </w:p>
    <w:p w:rsidR="00FB7EFD" w:rsidRPr="00BB6842" w:rsidRDefault="00FB7EFD" w:rsidP="00FB7E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42">
        <w:rPr>
          <w:rFonts w:ascii="Times New Roman" w:hAnsi="Times New Roman" w:cs="Times New Roman"/>
          <w:b/>
          <w:sz w:val="24"/>
          <w:szCs w:val="24"/>
        </w:rPr>
        <w:t>НА ФИНАНСОВОЕ ОБЕСПЕЧЕНИЕ ВЫПОЛНЕНИЯ</w:t>
      </w:r>
    </w:p>
    <w:p w:rsidR="00FB7EFD" w:rsidRPr="00BB6842" w:rsidRDefault="00FB7EFD" w:rsidP="00FB7E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842">
        <w:rPr>
          <w:rFonts w:ascii="Times New Roman" w:hAnsi="Times New Roman" w:cs="Times New Roman"/>
          <w:b/>
          <w:sz w:val="24"/>
          <w:szCs w:val="24"/>
        </w:rPr>
        <w:t>МУНИЦИПАЛЬНОГО ЗАДАНИЯ НА ОКАЗАНИЕ</w:t>
      </w:r>
    </w:p>
    <w:p w:rsidR="00FB7EFD" w:rsidRPr="00BB6842" w:rsidRDefault="00FB7EFD" w:rsidP="00FB7EF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BB6842">
        <w:rPr>
          <w:rFonts w:ascii="Times New Roman" w:hAnsi="Times New Roman" w:cs="Times New Roman"/>
          <w:b/>
          <w:sz w:val="24"/>
          <w:szCs w:val="24"/>
        </w:rPr>
        <w:t>МУНИЦИПАЛЬНЫХ УСЛУГ (ВЫПОЛНЕНИЕ РАБОТ)</w:t>
      </w:r>
    </w:p>
    <w:p w:rsidR="00FB7EFD" w:rsidRDefault="00FB7EFD" w:rsidP="00FB7EFD">
      <w:pPr>
        <w:pStyle w:val="ConsPlusNonformat"/>
        <w:widowControl/>
      </w:pPr>
    </w:p>
    <w:p w:rsidR="00FB7EFD" w:rsidRDefault="00FB7EFD" w:rsidP="00FB7EFD">
      <w:pPr>
        <w:pStyle w:val="ConsPlusNonformat"/>
        <w:widowControl/>
      </w:pPr>
    </w:p>
    <w:p w:rsidR="00FB7EFD" w:rsidRDefault="00FB7EFD" w:rsidP="00FB7EFD">
      <w:pPr>
        <w:pStyle w:val="ConsPlusNonformat"/>
        <w:widowControl/>
      </w:pP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>С</w:t>
      </w:r>
      <w:r w:rsidRPr="006B45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451B">
        <w:rPr>
          <w:rFonts w:ascii="Times New Roman" w:hAnsi="Times New Roman" w:cs="Times New Roman"/>
          <w:sz w:val="24"/>
          <w:szCs w:val="24"/>
        </w:rPr>
        <w:t>Богатое</w:t>
      </w:r>
      <w:proofErr w:type="gramEnd"/>
      <w:r w:rsidRPr="006B451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«____»</w:t>
      </w:r>
      <w:r w:rsidRPr="006B4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B451B">
        <w:rPr>
          <w:rFonts w:ascii="Times New Roman" w:hAnsi="Times New Roman" w:cs="Times New Roman"/>
          <w:sz w:val="24"/>
          <w:szCs w:val="24"/>
        </w:rPr>
        <w:t>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451B">
        <w:rPr>
          <w:rFonts w:ascii="Times New Roman" w:hAnsi="Times New Roman" w:cs="Times New Roman"/>
          <w:sz w:val="24"/>
          <w:szCs w:val="24"/>
        </w:rPr>
        <w:t>_ г.</w:t>
      </w: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51B">
        <w:rPr>
          <w:rFonts w:ascii="Times New Roman" w:hAnsi="Times New Roman" w:cs="Times New Roman"/>
          <w:sz w:val="24"/>
          <w:szCs w:val="24"/>
        </w:rPr>
        <w:t>Учредитель 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B451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451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4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51B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осуществляющего</w:t>
      </w:r>
      <w:proofErr w:type="gramEnd"/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51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B451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B7EFD" w:rsidRDefault="00FB7EFD" w:rsidP="00FB7E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451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451B">
        <w:rPr>
          <w:rFonts w:ascii="Times New Roman" w:hAnsi="Times New Roman" w:cs="Times New Roman"/>
          <w:sz w:val="24"/>
          <w:szCs w:val="24"/>
        </w:rPr>
        <w:t xml:space="preserve"> </w:t>
      </w:r>
      <w:r w:rsidRPr="006B451B">
        <w:rPr>
          <w:rFonts w:ascii="Times New Roman" w:hAnsi="Times New Roman" w:cs="Times New Roman"/>
          <w:sz w:val="18"/>
          <w:szCs w:val="18"/>
        </w:rPr>
        <w:t>функции и полномочия учредителя муниципального учреждения)</w:t>
      </w: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51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B451B">
        <w:rPr>
          <w:rFonts w:ascii="Times New Roman" w:hAnsi="Times New Roman" w:cs="Times New Roman"/>
          <w:sz w:val="24"/>
          <w:szCs w:val="24"/>
        </w:rPr>
        <w:t>___,</w:t>
      </w: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451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451B">
        <w:rPr>
          <w:rFonts w:ascii="Times New Roman" w:hAnsi="Times New Roman" w:cs="Times New Roman"/>
          <w:sz w:val="24"/>
          <w:szCs w:val="24"/>
        </w:rPr>
        <w:t xml:space="preserve">  </w:t>
      </w:r>
      <w:r w:rsidRPr="006B451B">
        <w:rPr>
          <w:rFonts w:ascii="Times New Roman" w:hAnsi="Times New Roman" w:cs="Times New Roman"/>
          <w:sz w:val="18"/>
          <w:szCs w:val="18"/>
        </w:rPr>
        <w:t>(Ф.И.О.)</w:t>
      </w:r>
    </w:p>
    <w:p w:rsidR="00FB7EFD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B451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B451B">
        <w:rPr>
          <w:rFonts w:ascii="Times New Roman" w:hAnsi="Times New Roman" w:cs="Times New Roman"/>
          <w:sz w:val="24"/>
          <w:szCs w:val="24"/>
        </w:rPr>
        <w:t xml:space="preserve"> на основании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B451B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51B">
        <w:rPr>
          <w:rFonts w:ascii="Times New Roman" w:hAnsi="Times New Roman" w:cs="Times New Roman"/>
          <w:sz w:val="24"/>
          <w:szCs w:val="24"/>
        </w:rPr>
        <w:t>с одной стороны, и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B451B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451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451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51B">
        <w:rPr>
          <w:rFonts w:ascii="Times New Roman" w:hAnsi="Times New Roman" w:cs="Times New Roman"/>
          <w:sz w:val="18"/>
          <w:szCs w:val="18"/>
        </w:rPr>
        <w:t>(наименование муниципального учреждения)</w:t>
      </w: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51B">
        <w:rPr>
          <w:rFonts w:ascii="Times New Roman" w:hAnsi="Times New Roman" w:cs="Times New Roman"/>
          <w:sz w:val="24"/>
          <w:szCs w:val="24"/>
        </w:rPr>
        <w:t>в лице руководителя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B451B">
        <w:rPr>
          <w:rFonts w:ascii="Times New Roman" w:hAnsi="Times New Roman" w:cs="Times New Roman"/>
          <w:sz w:val="24"/>
          <w:szCs w:val="24"/>
        </w:rPr>
        <w:t>__,</w:t>
      </w: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45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451B">
        <w:rPr>
          <w:rFonts w:ascii="Times New Roman" w:hAnsi="Times New Roman" w:cs="Times New Roman"/>
          <w:sz w:val="24"/>
          <w:szCs w:val="24"/>
        </w:rPr>
        <w:t xml:space="preserve">  </w:t>
      </w:r>
      <w:r w:rsidRPr="006B451B">
        <w:rPr>
          <w:rFonts w:ascii="Times New Roman" w:hAnsi="Times New Roman" w:cs="Times New Roman"/>
          <w:sz w:val="18"/>
          <w:szCs w:val="18"/>
        </w:rPr>
        <w:t>(Ф.И.О.)</w:t>
      </w:r>
    </w:p>
    <w:p w:rsidR="00FB7EFD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B451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B451B">
        <w:rPr>
          <w:rFonts w:ascii="Times New Roman" w:hAnsi="Times New Roman" w:cs="Times New Roman"/>
          <w:sz w:val="24"/>
          <w:szCs w:val="24"/>
        </w:rPr>
        <w:t xml:space="preserve"> на основании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B451B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EFD" w:rsidRPr="006B451B" w:rsidRDefault="00FB7EFD" w:rsidP="00FB7E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51B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настоящее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B451B">
        <w:rPr>
          <w:rFonts w:ascii="Times New Roman" w:hAnsi="Times New Roman" w:cs="Times New Roman"/>
          <w:sz w:val="24"/>
          <w:szCs w:val="24"/>
        </w:rPr>
        <w:t>нижеследующем.</w:t>
      </w:r>
      <w:proofErr w:type="gramEnd"/>
    </w:p>
    <w:p w:rsidR="00FB7EFD" w:rsidRDefault="00FB7EFD" w:rsidP="00FB7EFD">
      <w:pPr>
        <w:autoSpaceDE w:val="0"/>
        <w:autoSpaceDN w:val="0"/>
        <w:adjustRightInd w:val="0"/>
        <w:ind w:left="540"/>
        <w:jc w:val="both"/>
      </w:pPr>
    </w:p>
    <w:p w:rsidR="00FB7EFD" w:rsidRPr="006B451B" w:rsidRDefault="00FB7EFD" w:rsidP="00FB7EF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B451B">
        <w:rPr>
          <w:b/>
        </w:rPr>
        <w:t>1. Предмет соглашения</w:t>
      </w:r>
    </w:p>
    <w:p w:rsidR="00FB7EFD" w:rsidRDefault="00FB7EFD" w:rsidP="00FB7EFD">
      <w:pPr>
        <w:autoSpaceDE w:val="0"/>
        <w:autoSpaceDN w:val="0"/>
        <w:adjustRightInd w:val="0"/>
        <w:ind w:firstLine="540"/>
        <w:jc w:val="both"/>
      </w:pPr>
    </w:p>
    <w:p w:rsidR="00FB7EFD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Предметом настоящего Соглашения является определение порядка и условий предоставления Учредителем субсидии из бюджета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FB7EFD" w:rsidRDefault="00FB7EFD" w:rsidP="00FB7EFD">
      <w:pPr>
        <w:autoSpaceDE w:val="0"/>
        <w:autoSpaceDN w:val="0"/>
        <w:adjustRightInd w:val="0"/>
        <w:ind w:firstLine="540"/>
        <w:jc w:val="both"/>
      </w:pPr>
    </w:p>
    <w:p w:rsidR="00FB7EFD" w:rsidRPr="006B451B" w:rsidRDefault="00FB7EFD" w:rsidP="00FB7EF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B451B">
        <w:rPr>
          <w:b/>
        </w:rPr>
        <w:t>2. Права и обязанности Сторон</w:t>
      </w:r>
    </w:p>
    <w:p w:rsidR="00FB7EFD" w:rsidRDefault="00FB7EFD" w:rsidP="00FB7EFD">
      <w:pPr>
        <w:autoSpaceDE w:val="0"/>
        <w:autoSpaceDN w:val="0"/>
        <w:adjustRightInd w:val="0"/>
        <w:ind w:firstLine="540"/>
        <w:jc w:val="both"/>
      </w:pP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>2.1. Учредитель обязуется: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jc w:val="both"/>
      </w:pPr>
      <w:r w:rsidRPr="006B451B">
        <w:t xml:space="preserve">2.1.1. </w:t>
      </w:r>
      <w:proofErr w:type="gramStart"/>
      <w:r w:rsidRPr="006B451B">
        <w:t xml:space="preserve">Определять объем субсидии на финансовое обеспечение выполнения муниципального задания (далее - Субсидия) в соответствии с Порядком определения объема и условия предоставления субсидий муниципальным учреждениям из бюджета муниципального района </w:t>
      </w:r>
      <w:proofErr w:type="spellStart"/>
      <w:r w:rsidRPr="006B451B">
        <w:t>Богатовский</w:t>
      </w:r>
      <w:proofErr w:type="spellEnd"/>
      <w:r w:rsidRPr="006B451B">
        <w:t xml:space="preserve"> Самарской области на возмещение затрат, связанных с оказанием ими в соответствии с муниципальным заданием муниципальных услуг (выполнением работ), а также на иные цели, с </w:t>
      </w:r>
      <w:r w:rsidRPr="006B451B">
        <w:rPr>
          <w:bCs/>
        </w:rPr>
        <w:t xml:space="preserve">Порядком </w:t>
      </w:r>
      <w:r w:rsidRPr="006B451B">
        <w:t>расчета нормативных затрат на оказание муниципальных услуг</w:t>
      </w:r>
      <w:proofErr w:type="gramEnd"/>
      <w:r w:rsidRPr="006B451B">
        <w:t xml:space="preserve"> (работ) муниципальными бюджетными и муниципальными автономными учреждениями муниципального района </w:t>
      </w:r>
      <w:proofErr w:type="spellStart"/>
      <w:r w:rsidRPr="006B451B">
        <w:t>Богатовский</w:t>
      </w:r>
      <w:proofErr w:type="spellEnd"/>
      <w:r w:rsidRPr="006B451B">
        <w:t xml:space="preserve"> Самарской области, и нормативных затрат на содержание их имущества</w:t>
      </w:r>
      <w:r w:rsidRPr="006B451B">
        <w:rPr>
          <w:bCs/>
        </w:rPr>
        <w:t xml:space="preserve"> </w:t>
      </w:r>
      <w:r w:rsidRPr="006B451B">
        <w:t>муниципальных учреждений.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 xml:space="preserve">2.1.2. </w:t>
      </w:r>
      <w:proofErr w:type="gramStart"/>
      <w:r w:rsidRPr="006B451B">
        <w:t>Определять объем Субсидии с учетом нормативных затрат на оказание муниципальных услуг и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имущество, в</w:t>
      </w:r>
      <w:proofErr w:type="gramEnd"/>
      <w:r w:rsidRPr="006B451B">
        <w:t xml:space="preserve"> том числе земельные участки.</w:t>
      </w:r>
    </w:p>
    <w:p w:rsidR="00FB7EFD" w:rsidRPr="006B451B" w:rsidRDefault="00FB7EFD" w:rsidP="00FB7EF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1B">
        <w:rPr>
          <w:rFonts w:ascii="Times New Roman" w:hAnsi="Times New Roman" w:cs="Times New Roman"/>
          <w:sz w:val="24"/>
          <w:szCs w:val="24"/>
        </w:rPr>
        <w:t xml:space="preserve">    2.1.3.  Предоставлять  Учреждению  Субсидию в суммах и в соответствии с </w:t>
      </w:r>
      <w:hyperlink r:id="rId4" w:history="1">
        <w:r w:rsidRPr="006B451B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6B451B">
        <w:rPr>
          <w:rFonts w:ascii="Times New Roman" w:hAnsi="Times New Roman" w:cs="Times New Roman"/>
          <w:sz w:val="24"/>
          <w:szCs w:val="24"/>
        </w:rPr>
        <w:t xml:space="preserve">  перечисления  Субсидии,  являющимся  неотъемлемым  приложением  к настоящему  Соглашению,  начиная  предоставление Субсидии в срок не позднее одного  месяца  после  официального  опубликования  решения Собрания Представителей муниципального района </w:t>
      </w:r>
      <w:proofErr w:type="spellStart"/>
      <w:r w:rsidRPr="006B451B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6B451B">
        <w:rPr>
          <w:rFonts w:ascii="Times New Roman" w:hAnsi="Times New Roman" w:cs="Times New Roman"/>
          <w:sz w:val="24"/>
          <w:szCs w:val="24"/>
        </w:rPr>
        <w:t xml:space="preserve"> Самарской области о бюджете </w:t>
      </w:r>
      <w:proofErr w:type="gramStart"/>
      <w:r w:rsidRPr="006B45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451B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FB7EFD" w:rsidRPr="006B451B" w:rsidRDefault="00FB7EFD" w:rsidP="00FB7EF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451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451B">
        <w:rPr>
          <w:rFonts w:ascii="Times New Roman" w:hAnsi="Times New Roman" w:cs="Times New Roman"/>
          <w:sz w:val="18"/>
          <w:szCs w:val="18"/>
        </w:rPr>
        <w:t>(указывается очередной финансовый год)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lastRenderedPageBreak/>
        <w:t>2.1.4. Рассматривать предложения Учреждения по вопросам, связанным с исполнением настоящего Соглашения, и сообщать о результатах их рассмотрения.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>2.2. Учредитель вправе: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>2.2.1. Изменять объем предоставляемой в соответствии с настоящим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>2.2.2. Определить показатель (не более десяти процентов от установленного объема муниципального задания), невыполнение которого не является основанием для уменьшения Субсидии.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>2.3. Учреждение обязуется: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 xml:space="preserve">2.3.2. Ежемесячно в срок до 10 числа месяца, следующего </w:t>
      </w:r>
      <w:proofErr w:type="gramStart"/>
      <w:r w:rsidRPr="006B451B">
        <w:t>за</w:t>
      </w:r>
      <w:proofErr w:type="gramEnd"/>
      <w:r w:rsidRPr="006B451B">
        <w:t xml:space="preserve"> </w:t>
      </w:r>
      <w:proofErr w:type="gramStart"/>
      <w:r w:rsidRPr="006B451B">
        <w:t>отчетным</w:t>
      </w:r>
      <w:proofErr w:type="gramEnd"/>
      <w:r w:rsidRPr="006B451B">
        <w:t>, представлять Учредителю отчет об использовании Субсидии.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 xml:space="preserve">2.3.3. Возвращать Субсидию или ее часть в случаях, предусмотренных </w:t>
      </w:r>
      <w:hyperlink r:id="rId5" w:history="1">
        <w:r w:rsidRPr="006B451B">
          <w:t>разделом 3</w:t>
        </w:r>
      </w:hyperlink>
      <w:r w:rsidRPr="006B451B">
        <w:t xml:space="preserve"> настоящего Соглашения.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>2.3.4. Своевременно информировать Учредителя об изменениях условий оказания услуг (выполнения работ), которые могут повлиять на изменение объема Субсидии.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 xml:space="preserve">2.4. Учреждение вправе обращаться </w:t>
      </w:r>
      <w:proofErr w:type="gramStart"/>
      <w:r w:rsidRPr="006B451B">
        <w:t>к Учредителю с предложением об изменении объема Субсидии в связи с изменением</w:t>
      </w:r>
      <w:proofErr w:type="gramEnd"/>
      <w:r w:rsidRPr="006B451B">
        <w:t xml:space="preserve">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:rsidR="00FB7EFD" w:rsidRDefault="00FB7EFD" w:rsidP="00FB7EFD">
      <w:pPr>
        <w:autoSpaceDE w:val="0"/>
        <w:autoSpaceDN w:val="0"/>
        <w:adjustRightInd w:val="0"/>
        <w:ind w:left="540"/>
        <w:jc w:val="both"/>
      </w:pPr>
    </w:p>
    <w:p w:rsidR="00FB7EFD" w:rsidRPr="006B451B" w:rsidRDefault="00FB7EFD" w:rsidP="00FB7EF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B451B">
        <w:rPr>
          <w:b/>
        </w:rPr>
        <w:t>3. Возврат Субсидии</w:t>
      </w:r>
    </w:p>
    <w:p w:rsidR="00FB7EFD" w:rsidRDefault="00FB7EFD" w:rsidP="00FB7EFD">
      <w:pPr>
        <w:autoSpaceDE w:val="0"/>
        <w:autoSpaceDN w:val="0"/>
        <w:adjustRightInd w:val="0"/>
        <w:ind w:left="540"/>
        <w:jc w:val="both"/>
      </w:pP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>3.1. Полный или частичный возврат Субсидии осуществляется в случаях: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>полного или частичного неиспользования Субсидий в течение сроков, установленных графиком перечисления Субсидии;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lastRenderedPageBreak/>
        <w:t>если фактическое исполнение Учреждением муниципального задания меньше по объему, чем это предусмотрено муниципальным заданием, или не соответствует требованиям к качеству муниципальных услуг (выполнения работ), определенным в муниципальном задании;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>выявления нецелевого использования Субсидии Учреждением.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 xml:space="preserve">3.2. В случаях, предусмотренных </w:t>
      </w:r>
      <w:hyperlink r:id="rId6" w:history="1">
        <w:r w:rsidRPr="006B451B">
          <w:t>абзацами вторым</w:t>
        </w:r>
      </w:hyperlink>
      <w:r w:rsidRPr="006B451B">
        <w:t xml:space="preserve"> и </w:t>
      </w:r>
      <w:hyperlink r:id="rId7" w:history="1">
        <w:r w:rsidRPr="006B451B">
          <w:t>третьим пункта 3.1</w:t>
        </w:r>
      </w:hyperlink>
      <w:r w:rsidRPr="006B451B">
        <w:t xml:space="preserve"> настоящего Соглашения, Учреждение в течение 30 (тридцати) дней со дня окончания срока, указанного в графике предоставления Субсидий, возвращает в бюджет муниципального района </w:t>
      </w:r>
      <w:proofErr w:type="spellStart"/>
      <w:r w:rsidRPr="006B451B">
        <w:t>Богатовский</w:t>
      </w:r>
      <w:proofErr w:type="spellEnd"/>
      <w:r w:rsidRPr="006B451B">
        <w:t xml:space="preserve"> Самарской области соответствующую сумму Субсидии.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 xml:space="preserve">3.3. В случае, предусмотренном </w:t>
      </w:r>
      <w:hyperlink r:id="rId8" w:history="1">
        <w:r w:rsidRPr="006B451B">
          <w:t>абзацем четвертым пункта 3.1</w:t>
        </w:r>
      </w:hyperlink>
      <w:r w:rsidRPr="006B451B">
        <w:t xml:space="preserve"> настоящего Соглашения, Учредитель незамедлительно направляет Учреждению требование о возврате в бюджет муниципального района </w:t>
      </w:r>
      <w:proofErr w:type="spellStart"/>
      <w:r w:rsidRPr="006B451B">
        <w:t>Богатовский</w:t>
      </w:r>
      <w:proofErr w:type="spellEnd"/>
      <w:r w:rsidRPr="006B451B">
        <w:t xml:space="preserve"> Самарской области суммы Субсидии, использованной не по целевому назначению.</w:t>
      </w:r>
    </w:p>
    <w:p w:rsidR="00FB7EFD" w:rsidRPr="006B451B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B451B">
        <w:t xml:space="preserve">Учреждение возвращает в бюджет муниципального района </w:t>
      </w:r>
      <w:proofErr w:type="spellStart"/>
      <w:r w:rsidRPr="006B451B">
        <w:t>Богатовский</w:t>
      </w:r>
      <w:proofErr w:type="spellEnd"/>
      <w:r w:rsidRPr="006B451B">
        <w:t xml:space="preserve"> Самарской области сумму Субсидии, использованную не по целевому назначению, в течение 30 (тридцати) дней с момента получения требования, указанного в </w:t>
      </w:r>
      <w:hyperlink r:id="rId9" w:history="1">
        <w:r w:rsidRPr="006B451B">
          <w:t>абзаце первом</w:t>
        </w:r>
      </w:hyperlink>
      <w:r w:rsidRPr="006B451B">
        <w:t xml:space="preserve"> настоящего пункта.</w:t>
      </w:r>
    </w:p>
    <w:p w:rsidR="00FB7EFD" w:rsidRDefault="00FB7EFD" w:rsidP="00FB7EFD">
      <w:pPr>
        <w:autoSpaceDE w:val="0"/>
        <w:autoSpaceDN w:val="0"/>
        <w:adjustRightInd w:val="0"/>
        <w:ind w:left="540"/>
        <w:jc w:val="both"/>
      </w:pPr>
    </w:p>
    <w:p w:rsidR="00FB7EFD" w:rsidRPr="006B451B" w:rsidRDefault="00FB7EFD" w:rsidP="00FB7EF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B451B">
        <w:rPr>
          <w:b/>
        </w:rPr>
        <w:t>4. Ответственность Сторон</w:t>
      </w:r>
    </w:p>
    <w:p w:rsidR="00FB7EFD" w:rsidRDefault="00FB7EFD" w:rsidP="00FB7EFD">
      <w:pPr>
        <w:autoSpaceDE w:val="0"/>
        <w:autoSpaceDN w:val="0"/>
        <w:adjustRightInd w:val="0"/>
        <w:ind w:firstLine="540"/>
        <w:jc w:val="both"/>
      </w:pPr>
    </w:p>
    <w:p w:rsidR="00FB7EFD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4.1.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FB7EFD" w:rsidRDefault="00FB7EFD" w:rsidP="00FB7EFD">
      <w:pPr>
        <w:autoSpaceDE w:val="0"/>
        <w:autoSpaceDN w:val="0"/>
        <w:adjustRightInd w:val="0"/>
        <w:ind w:left="540"/>
        <w:jc w:val="both"/>
      </w:pPr>
    </w:p>
    <w:p w:rsidR="00FB7EFD" w:rsidRPr="006B451B" w:rsidRDefault="00FB7EFD" w:rsidP="00FB7EF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B451B">
        <w:rPr>
          <w:b/>
        </w:rPr>
        <w:t>5. Срок действия соглашения</w:t>
      </w:r>
    </w:p>
    <w:p w:rsidR="00FB7EFD" w:rsidRDefault="00FB7EFD" w:rsidP="00FB7EFD">
      <w:pPr>
        <w:autoSpaceDE w:val="0"/>
        <w:autoSpaceDN w:val="0"/>
        <w:adjustRightInd w:val="0"/>
        <w:ind w:firstLine="540"/>
        <w:jc w:val="both"/>
      </w:pPr>
    </w:p>
    <w:p w:rsidR="00FB7EFD" w:rsidRPr="002A5348" w:rsidRDefault="00FB7EFD" w:rsidP="00FB7EFD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348">
        <w:rPr>
          <w:rFonts w:ascii="Times New Roman" w:hAnsi="Times New Roman" w:cs="Times New Roman"/>
          <w:sz w:val="24"/>
          <w:szCs w:val="24"/>
        </w:rPr>
        <w:t xml:space="preserve">    5.1.  Настоящее  соглашение вступает в силу с момента подписания обеими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348">
        <w:rPr>
          <w:rFonts w:ascii="Times New Roman" w:hAnsi="Times New Roman" w:cs="Times New Roman"/>
          <w:sz w:val="24"/>
          <w:szCs w:val="24"/>
        </w:rPr>
        <w:t>Сторонами и действует в течение _____________________________________ года.</w:t>
      </w:r>
    </w:p>
    <w:p w:rsidR="00FB7EFD" w:rsidRPr="002A5348" w:rsidRDefault="00FB7EFD" w:rsidP="00FB7EFD">
      <w:pPr>
        <w:pStyle w:val="ConsPlusNonformat"/>
        <w:widowControl/>
        <w:spacing w:line="360" w:lineRule="auto"/>
        <w:rPr>
          <w:rFonts w:ascii="Times New Roman" w:hAnsi="Times New Roman" w:cs="Times New Roman"/>
        </w:rPr>
      </w:pPr>
      <w:r w:rsidRPr="002A534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A5348">
        <w:rPr>
          <w:rFonts w:ascii="Times New Roman" w:hAnsi="Times New Roman" w:cs="Times New Roman"/>
        </w:rPr>
        <w:t>(</w:t>
      </w:r>
      <w:proofErr w:type="gramStart"/>
      <w:r w:rsidRPr="002A5348">
        <w:rPr>
          <w:rFonts w:ascii="Times New Roman" w:hAnsi="Times New Roman" w:cs="Times New Roman"/>
        </w:rPr>
        <w:t>у</w:t>
      </w:r>
      <w:proofErr w:type="gramEnd"/>
      <w:r w:rsidRPr="002A5348">
        <w:rPr>
          <w:rFonts w:ascii="Times New Roman" w:hAnsi="Times New Roman" w:cs="Times New Roman"/>
        </w:rPr>
        <w:t>казывается текущий финансовый год)</w:t>
      </w:r>
    </w:p>
    <w:p w:rsidR="00FB7EFD" w:rsidRDefault="00FB7EFD" w:rsidP="00FB7EFD">
      <w:pPr>
        <w:autoSpaceDE w:val="0"/>
        <w:autoSpaceDN w:val="0"/>
        <w:adjustRightInd w:val="0"/>
        <w:ind w:left="540"/>
        <w:jc w:val="both"/>
      </w:pPr>
    </w:p>
    <w:p w:rsidR="00FB7EFD" w:rsidRPr="006B451B" w:rsidRDefault="00FB7EFD" w:rsidP="00FB7EF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B451B">
        <w:rPr>
          <w:b/>
        </w:rPr>
        <w:t>6. Заключительные положения</w:t>
      </w:r>
    </w:p>
    <w:p w:rsidR="00FB7EFD" w:rsidRDefault="00FB7EFD" w:rsidP="00FB7EFD">
      <w:pPr>
        <w:autoSpaceDE w:val="0"/>
        <w:autoSpaceDN w:val="0"/>
        <w:adjustRightInd w:val="0"/>
        <w:ind w:firstLine="540"/>
        <w:jc w:val="both"/>
      </w:pPr>
    </w:p>
    <w:p w:rsidR="00FB7EFD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lastRenderedPageBreak/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FB7EFD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B7EFD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B7EFD" w:rsidRDefault="00FB7EFD" w:rsidP="00FB7EFD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6.4. Настоящее Соглашение составлено в трех экземплярах, имеющих одинаковую юридическую силу.</w:t>
      </w:r>
    </w:p>
    <w:p w:rsidR="00FB7EFD" w:rsidRDefault="00FB7EFD" w:rsidP="00FB7EFD">
      <w:pPr>
        <w:autoSpaceDE w:val="0"/>
        <w:autoSpaceDN w:val="0"/>
        <w:adjustRightInd w:val="0"/>
        <w:jc w:val="both"/>
      </w:pPr>
    </w:p>
    <w:p w:rsidR="00FB7EFD" w:rsidRPr="006B451B" w:rsidRDefault="00FB7EFD" w:rsidP="00FB7EF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</w:t>
      </w:r>
      <w:r w:rsidRPr="006B451B">
        <w:rPr>
          <w:b/>
        </w:rPr>
        <w:t xml:space="preserve">  </w:t>
      </w:r>
      <w:r w:rsidRPr="006B451B">
        <w:rPr>
          <w:rFonts w:ascii="Times New Roman" w:hAnsi="Times New Roman" w:cs="Times New Roman"/>
          <w:b/>
          <w:sz w:val="24"/>
          <w:szCs w:val="24"/>
        </w:rPr>
        <w:t>7. Платежные реквизиты Сторон</w:t>
      </w:r>
    </w:p>
    <w:p w:rsidR="00FB7EFD" w:rsidRPr="002A5348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EFD" w:rsidRPr="002A5348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348">
        <w:rPr>
          <w:rFonts w:ascii="Times New Roman" w:hAnsi="Times New Roman" w:cs="Times New Roman"/>
          <w:sz w:val="24"/>
          <w:szCs w:val="24"/>
        </w:rPr>
        <w:t xml:space="preserve">Учредитель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5348">
        <w:rPr>
          <w:rFonts w:ascii="Times New Roman" w:hAnsi="Times New Roman" w:cs="Times New Roman"/>
          <w:sz w:val="24"/>
          <w:szCs w:val="24"/>
        </w:rPr>
        <w:t>Учреждение</w:t>
      </w:r>
    </w:p>
    <w:p w:rsidR="00FB7EFD" w:rsidRPr="002A5348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348">
        <w:rPr>
          <w:rFonts w:ascii="Times New Roman" w:hAnsi="Times New Roman" w:cs="Times New Roman"/>
          <w:sz w:val="24"/>
          <w:szCs w:val="24"/>
        </w:rPr>
        <w:t xml:space="preserve">Местонахождение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5348">
        <w:rPr>
          <w:rFonts w:ascii="Times New Roman" w:hAnsi="Times New Roman" w:cs="Times New Roman"/>
          <w:sz w:val="24"/>
          <w:szCs w:val="24"/>
        </w:rPr>
        <w:t>Местонахождения</w:t>
      </w:r>
    </w:p>
    <w:p w:rsidR="00FB7EFD" w:rsidRPr="002A5348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348">
        <w:rPr>
          <w:rFonts w:ascii="Times New Roman" w:hAnsi="Times New Roman" w:cs="Times New Roman"/>
          <w:sz w:val="24"/>
          <w:szCs w:val="24"/>
        </w:rPr>
        <w:t xml:space="preserve">Банковские реквизиты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5348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FB7EFD" w:rsidRPr="002A5348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348">
        <w:rPr>
          <w:rFonts w:ascii="Times New Roman" w:hAnsi="Times New Roman" w:cs="Times New Roman"/>
          <w:sz w:val="24"/>
          <w:szCs w:val="24"/>
        </w:rPr>
        <w:t xml:space="preserve">ИНН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5348">
        <w:rPr>
          <w:rFonts w:ascii="Times New Roman" w:hAnsi="Times New Roman" w:cs="Times New Roman"/>
          <w:sz w:val="24"/>
          <w:szCs w:val="24"/>
        </w:rPr>
        <w:t>ИНН</w:t>
      </w:r>
      <w:proofErr w:type="gramEnd"/>
    </w:p>
    <w:p w:rsidR="00FB7EFD" w:rsidRPr="002A5348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348">
        <w:rPr>
          <w:rFonts w:ascii="Times New Roman" w:hAnsi="Times New Roman" w:cs="Times New Roman"/>
          <w:sz w:val="24"/>
          <w:szCs w:val="24"/>
        </w:rPr>
        <w:t xml:space="preserve">БИК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5348">
        <w:rPr>
          <w:rFonts w:ascii="Times New Roman" w:hAnsi="Times New Roman" w:cs="Times New Roman"/>
          <w:sz w:val="24"/>
          <w:szCs w:val="24"/>
        </w:rPr>
        <w:t>БИК</w:t>
      </w:r>
    </w:p>
    <w:p w:rsidR="00FB7EFD" w:rsidRPr="002A5348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534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A5348">
        <w:rPr>
          <w:rFonts w:ascii="Times New Roman" w:hAnsi="Times New Roman" w:cs="Times New Roman"/>
          <w:sz w:val="24"/>
          <w:szCs w:val="24"/>
        </w:rPr>
        <w:t xml:space="preserve">/с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34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A5348">
        <w:rPr>
          <w:rFonts w:ascii="Times New Roman" w:hAnsi="Times New Roman" w:cs="Times New Roman"/>
          <w:sz w:val="24"/>
          <w:szCs w:val="24"/>
        </w:rPr>
        <w:t>/с</w:t>
      </w:r>
    </w:p>
    <w:p w:rsidR="00FB7EFD" w:rsidRPr="002A5348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A534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A5348">
        <w:rPr>
          <w:rFonts w:ascii="Times New Roman" w:hAnsi="Times New Roman" w:cs="Times New Roman"/>
          <w:sz w:val="24"/>
          <w:szCs w:val="24"/>
        </w:rPr>
        <w:t xml:space="preserve">/с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5348">
        <w:rPr>
          <w:rFonts w:ascii="Times New Roman" w:hAnsi="Times New Roman" w:cs="Times New Roman"/>
          <w:sz w:val="24"/>
          <w:szCs w:val="24"/>
        </w:rPr>
        <w:t>л/с</w:t>
      </w:r>
    </w:p>
    <w:p w:rsidR="00FB7EFD" w:rsidRPr="002A5348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34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5348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</w:p>
    <w:p w:rsidR="00FB7EFD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EFD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7EFD" w:rsidRPr="002A5348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348">
        <w:rPr>
          <w:rFonts w:ascii="Times New Roman" w:hAnsi="Times New Roman" w:cs="Times New Roman"/>
          <w:sz w:val="24"/>
          <w:szCs w:val="24"/>
        </w:rPr>
        <w:t>______________________________________         ____________________________</w:t>
      </w:r>
    </w:p>
    <w:p w:rsidR="00FB7EFD" w:rsidRPr="002A5348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348">
        <w:rPr>
          <w:rFonts w:ascii="Times New Roman" w:hAnsi="Times New Roman" w:cs="Times New Roman"/>
          <w:sz w:val="24"/>
          <w:szCs w:val="24"/>
        </w:rPr>
        <w:t xml:space="preserve">(подпись) (Ф.И.О.)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5348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FB7EFD" w:rsidRPr="00253E7D" w:rsidRDefault="00FB7EFD" w:rsidP="00FB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53E7D">
        <w:rPr>
          <w:rFonts w:ascii="Times New Roman" w:hAnsi="Times New Roman" w:cs="Times New Roman"/>
          <w:sz w:val="24"/>
          <w:szCs w:val="24"/>
        </w:rPr>
        <w:t xml:space="preserve">М.П.                                           </w:t>
      </w:r>
      <w:r w:rsidRPr="00253E7D">
        <w:rPr>
          <w:rFonts w:ascii="Times New Roman" w:hAnsi="Times New Roman" w:cs="Times New Roman"/>
          <w:sz w:val="24"/>
          <w:szCs w:val="24"/>
        </w:rPr>
        <w:tab/>
      </w:r>
      <w:r w:rsidRPr="00253E7D">
        <w:rPr>
          <w:rFonts w:ascii="Times New Roman" w:hAnsi="Times New Roman" w:cs="Times New Roman"/>
          <w:sz w:val="24"/>
          <w:szCs w:val="24"/>
        </w:rPr>
        <w:tab/>
      </w:r>
      <w:r w:rsidRPr="00253E7D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82F8C" w:rsidRDefault="00782F8C"/>
    <w:sectPr w:rsidR="0078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EFD"/>
    <w:rsid w:val="00782F8C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7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CB11A4FF0FBDD9C4C00A7C2B333A25637EE0DC3049535EBB1C72694C0886DBD88050AB86B69DA8C4EC6fB4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FCB11A4FF0FBDD9C4C00A7C2B333A25637EE0DC3049535EBB1C72694C0886DBD88050AB86B69DA8C4EC5fB4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CB11A4FF0FBDD9C4C00A7C2B333A25637EE0DC3049535EBB1C72694C0886DBD88050AB86B69DA8C4EC5fB4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FCB11A4FF0FBDD9C4C00A7C2B333A25637EE0DC3049535EBB1C72694C0886DBD88050AB86B69DA8C4EC5fB4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7FCB11A4FF0FBDD9C4C00A7C2B333A25637EE0DC3049535EBB1C72694C0886DBD88050AB86B69DA8C4EC7fB4EI" TargetMode="External"/><Relationship Id="rId9" Type="http://schemas.openxmlformats.org/officeDocument/2006/relationships/hyperlink" Target="consultantplus://offline/ref=D7FCB11A4FF0FBDD9C4C00A7C2B333A25637EE0DC3049535EBB1C72694C0886DBD88050AB86B69DA8C4EC6fB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7890</Characters>
  <Application>Microsoft Office Word</Application>
  <DocSecurity>0</DocSecurity>
  <Lines>65</Lines>
  <Paragraphs>18</Paragraphs>
  <ScaleCrop>false</ScaleCrop>
  <Company>Computer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2011-12-28T12:20:00Z</dcterms:created>
  <dcterms:modified xsi:type="dcterms:W3CDTF">2011-12-28T12:20:00Z</dcterms:modified>
</cp:coreProperties>
</file>