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D5" w:rsidRPr="001F5BAA" w:rsidRDefault="00233ED5" w:rsidP="00233ED5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233ED5" w:rsidRDefault="00233ED5" w:rsidP="00233E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16</w:t>
      </w:r>
      <w:r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51)   4июл</w:t>
      </w:r>
      <w:r w:rsidRPr="001F5BAA">
        <w:rPr>
          <w:b/>
          <w:sz w:val="44"/>
          <w:szCs w:val="44"/>
        </w:rPr>
        <w:t>я  2019 года</w:t>
      </w:r>
    </w:p>
    <w:p w:rsidR="005151EB" w:rsidRDefault="005151EB" w:rsidP="00233ED5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ОФИЦИАЛЬНОЕ ОПУБЛИКОВАНИЕ</w:t>
      </w:r>
    </w:p>
    <w:p w:rsidR="00244AD3" w:rsidRDefault="00233ED5" w:rsidP="00244AD3">
      <w:pPr>
        <w:tabs>
          <w:tab w:val="left" w:pos="2320"/>
          <w:tab w:val="left" w:pos="2694"/>
          <w:tab w:val="center" w:pos="4960"/>
        </w:tabs>
        <w:jc w:val="center"/>
        <w:rPr>
          <w:b/>
          <w:caps/>
          <w:sz w:val="20"/>
          <w:szCs w:val="20"/>
        </w:rPr>
      </w:pPr>
      <w:r w:rsidRPr="00244AD3">
        <w:rPr>
          <w:b/>
          <w:bCs/>
          <w:sz w:val="20"/>
          <w:szCs w:val="20"/>
        </w:rPr>
        <w:t>САМАРСКАЯ ОБЛАСТЬ</w:t>
      </w:r>
      <w:r w:rsidR="00244AD3">
        <w:rPr>
          <w:b/>
          <w:bCs/>
          <w:sz w:val="20"/>
          <w:szCs w:val="20"/>
        </w:rPr>
        <w:t xml:space="preserve"> </w:t>
      </w:r>
      <w:r w:rsidRPr="00244AD3">
        <w:rPr>
          <w:b/>
          <w:bCs/>
          <w:sz w:val="20"/>
          <w:szCs w:val="20"/>
        </w:rPr>
        <w:t xml:space="preserve">МУНИЦИПАЛЬНЫЙ РАЙОН </w:t>
      </w:r>
      <w:r w:rsidRPr="00244AD3">
        <w:rPr>
          <w:b/>
          <w:caps/>
          <w:sz w:val="20"/>
          <w:szCs w:val="20"/>
        </w:rPr>
        <w:fldChar w:fldCharType="begin"/>
      </w:r>
      <w:r w:rsidRPr="00244AD3">
        <w:rPr>
          <w:b/>
          <w:caps/>
          <w:sz w:val="20"/>
          <w:szCs w:val="20"/>
        </w:rPr>
        <w:instrText xml:space="preserve"> MERGEFIELD "Название_района" </w:instrText>
      </w:r>
      <w:r w:rsidRPr="00244AD3">
        <w:rPr>
          <w:b/>
          <w:caps/>
          <w:sz w:val="20"/>
          <w:szCs w:val="20"/>
        </w:rPr>
        <w:fldChar w:fldCharType="separate"/>
      </w:r>
      <w:r w:rsidRPr="00244AD3">
        <w:rPr>
          <w:b/>
          <w:caps/>
          <w:noProof/>
          <w:sz w:val="20"/>
          <w:szCs w:val="20"/>
        </w:rPr>
        <w:t>Богатовский</w:t>
      </w:r>
      <w:r w:rsidRPr="00244AD3">
        <w:rPr>
          <w:b/>
          <w:caps/>
          <w:sz w:val="20"/>
          <w:szCs w:val="20"/>
        </w:rPr>
        <w:fldChar w:fldCharType="end"/>
      </w:r>
      <w:r w:rsidR="00244AD3">
        <w:rPr>
          <w:b/>
          <w:caps/>
          <w:sz w:val="20"/>
          <w:szCs w:val="20"/>
        </w:rPr>
        <w:t xml:space="preserve"> </w:t>
      </w:r>
      <w:r w:rsidRPr="00244AD3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244AD3">
        <w:rPr>
          <w:b/>
          <w:bCs/>
          <w:sz w:val="20"/>
          <w:szCs w:val="20"/>
        </w:rPr>
        <w:t xml:space="preserve"> </w:t>
      </w:r>
      <w:r w:rsidRPr="00244AD3">
        <w:rPr>
          <w:b/>
          <w:caps/>
          <w:sz w:val="20"/>
          <w:szCs w:val="20"/>
        </w:rPr>
        <w:fldChar w:fldCharType="begin"/>
      </w:r>
      <w:r w:rsidRPr="00244AD3">
        <w:rPr>
          <w:b/>
          <w:caps/>
          <w:sz w:val="20"/>
          <w:szCs w:val="20"/>
        </w:rPr>
        <w:instrText xml:space="preserve"> MERGEFIELD "Название_поселения" </w:instrText>
      </w:r>
      <w:r w:rsidRPr="00244AD3">
        <w:rPr>
          <w:b/>
          <w:caps/>
          <w:sz w:val="20"/>
          <w:szCs w:val="20"/>
        </w:rPr>
        <w:fldChar w:fldCharType="separate"/>
      </w:r>
      <w:r w:rsidRPr="00244AD3">
        <w:rPr>
          <w:b/>
          <w:caps/>
          <w:noProof/>
          <w:sz w:val="20"/>
          <w:szCs w:val="20"/>
        </w:rPr>
        <w:t>Печинено</w:t>
      </w:r>
      <w:r w:rsidRPr="00244AD3">
        <w:rPr>
          <w:b/>
          <w:caps/>
          <w:sz w:val="20"/>
          <w:szCs w:val="20"/>
        </w:rPr>
        <w:fldChar w:fldCharType="end"/>
      </w:r>
      <w:r w:rsidRPr="00244AD3">
        <w:rPr>
          <w:b/>
          <w:caps/>
          <w:sz w:val="20"/>
          <w:szCs w:val="20"/>
        </w:rPr>
        <w:t xml:space="preserve"> </w:t>
      </w:r>
      <w:r w:rsidR="00244AD3">
        <w:rPr>
          <w:b/>
          <w:caps/>
          <w:sz w:val="20"/>
          <w:szCs w:val="20"/>
        </w:rPr>
        <w:t xml:space="preserve"> </w:t>
      </w:r>
    </w:p>
    <w:p w:rsidR="00233ED5" w:rsidRPr="00244AD3" w:rsidRDefault="00244AD3" w:rsidP="00244AD3">
      <w:pPr>
        <w:tabs>
          <w:tab w:val="left" w:pos="2320"/>
          <w:tab w:val="left" w:pos="2694"/>
          <w:tab w:val="center" w:pos="4978"/>
        </w:tabs>
        <w:jc w:val="center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233ED5" w:rsidRPr="00244AD3">
        <w:rPr>
          <w:b/>
          <w:sz w:val="20"/>
          <w:szCs w:val="20"/>
        </w:rPr>
        <w:t xml:space="preserve">РЕШЕНИЕ     </w:t>
      </w:r>
      <w:r>
        <w:rPr>
          <w:b/>
          <w:sz w:val="20"/>
          <w:szCs w:val="20"/>
        </w:rPr>
        <w:t>о</w:t>
      </w:r>
      <w:r w:rsidR="00233ED5" w:rsidRPr="00244AD3">
        <w:rPr>
          <w:b/>
          <w:sz w:val="20"/>
          <w:szCs w:val="20"/>
        </w:rPr>
        <w:t>т 24.06.2019  года    №12</w:t>
      </w:r>
      <w:r w:rsidR="00233ED5" w:rsidRPr="00244AD3">
        <w:rPr>
          <w:b/>
          <w:sz w:val="20"/>
          <w:szCs w:val="20"/>
        </w:rPr>
        <w:tab/>
      </w:r>
    </w:p>
    <w:p w:rsidR="00233ED5" w:rsidRPr="00244AD3" w:rsidRDefault="00233ED5" w:rsidP="00233ED5">
      <w:pPr>
        <w:tabs>
          <w:tab w:val="left" w:pos="1177"/>
        </w:tabs>
        <w:jc w:val="center"/>
        <w:rPr>
          <w:i/>
          <w:iCs/>
          <w:sz w:val="20"/>
          <w:szCs w:val="20"/>
        </w:rPr>
      </w:pPr>
      <w:r w:rsidRPr="00244AD3">
        <w:rPr>
          <w:b/>
          <w:bCs/>
          <w:i/>
          <w:iCs/>
          <w:sz w:val="20"/>
          <w:szCs w:val="20"/>
        </w:rPr>
        <w:t>О внесении изменений в 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</w:t>
      </w:r>
      <w:proofErr w:type="gramStart"/>
      <w:r w:rsidRPr="00244AD3">
        <w:rPr>
          <w:b/>
          <w:bCs/>
          <w:i/>
          <w:iCs/>
          <w:sz w:val="20"/>
          <w:szCs w:val="20"/>
        </w:rPr>
        <w:t>.»</w:t>
      </w:r>
      <w:proofErr w:type="gramEnd"/>
      <w:r w:rsidRPr="00244AD3">
        <w:rPr>
          <w:b/>
          <w:bCs/>
          <w:i/>
          <w:iCs/>
          <w:sz w:val="20"/>
          <w:szCs w:val="20"/>
        </w:rPr>
        <w:t xml:space="preserve">( с изменениями от 01.03.2019 года №5) </w:t>
      </w:r>
    </w:p>
    <w:p w:rsidR="00233ED5" w:rsidRPr="00244AD3" w:rsidRDefault="00233ED5" w:rsidP="00244AD3">
      <w:pPr>
        <w:tabs>
          <w:tab w:val="left" w:pos="1177"/>
        </w:tabs>
        <w:jc w:val="both"/>
        <w:rPr>
          <w:b/>
          <w:bCs/>
          <w:iCs/>
          <w:sz w:val="20"/>
          <w:szCs w:val="20"/>
        </w:rPr>
      </w:pPr>
      <w:r w:rsidRPr="00244AD3">
        <w:rPr>
          <w:i/>
          <w:iCs/>
          <w:sz w:val="20"/>
          <w:szCs w:val="20"/>
        </w:rPr>
        <w:tab/>
      </w:r>
      <w:r w:rsidRPr="00244AD3">
        <w:rPr>
          <w:iCs/>
          <w:sz w:val="20"/>
          <w:szCs w:val="20"/>
        </w:rPr>
        <w:t xml:space="preserve"> </w:t>
      </w:r>
      <w:proofErr w:type="gramStart"/>
      <w:r w:rsidRPr="00244AD3">
        <w:rPr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Pr="00244AD3">
        <w:rPr>
          <w:b/>
          <w:bCs/>
          <w:iCs/>
          <w:sz w:val="20"/>
          <w:szCs w:val="20"/>
        </w:rPr>
        <w:t>РЕШИЛО:</w:t>
      </w:r>
      <w:proofErr w:type="gramEnd"/>
    </w:p>
    <w:p w:rsidR="00233ED5" w:rsidRPr="00244AD3" w:rsidRDefault="00233ED5" w:rsidP="00233ED5">
      <w:pPr>
        <w:tabs>
          <w:tab w:val="left" w:pos="1177"/>
        </w:tabs>
        <w:jc w:val="both"/>
        <w:rPr>
          <w:bCs/>
          <w:iCs/>
          <w:sz w:val="20"/>
          <w:szCs w:val="20"/>
        </w:rPr>
      </w:pPr>
      <w:r w:rsidRPr="00244AD3">
        <w:rPr>
          <w:bCs/>
          <w:iCs/>
          <w:sz w:val="20"/>
          <w:szCs w:val="20"/>
        </w:rPr>
        <w:t>1.Внести изменения в</w:t>
      </w:r>
      <w:r w:rsidRPr="00244AD3">
        <w:rPr>
          <w:b/>
          <w:bCs/>
          <w:iCs/>
          <w:sz w:val="20"/>
          <w:szCs w:val="20"/>
        </w:rPr>
        <w:t xml:space="preserve"> </w:t>
      </w:r>
      <w:r w:rsidRPr="00244AD3">
        <w:rPr>
          <w:bCs/>
          <w:iCs/>
          <w:sz w:val="20"/>
          <w:szCs w:val="20"/>
        </w:rPr>
        <w:t xml:space="preserve">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гг.»: </w:t>
      </w:r>
    </w:p>
    <w:p w:rsidR="00233ED5" w:rsidRPr="00244AD3" w:rsidRDefault="00233ED5" w:rsidP="00233ED5">
      <w:pPr>
        <w:tabs>
          <w:tab w:val="left" w:pos="1177"/>
        </w:tabs>
        <w:jc w:val="both"/>
        <w:rPr>
          <w:b/>
          <w:bCs/>
          <w:iCs/>
          <w:sz w:val="20"/>
          <w:szCs w:val="20"/>
        </w:rPr>
      </w:pPr>
      <w:r w:rsidRPr="00244AD3">
        <w:rPr>
          <w:b/>
          <w:bCs/>
          <w:iCs/>
          <w:sz w:val="20"/>
          <w:szCs w:val="20"/>
        </w:rPr>
        <w:t>Статья 1.</w:t>
      </w:r>
    </w:p>
    <w:p w:rsidR="00233ED5" w:rsidRPr="00244AD3" w:rsidRDefault="00233ED5" w:rsidP="00233ED5">
      <w:pPr>
        <w:pStyle w:val="a8"/>
        <w:numPr>
          <w:ilvl w:val="0"/>
          <w:numId w:val="2"/>
        </w:numPr>
        <w:tabs>
          <w:tab w:val="left" w:pos="1177"/>
        </w:tabs>
        <w:jc w:val="both"/>
        <w:rPr>
          <w:iCs/>
          <w:sz w:val="20"/>
          <w:szCs w:val="20"/>
        </w:rPr>
      </w:pPr>
      <w:r w:rsidRPr="00244AD3">
        <w:rPr>
          <w:bCs/>
          <w:iCs/>
          <w:sz w:val="20"/>
          <w:szCs w:val="20"/>
        </w:rPr>
        <w:t>Принять</w:t>
      </w:r>
      <w:r w:rsidRPr="00244AD3">
        <w:rPr>
          <w:iCs/>
          <w:sz w:val="20"/>
          <w:szCs w:val="20"/>
        </w:rPr>
        <w:t xml:space="preserve"> бюджет сельского поселения Печинено муниципального района Богатовский Самарской области  на 2019 год и плановый период 2020 - 2021 год: </w:t>
      </w:r>
    </w:p>
    <w:p w:rsidR="00233ED5" w:rsidRPr="00244AD3" w:rsidRDefault="00233ED5" w:rsidP="00233ED5">
      <w:pPr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 xml:space="preserve">    2. Принять основные характеристики бюджета сельского поселения Печинено муниципального района Богатовский Самарской области на 2019 год: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- общий объем доходов  –       10796,7          тысяч 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- общий объем расходов  –            11285,3    тысяч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-  дефицит – 488,6   тысяч рублей.</w:t>
      </w:r>
    </w:p>
    <w:p w:rsidR="00233ED5" w:rsidRPr="00244AD3" w:rsidRDefault="00233ED5" w:rsidP="00233ED5">
      <w:pPr>
        <w:rPr>
          <w:b/>
          <w:iCs/>
          <w:sz w:val="20"/>
          <w:szCs w:val="20"/>
        </w:rPr>
      </w:pPr>
      <w:r w:rsidRPr="00244AD3">
        <w:rPr>
          <w:b/>
          <w:iCs/>
          <w:sz w:val="20"/>
          <w:szCs w:val="20"/>
        </w:rPr>
        <w:t>Статья 6.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2019  год  согласно приложению  № 1 к настоящему Решению.</w:t>
      </w:r>
    </w:p>
    <w:p w:rsidR="00233ED5" w:rsidRPr="00244AD3" w:rsidRDefault="00233ED5" w:rsidP="00233ED5">
      <w:pPr>
        <w:ind w:firstLine="708"/>
        <w:rPr>
          <w:b/>
          <w:iCs/>
          <w:sz w:val="20"/>
          <w:szCs w:val="20"/>
        </w:rPr>
      </w:pPr>
      <w:r w:rsidRPr="00244AD3">
        <w:rPr>
          <w:b/>
          <w:iCs/>
          <w:sz w:val="20"/>
          <w:szCs w:val="20"/>
        </w:rPr>
        <w:t>Статья 8.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2019 год согласно приложению № 2 к настоящему Решению.</w:t>
      </w:r>
    </w:p>
    <w:p w:rsidR="00233ED5" w:rsidRPr="00244AD3" w:rsidRDefault="00233ED5" w:rsidP="00233ED5">
      <w:pPr>
        <w:ind w:firstLine="708"/>
        <w:rPr>
          <w:b/>
          <w:bCs/>
          <w:iCs/>
          <w:sz w:val="20"/>
          <w:szCs w:val="20"/>
        </w:rPr>
      </w:pPr>
      <w:r w:rsidRPr="00244AD3">
        <w:rPr>
          <w:b/>
          <w:bCs/>
          <w:iCs/>
          <w:sz w:val="20"/>
          <w:szCs w:val="20"/>
        </w:rPr>
        <w:t>Статья 11.</w:t>
      </w:r>
    </w:p>
    <w:p w:rsidR="00233ED5" w:rsidRPr="00244AD3" w:rsidRDefault="00233ED5" w:rsidP="00233ED5">
      <w:pPr>
        <w:ind w:firstLine="708"/>
        <w:rPr>
          <w:bCs/>
          <w:iCs/>
          <w:sz w:val="20"/>
          <w:szCs w:val="20"/>
        </w:rPr>
      </w:pPr>
      <w:r w:rsidRPr="00244AD3">
        <w:rPr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233ED5" w:rsidRPr="00244AD3" w:rsidRDefault="00233ED5" w:rsidP="00233ED5">
      <w:pPr>
        <w:ind w:firstLine="708"/>
        <w:rPr>
          <w:bCs/>
          <w:iCs/>
          <w:sz w:val="20"/>
          <w:szCs w:val="20"/>
        </w:rPr>
      </w:pPr>
      <w:r w:rsidRPr="00244AD3">
        <w:rPr>
          <w:bCs/>
          <w:iCs/>
          <w:sz w:val="20"/>
          <w:szCs w:val="20"/>
        </w:rPr>
        <w:t>- на 2019 год       -    3727,7          тысяч  рублей</w:t>
      </w:r>
    </w:p>
    <w:p w:rsidR="00233ED5" w:rsidRPr="00244AD3" w:rsidRDefault="00233ED5" w:rsidP="00233ED5">
      <w:pPr>
        <w:ind w:firstLine="708"/>
        <w:rPr>
          <w:bCs/>
          <w:iCs/>
          <w:sz w:val="20"/>
          <w:szCs w:val="20"/>
        </w:rPr>
      </w:pPr>
      <w:r w:rsidRPr="00244AD3">
        <w:rPr>
          <w:bCs/>
          <w:iCs/>
          <w:sz w:val="20"/>
          <w:szCs w:val="20"/>
        </w:rPr>
        <w:t>- на 2020 год      -     3200,0           тысяч рублей</w:t>
      </w:r>
    </w:p>
    <w:p w:rsidR="00233ED5" w:rsidRPr="00244AD3" w:rsidRDefault="00233ED5" w:rsidP="00233ED5">
      <w:pPr>
        <w:ind w:firstLine="708"/>
        <w:rPr>
          <w:bCs/>
          <w:iCs/>
          <w:sz w:val="20"/>
          <w:szCs w:val="20"/>
        </w:rPr>
      </w:pPr>
      <w:r w:rsidRPr="00244AD3">
        <w:rPr>
          <w:bCs/>
          <w:iCs/>
          <w:sz w:val="20"/>
          <w:szCs w:val="20"/>
        </w:rPr>
        <w:t>- на 2021 год       -   3400,0          тысяч  рублей</w:t>
      </w:r>
    </w:p>
    <w:p w:rsidR="00233ED5" w:rsidRPr="00244AD3" w:rsidRDefault="00233ED5" w:rsidP="00233ED5">
      <w:pPr>
        <w:ind w:firstLine="708"/>
        <w:rPr>
          <w:b/>
          <w:bCs/>
          <w:iCs/>
          <w:sz w:val="20"/>
          <w:szCs w:val="20"/>
        </w:rPr>
      </w:pPr>
      <w:r w:rsidRPr="00244AD3">
        <w:rPr>
          <w:b/>
          <w:bCs/>
          <w:iCs/>
          <w:sz w:val="20"/>
          <w:szCs w:val="20"/>
        </w:rPr>
        <w:t>Статья 12.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в 2019 году в сумме  -    4827,7      тысяч 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в 2020 году в сумме  -     4042,7            тысяч 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в 2021  году в сумме  –    4136,5            тысяч 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2. исключить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- на 2019 год в сумме  -       1023,3            тысяч 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- на 2020  год в сумме  -       909,0       тысяч 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>- на 2021 год в сумме  -        909,0       тысяч  рублей</w:t>
      </w:r>
    </w:p>
    <w:p w:rsidR="00233ED5" w:rsidRPr="00244AD3" w:rsidRDefault="00233ED5" w:rsidP="00233ED5">
      <w:pPr>
        <w:ind w:firstLine="708"/>
        <w:rPr>
          <w:sz w:val="20"/>
          <w:szCs w:val="20"/>
        </w:rPr>
      </w:pPr>
      <w:r w:rsidRPr="00244AD3">
        <w:rPr>
          <w:sz w:val="20"/>
          <w:szCs w:val="20"/>
        </w:rPr>
        <w:t xml:space="preserve">4. Объём субсидии местным бюджетам для </w:t>
      </w:r>
      <w:proofErr w:type="spellStart"/>
      <w:r w:rsidRPr="00244AD3">
        <w:rPr>
          <w:sz w:val="20"/>
          <w:szCs w:val="20"/>
        </w:rPr>
        <w:t>софинансирования</w:t>
      </w:r>
      <w:proofErr w:type="spellEnd"/>
      <w:r w:rsidRPr="00244AD3">
        <w:rPr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233ED5" w:rsidRPr="00244AD3" w:rsidRDefault="00233ED5" w:rsidP="00233ED5">
      <w:pPr>
        <w:ind w:firstLine="708"/>
        <w:rPr>
          <w:sz w:val="20"/>
          <w:szCs w:val="20"/>
        </w:rPr>
      </w:pPr>
      <w:r w:rsidRPr="00244AD3">
        <w:rPr>
          <w:sz w:val="20"/>
          <w:szCs w:val="20"/>
        </w:rPr>
        <w:t xml:space="preserve">-  на 2019 год в сумме   - 2637,3     тысяч  рублей </w:t>
      </w:r>
    </w:p>
    <w:p w:rsidR="00233ED5" w:rsidRPr="00244AD3" w:rsidRDefault="00233ED5" w:rsidP="00233ED5">
      <w:pPr>
        <w:ind w:firstLine="708"/>
        <w:rPr>
          <w:sz w:val="20"/>
          <w:szCs w:val="20"/>
        </w:rPr>
      </w:pPr>
      <w:r w:rsidRPr="00244AD3">
        <w:rPr>
          <w:sz w:val="20"/>
          <w:szCs w:val="20"/>
        </w:rPr>
        <w:t>- на 2020 год в сумме   -   2600,0   тысяч  рублей</w:t>
      </w:r>
    </w:p>
    <w:p w:rsidR="00233ED5" w:rsidRPr="00244AD3" w:rsidRDefault="00233ED5" w:rsidP="00233ED5">
      <w:pPr>
        <w:ind w:firstLine="708"/>
        <w:rPr>
          <w:sz w:val="20"/>
          <w:szCs w:val="20"/>
        </w:rPr>
      </w:pPr>
      <w:r w:rsidRPr="00244AD3">
        <w:rPr>
          <w:sz w:val="20"/>
          <w:szCs w:val="20"/>
        </w:rPr>
        <w:t>- на 2021 год в сумме    -   2600,0     тысяч рублей</w:t>
      </w:r>
    </w:p>
    <w:p w:rsidR="00233ED5" w:rsidRPr="00244AD3" w:rsidRDefault="00233ED5" w:rsidP="00233ED5">
      <w:pPr>
        <w:ind w:firstLine="708"/>
        <w:rPr>
          <w:sz w:val="20"/>
          <w:szCs w:val="20"/>
        </w:rPr>
      </w:pPr>
      <w:r w:rsidRPr="00244AD3">
        <w:rPr>
          <w:sz w:val="20"/>
          <w:szCs w:val="20"/>
        </w:rPr>
        <w:t>4.1. Объем субсидий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поселениях, за исключением автомобильных дорог федерального значения.</w:t>
      </w:r>
    </w:p>
    <w:p w:rsidR="00233ED5" w:rsidRPr="00244AD3" w:rsidRDefault="00233ED5" w:rsidP="00233ED5">
      <w:pPr>
        <w:ind w:firstLine="708"/>
        <w:rPr>
          <w:sz w:val="20"/>
          <w:szCs w:val="20"/>
        </w:rPr>
      </w:pPr>
      <w:r w:rsidRPr="00244AD3">
        <w:rPr>
          <w:sz w:val="20"/>
          <w:szCs w:val="20"/>
        </w:rPr>
        <w:t>- на 2019 год  в сумме 1167,4 тысяч рублей</w:t>
      </w:r>
    </w:p>
    <w:p w:rsidR="00233ED5" w:rsidRPr="00244AD3" w:rsidRDefault="00233ED5" w:rsidP="00233ED5">
      <w:pPr>
        <w:ind w:firstLine="708"/>
        <w:rPr>
          <w:iCs/>
          <w:sz w:val="20"/>
          <w:szCs w:val="20"/>
        </w:rPr>
      </w:pPr>
      <w:r w:rsidRPr="00244AD3">
        <w:rPr>
          <w:b/>
          <w:bCs/>
          <w:iCs/>
          <w:sz w:val="20"/>
          <w:szCs w:val="20"/>
        </w:rPr>
        <w:t>2.</w:t>
      </w:r>
      <w:r w:rsidRPr="00244AD3">
        <w:rPr>
          <w:iCs/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233ED5" w:rsidRPr="00244AD3" w:rsidRDefault="00233ED5" w:rsidP="00233ED5">
      <w:pPr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 xml:space="preserve">Председатель Собрания представителей </w:t>
      </w:r>
      <w:r w:rsidR="00244AD3">
        <w:rPr>
          <w:iCs/>
          <w:sz w:val="20"/>
          <w:szCs w:val="20"/>
        </w:rPr>
        <w:t xml:space="preserve"> </w:t>
      </w:r>
      <w:r w:rsidRPr="00244AD3">
        <w:rPr>
          <w:iCs/>
          <w:sz w:val="20"/>
          <w:szCs w:val="20"/>
        </w:rPr>
        <w:t>сельского поселения Печинено</w:t>
      </w:r>
      <w:r w:rsidR="00244AD3">
        <w:rPr>
          <w:iCs/>
          <w:sz w:val="20"/>
          <w:szCs w:val="20"/>
        </w:rPr>
        <w:t xml:space="preserve"> </w:t>
      </w:r>
      <w:r w:rsidRPr="00244AD3">
        <w:rPr>
          <w:iCs/>
          <w:sz w:val="20"/>
          <w:szCs w:val="20"/>
        </w:rPr>
        <w:t xml:space="preserve">муниципального района Богатовский </w:t>
      </w:r>
    </w:p>
    <w:p w:rsidR="00233ED5" w:rsidRPr="00244AD3" w:rsidRDefault="00233ED5" w:rsidP="00233ED5">
      <w:pPr>
        <w:rPr>
          <w:iCs/>
          <w:sz w:val="20"/>
          <w:szCs w:val="20"/>
        </w:rPr>
      </w:pPr>
      <w:r w:rsidRPr="00244AD3">
        <w:rPr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244AD3">
        <w:rPr>
          <w:iCs/>
          <w:sz w:val="20"/>
          <w:szCs w:val="20"/>
        </w:rPr>
        <w:t>Юдакова</w:t>
      </w:r>
      <w:proofErr w:type="spellEnd"/>
      <w:r w:rsidRPr="00244AD3">
        <w:rPr>
          <w:iCs/>
          <w:sz w:val="20"/>
          <w:szCs w:val="20"/>
        </w:rPr>
        <w:t xml:space="preserve"> </w:t>
      </w:r>
    </w:p>
    <w:p w:rsidR="00233ED5" w:rsidRPr="00244AD3" w:rsidRDefault="00233ED5" w:rsidP="00233ED5">
      <w:pPr>
        <w:rPr>
          <w:iCs/>
          <w:sz w:val="20"/>
          <w:szCs w:val="20"/>
        </w:rPr>
      </w:pPr>
    </w:p>
    <w:p w:rsidR="00233ED5" w:rsidRPr="00244AD3" w:rsidRDefault="00233ED5" w:rsidP="00233ED5">
      <w:pPr>
        <w:rPr>
          <w:i/>
          <w:sz w:val="20"/>
          <w:szCs w:val="20"/>
        </w:rPr>
      </w:pPr>
      <w:r w:rsidRPr="00244AD3">
        <w:rPr>
          <w:sz w:val="20"/>
          <w:szCs w:val="20"/>
        </w:rPr>
        <w:t xml:space="preserve">            </w:t>
      </w:r>
    </w:p>
    <w:p w:rsidR="00233ED5" w:rsidRPr="00244AD3" w:rsidRDefault="00233ED5" w:rsidP="00233ED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33ED5" w:rsidRPr="00244AD3" w:rsidRDefault="00233ED5" w:rsidP="00244AD3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244AD3">
        <w:rPr>
          <w:sz w:val="20"/>
          <w:szCs w:val="20"/>
        </w:rPr>
        <w:lastRenderedPageBreak/>
        <w:t>Приложение   № 1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 xml:space="preserve">к Решению 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>Собрания представителей сельского поселения Печинено</w:t>
      </w:r>
    </w:p>
    <w:p w:rsidR="00233ED5" w:rsidRPr="00244AD3" w:rsidRDefault="00233ED5" w:rsidP="00233ED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244AD3">
        <w:rPr>
          <w:sz w:val="20"/>
          <w:szCs w:val="20"/>
        </w:rPr>
        <w:t xml:space="preserve">муниципального района Богатовский Самарской области 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 xml:space="preserve">№12           от 24.06.2019   года     </w:t>
      </w:r>
    </w:p>
    <w:p w:rsidR="00233ED5" w:rsidRPr="00244AD3" w:rsidRDefault="00233ED5" w:rsidP="00233ED5">
      <w:pPr>
        <w:jc w:val="center"/>
        <w:rPr>
          <w:b/>
          <w:bCs/>
          <w:sz w:val="20"/>
          <w:szCs w:val="20"/>
        </w:rPr>
      </w:pPr>
      <w:r w:rsidRPr="00244AD3">
        <w:rPr>
          <w:b/>
          <w:bCs/>
          <w:sz w:val="20"/>
          <w:szCs w:val="20"/>
        </w:rPr>
        <w:t>Распределение</w:t>
      </w:r>
    </w:p>
    <w:p w:rsidR="00233ED5" w:rsidRPr="00244AD3" w:rsidRDefault="00233ED5" w:rsidP="00233ED5">
      <w:pPr>
        <w:jc w:val="center"/>
        <w:rPr>
          <w:sz w:val="20"/>
          <w:szCs w:val="20"/>
        </w:rPr>
      </w:pPr>
      <w:r w:rsidRPr="00244AD3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244AD3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244AD3">
        <w:rPr>
          <w:b/>
          <w:bCs/>
          <w:sz w:val="20"/>
          <w:szCs w:val="20"/>
        </w:rPr>
        <w:t xml:space="preserve"> Печинено  на 2019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233ED5" w:rsidRPr="00244AD3" w:rsidTr="00244AD3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Сумма, тыс.</w:t>
            </w:r>
            <w:r w:rsidR="00244AD3">
              <w:rPr>
                <w:b/>
                <w:bCs/>
                <w:sz w:val="20"/>
                <w:szCs w:val="20"/>
              </w:rPr>
              <w:t xml:space="preserve"> </w:t>
            </w:r>
            <w:r w:rsidRPr="00244AD3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233ED5" w:rsidRPr="00244AD3" w:rsidTr="00244AD3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12</w:t>
            </w:r>
            <w:r w:rsidRPr="00244AD3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44AD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4895,1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3727,7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3727,7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12500</w:t>
            </w:r>
            <w:r w:rsidRPr="00244AD3">
              <w:rPr>
                <w:bCs/>
                <w:sz w:val="20"/>
                <w:szCs w:val="20"/>
                <w:lang w:val="en-US"/>
              </w:rPr>
              <w:t>S</w:t>
            </w:r>
            <w:r w:rsidRPr="00244AD3"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1167,4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12500</w:t>
            </w:r>
            <w:r w:rsidRPr="00244AD3">
              <w:rPr>
                <w:bCs/>
                <w:sz w:val="20"/>
                <w:szCs w:val="20"/>
                <w:lang w:val="en-US"/>
              </w:rPr>
              <w:t>S</w:t>
            </w:r>
            <w:r w:rsidRPr="00244AD3"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1167,4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11</w:t>
            </w:r>
            <w:r w:rsidRPr="00244AD3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44AD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11500</w:t>
            </w:r>
            <w:r w:rsidRPr="00244AD3"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100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100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11500</w:t>
            </w:r>
            <w:r w:rsidRPr="00244AD3"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Муниципальные целевые программы по благоустройству сельского поселения Печинено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44AD3">
              <w:rPr>
                <w:b/>
                <w:bCs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1102,7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1027,7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 w:rsidRPr="00244AD3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244AD3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244AD3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300,0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</w:t>
            </w:r>
            <w:r w:rsidRPr="00244AD3">
              <w:rPr>
                <w:sz w:val="20"/>
                <w:szCs w:val="20"/>
                <w:lang w:val="en-US"/>
              </w:rPr>
              <w:t>S2</w:t>
            </w:r>
            <w:r w:rsidRPr="00244AD3"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</w:t>
            </w:r>
            <w:r w:rsidRPr="00244AD3">
              <w:rPr>
                <w:sz w:val="20"/>
                <w:szCs w:val="20"/>
                <w:lang w:val="en-US"/>
              </w:rPr>
              <w:t>S2</w:t>
            </w:r>
            <w:r w:rsidRPr="00244AD3"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</w:p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</w:p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Программа развития коммунальной инфраструктуры </w:t>
            </w:r>
            <w:r w:rsidRPr="00244AD3">
              <w:rPr>
                <w:b/>
                <w:bCs/>
                <w:sz w:val="20"/>
                <w:szCs w:val="20"/>
              </w:rPr>
              <w:lastRenderedPageBreak/>
              <w:t>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lastRenderedPageBreak/>
              <w:t>14</w:t>
            </w:r>
            <w:r w:rsidRPr="00244AD3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44AD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733,1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14500</w:t>
            </w:r>
            <w:r w:rsidRPr="00244AD3">
              <w:rPr>
                <w:bCs/>
                <w:sz w:val="20"/>
                <w:szCs w:val="20"/>
                <w:lang w:val="en-US"/>
              </w:rPr>
              <w:t>S2</w:t>
            </w:r>
            <w:r w:rsidRPr="00244AD3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700,0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14500</w:t>
            </w:r>
            <w:r w:rsidRPr="00244AD3">
              <w:rPr>
                <w:bCs/>
                <w:sz w:val="20"/>
                <w:szCs w:val="20"/>
                <w:lang w:val="en-US"/>
              </w:rPr>
              <w:t>S2</w:t>
            </w:r>
            <w:r w:rsidRPr="00244AD3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700,0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244AD3">
              <w:rPr>
                <w:b/>
                <w:bCs/>
                <w:sz w:val="20"/>
                <w:szCs w:val="20"/>
              </w:rPr>
              <w:t>г.г</w:t>
            </w:r>
            <w:proofErr w:type="spellEnd"/>
            <w:r w:rsidRPr="00244AD3"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240,0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15500</w:t>
            </w:r>
            <w:r w:rsidRPr="00244AD3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15500</w:t>
            </w:r>
            <w:r w:rsidRPr="00244AD3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</w:tr>
      <w:tr w:rsidR="00233ED5" w:rsidRPr="00244AD3" w:rsidTr="00244AD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3120,0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316,6</w:t>
            </w:r>
          </w:p>
        </w:tc>
      </w:tr>
      <w:tr w:rsidR="00233ED5" w:rsidRPr="00244AD3" w:rsidTr="00244AD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2015,8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1315,9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571,2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17,1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265,3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234,3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6040</w:t>
            </w:r>
            <w:r w:rsidRPr="00244AD3">
              <w:rPr>
                <w:sz w:val="20"/>
                <w:szCs w:val="20"/>
                <w:lang w:val="en-US"/>
              </w:rPr>
              <w:t>S2</w:t>
            </w:r>
            <w:r w:rsidRPr="00244AD3">
              <w:rPr>
                <w:sz w:val="20"/>
                <w:szCs w:val="20"/>
              </w:rPr>
              <w:t>000</w:t>
            </w:r>
            <w:r w:rsidRPr="00244AD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</w:t>
            </w:r>
            <w:r w:rsidRPr="00244AD3">
              <w:rPr>
                <w:sz w:val="20"/>
                <w:szCs w:val="20"/>
                <w:lang w:val="en-US"/>
              </w:rPr>
              <w:t>S2</w:t>
            </w:r>
            <w:r w:rsidRPr="00244AD3">
              <w:rPr>
                <w:sz w:val="20"/>
                <w:szCs w:val="20"/>
              </w:rPr>
              <w:t>000</w:t>
            </w:r>
            <w:r w:rsidRPr="00244AD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244AD3"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82,3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82,3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77,1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lastRenderedPageBreak/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5,2</w:t>
            </w:r>
          </w:p>
        </w:tc>
      </w:tr>
      <w:tr w:rsidR="00233ED5" w:rsidRPr="00244AD3" w:rsidTr="00244AD3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44AD3"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244AD3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11285,3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3851,7</w:t>
            </w:r>
          </w:p>
        </w:tc>
      </w:tr>
    </w:tbl>
    <w:p w:rsidR="00233ED5" w:rsidRPr="00244AD3" w:rsidRDefault="00233ED5" w:rsidP="00244AD3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244AD3">
        <w:rPr>
          <w:sz w:val="20"/>
          <w:szCs w:val="20"/>
        </w:rPr>
        <w:t xml:space="preserve">  Приложение   № 2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>к Решению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>Собрания представителей сельского поселения Печинено</w:t>
      </w:r>
    </w:p>
    <w:p w:rsidR="00233ED5" w:rsidRPr="00244AD3" w:rsidRDefault="00233ED5" w:rsidP="00233ED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244AD3">
        <w:rPr>
          <w:sz w:val="20"/>
          <w:szCs w:val="20"/>
        </w:rPr>
        <w:t>муниципального района Богатовский Самарской области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 xml:space="preserve">   №12    от  24.06.2019  года </w:t>
      </w:r>
    </w:p>
    <w:p w:rsidR="00233ED5" w:rsidRPr="00244AD3" w:rsidRDefault="00233ED5" w:rsidP="00233ED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244AD3">
        <w:rPr>
          <w:b/>
          <w:sz w:val="20"/>
          <w:szCs w:val="20"/>
        </w:rPr>
        <w:t>Ведомственная структура расходов бюджета поселения Печинено на 2019 г</w:t>
      </w:r>
      <w:r w:rsidR="00244AD3">
        <w:rPr>
          <w:b/>
          <w:sz w:val="20"/>
          <w:szCs w:val="20"/>
        </w:rPr>
        <w:t xml:space="preserve"> </w:t>
      </w:r>
    </w:p>
    <w:p w:rsidR="00233ED5" w:rsidRPr="00244AD3" w:rsidRDefault="00233ED5" w:rsidP="00233ED5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244AD3"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233ED5" w:rsidRPr="00244AD3" w:rsidTr="00244AD3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44AD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44AD3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2019</w:t>
            </w:r>
          </w:p>
          <w:p w:rsidR="00233ED5" w:rsidRPr="00244AD3" w:rsidRDefault="00233ED5" w:rsidP="00244AD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233ED5" w:rsidRPr="00244AD3" w:rsidTr="00244AD3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3027,7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44AD3"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44AD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44AD3"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44AD3">
              <w:rPr>
                <w:iCs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2015,8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1904,2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234,3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6040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234,3</w:t>
            </w:r>
          </w:p>
        </w:tc>
      </w:tr>
      <w:tr w:rsidR="00233ED5" w:rsidRPr="00244AD3" w:rsidTr="00244AD3">
        <w:trPr>
          <w:trHeight w:val="6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82,3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82,3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77,1</w:t>
            </w:r>
          </w:p>
        </w:tc>
      </w:tr>
      <w:tr w:rsidR="00233ED5" w:rsidRPr="00244AD3" w:rsidTr="00244AD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5,2</w:t>
            </w:r>
          </w:p>
        </w:tc>
      </w:tr>
      <w:tr w:rsidR="00233ED5" w:rsidRPr="00244AD3" w:rsidTr="00244AD3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33ED5" w:rsidRPr="00244AD3" w:rsidTr="00244AD3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100,0</w:t>
            </w:r>
          </w:p>
        </w:tc>
      </w:tr>
      <w:tr w:rsidR="00233ED5" w:rsidRPr="00244AD3" w:rsidTr="00244AD3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2021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11500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</w:tr>
      <w:tr w:rsidR="00233ED5" w:rsidRPr="00244AD3" w:rsidTr="00244AD3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</w:tr>
      <w:tr w:rsidR="00233ED5" w:rsidRPr="00244AD3" w:rsidTr="00244AD3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100,0</w:t>
            </w:r>
          </w:p>
        </w:tc>
      </w:tr>
      <w:tr w:rsidR="00233ED5" w:rsidRPr="00244AD3" w:rsidTr="00244AD3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4895,1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09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09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09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12500</w:t>
            </w:r>
            <w:r w:rsidRPr="00244AD3"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12500</w:t>
            </w:r>
            <w:r w:rsidRPr="00244AD3">
              <w:rPr>
                <w:sz w:val="20"/>
                <w:szCs w:val="20"/>
                <w:lang w:val="en-US"/>
              </w:rPr>
              <w:t xml:space="preserve"> S3270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1167,4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14500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14500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10,0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690,0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690,0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14500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690,0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14500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690,0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02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44AD3">
              <w:rPr>
                <w:b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44AD3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1027,7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1027,7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44AD3">
              <w:rPr>
                <w:b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300,0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13500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300,0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240,0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</w:rPr>
              <w:t>15500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  <w:lang w:val="en-US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  <w:lang w:val="en-US"/>
              </w:rPr>
              <w:t>240</w:t>
            </w:r>
            <w:r w:rsidRPr="00244AD3">
              <w:rPr>
                <w:sz w:val="20"/>
                <w:szCs w:val="20"/>
              </w:rPr>
              <w:t>,</w:t>
            </w:r>
            <w:r w:rsidRPr="00244AD3">
              <w:rPr>
                <w:sz w:val="20"/>
                <w:szCs w:val="20"/>
                <w:lang w:val="en-US"/>
              </w:rPr>
              <w:t>0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240,0</w:t>
            </w:r>
          </w:p>
        </w:tc>
      </w:tr>
      <w:tr w:rsidR="00233ED5" w:rsidRPr="00244AD3" w:rsidTr="00244AD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a3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15500</w:t>
            </w:r>
            <w:r w:rsidRPr="00244AD3">
              <w:rPr>
                <w:sz w:val="20"/>
                <w:szCs w:val="20"/>
                <w:lang w:val="en-US"/>
              </w:rPr>
              <w:t>S</w:t>
            </w:r>
            <w:r w:rsidRPr="00244AD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240,0</w:t>
            </w:r>
          </w:p>
        </w:tc>
      </w:tr>
      <w:tr w:rsidR="00233ED5" w:rsidRPr="00244AD3" w:rsidTr="00244AD3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08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44AD3">
              <w:rPr>
                <w:b/>
                <w:iCs/>
                <w:sz w:val="20"/>
                <w:szCs w:val="20"/>
              </w:rPr>
              <w:t>00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4AD3"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08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08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18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244AD3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08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межбюджетные трансферты</w:t>
            </w:r>
          </w:p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08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Непрограммные расходы бюджета поселения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6020020020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</w:t>
            </w:r>
          </w:p>
        </w:tc>
      </w:tr>
      <w:tr w:rsidR="00233ED5" w:rsidRPr="00244AD3" w:rsidTr="00244AD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4AD3"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233ED5" w:rsidRPr="00244AD3" w:rsidRDefault="00233ED5" w:rsidP="00244AD3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11285,3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D5" w:rsidRPr="00244AD3" w:rsidRDefault="00233ED5" w:rsidP="00244AD3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4AD3">
              <w:rPr>
                <w:b/>
                <w:bCs/>
                <w:iCs/>
                <w:sz w:val="20"/>
                <w:szCs w:val="20"/>
              </w:rPr>
              <w:t>3851,7</w:t>
            </w:r>
          </w:p>
        </w:tc>
      </w:tr>
    </w:tbl>
    <w:p w:rsidR="00233ED5" w:rsidRPr="00244AD3" w:rsidRDefault="00233ED5" w:rsidP="00244AD3">
      <w:pPr>
        <w:jc w:val="right"/>
        <w:rPr>
          <w:sz w:val="20"/>
          <w:szCs w:val="20"/>
        </w:rPr>
      </w:pPr>
      <w:r w:rsidRPr="00244AD3">
        <w:rPr>
          <w:sz w:val="20"/>
          <w:szCs w:val="20"/>
        </w:rPr>
        <w:t xml:space="preserve"> Приложение № 3 к Решению 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>Собрания представителей сельского поселения Печинено</w:t>
      </w:r>
      <w:r w:rsidR="00244AD3">
        <w:rPr>
          <w:sz w:val="20"/>
          <w:szCs w:val="20"/>
        </w:rPr>
        <w:t xml:space="preserve"> </w:t>
      </w:r>
      <w:r w:rsidRPr="00244AD3">
        <w:rPr>
          <w:sz w:val="20"/>
          <w:szCs w:val="20"/>
        </w:rPr>
        <w:t xml:space="preserve">муниципального района Богатовский Самарской области </w:t>
      </w:r>
      <w:r w:rsidR="00244AD3">
        <w:rPr>
          <w:sz w:val="20"/>
          <w:szCs w:val="20"/>
        </w:rPr>
        <w:t xml:space="preserve">       </w:t>
      </w:r>
      <w:r w:rsidRPr="00244AD3">
        <w:rPr>
          <w:sz w:val="20"/>
          <w:szCs w:val="20"/>
        </w:rPr>
        <w:t xml:space="preserve"> №12          от 24.06.2019  года    </w:t>
      </w:r>
    </w:p>
    <w:p w:rsidR="00233ED5" w:rsidRPr="00244AD3" w:rsidRDefault="00233ED5" w:rsidP="00233ED5">
      <w:pPr>
        <w:jc w:val="center"/>
        <w:rPr>
          <w:b/>
          <w:sz w:val="20"/>
          <w:szCs w:val="20"/>
        </w:rPr>
      </w:pPr>
      <w:r w:rsidRPr="00244AD3">
        <w:rPr>
          <w:b/>
          <w:sz w:val="20"/>
          <w:szCs w:val="20"/>
        </w:rPr>
        <w:t>Источники</w:t>
      </w:r>
      <w:r w:rsidR="00244AD3">
        <w:rPr>
          <w:b/>
          <w:sz w:val="20"/>
          <w:szCs w:val="20"/>
        </w:rPr>
        <w:t xml:space="preserve"> </w:t>
      </w:r>
      <w:r w:rsidRPr="00244AD3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233ED5" w:rsidRPr="00244AD3" w:rsidRDefault="00233ED5" w:rsidP="00233ED5">
      <w:pPr>
        <w:jc w:val="center"/>
        <w:rPr>
          <w:b/>
          <w:sz w:val="20"/>
          <w:szCs w:val="20"/>
        </w:rPr>
      </w:pPr>
      <w:r w:rsidRPr="00244AD3">
        <w:rPr>
          <w:b/>
          <w:sz w:val="20"/>
          <w:szCs w:val="20"/>
        </w:rPr>
        <w:t>муниципального района Богатовский Самарской области</w:t>
      </w:r>
      <w:r w:rsidR="00244AD3">
        <w:rPr>
          <w:b/>
          <w:sz w:val="20"/>
          <w:szCs w:val="20"/>
        </w:rPr>
        <w:t xml:space="preserve"> </w:t>
      </w:r>
      <w:r w:rsidRPr="00244AD3">
        <w:rPr>
          <w:b/>
          <w:sz w:val="20"/>
          <w:szCs w:val="20"/>
        </w:rPr>
        <w:t>на 2019 год</w:t>
      </w:r>
    </w:p>
    <w:p w:rsidR="00233ED5" w:rsidRPr="00244AD3" w:rsidRDefault="00233ED5" w:rsidP="00233ED5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233ED5" w:rsidRPr="00244AD3" w:rsidTr="00C07401">
        <w:trPr>
          <w:trHeight w:val="49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 xml:space="preserve">Код </w:t>
            </w:r>
          </w:p>
          <w:p w:rsidR="00233ED5" w:rsidRPr="00244AD3" w:rsidRDefault="00233ED5" w:rsidP="00C07401">
            <w:pPr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Сумма</w:t>
            </w:r>
          </w:p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(тысяч рублей)</w:t>
            </w:r>
          </w:p>
        </w:tc>
      </w:tr>
      <w:tr w:rsidR="00233ED5" w:rsidRPr="00244AD3" w:rsidTr="00244AD3">
        <w:trPr>
          <w:trHeight w:val="5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233ED5" w:rsidRPr="00244AD3" w:rsidTr="00244AD3">
        <w:trPr>
          <w:trHeight w:val="6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</w:t>
            </w:r>
          </w:p>
        </w:tc>
      </w:tr>
      <w:tr w:rsidR="00233ED5" w:rsidRPr="00244AD3" w:rsidTr="00244AD3">
        <w:trPr>
          <w:trHeight w:val="41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</w:t>
            </w:r>
          </w:p>
        </w:tc>
      </w:tr>
      <w:tr w:rsidR="00233ED5" w:rsidRPr="00244AD3" w:rsidTr="00244AD3">
        <w:trPr>
          <w:trHeight w:val="37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01 05 00 00 00 0000 000</w:t>
            </w:r>
          </w:p>
          <w:p w:rsidR="00233ED5" w:rsidRPr="00244AD3" w:rsidRDefault="00233ED5" w:rsidP="00244AD3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 xml:space="preserve">488,7 </w:t>
            </w:r>
          </w:p>
        </w:tc>
      </w:tr>
      <w:tr w:rsidR="00233ED5" w:rsidRPr="00244AD3" w:rsidTr="00244AD3">
        <w:trPr>
          <w:trHeight w:val="32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-10796,7</w:t>
            </w:r>
          </w:p>
        </w:tc>
      </w:tr>
      <w:tr w:rsidR="00233ED5" w:rsidRPr="00244AD3" w:rsidTr="00244AD3">
        <w:trPr>
          <w:trHeight w:val="43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-10796,7</w:t>
            </w:r>
          </w:p>
        </w:tc>
      </w:tr>
      <w:tr w:rsidR="00233ED5" w:rsidRPr="00244AD3" w:rsidTr="00244AD3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-10796,7</w:t>
            </w:r>
          </w:p>
        </w:tc>
      </w:tr>
      <w:tr w:rsidR="00233ED5" w:rsidRPr="00244AD3" w:rsidTr="00244AD3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11285,3</w:t>
            </w:r>
          </w:p>
        </w:tc>
      </w:tr>
      <w:tr w:rsidR="00233ED5" w:rsidRPr="00244AD3" w:rsidTr="00244AD3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11285,4</w:t>
            </w:r>
          </w:p>
        </w:tc>
      </w:tr>
      <w:tr w:rsidR="00233ED5" w:rsidRPr="00244AD3" w:rsidTr="00244AD3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snapToGrid w:val="0"/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5" w:rsidRPr="00244AD3" w:rsidRDefault="00233ED5" w:rsidP="00244AD3">
            <w:pPr>
              <w:jc w:val="center"/>
              <w:rPr>
                <w:sz w:val="20"/>
                <w:szCs w:val="20"/>
              </w:rPr>
            </w:pPr>
            <w:r w:rsidRPr="00244AD3">
              <w:rPr>
                <w:sz w:val="20"/>
                <w:szCs w:val="20"/>
              </w:rPr>
              <w:t>11285,4</w:t>
            </w:r>
          </w:p>
        </w:tc>
      </w:tr>
    </w:tbl>
    <w:p w:rsidR="00604139" w:rsidRPr="00244AD3" w:rsidRDefault="00233ED5">
      <w:pPr>
        <w:rPr>
          <w:sz w:val="20"/>
          <w:szCs w:val="20"/>
        </w:rPr>
      </w:pPr>
      <w:r w:rsidRPr="00244AD3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  <w:bookmarkStart w:id="0" w:name="_GoBack"/>
      <w:bookmarkEnd w:id="0"/>
    </w:p>
    <w:sectPr w:rsidR="00604139" w:rsidRPr="00244AD3" w:rsidSect="00244A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3D" w:rsidRDefault="00A37E3D" w:rsidP="00244AD3">
      <w:r>
        <w:separator/>
      </w:r>
    </w:p>
  </w:endnote>
  <w:endnote w:type="continuationSeparator" w:id="0">
    <w:p w:rsidR="00A37E3D" w:rsidRDefault="00A37E3D" w:rsidP="0024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34081"/>
      <w:docPartObj>
        <w:docPartGallery w:val="Page Numbers (Bottom of Page)"/>
        <w:docPartUnique/>
      </w:docPartObj>
    </w:sdtPr>
    <w:sdtContent>
      <w:p w:rsidR="00244AD3" w:rsidRDefault="00244A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401">
          <w:rPr>
            <w:noProof/>
          </w:rPr>
          <w:t>7</w:t>
        </w:r>
        <w:r>
          <w:fldChar w:fldCharType="end"/>
        </w:r>
      </w:p>
    </w:sdtContent>
  </w:sdt>
  <w:p w:rsidR="00244AD3" w:rsidRDefault="00244A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3D" w:rsidRDefault="00A37E3D" w:rsidP="00244AD3">
      <w:r>
        <w:separator/>
      </w:r>
    </w:p>
  </w:footnote>
  <w:footnote w:type="continuationSeparator" w:id="0">
    <w:p w:rsidR="00A37E3D" w:rsidRDefault="00A37E3D" w:rsidP="0024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35A"/>
    <w:multiLevelType w:val="hybridMultilevel"/>
    <w:tmpl w:val="16F03824"/>
    <w:lvl w:ilvl="0" w:tplc="C034F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D"/>
    <w:rsid w:val="00233ED5"/>
    <w:rsid w:val="00244AD3"/>
    <w:rsid w:val="005151EB"/>
    <w:rsid w:val="00604139"/>
    <w:rsid w:val="00957BED"/>
    <w:rsid w:val="00A37E3D"/>
    <w:rsid w:val="00C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233ED5"/>
    <w:pPr>
      <w:suppressLineNumbers/>
    </w:pPr>
    <w:rPr>
      <w:rFonts w:eastAsia="SimSun"/>
    </w:rPr>
  </w:style>
  <w:style w:type="character" w:customStyle="1" w:styleId="a4">
    <w:name w:val="Основной текст Знак"/>
    <w:basedOn w:val="a0"/>
    <w:link w:val="a5"/>
    <w:uiPriority w:val="99"/>
    <w:semiHidden/>
    <w:rsid w:val="00233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233ED5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0"/>
    <w:uiPriority w:val="99"/>
    <w:semiHidden/>
    <w:rsid w:val="00233ED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выноски Знак"/>
    <w:basedOn w:val="a0"/>
    <w:link w:val="a7"/>
    <w:uiPriority w:val="99"/>
    <w:semiHidden/>
    <w:rsid w:val="00233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233ED5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10">
    <w:name w:val="Текст выноски Знак1"/>
    <w:basedOn w:val="a0"/>
    <w:uiPriority w:val="99"/>
    <w:semiHidden/>
    <w:rsid w:val="00233ED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233ED5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233ED5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233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33ED5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c">
    <w:name w:val="Нижний колонтитул Знак"/>
    <w:basedOn w:val="a0"/>
    <w:link w:val="ab"/>
    <w:uiPriority w:val="99"/>
    <w:rsid w:val="00233E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233ED5"/>
    <w:pPr>
      <w:suppressLineNumbers/>
    </w:pPr>
    <w:rPr>
      <w:rFonts w:eastAsia="SimSun"/>
    </w:rPr>
  </w:style>
  <w:style w:type="character" w:customStyle="1" w:styleId="a4">
    <w:name w:val="Основной текст Знак"/>
    <w:basedOn w:val="a0"/>
    <w:link w:val="a5"/>
    <w:uiPriority w:val="99"/>
    <w:semiHidden/>
    <w:rsid w:val="00233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233ED5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0"/>
    <w:uiPriority w:val="99"/>
    <w:semiHidden/>
    <w:rsid w:val="00233ED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выноски Знак"/>
    <w:basedOn w:val="a0"/>
    <w:link w:val="a7"/>
    <w:uiPriority w:val="99"/>
    <w:semiHidden/>
    <w:rsid w:val="00233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233ED5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10">
    <w:name w:val="Текст выноски Знак1"/>
    <w:basedOn w:val="a0"/>
    <w:uiPriority w:val="99"/>
    <w:semiHidden/>
    <w:rsid w:val="00233ED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233ED5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233ED5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233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33ED5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c">
    <w:name w:val="Нижний колонтитул Знак"/>
    <w:basedOn w:val="a0"/>
    <w:link w:val="ab"/>
    <w:uiPriority w:val="99"/>
    <w:rsid w:val="00233E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2019-07-12T05:29:00Z</dcterms:created>
  <dcterms:modified xsi:type="dcterms:W3CDTF">2020-02-14T11:36:00Z</dcterms:modified>
</cp:coreProperties>
</file>