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1F" w:rsidRPr="00E80EBB" w:rsidRDefault="00963E1F" w:rsidP="00963E1F">
      <w:pPr>
        <w:jc w:val="center"/>
        <w:rPr>
          <w:b/>
          <w:sz w:val="40"/>
          <w:szCs w:val="40"/>
        </w:rPr>
      </w:pPr>
      <w:r w:rsidRPr="00E80EBB">
        <w:rPr>
          <w:b/>
          <w:sz w:val="40"/>
          <w:szCs w:val="40"/>
        </w:rPr>
        <w:t>ВЕСТНИК сельского поселения Печинено</w:t>
      </w:r>
    </w:p>
    <w:p w:rsidR="00963E1F" w:rsidRPr="00E80EBB" w:rsidRDefault="003B65D3" w:rsidP="00963E1F">
      <w:pPr>
        <w:tabs>
          <w:tab w:val="left" w:pos="33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12+       №28  (296)   1</w:t>
      </w:r>
      <w:r w:rsidR="00963E1F" w:rsidRPr="00E80E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декабря</w:t>
      </w:r>
      <w:r w:rsidR="00963E1F">
        <w:rPr>
          <w:b/>
          <w:sz w:val="40"/>
          <w:szCs w:val="40"/>
        </w:rPr>
        <w:t xml:space="preserve">  </w:t>
      </w:r>
      <w:r w:rsidR="00963E1F" w:rsidRPr="00E80EBB">
        <w:rPr>
          <w:b/>
          <w:sz w:val="40"/>
          <w:szCs w:val="40"/>
        </w:rPr>
        <w:t>2020 года</w:t>
      </w:r>
    </w:p>
    <w:p w:rsidR="00963E1F" w:rsidRPr="00A267FC" w:rsidRDefault="00963E1F" w:rsidP="00963E1F">
      <w:pPr>
        <w:tabs>
          <w:tab w:val="left" w:pos="3320"/>
        </w:tabs>
        <w:jc w:val="center"/>
        <w:rPr>
          <w:color w:val="2E2E2E"/>
          <w:sz w:val="20"/>
          <w:szCs w:val="20"/>
        </w:rPr>
      </w:pPr>
      <w:r w:rsidRPr="00A267FC">
        <w:rPr>
          <w:b/>
          <w:sz w:val="20"/>
          <w:szCs w:val="20"/>
        </w:rPr>
        <w:t>Официальное опубликование</w:t>
      </w:r>
      <w:r w:rsidRPr="00A267FC">
        <w:rPr>
          <w:color w:val="2E2E2E"/>
          <w:sz w:val="20"/>
          <w:szCs w:val="20"/>
        </w:rPr>
        <w:t xml:space="preserve"> </w:t>
      </w:r>
    </w:p>
    <w:p w:rsidR="00963E1F" w:rsidRPr="00A267FC" w:rsidRDefault="00963E1F" w:rsidP="003B65D3">
      <w:pPr>
        <w:tabs>
          <w:tab w:val="left" w:pos="3320"/>
        </w:tabs>
        <w:jc w:val="center"/>
        <w:rPr>
          <w:b/>
          <w:sz w:val="20"/>
          <w:szCs w:val="20"/>
        </w:rPr>
      </w:pPr>
      <w:r w:rsidRPr="00A267FC">
        <w:rPr>
          <w:b/>
          <w:sz w:val="20"/>
          <w:szCs w:val="20"/>
        </w:rPr>
        <w:t>Администрация</w:t>
      </w:r>
      <w:r w:rsidR="003B65D3" w:rsidRPr="00A267FC">
        <w:rPr>
          <w:b/>
          <w:sz w:val="20"/>
          <w:szCs w:val="20"/>
        </w:rPr>
        <w:t xml:space="preserve"> </w:t>
      </w:r>
      <w:r w:rsidRPr="00A267FC">
        <w:rPr>
          <w:b/>
          <w:sz w:val="20"/>
          <w:szCs w:val="20"/>
        </w:rPr>
        <w:t>сельского поселения Печинено</w:t>
      </w:r>
      <w:r w:rsidR="003B65D3" w:rsidRPr="00A267FC">
        <w:rPr>
          <w:b/>
          <w:sz w:val="20"/>
          <w:szCs w:val="20"/>
        </w:rPr>
        <w:t xml:space="preserve"> </w:t>
      </w:r>
      <w:r w:rsidRPr="00A267FC">
        <w:rPr>
          <w:b/>
          <w:sz w:val="20"/>
          <w:szCs w:val="20"/>
        </w:rPr>
        <w:t>муниципального района Богатовский</w:t>
      </w:r>
    </w:p>
    <w:p w:rsidR="00963E1F" w:rsidRPr="00A267FC" w:rsidRDefault="00963E1F" w:rsidP="003B65D3">
      <w:pPr>
        <w:jc w:val="center"/>
        <w:rPr>
          <w:sz w:val="20"/>
          <w:szCs w:val="20"/>
        </w:rPr>
      </w:pPr>
      <w:r w:rsidRPr="00A267FC">
        <w:rPr>
          <w:b/>
          <w:sz w:val="20"/>
          <w:szCs w:val="20"/>
        </w:rPr>
        <w:t>Самарской области</w:t>
      </w:r>
      <w:r w:rsidR="003B65D3" w:rsidRPr="00A267FC">
        <w:rPr>
          <w:b/>
          <w:sz w:val="20"/>
          <w:szCs w:val="20"/>
        </w:rPr>
        <w:t xml:space="preserve"> </w:t>
      </w:r>
      <w:r w:rsidRPr="00A267FC">
        <w:rPr>
          <w:sz w:val="20"/>
          <w:szCs w:val="20"/>
        </w:rPr>
        <w:t>ПОСТАНОВЛЕНИЕ</w:t>
      </w:r>
      <w:r w:rsidR="003B65D3" w:rsidRPr="00A267FC">
        <w:rPr>
          <w:sz w:val="20"/>
          <w:szCs w:val="20"/>
        </w:rPr>
        <w:t xml:space="preserve"> </w:t>
      </w:r>
    </w:p>
    <w:p w:rsidR="00963E1F" w:rsidRPr="00A267FC" w:rsidRDefault="00963E1F" w:rsidP="00963E1F">
      <w:pPr>
        <w:tabs>
          <w:tab w:val="left" w:pos="2240"/>
        </w:tabs>
        <w:jc w:val="center"/>
        <w:rPr>
          <w:sz w:val="20"/>
          <w:szCs w:val="20"/>
          <w:u w:val="single"/>
        </w:rPr>
      </w:pPr>
      <w:r w:rsidRPr="00A267FC">
        <w:rPr>
          <w:sz w:val="20"/>
          <w:szCs w:val="20"/>
        </w:rPr>
        <w:t>От 30.11.2020</w:t>
      </w:r>
      <w:r w:rsidRPr="00A267FC">
        <w:rPr>
          <w:sz w:val="20"/>
          <w:szCs w:val="20"/>
          <w:u w:val="single"/>
        </w:rPr>
        <w:t xml:space="preserve"> года</w:t>
      </w:r>
      <w:r w:rsidRPr="00A267FC">
        <w:rPr>
          <w:sz w:val="20"/>
          <w:szCs w:val="20"/>
        </w:rPr>
        <w:t xml:space="preserve">        №  124</w:t>
      </w:r>
    </w:p>
    <w:p w:rsidR="00963E1F" w:rsidRPr="00A267FC" w:rsidRDefault="00963E1F" w:rsidP="00963E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 xml:space="preserve">О внесении изменений в  Положение "О денежном содержании и ежегодном оплачиваемом отпуске рабочих и служащих, занимающих должности, не отнесенные к должностям    муниципальной службы, и осуществляющих техническое обеспечение деятельности  органов местного самоуправления </w:t>
      </w:r>
      <w:r w:rsidRPr="00A267FC">
        <w:rPr>
          <w:b/>
          <w:sz w:val="20"/>
          <w:szCs w:val="20"/>
        </w:rPr>
        <w:t xml:space="preserve">сельского поселения Печинено </w:t>
      </w:r>
      <w:r w:rsidRPr="00A267FC">
        <w:rPr>
          <w:b/>
          <w:bCs/>
          <w:sz w:val="20"/>
          <w:szCs w:val="20"/>
        </w:rPr>
        <w:t>муниципального района Богатовский Самарской области"</w:t>
      </w:r>
    </w:p>
    <w:p w:rsidR="00963E1F" w:rsidRPr="00A267FC" w:rsidRDefault="00963E1F" w:rsidP="00963E1F">
      <w:pPr>
        <w:widowControl w:val="0"/>
        <w:autoSpaceDE w:val="0"/>
        <w:autoSpaceDN w:val="0"/>
        <w:adjustRightInd w:val="0"/>
        <w:ind w:firstLine="485"/>
        <w:jc w:val="both"/>
        <w:rPr>
          <w:bCs/>
          <w:sz w:val="20"/>
          <w:szCs w:val="20"/>
        </w:rPr>
      </w:pPr>
      <w:proofErr w:type="gramStart"/>
      <w:r w:rsidRPr="00A267FC">
        <w:rPr>
          <w:sz w:val="20"/>
          <w:szCs w:val="20"/>
        </w:rPr>
        <w:t xml:space="preserve">В соответствии со статьями 116, 135, 144 Трудового кодекса РФ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занимающих должности, не отнесенные к должностям муниципальной службы, и осуществляющих техническое обеспечение деятельности </w:t>
      </w:r>
      <w:r w:rsidRPr="00A267FC">
        <w:rPr>
          <w:bCs/>
          <w:sz w:val="20"/>
          <w:szCs w:val="20"/>
        </w:rPr>
        <w:t xml:space="preserve">органов местного самоуправления </w:t>
      </w:r>
      <w:r w:rsidRPr="00A267FC">
        <w:rPr>
          <w:sz w:val="20"/>
          <w:szCs w:val="20"/>
        </w:rPr>
        <w:t>сельского поселения Печинено</w:t>
      </w:r>
      <w:r w:rsidRPr="00A267FC">
        <w:rPr>
          <w:bCs/>
          <w:sz w:val="20"/>
          <w:szCs w:val="20"/>
        </w:rPr>
        <w:t xml:space="preserve"> муниципального района Богатовский Самарской области, ПОСТАНОВЛЯЮ:</w:t>
      </w:r>
      <w:proofErr w:type="gramEnd"/>
    </w:p>
    <w:p w:rsidR="00963E1F" w:rsidRPr="00A267FC" w:rsidRDefault="00963E1F" w:rsidP="00963E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267FC">
        <w:rPr>
          <w:sz w:val="20"/>
          <w:szCs w:val="20"/>
        </w:rPr>
        <w:t xml:space="preserve">1.Внести изменения в Положение </w:t>
      </w:r>
      <w:r w:rsidRPr="00A267FC">
        <w:rPr>
          <w:bCs/>
          <w:sz w:val="20"/>
          <w:szCs w:val="20"/>
        </w:rPr>
        <w:t xml:space="preserve">«О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 органов местного самоуправления </w:t>
      </w:r>
      <w:r w:rsidRPr="00A267FC">
        <w:rPr>
          <w:sz w:val="20"/>
          <w:szCs w:val="20"/>
        </w:rPr>
        <w:t>сельского поселения Печинено</w:t>
      </w:r>
      <w:r w:rsidRPr="00A267FC">
        <w:rPr>
          <w:bCs/>
          <w:sz w:val="20"/>
          <w:szCs w:val="20"/>
        </w:rPr>
        <w:t xml:space="preserve"> муниципального района Богатовский Самарской области» (Положение), утвержденное Постановлением Главы сельского поселения Печинено от 21.11.2013 года №35, и читать </w:t>
      </w:r>
      <w:r w:rsidRPr="00A267FC">
        <w:rPr>
          <w:sz w:val="20"/>
          <w:szCs w:val="20"/>
        </w:rPr>
        <w:t xml:space="preserve">  Приложение №2 к Положению  изложить в следующей редакции:</w:t>
      </w:r>
      <w:proofErr w:type="gramEnd"/>
    </w:p>
    <w:p w:rsidR="00963E1F" w:rsidRPr="00A267FC" w:rsidRDefault="00963E1F" w:rsidP="003B65D3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Должностные оклады рабочих,</w:t>
      </w:r>
      <w:r w:rsidR="003B65D3" w:rsidRPr="00A267FC">
        <w:rPr>
          <w:b/>
          <w:bCs/>
          <w:sz w:val="20"/>
          <w:szCs w:val="20"/>
        </w:rPr>
        <w:t xml:space="preserve"> </w:t>
      </w:r>
      <w:r w:rsidRPr="00A267FC">
        <w:rPr>
          <w:b/>
          <w:bCs/>
          <w:sz w:val="20"/>
          <w:szCs w:val="20"/>
        </w:rPr>
        <w:t xml:space="preserve">осуществляющих техническое обеспечение деятельности </w:t>
      </w:r>
    </w:p>
    <w:p w:rsidR="00963E1F" w:rsidRPr="00A267FC" w:rsidRDefault="00963E1F" w:rsidP="00963E1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267FC">
        <w:rPr>
          <w:b/>
          <w:bCs/>
          <w:sz w:val="20"/>
          <w:szCs w:val="20"/>
        </w:rPr>
        <w:t>органов местного самоуправления</w:t>
      </w:r>
      <w:r w:rsidRPr="00A267FC">
        <w:rPr>
          <w:bCs/>
          <w:sz w:val="20"/>
          <w:szCs w:val="20"/>
        </w:rPr>
        <w:t xml:space="preserve"> </w:t>
      </w:r>
      <w:r w:rsidRPr="00A267FC">
        <w:rPr>
          <w:b/>
          <w:sz w:val="20"/>
          <w:szCs w:val="20"/>
        </w:rPr>
        <w:t xml:space="preserve">сельского поселения Печинено </w:t>
      </w:r>
      <w:r w:rsidRPr="00A267FC">
        <w:rPr>
          <w:b/>
          <w:bCs/>
          <w:sz w:val="20"/>
          <w:szCs w:val="20"/>
        </w:rPr>
        <w:t>муниципального района Богатовский  Самарской области</w:t>
      </w:r>
    </w:p>
    <w:tbl>
      <w:tblPr>
        <w:tblStyle w:val="a4"/>
        <w:tblW w:w="10598" w:type="dxa"/>
        <w:tblLayout w:type="fixed"/>
        <w:tblLook w:val="01E0" w:firstRow="1" w:lastRow="1" w:firstColumn="1" w:lastColumn="1" w:noHBand="0" w:noVBand="0"/>
      </w:tblPr>
      <w:tblGrid>
        <w:gridCol w:w="597"/>
        <w:gridCol w:w="6882"/>
        <w:gridCol w:w="3119"/>
      </w:tblGrid>
      <w:tr w:rsidR="00963E1F" w:rsidRPr="00A267FC" w:rsidTr="00A267FC">
        <w:trPr>
          <w:trHeight w:val="412"/>
        </w:trPr>
        <w:tc>
          <w:tcPr>
            <w:tcW w:w="597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№</w:t>
            </w:r>
          </w:p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67FC">
              <w:rPr>
                <w:sz w:val="20"/>
                <w:szCs w:val="20"/>
              </w:rPr>
              <w:t>п</w:t>
            </w:r>
            <w:proofErr w:type="gramEnd"/>
            <w:r w:rsidRPr="00A267FC">
              <w:rPr>
                <w:sz w:val="20"/>
                <w:szCs w:val="20"/>
              </w:rPr>
              <w:t>/п</w:t>
            </w:r>
          </w:p>
        </w:tc>
        <w:tc>
          <w:tcPr>
            <w:tcW w:w="6882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3119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Должностной оклад (руб.)</w:t>
            </w:r>
          </w:p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E1F" w:rsidRPr="00A267FC" w:rsidTr="00A267FC">
        <w:tc>
          <w:tcPr>
            <w:tcW w:w="597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</w:t>
            </w:r>
          </w:p>
        </w:tc>
        <w:tc>
          <w:tcPr>
            <w:tcW w:w="6882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3</w:t>
            </w:r>
          </w:p>
        </w:tc>
      </w:tr>
      <w:tr w:rsidR="00963E1F" w:rsidRPr="00A267FC" w:rsidTr="00A267FC">
        <w:trPr>
          <w:trHeight w:val="39"/>
        </w:trPr>
        <w:tc>
          <w:tcPr>
            <w:tcW w:w="597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1.</w:t>
            </w:r>
          </w:p>
        </w:tc>
        <w:tc>
          <w:tcPr>
            <w:tcW w:w="6882" w:type="dxa"/>
          </w:tcPr>
          <w:p w:rsidR="00963E1F" w:rsidRPr="00A267FC" w:rsidRDefault="00963E1F" w:rsidP="00A267FC">
            <w:pPr>
              <w:tabs>
                <w:tab w:val="left" w:pos="2562"/>
              </w:tabs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3119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8256</w:t>
            </w:r>
          </w:p>
        </w:tc>
      </w:tr>
      <w:tr w:rsidR="00963E1F" w:rsidRPr="00A267FC" w:rsidTr="00A267FC">
        <w:tc>
          <w:tcPr>
            <w:tcW w:w="597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</w:t>
            </w:r>
          </w:p>
        </w:tc>
        <w:tc>
          <w:tcPr>
            <w:tcW w:w="6882" w:type="dxa"/>
          </w:tcPr>
          <w:p w:rsidR="00963E1F" w:rsidRPr="00A267FC" w:rsidRDefault="00963E1F" w:rsidP="00A267FC">
            <w:pPr>
              <w:tabs>
                <w:tab w:val="left" w:pos="2562"/>
              </w:tabs>
              <w:rPr>
                <w:sz w:val="20"/>
                <w:szCs w:val="20"/>
              </w:rPr>
            </w:pPr>
          </w:p>
          <w:p w:rsidR="00963E1F" w:rsidRPr="00A267FC" w:rsidRDefault="00963E1F" w:rsidP="00A267FC">
            <w:pPr>
              <w:tabs>
                <w:tab w:val="left" w:pos="2562"/>
              </w:tabs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Уборщик производственных и служебных помещений 0,5 ставки</w:t>
            </w:r>
          </w:p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5319</w:t>
            </w:r>
          </w:p>
        </w:tc>
      </w:tr>
      <w:tr w:rsidR="00963E1F" w:rsidRPr="00A267FC" w:rsidTr="00A267FC">
        <w:tc>
          <w:tcPr>
            <w:tcW w:w="597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3</w:t>
            </w:r>
          </w:p>
        </w:tc>
        <w:tc>
          <w:tcPr>
            <w:tcW w:w="6882" w:type="dxa"/>
          </w:tcPr>
          <w:p w:rsidR="00963E1F" w:rsidRPr="00A267FC" w:rsidRDefault="00963E1F" w:rsidP="00A267FC">
            <w:pPr>
              <w:tabs>
                <w:tab w:val="left" w:pos="2562"/>
              </w:tabs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Оператор котельной 0,5 ставки</w:t>
            </w:r>
          </w:p>
        </w:tc>
        <w:tc>
          <w:tcPr>
            <w:tcW w:w="3119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5908</w:t>
            </w:r>
          </w:p>
        </w:tc>
      </w:tr>
      <w:tr w:rsidR="00963E1F" w:rsidRPr="00A267FC" w:rsidTr="00A267FC">
        <w:tc>
          <w:tcPr>
            <w:tcW w:w="597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</w:t>
            </w:r>
          </w:p>
        </w:tc>
        <w:tc>
          <w:tcPr>
            <w:tcW w:w="6882" w:type="dxa"/>
          </w:tcPr>
          <w:p w:rsidR="00963E1F" w:rsidRPr="00A267FC" w:rsidRDefault="00963E1F" w:rsidP="00A267FC">
            <w:pPr>
              <w:tabs>
                <w:tab w:val="left" w:pos="2562"/>
              </w:tabs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Инспектор по вопросам муниципального хозяйства 0,5 ставки </w:t>
            </w:r>
          </w:p>
        </w:tc>
        <w:tc>
          <w:tcPr>
            <w:tcW w:w="3119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6396</w:t>
            </w:r>
          </w:p>
        </w:tc>
      </w:tr>
    </w:tbl>
    <w:p w:rsidR="00963E1F" w:rsidRPr="00A267FC" w:rsidRDefault="00963E1F" w:rsidP="00963E1F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sz w:val="20"/>
          <w:szCs w:val="20"/>
        </w:rPr>
      </w:pPr>
      <w:r w:rsidRPr="00A267FC">
        <w:rPr>
          <w:sz w:val="20"/>
          <w:szCs w:val="20"/>
        </w:rPr>
        <w:t>2. Настоящее Постановление вступает в силу 01.01.2020 года.</w:t>
      </w:r>
    </w:p>
    <w:p w:rsidR="00963E1F" w:rsidRPr="00A267FC" w:rsidRDefault="00963E1F" w:rsidP="00963E1F">
      <w:pPr>
        <w:spacing w:line="360" w:lineRule="auto"/>
        <w:ind w:firstLine="485"/>
        <w:rPr>
          <w:sz w:val="20"/>
          <w:szCs w:val="20"/>
        </w:rPr>
      </w:pPr>
      <w:r w:rsidRPr="00A267FC">
        <w:rPr>
          <w:sz w:val="20"/>
          <w:szCs w:val="20"/>
        </w:rPr>
        <w:t>3. Опубликовать настоящее постановление в газете «Вестник сельского поселения Печинено».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0"/>
        <w:gridCol w:w="5051"/>
      </w:tblGrid>
      <w:tr w:rsidR="00963E1F" w:rsidRPr="00A267FC" w:rsidTr="003B65D3">
        <w:tc>
          <w:tcPr>
            <w:tcW w:w="4520" w:type="dxa"/>
          </w:tcPr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Глава сельского поселения Печинено муниципального района Богатовский Самарской области</w:t>
            </w:r>
          </w:p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51" w:type="dxa"/>
          </w:tcPr>
          <w:p w:rsidR="00A267FC" w:rsidRDefault="00A267FC" w:rsidP="00A26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963E1F" w:rsidRPr="00A267FC" w:rsidRDefault="00963E1F" w:rsidP="00A26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А.В. </w:t>
            </w:r>
            <w:proofErr w:type="spellStart"/>
            <w:r w:rsidRPr="00A267FC">
              <w:rPr>
                <w:sz w:val="20"/>
                <w:szCs w:val="20"/>
              </w:rPr>
              <w:t>Трегубов</w:t>
            </w:r>
            <w:proofErr w:type="spellEnd"/>
          </w:p>
        </w:tc>
      </w:tr>
    </w:tbl>
    <w:p w:rsidR="00A267FC" w:rsidRPr="00A267FC" w:rsidRDefault="00A267FC" w:rsidP="00A267FC">
      <w:pPr>
        <w:spacing w:line="276" w:lineRule="auto"/>
        <w:jc w:val="center"/>
        <w:rPr>
          <w:b/>
          <w:caps/>
          <w:sz w:val="20"/>
          <w:szCs w:val="20"/>
        </w:rPr>
      </w:pPr>
      <w:r w:rsidRPr="00A267FC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A267FC">
        <w:rPr>
          <w:b/>
          <w:bCs/>
          <w:sz w:val="20"/>
          <w:szCs w:val="20"/>
        </w:rPr>
        <w:t xml:space="preserve">      САМАРСКАЯ ОБЛАСТЬ</w:t>
      </w:r>
      <w:r>
        <w:rPr>
          <w:b/>
          <w:bCs/>
          <w:sz w:val="20"/>
          <w:szCs w:val="20"/>
        </w:rPr>
        <w:t xml:space="preserve"> </w:t>
      </w:r>
      <w:r w:rsidRPr="00A267FC">
        <w:rPr>
          <w:b/>
          <w:bCs/>
          <w:sz w:val="20"/>
          <w:szCs w:val="20"/>
        </w:rPr>
        <w:t xml:space="preserve">МУНИЦИПАЛЬНЫЙ РАЙОН </w:t>
      </w:r>
      <w:r w:rsidRPr="00A267FC">
        <w:rPr>
          <w:b/>
          <w:caps/>
          <w:sz w:val="20"/>
          <w:szCs w:val="20"/>
        </w:rPr>
        <w:fldChar w:fldCharType="begin"/>
      </w:r>
      <w:r w:rsidRPr="00A267FC">
        <w:rPr>
          <w:b/>
          <w:caps/>
          <w:sz w:val="20"/>
          <w:szCs w:val="20"/>
        </w:rPr>
        <w:instrText xml:space="preserve"> MERGEFIELD "Название_района" </w:instrText>
      </w:r>
      <w:r w:rsidRPr="00A267FC">
        <w:rPr>
          <w:b/>
          <w:caps/>
          <w:sz w:val="20"/>
          <w:szCs w:val="20"/>
        </w:rPr>
        <w:fldChar w:fldCharType="separate"/>
      </w:r>
      <w:r w:rsidRPr="00A267FC">
        <w:rPr>
          <w:b/>
          <w:caps/>
          <w:noProof/>
          <w:sz w:val="20"/>
          <w:szCs w:val="20"/>
        </w:rPr>
        <w:t>Богатовский</w:t>
      </w:r>
      <w:r w:rsidRPr="00A267FC">
        <w:rPr>
          <w:b/>
          <w:caps/>
          <w:sz w:val="20"/>
          <w:szCs w:val="20"/>
        </w:rPr>
        <w:fldChar w:fldCharType="end"/>
      </w:r>
    </w:p>
    <w:p w:rsidR="00A267FC" w:rsidRPr="00A267FC" w:rsidRDefault="00A267FC" w:rsidP="00A267FC">
      <w:pPr>
        <w:spacing w:line="276" w:lineRule="auto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A267FC" w:rsidRPr="00A267FC" w:rsidRDefault="00A267FC" w:rsidP="00A267FC">
      <w:pPr>
        <w:spacing w:line="276" w:lineRule="auto"/>
        <w:jc w:val="center"/>
        <w:rPr>
          <w:sz w:val="20"/>
          <w:szCs w:val="20"/>
          <w:u w:val="single"/>
        </w:rPr>
      </w:pPr>
      <w:r w:rsidRPr="00A267FC">
        <w:rPr>
          <w:b/>
          <w:caps/>
          <w:sz w:val="20"/>
          <w:szCs w:val="20"/>
        </w:rPr>
        <w:fldChar w:fldCharType="begin"/>
      </w:r>
      <w:r w:rsidRPr="00A267FC">
        <w:rPr>
          <w:b/>
          <w:caps/>
          <w:sz w:val="20"/>
          <w:szCs w:val="20"/>
        </w:rPr>
        <w:instrText xml:space="preserve"> MERGEFIELD "Название_поселения" </w:instrText>
      </w:r>
      <w:r w:rsidRPr="00A267FC">
        <w:rPr>
          <w:b/>
          <w:caps/>
          <w:sz w:val="20"/>
          <w:szCs w:val="20"/>
        </w:rPr>
        <w:fldChar w:fldCharType="separate"/>
      </w:r>
      <w:r w:rsidRPr="00A267FC">
        <w:rPr>
          <w:b/>
          <w:caps/>
          <w:noProof/>
          <w:sz w:val="20"/>
          <w:szCs w:val="20"/>
        </w:rPr>
        <w:t>Печинено</w:t>
      </w:r>
      <w:r w:rsidRPr="00A267FC">
        <w:rPr>
          <w:b/>
          <w:caps/>
          <w:sz w:val="20"/>
          <w:szCs w:val="20"/>
        </w:rPr>
        <w:fldChar w:fldCharType="end"/>
      </w:r>
      <w:r w:rsidRPr="00A267FC">
        <w:rPr>
          <w:b/>
          <w:caps/>
          <w:sz w:val="20"/>
          <w:szCs w:val="20"/>
        </w:rPr>
        <w:t xml:space="preserve">  </w:t>
      </w:r>
      <w:r w:rsidRPr="00A267FC">
        <w:rPr>
          <w:b/>
          <w:sz w:val="20"/>
          <w:szCs w:val="20"/>
        </w:rPr>
        <w:t>РЕШЕНИЕ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о</w:t>
      </w:r>
      <w:r w:rsidRPr="00A267FC">
        <w:rPr>
          <w:sz w:val="20"/>
          <w:szCs w:val="20"/>
          <w:u w:val="single"/>
        </w:rPr>
        <w:t xml:space="preserve">т 01.12.2020 года  </w:t>
      </w:r>
      <w:r w:rsidRPr="00A267FC">
        <w:rPr>
          <w:sz w:val="20"/>
          <w:szCs w:val="20"/>
        </w:rPr>
        <w:t xml:space="preserve">        № 14 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О бюджете сельского поселения Печинено  муниципального района Богатовский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 xml:space="preserve"> Самарской области на 2021 год и плановый период 2022-2023 годы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proofErr w:type="gramStart"/>
      <w:r w:rsidRPr="00A267FC">
        <w:rPr>
          <w:sz w:val="20"/>
          <w:szCs w:val="20"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Основными направлениями бюджетной и налоговой политики, Собрание представителей сельского поселения Печинено муниципального района Богатовский</w:t>
      </w:r>
      <w:proofErr w:type="gramEnd"/>
      <w:r w:rsidRPr="00A267FC">
        <w:rPr>
          <w:sz w:val="20"/>
          <w:szCs w:val="20"/>
        </w:rPr>
        <w:t xml:space="preserve"> Самарской области </w:t>
      </w:r>
      <w:r w:rsidRPr="00A267FC">
        <w:rPr>
          <w:bCs/>
          <w:sz w:val="20"/>
          <w:szCs w:val="20"/>
        </w:rPr>
        <w:t>РЕШИЛО</w:t>
      </w:r>
      <w:r w:rsidRPr="00A267FC">
        <w:rPr>
          <w:b/>
          <w:bCs/>
          <w:sz w:val="20"/>
          <w:szCs w:val="20"/>
        </w:rPr>
        <w:t xml:space="preserve"> </w:t>
      </w:r>
      <w:r w:rsidRPr="00A267FC">
        <w:rPr>
          <w:bCs/>
          <w:sz w:val="20"/>
          <w:szCs w:val="20"/>
        </w:rPr>
        <w:t>в первом чтении:</w:t>
      </w:r>
    </w:p>
    <w:p w:rsidR="00A267FC" w:rsidRPr="00A267FC" w:rsidRDefault="00A267FC" w:rsidP="00A267FC">
      <w:pPr>
        <w:pStyle w:val="Standard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ab/>
        <w:t>Статья 1.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1. Принять основные характеристики бюджета сельского поселения Печинено муниципального района Богатовский Самарской области на 2021 год: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общий объём доходов в сумме — 10349,1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общий объём расходов в сумме — 10686,5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дефицит — 337,4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2. Утвердить основные характеристики бюджета сельского поселения Печинено муниципального района Богатовский Самарской области на 2022 год: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общий объём доходов в сумме —  8925,5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общий объём расходов в сумме — 8925,5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дефицит — 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3. Утвердить основные характеристики бюджета сельского поселения Печинено муниципального района Богатовский Самарской области на 2023 год: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общий объём доходов в сумме — 9165,5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lastRenderedPageBreak/>
        <w:tab/>
        <w:t>общий объём расходов в сумме — 9165,5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дефицит — 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2.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Утвердить общий объём условно утверждённых расходов: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2021 год  в сумме — 223,1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2022 год в сумме — 458,3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3.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Утвердить общий объём бюджетных ассигнований, направленных на исполнение публичных нормативных обязательств в 2021 году в сумме 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4.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Утвердить перечень главных администраторов доходов бюджета сельского поселения Печинено  муниципального района Богатовский Самарской области согласно приложению № 1.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5</w:t>
      </w:r>
      <w:r w:rsidRPr="00A267FC">
        <w:rPr>
          <w:sz w:val="20"/>
          <w:szCs w:val="20"/>
        </w:rPr>
        <w:t>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 xml:space="preserve">Утвердить перечень главных </w:t>
      </w:r>
      <w:proofErr w:type="gramStart"/>
      <w:r w:rsidRPr="00A267FC">
        <w:rPr>
          <w:sz w:val="20"/>
          <w:szCs w:val="20"/>
        </w:rPr>
        <w:t>администраторов источников финансирования дефицита бюджета сельского поселения</w:t>
      </w:r>
      <w:proofErr w:type="gramEnd"/>
      <w:r w:rsidRPr="00A267FC">
        <w:rPr>
          <w:sz w:val="20"/>
          <w:szCs w:val="20"/>
        </w:rPr>
        <w:t xml:space="preserve"> Печинено  муниципального района Богатовский Самарской области на 2021 год согласно приложению № 2.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6.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 xml:space="preserve">Утвердить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A267FC"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A267FC">
        <w:rPr>
          <w:sz w:val="20"/>
          <w:szCs w:val="20"/>
        </w:rPr>
        <w:t xml:space="preserve"> Печинено на 2021 год согласно приложению № 4.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7.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 xml:space="preserve">Утвердить распределение бюджетных ассигнований по целевым статьям (муниципальным программам сельского поселения Печинено  и непрограммным направлениям деятельности), группам и подгруппам </w:t>
      </w:r>
      <w:proofErr w:type="gramStart"/>
      <w:r w:rsidRPr="00A267FC"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A267FC">
        <w:rPr>
          <w:sz w:val="20"/>
          <w:szCs w:val="20"/>
        </w:rPr>
        <w:t xml:space="preserve"> Печинено  на плановый период 2022-2023 годы согласно приложению № 5.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8.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Утвердить ведомственную структуру расходов бюджета сельского поселения Печинено  на 2021 год согласно приложению № 6.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9.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Утвердить ведомственную структуру расходов бюджета сельского поселения Печинено  на 2022-2023 годы согласно приложению № 7.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10.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b/>
          <w:bCs/>
          <w:sz w:val="20"/>
          <w:szCs w:val="20"/>
        </w:rPr>
        <w:tab/>
      </w:r>
      <w:proofErr w:type="gramStart"/>
      <w:r w:rsidRPr="00A267FC">
        <w:rPr>
          <w:sz w:val="20"/>
          <w:szCs w:val="20"/>
        </w:rPr>
        <w:t>Установить, что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267FC">
        <w:rPr>
          <w:sz w:val="20"/>
          <w:szCs w:val="20"/>
        </w:rPr>
        <w:t>инжекторных</w:t>
      </w:r>
      <w:proofErr w:type="spellEnd"/>
      <w:r w:rsidRPr="00A267FC">
        <w:rPr>
          <w:sz w:val="20"/>
          <w:szCs w:val="20"/>
        </w:rPr>
        <w:t>) двигателей, поступающие в бюджет сельского поселения в 2021 году и плановом периоде 2022-2023 годов, подлежат зачислению в дорожный фонд сельского поселения Печинено в соответствии с нормативами распределения на 2021-2023 годов».</w:t>
      </w:r>
      <w:proofErr w:type="gramEnd"/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Утвердить объём бюджетных ассигнований дорожного фонда сельского поселения Печинено: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2021 год в сумме  - 3500,0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2022 год в сумме — 3750,0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2023 год в сумме — 4000,0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11.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1. Утвердить объём безвозмездных поступлений в доход бюджета сельского поселения Печинено: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2021 год в сумме — 2040,0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 xml:space="preserve">              на 2022 год в сумме — 2040,0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2023 год в сумме — 2040,0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1.1. Утвердить в бюджете поселения объём дотации бюджетам поселений на поддержку мер по обеспечению сбалансированности бюджетов: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2021 год в сумме — 1072,0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2022 год в сумме — 1072,0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2023 год в сумме — 1072,0 тыс. руб.</w:t>
      </w:r>
    </w:p>
    <w:p w:rsidR="00A267FC" w:rsidRPr="00A267FC" w:rsidRDefault="00A267FC" w:rsidP="00A267FC">
      <w:pPr>
        <w:pStyle w:val="Standard"/>
        <w:ind w:left="-60" w:hanging="360"/>
        <w:jc w:val="both"/>
        <w:rPr>
          <w:sz w:val="20"/>
          <w:szCs w:val="20"/>
        </w:rPr>
      </w:pPr>
      <w:r w:rsidRPr="00A267FC">
        <w:rPr>
          <w:sz w:val="20"/>
          <w:szCs w:val="20"/>
        </w:rPr>
        <w:t xml:space="preserve">               1.2. Утвердить объём дотации бюджетам сельских поселений на выравнивание бюджетной обеспеченности из бюджетов муниципальных районов: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2021 год в сумме —  968,0 тыс. руб., в том числе из областного бюджета 49,0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2022 год в сумме — 968,0 тыс. руб., в том числе из областного бюджета  49,0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2023 год в сумме — 968,0 тыс. руб., в том числе из областного бюджета  49,0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 xml:space="preserve">1.3. Учесть объем субсидий местным бюджетам в целях </w:t>
      </w:r>
      <w:proofErr w:type="spellStart"/>
      <w:r w:rsidRPr="00A267FC">
        <w:rPr>
          <w:sz w:val="20"/>
          <w:szCs w:val="20"/>
        </w:rPr>
        <w:t>софинансирования</w:t>
      </w:r>
      <w:proofErr w:type="spellEnd"/>
      <w:r w:rsidRPr="00A267FC">
        <w:rPr>
          <w:sz w:val="20"/>
          <w:szCs w:val="20"/>
        </w:rPr>
        <w:t xml:space="preserve"> расходных  обязательств  муниципальных образований Самарской области на реализацию мероприятий по благоустройству сельских территорий на 2021-2023 годы: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>2021 год – 1683,6 тыс. руб.,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>2022 год – 0,0 тыс. руб.,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 xml:space="preserve">2023 год -  0,0 тыс. руб. 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 xml:space="preserve"> 2. Утвердить объём межбюджетных трансфертов, передаваемых из бюджета поселения в бюджет муниципального района на осуществление части полномочий по решению вопросов местного значения в соответствии с заключёнными соглашениями: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2021 год в сумме —  876,0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2022 год в сумме —  876,0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2023 год в сумме —  876,0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lastRenderedPageBreak/>
        <w:tab/>
      </w:r>
      <w:r w:rsidRPr="00A267FC">
        <w:rPr>
          <w:b/>
          <w:bCs/>
          <w:sz w:val="20"/>
          <w:szCs w:val="20"/>
        </w:rPr>
        <w:t>Статья 12.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b/>
          <w:bCs/>
          <w:sz w:val="20"/>
          <w:szCs w:val="20"/>
        </w:rPr>
        <w:tab/>
      </w:r>
      <w:r w:rsidRPr="00A267FC">
        <w:rPr>
          <w:sz w:val="20"/>
          <w:szCs w:val="20"/>
        </w:rPr>
        <w:t>1. Установить предельный объём муниципального долга сельского поселения Печинено: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2021 год в сумме 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2022 год в сумме 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2023 год в сумме 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2. Установить верхний предел муниципального долга сельского поселения Печинено: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- на 1 января 2022 года в сумме 0,0 тыс. руб., в том числе верхний предел долга по муниципальным гарантиям в сумме 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- на 1 января 2023 года в сумме 0,0 тыс. руб., в том числе верхний предел долга по муниципальным гарантиям в сумме 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- на 1 января 2024 года в сумме 0,0 тыс. руб., в том числе верхний предел долга по муниципальным гарантиям в сумме 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3. Установить предельный объём расходов на обслуживание муниципального долга сельского поселения Печинено: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 xml:space="preserve">на 2021 год в сумме 0,0 тыс. руб.   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2021 год в сумме 0,0 тыс. руб.</w:t>
      </w:r>
      <w:r w:rsidRPr="00A267FC">
        <w:rPr>
          <w:sz w:val="20"/>
          <w:szCs w:val="20"/>
        </w:rPr>
        <w:tab/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на 2022 год в сумме 0,0 тыс. руб.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13.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1. Утвердить источники внутреннего финансирования дефицита бюджета сельского поселения Печинено на 2021 год согласно приложению № 8 к настоящему Решению.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2. Утвердить источники внутреннего финансирования дефицита бюджета сельского поселения Печинено на плановый период 2022-2023 годы согласно приложению № 9.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14.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b/>
          <w:bCs/>
          <w:sz w:val="20"/>
          <w:szCs w:val="20"/>
        </w:rPr>
        <w:tab/>
      </w:r>
      <w:r w:rsidRPr="00A267FC">
        <w:rPr>
          <w:sz w:val="20"/>
          <w:szCs w:val="20"/>
        </w:rPr>
        <w:t>Утвердить программу муниципальных внутренних заимствований сельского поселения Печинено на 2021 год и плановый период 2022-2023 годы согласно приложению № 10.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15.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Утвердить программу муниципальных гарантий сельского поселения Печинено муниципального района Богатовский Самарской области на 2021 год и плановый период 2022-2023 годы согласно приложению № 11.</w:t>
      </w:r>
    </w:p>
    <w:p w:rsidR="00A267FC" w:rsidRPr="00A267FC" w:rsidRDefault="00A267FC" w:rsidP="00A267FC">
      <w:pPr>
        <w:pStyle w:val="Standard"/>
        <w:jc w:val="both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ab/>
        <w:t>Статья 16.</w:t>
      </w:r>
    </w:p>
    <w:p w:rsidR="00A267FC" w:rsidRPr="00A267FC" w:rsidRDefault="00A267FC" w:rsidP="00A267FC">
      <w:pPr>
        <w:pStyle w:val="Standard"/>
        <w:jc w:val="both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ab/>
      </w:r>
      <w:r w:rsidRPr="00A267FC">
        <w:rPr>
          <w:sz w:val="20"/>
          <w:szCs w:val="20"/>
        </w:rPr>
        <w:t>Установить, что при исполнении бюджета сельского поселения Печинено на 2021 год и плановый период 2022-2023 годы, показатели сводной бюджетной росписи бюджета поселения утверждаются только на 2021 год.</w:t>
      </w:r>
    </w:p>
    <w:p w:rsidR="00A267FC" w:rsidRPr="00A267FC" w:rsidRDefault="00A267FC" w:rsidP="00A267FC">
      <w:pPr>
        <w:pStyle w:val="Standard"/>
        <w:jc w:val="both"/>
        <w:rPr>
          <w:b/>
          <w:bCs/>
          <w:sz w:val="20"/>
          <w:szCs w:val="20"/>
        </w:rPr>
      </w:pPr>
      <w:r w:rsidRPr="00A267FC">
        <w:rPr>
          <w:sz w:val="20"/>
          <w:szCs w:val="20"/>
        </w:rPr>
        <w:tab/>
      </w:r>
      <w:r w:rsidRPr="00A267FC">
        <w:rPr>
          <w:b/>
          <w:bCs/>
          <w:sz w:val="20"/>
          <w:szCs w:val="20"/>
        </w:rPr>
        <w:t>Статья 17.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b/>
          <w:bCs/>
          <w:sz w:val="20"/>
          <w:szCs w:val="20"/>
        </w:rPr>
        <w:tab/>
      </w:r>
      <w:r w:rsidRPr="00A267FC">
        <w:rPr>
          <w:sz w:val="20"/>
          <w:szCs w:val="20"/>
        </w:rPr>
        <w:t>Установить, что дополнительными основаниями для внесения изменений в показатели сводной бюджетной росписи, без внесения изменений в данное решение по основаниям, предусмотренным ст.217  Бюджетного кодекса Российской Федерации является:</w:t>
      </w:r>
    </w:p>
    <w:p w:rsidR="00A267FC" w:rsidRPr="00A267FC" w:rsidRDefault="00A267FC" w:rsidP="00A267FC">
      <w:pPr>
        <w:pStyle w:val="Textbody"/>
        <w:numPr>
          <w:ilvl w:val="1"/>
          <w:numId w:val="3"/>
        </w:numPr>
        <w:jc w:val="both"/>
        <w:rPr>
          <w:sz w:val="20"/>
          <w:szCs w:val="20"/>
        </w:rPr>
      </w:pPr>
      <w:r w:rsidRPr="00A267FC">
        <w:rPr>
          <w:sz w:val="20"/>
          <w:szCs w:val="20"/>
        </w:rPr>
        <w:t>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</w:p>
    <w:p w:rsidR="00A267FC" w:rsidRPr="00A267FC" w:rsidRDefault="00A267FC" w:rsidP="00A267FC">
      <w:pPr>
        <w:pStyle w:val="Textbody"/>
        <w:numPr>
          <w:ilvl w:val="1"/>
          <w:numId w:val="3"/>
        </w:numPr>
        <w:jc w:val="both"/>
        <w:rPr>
          <w:sz w:val="20"/>
          <w:szCs w:val="20"/>
        </w:rPr>
      </w:pPr>
      <w:r w:rsidRPr="00A267FC">
        <w:rPr>
          <w:sz w:val="20"/>
          <w:szCs w:val="20"/>
        </w:rPr>
        <w:t xml:space="preserve">перераспределение бюджетных ассигнований между подгруппами </w:t>
      </w:r>
      <w:proofErr w:type="gramStart"/>
      <w:r w:rsidRPr="00A267FC">
        <w:rPr>
          <w:sz w:val="20"/>
          <w:szCs w:val="20"/>
        </w:rPr>
        <w:t>вида расходов классификации расходов бюджетов</w:t>
      </w:r>
      <w:proofErr w:type="gramEnd"/>
      <w:r w:rsidRPr="00A267FC">
        <w:rPr>
          <w:sz w:val="20"/>
          <w:szCs w:val="20"/>
        </w:rPr>
        <w:t xml:space="preserve"> в пределах общего объема бюджетных ассигнований, предусмотренных главному распорядителю средств  бюджета сельского поселения по соответствующей целевой статье (муниципальной программе сельского поселения Печинено и непрограммному направлению деятельности) и группе вида расходов классификации расходов бюджетов;</w:t>
      </w:r>
    </w:p>
    <w:p w:rsidR="00A267FC" w:rsidRPr="00A267FC" w:rsidRDefault="00A267FC" w:rsidP="00A267FC">
      <w:pPr>
        <w:pStyle w:val="Textbody"/>
        <w:numPr>
          <w:ilvl w:val="1"/>
          <w:numId w:val="3"/>
        </w:numPr>
        <w:jc w:val="both"/>
        <w:rPr>
          <w:sz w:val="20"/>
          <w:szCs w:val="20"/>
        </w:rPr>
      </w:pPr>
      <w:r w:rsidRPr="00A267FC">
        <w:rPr>
          <w:sz w:val="20"/>
          <w:szCs w:val="20"/>
        </w:rPr>
        <w:t>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Печинено в связи с внесением изменений в муниципальные программы;</w:t>
      </w:r>
    </w:p>
    <w:p w:rsidR="00A267FC" w:rsidRPr="00A267FC" w:rsidRDefault="00A267FC" w:rsidP="00A267FC">
      <w:pPr>
        <w:pStyle w:val="Textbody"/>
        <w:numPr>
          <w:ilvl w:val="1"/>
          <w:numId w:val="3"/>
        </w:numPr>
        <w:jc w:val="both"/>
        <w:rPr>
          <w:sz w:val="20"/>
          <w:szCs w:val="20"/>
        </w:rPr>
      </w:pPr>
      <w:r w:rsidRPr="00A267FC">
        <w:rPr>
          <w:sz w:val="20"/>
          <w:szCs w:val="20"/>
        </w:rPr>
        <w:t xml:space="preserve">перераспределение бюджетных ассигнований, в том числе в случае образования экономии, между разделами, подразделами, целевыми статьями (муниципальными программами сельского поселения Печинено и непрограммными направлениями деятельности), группами и подгруппами </w:t>
      </w:r>
      <w:proofErr w:type="gramStart"/>
      <w:r w:rsidRPr="00A267FC"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A267FC">
        <w:rPr>
          <w:sz w:val="20"/>
          <w:szCs w:val="20"/>
        </w:rPr>
        <w:t xml:space="preserve"> Печинено в пределах объема бюджетных ассигнований, предусмотренных  на реализацию непрограммных направлений деятельности;</w:t>
      </w:r>
    </w:p>
    <w:p w:rsidR="00A267FC" w:rsidRPr="00A267FC" w:rsidRDefault="00A267FC" w:rsidP="00A267FC">
      <w:pPr>
        <w:pStyle w:val="Textbody"/>
        <w:numPr>
          <w:ilvl w:val="1"/>
          <w:numId w:val="3"/>
        </w:numPr>
        <w:jc w:val="both"/>
        <w:rPr>
          <w:sz w:val="20"/>
          <w:szCs w:val="20"/>
        </w:rPr>
      </w:pPr>
      <w:r w:rsidRPr="00A267FC">
        <w:rPr>
          <w:sz w:val="20"/>
          <w:szCs w:val="20"/>
        </w:rPr>
        <w:t xml:space="preserve">перераспределение бюджетных ассигнований между разделами, подразделами, целевыми статьями (муниципальными программами сельского поселения Печинено и непрограммными направлениями деятельности), группами и подгруппами видов расходов классификации расходов бюджета сельского поселения </w:t>
      </w:r>
      <w:proofErr w:type="gramStart"/>
      <w:r w:rsidRPr="00A267FC">
        <w:rPr>
          <w:sz w:val="20"/>
          <w:szCs w:val="20"/>
        </w:rPr>
        <w:t>Печинено</w:t>
      </w:r>
      <w:proofErr w:type="gramEnd"/>
      <w:r w:rsidRPr="00A267FC">
        <w:rPr>
          <w:sz w:val="20"/>
          <w:szCs w:val="20"/>
        </w:rPr>
        <w:t xml:space="preserve"> в том числе путем введения новых кодов классификации расходов, в предусмотренных пределах бюджетных ассигнований  для выполнения условий в целях получения субсидий из областного и федерального бюджетов;</w:t>
      </w:r>
    </w:p>
    <w:p w:rsidR="00A267FC" w:rsidRPr="00A267FC" w:rsidRDefault="00A267FC" w:rsidP="00A267FC">
      <w:pPr>
        <w:pStyle w:val="Textbody"/>
        <w:numPr>
          <w:ilvl w:val="1"/>
          <w:numId w:val="3"/>
        </w:numPr>
        <w:jc w:val="both"/>
        <w:rPr>
          <w:sz w:val="20"/>
          <w:szCs w:val="20"/>
        </w:rPr>
      </w:pPr>
      <w:r w:rsidRPr="00A267FC">
        <w:rPr>
          <w:sz w:val="20"/>
          <w:szCs w:val="20"/>
        </w:rPr>
        <w:t xml:space="preserve">направление бюджетных ассигнований дорожного фонда сельского поселения Печинено, не использованных в отчетном финансовом году,  на увеличение бюджетных ассигнований дорожного фонда сельского поселения Печинено  в очередном финансовом году, в соответствии </w:t>
      </w:r>
      <w:proofErr w:type="gramStart"/>
      <w:r w:rsidRPr="00A267FC">
        <w:rPr>
          <w:sz w:val="20"/>
          <w:szCs w:val="20"/>
        </w:rPr>
        <w:t>с</w:t>
      </w:r>
      <w:proofErr w:type="gramEnd"/>
      <w:r w:rsidRPr="00A267FC">
        <w:rPr>
          <w:sz w:val="20"/>
          <w:szCs w:val="20"/>
        </w:rPr>
        <w:t xml:space="preserve">  статьёй 179.4 Бюджетного кодекса Российской Федерации;</w:t>
      </w:r>
    </w:p>
    <w:p w:rsidR="00A267FC" w:rsidRPr="00A267FC" w:rsidRDefault="00A267FC" w:rsidP="00A267FC">
      <w:pPr>
        <w:pStyle w:val="Textbody"/>
        <w:numPr>
          <w:ilvl w:val="1"/>
          <w:numId w:val="3"/>
        </w:numPr>
        <w:jc w:val="both"/>
        <w:rPr>
          <w:sz w:val="20"/>
          <w:szCs w:val="20"/>
        </w:rPr>
      </w:pPr>
      <w:proofErr w:type="gramStart"/>
      <w:r w:rsidRPr="00A267FC">
        <w:rPr>
          <w:sz w:val="20"/>
          <w:szCs w:val="20"/>
        </w:rPr>
        <w:t xml:space="preserve">установить, что в 2021 году остатки средств бюджета  поселения по состоянию на 1 января 2021 года, за исключением остатков неиспользованных средств дорожного фонда  сельского поселения Печинено,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</w:t>
      </w:r>
      <w:r w:rsidRPr="00A267FC">
        <w:rPr>
          <w:sz w:val="20"/>
          <w:szCs w:val="20"/>
        </w:rPr>
        <w:lastRenderedPageBreak/>
        <w:t>дефицита бюджета поселения снижения остатков средств</w:t>
      </w:r>
      <w:proofErr w:type="gramEnd"/>
      <w:r w:rsidRPr="00A267FC">
        <w:rPr>
          <w:sz w:val="20"/>
          <w:szCs w:val="20"/>
        </w:rPr>
        <w:t xml:space="preserve"> на счете по учету средств бюджета поселения, могут в полном объеме направляться на покрытие временных кассовых разрывов;</w:t>
      </w:r>
    </w:p>
    <w:p w:rsidR="00A267FC" w:rsidRPr="00A267FC" w:rsidRDefault="00A267FC" w:rsidP="00A267FC">
      <w:pPr>
        <w:pStyle w:val="Textbody"/>
        <w:numPr>
          <w:ilvl w:val="1"/>
          <w:numId w:val="3"/>
        </w:numPr>
        <w:jc w:val="both"/>
        <w:rPr>
          <w:sz w:val="20"/>
          <w:szCs w:val="20"/>
        </w:rPr>
      </w:pPr>
      <w:r w:rsidRPr="00A267FC">
        <w:rPr>
          <w:sz w:val="20"/>
          <w:szCs w:val="20"/>
        </w:rPr>
        <w:t>в других случаях, предусмотренных особенностями исполнения бюджета.</w:t>
      </w:r>
    </w:p>
    <w:p w:rsidR="00A267FC" w:rsidRPr="00A267FC" w:rsidRDefault="00A267FC" w:rsidP="00A267FC">
      <w:pPr>
        <w:pStyle w:val="Standard"/>
        <w:jc w:val="both"/>
        <w:rPr>
          <w:sz w:val="20"/>
          <w:szCs w:val="20"/>
        </w:rPr>
      </w:pPr>
      <w:r w:rsidRPr="00A267FC">
        <w:rPr>
          <w:sz w:val="20"/>
          <w:szCs w:val="20"/>
        </w:rPr>
        <w:tab/>
        <w:t>Приложение № 1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Перечень главных администраторов доходов бюджета сельского поселения Печинено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муниципального района Богатовский Самарской области</w:t>
      </w: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2369"/>
        <w:gridCol w:w="7318"/>
      </w:tblGrid>
      <w:tr w:rsidR="00A267FC" w:rsidRPr="00A267FC" w:rsidTr="00A267FC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Код главного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Наименование главного администратора доходов сельского поселения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Федеральное казначейство Российской Федерации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(Управление Федерального казначейства по Самарской области)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100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1 03 02230 01 0000 110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</w:t>
            </w:r>
            <w:proofErr w:type="gramStart"/>
            <w:r w:rsidRPr="00A267FC">
              <w:rPr>
                <w:sz w:val="20"/>
                <w:szCs w:val="20"/>
              </w:rPr>
              <w:t>в</w:t>
            </w:r>
            <w:proofErr w:type="gramEnd"/>
            <w:r w:rsidRPr="00A267FC">
              <w:rPr>
                <w:sz w:val="20"/>
                <w:szCs w:val="20"/>
              </w:rPr>
              <w:t xml:space="preserve"> </w:t>
            </w:r>
            <w:proofErr w:type="gramStart"/>
            <w:r w:rsidRPr="00A267FC">
              <w:rPr>
                <w:sz w:val="20"/>
                <w:szCs w:val="20"/>
              </w:rPr>
              <w:t>местный</w:t>
            </w:r>
            <w:proofErr w:type="gramEnd"/>
            <w:r w:rsidRPr="00A267FC">
              <w:rPr>
                <w:sz w:val="20"/>
                <w:szCs w:val="20"/>
              </w:rPr>
              <w:t xml:space="preserve"> бюджеты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100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1 03 02240 01 0000 110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67FC">
              <w:rPr>
                <w:sz w:val="20"/>
                <w:szCs w:val="20"/>
              </w:rPr>
              <w:t>инжекторных</w:t>
            </w:r>
            <w:proofErr w:type="spellEnd"/>
            <w:r w:rsidRPr="00A267F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100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1 03 02250 01 0000 110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A267FC">
              <w:rPr>
                <w:sz w:val="20"/>
                <w:szCs w:val="20"/>
              </w:rPr>
              <w:t>Фудерации</w:t>
            </w:r>
            <w:proofErr w:type="spellEnd"/>
            <w:r w:rsidRPr="00A267FC">
              <w:rPr>
                <w:sz w:val="20"/>
                <w:szCs w:val="20"/>
              </w:rPr>
              <w:t xml:space="preserve"> и местными бюджетами с учётом установленных дифференцированных нормативов отчислений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100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1 03 02260 01 0000 110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1 01 02010 01 0000 110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1 01 02020 01 0000 110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1 01 02030 01 0000 110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1 05 03010 01 0000 110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1 05 03020 01 0000 110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1 06 01030 10 0000 110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1 06 06033 10 0000 110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1 06 06043 10 0000 110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1 16 90050 10 0000 140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1 11 05025 10 0000 120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r w:rsidRPr="00A267FC">
              <w:rPr>
                <w:sz w:val="20"/>
                <w:szCs w:val="20"/>
              </w:rPr>
              <w:lastRenderedPageBreak/>
              <w:t>(за исключением земельных участков муниципальных автономных учреждений)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1 11 05035 10 0000 120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1 11 08050 10 0000 120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в залог, в доверительное управление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1 11 09045 10 0000 120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1 14 02052 10 0000 410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1 14 02053 10 0000 410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1 14 03050 10 0000 410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1 14 03050 10 0000 440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1 14 04050 10 0000 420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1 14 06025 10 0000 430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1 16 01074 01 0000 140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1 16 01084 01 0000 140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proofErr w:type="spellStart"/>
            <w:r w:rsidRPr="00A267FC">
              <w:rPr>
                <w:sz w:val="20"/>
                <w:szCs w:val="20"/>
              </w:rPr>
              <w:t>правопользования</w:t>
            </w:r>
            <w:proofErr w:type="spellEnd"/>
            <w:r w:rsidRPr="00A267FC">
              <w:rPr>
                <w:sz w:val="20"/>
                <w:szCs w:val="20"/>
              </w:rPr>
              <w:t>, выявленные должностными лицами органов муниципального контроля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1 17 01050 10 0000 180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1 17 05050 10 0000 180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2 02 15001 10 0000 150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2 02 15002 10 0000 150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2 02 16001 10 0000 150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 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2 02 20041 10 0000 150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2 02 19999 10 0000 150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2 02 25576 10 0000 150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2 02 27576 10 0000 150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267FC">
              <w:rPr>
                <w:sz w:val="20"/>
                <w:szCs w:val="20"/>
              </w:rPr>
              <w:t>софинансирование</w:t>
            </w:r>
            <w:proofErr w:type="spellEnd"/>
            <w:r w:rsidRPr="00A267FC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2 02 29999 10 0000 150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2 02 35118 10 0000 150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2 07 05030 10 0000 150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267FC" w:rsidRPr="00A267FC" w:rsidTr="00A267FC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2 08 05000 10 0000 150</w:t>
            </w:r>
          </w:p>
        </w:tc>
        <w:tc>
          <w:tcPr>
            <w:tcW w:w="7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Перечисления из бюджетов сельских поселений </w:t>
            </w:r>
            <w:proofErr w:type="gramStart"/>
            <w:r w:rsidRPr="00A267FC">
              <w:rPr>
                <w:sz w:val="20"/>
                <w:szCs w:val="20"/>
              </w:rPr>
              <w:t xml:space="preserve">( </w:t>
            </w:r>
            <w:proofErr w:type="gramEnd"/>
            <w:r w:rsidRPr="00A267FC">
              <w:rPr>
                <w:sz w:val="20"/>
                <w:szCs w:val="20"/>
              </w:rPr>
              <w:t>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</w:p>
    <w:p w:rsidR="00A267FC" w:rsidRPr="00A267FC" w:rsidRDefault="00A267FC" w:rsidP="00A267FC">
      <w:pPr>
        <w:pStyle w:val="Standard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>Приложение № 2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A267FC">
        <w:rPr>
          <w:b/>
          <w:bCs/>
          <w:sz w:val="20"/>
          <w:szCs w:val="20"/>
        </w:rPr>
        <w:t>администраторов источников финансирования дефицита бюджета</w:t>
      </w:r>
      <w:proofErr w:type="gramEnd"/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сельского поселения Печинено муниципального района Богатовский Самарской области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123"/>
        <w:gridCol w:w="6327"/>
      </w:tblGrid>
      <w:tr w:rsidR="00A267FC" w:rsidRPr="00A267FC" w:rsidTr="00A267FC"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Код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Наименование главного администратора, групп, подгрупп, статей и видов источников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ИСТОЧНИКИ  ВНУТРЕННЕГО  ФИНАНСИРОВАНИЯ  ДЕФИЦИТОВ  БЮДЖЕТОВ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01 03 01 00 10 0000 710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 бюджетами поселений в волюте Российской Федерации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01 03 01 00 10 0000 810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01 05 02 00 00 0000 500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01 05 02 00 00 0000 600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A267FC" w:rsidRPr="00A267FC" w:rsidTr="00A267FC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</w:tr>
    </w:tbl>
    <w:p w:rsidR="00A267FC" w:rsidRPr="00A267FC" w:rsidRDefault="00A267FC" w:rsidP="00A267FC">
      <w:pPr>
        <w:pStyle w:val="Standard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>Приложение № 3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Распределение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A267FC">
        <w:rPr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A267FC">
        <w:rPr>
          <w:b/>
          <w:bCs/>
          <w:sz w:val="20"/>
          <w:szCs w:val="20"/>
        </w:rPr>
        <w:t xml:space="preserve"> Печинено на 2021 год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7"/>
        <w:gridCol w:w="1282"/>
        <w:gridCol w:w="1349"/>
        <w:gridCol w:w="1691"/>
        <w:gridCol w:w="1711"/>
      </w:tblGrid>
      <w:tr w:rsidR="00A267FC" w:rsidRPr="00A267FC" w:rsidTr="00A267FC">
        <w:tc>
          <w:tcPr>
            <w:tcW w:w="4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A267FC" w:rsidRPr="00A267FC" w:rsidTr="00A267FC">
        <w:tc>
          <w:tcPr>
            <w:tcW w:w="44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пожарной безопасности  на территории </w:t>
            </w:r>
            <w:r w:rsidRPr="00A267FC">
              <w:rPr>
                <w:b/>
                <w:bCs/>
                <w:sz w:val="20"/>
                <w:szCs w:val="20"/>
              </w:rPr>
              <w:lastRenderedPageBreak/>
              <w:t>сельского поселения Печинено муниципального района Богатовский Самарской области на период 2021-2025 годы»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lastRenderedPageBreak/>
              <w:t>1100000000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1150020000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 обеспечения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1150020000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Муниципальная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1250020000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3500,0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1250020000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3500,0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2021-2025 годы»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3254,9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1683,6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1350020000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1350020010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1350020030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449,8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A267FC">
              <w:rPr>
                <w:sz w:val="20"/>
                <w:szCs w:val="20"/>
              </w:rPr>
              <w:t>Софинансирование</w:t>
            </w:r>
            <w:proofErr w:type="spellEnd"/>
            <w:r w:rsidRPr="00A267FC">
              <w:rPr>
                <w:sz w:val="20"/>
                <w:szCs w:val="20"/>
              </w:rPr>
              <w:t xml:space="preserve">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</w:t>
            </w:r>
            <w:r w:rsidRPr="00A267FC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2405,1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1683,6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</w:rPr>
              <w:t>13500</w:t>
            </w:r>
            <w:r w:rsidRPr="00A267FC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bCs/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bCs/>
                <w:kern w:val="3"/>
                <w:sz w:val="20"/>
                <w:szCs w:val="20"/>
                <w:lang w:eastAsia="zh-CN" w:bidi="hi-IN"/>
              </w:rPr>
              <w:t>2405,1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bCs/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bCs/>
                <w:kern w:val="3"/>
                <w:sz w:val="20"/>
                <w:szCs w:val="20"/>
                <w:lang w:eastAsia="zh-CN" w:bidi="hi-IN"/>
              </w:rPr>
              <w:t>1683,6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Муниципальная  программа «Комплексного развития систем коммунальной инфраструктуры на территории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1450020000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1450020000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в сельском поселении Печинено муниципального района Богатовский Самарской области на 2021-2025 годы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1550020000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 1550020000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3030,9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267FC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688,0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6010011000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688,0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6010011000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688,0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1769,1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6020011000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1643,8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6020011000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1101,8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6020011000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517,6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6020011000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850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24,4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выплату персоналу в целях обеспечения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6040012000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533,5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6020078210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125,3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6020078210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540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125,3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 xml:space="preserve"> 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267FC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</w:t>
            </w:r>
            <w:r w:rsidRPr="00A267FC">
              <w:rPr>
                <w:sz w:val="20"/>
                <w:szCs w:val="20"/>
                <w:lang w:val="en-US"/>
              </w:rPr>
              <w:t>200</w:t>
            </w:r>
            <w:r w:rsidRPr="00A267FC">
              <w:rPr>
                <w:sz w:val="20"/>
                <w:szCs w:val="20"/>
              </w:rPr>
              <w:t>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40,3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  <w:lang w:val="en-US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</w:t>
            </w:r>
            <w:r w:rsidRPr="00A267FC">
              <w:rPr>
                <w:sz w:val="20"/>
                <w:szCs w:val="20"/>
                <w:lang w:val="en-US"/>
              </w:rPr>
              <w:t>200</w:t>
            </w:r>
            <w:r w:rsidRPr="00A267FC">
              <w:rPr>
                <w:sz w:val="20"/>
                <w:szCs w:val="20"/>
              </w:rPr>
              <w:t>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40,3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rPr>
                <w:kern w:val="3"/>
                <w:sz w:val="20"/>
                <w:szCs w:val="20"/>
                <w:lang w:val="en-US" w:eastAsia="zh-CN" w:bidi="hi-IN"/>
              </w:rPr>
            </w:pP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A267FC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7030078210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7030078210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540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750,7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4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10686,5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1683,6</w:t>
            </w:r>
          </w:p>
        </w:tc>
      </w:tr>
    </w:tbl>
    <w:p w:rsidR="00A267FC" w:rsidRPr="00A267FC" w:rsidRDefault="00A267FC" w:rsidP="00A267FC">
      <w:pPr>
        <w:pStyle w:val="Standard"/>
        <w:jc w:val="right"/>
        <w:rPr>
          <w:sz w:val="20"/>
          <w:szCs w:val="20"/>
        </w:rPr>
      </w:pPr>
    </w:p>
    <w:p w:rsidR="00A267FC" w:rsidRPr="00A267FC" w:rsidRDefault="00A267FC" w:rsidP="00A267FC">
      <w:pPr>
        <w:pStyle w:val="Standard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>Приложение № 4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A267FC">
        <w:rPr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A267FC">
        <w:rPr>
          <w:b/>
          <w:bCs/>
          <w:sz w:val="20"/>
          <w:szCs w:val="20"/>
        </w:rPr>
        <w:t xml:space="preserve"> Печинено на период 2022-2023 годы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9"/>
        <w:gridCol w:w="1225"/>
        <w:gridCol w:w="593"/>
        <w:gridCol w:w="1679"/>
        <w:gridCol w:w="1044"/>
        <w:gridCol w:w="1222"/>
        <w:gridCol w:w="1418"/>
      </w:tblGrid>
      <w:tr w:rsidR="00A267FC" w:rsidRPr="00A267FC" w:rsidTr="00A267FC">
        <w:tc>
          <w:tcPr>
            <w:tcW w:w="3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A267FC">
              <w:rPr>
                <w:sz w:val="20"/>
                <w:szCs w:val="20"/>
              </w:rPr>
              <w:t>(тыс. руб.)</w:t>
            </w:r>
          </w:p>
        </w:tc>
      </w:tr>
      <w:tr w:rsidR="00A267FC" w:rsidRPr="00A267FC" w:rsidTr="00A267FC">
        <w:tc>
          <w:tcPr>
            <w:tcW w:w="33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 том числе за счёт безвозмез</w:t>
            </w:r>
            <w:r w:rsidRPr="00A267FC">
              <w:rPr>
                <w:b/>
                <w:bCs/>
                <w:sz w:val="20"/>
                <w:szCs w:val="20"/>
              </w:rPr>
              <w:lastRenderedPageBreak/>
              <w:t>дных поступлений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 xml:space="preserve">В том числе за счёт безвозмездных </w:t>
            </w:r>
            <w:r w:rsidRPr="00A267FC">
              <w:rPr>
                <w:b/>
                <w:bCs/>
                <w:sz w:val="20"/>
                <w:szCs w:val="20"/>
              </w:rPr>
              <w:lastRenderedPageBreak/>
              <w:t>поступлений</w:t>
            </w:r>
          </w:p>
        </w:tc>
      </w:tr>
      <w:tr w:rsidR="00A267FC" w:rsidRPr="00A267FC" w:rsidTr="00A267FC">
        <w:tc>
          <w:tcPr>
            <w:tcW w:w="3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lastRenderedPageBreak/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Муниципальная программа «Обеспечение пожарной безопасности в населённых пунктах сельского поселения Печинено муниципального района Богатовский Самарской области на период 2021-2025 годы»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1100000000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 работ, услуг для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1120020000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1120020000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7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rPr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Муниципальная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3750,0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1250020000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3750,0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1250020000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3750,0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2021-2025 годы»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1171,0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1188,0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1350020000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1178,0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1188,0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1350020010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400,0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400,0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1350020030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778,0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788,0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A267FC">
              <w:rPr>
                <w:b/>
                <w:sz w:val="20"/>
                <w:szCs w:val="20"/>
              </w:rPr>
              <w:t>Муниципальная программа «Развитие коммунальной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A267FC">
              <w:rPr>
                <w:b/>
                <w:sz w:val="20"/>
                <w:szCs w:val="20"/>
              </w:rPr>
              <w:t>1450000000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267F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267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267F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267FC">
              <w:rPr>
                <w:b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1450020000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1450020000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lastRenderedPageBreak/>
              <w:t>Муниципальная программа «Охрана окружающей среды в сельском поселении Печинено муниципального района Богатовский Самарской области на 2021-2025 годы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1550000000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1550020000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 1550020000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3146,8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3146,8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6010000000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652,1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652,1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6010011000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652,1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652,1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6010011000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652,1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652,1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 xml:space="preserve">Непрограммные направления расходов бюджета поселения </w:t>
            </w:r>
            <w:proofErr w:type="gramStart"/>
            <w:r w:rsidRPr="00A267FC">
              <w:rPr>
                <w:bCs/>
                <w:sz w:val="20"/>
                <w:szCs w:val="20"/>
              </w:rPr>
              <w:t>в</w:t>
            </w:r>
            <w:proofErr w:type="gramEnd"/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 xml:space="preserve"> области общегосударственные вопросы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6020000000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6020011000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2269,4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2269,4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6020011000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1819,0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1819,0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6020011000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425,0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425,0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6020011000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850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25,4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25,4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Межбюджетные трансферты, предоставляемые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6020078210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125,3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125,3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6020078210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125,3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125,3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6040000000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6040020000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6040020020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rPr>
          <w:trHeight w:val="100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lastRenderedPageBreak/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районов </w:t>
            </w:r>
            <w:proofErr w:type="gramStart"/>
            <w:r w:rsidRPr="00A267FC">
              <w:rPr>
                <w:sz w:val="20"/>
                <w:szCs w:val="20"/>
              </w:rPr>
              <w:t>соответствии</w:t>
            </w:r>
            <w:proofErr w:type="gramEnd"/>
            <w:r w:rsidRPr="00A267FC">
              <w:rPr>
                <w:sz w:val="20"/>
                <w:szCs w:val="20"/>
              </w:rPr>
              <w:t xml:space="preserve"> с заключёнными соглашениями о передаче органам местного самоуправления муниципального района полномочий органов местного самоуправления поселений (культура)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7030078210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7030078210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750,7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750,7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A267FC">
        <w:tc>
          <w:tcPr>
            <w:tcW w:w="51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8802,4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8726,2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51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223,1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459,3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A267FC">
        <w:tc>
          <w:tcPr>
            <w:tcW w:w="51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8925,5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 xml:space="preserve">9185,5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A267FC" w:rsidRPr="00A267FC" w:rsidRDefault="00A267FC" w:rsidP="00A267FC">
      <w:pPr>
        <w:pStyle w:val="Standard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>Приложение № 5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Ведомственная структура расходов бюджета сельского поселения Печинено на 2021 год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094"/>
        <w:gridCol w:w="580"/>
        <w:gridCol w:w="715"/>
        <w:gridCol w:w="1187"/>
        <w:gridCol w:w="1512"/>
        <w:gridCol w:w="1213"/>
        <w:gridCol w:w="1480"/>
      </w:tblGrid>
      <w:tr w:rsidR="00A267FC" w:rsidRPr="00A267FC" w:rsidTr="00886A39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подраздела, целевой статьи, 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67F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267F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 xml:space="preserve">Сумма, </w:t>
            </w:r>
            <w:r w:rsidRPr="00A267FC">
              <w:rPr>
                <w:sz w:val="20"/>
                <w:szCs w:val="20"/>
              </w:rPr>
              <w:t>тыс. руб.</w:t>
            </w:r>
          </w:p>
        </w:tc>
      </w:tr>
      <w:tr w:rsidR="00A267FC" w:rsidRPr="00A267FC" w:rsidTr="00886A39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Муниципальное казённое учреждение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3030,9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688,0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688,0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6010011000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688,0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rPr>
          <w:trHeight w:val="29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6010011000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688,0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1809,5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1809,4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Расходы на обеспечение </w:t>
            </w:r>
            <w:r w:rsidRPr="00A267FC">
              <w:rPr>
                <w:sz w:val="20"/>
                <w:szCs w:val="20"/>
              </w:rPr>
              <w:lastRenderedPageBreak/>
              <w:t>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lastRenderedPageBreak/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lastRenderedPageBreak/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lastRenderedPageBreak/>
              <w:t>6020011000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1643,8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6020011000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1101,8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6020011000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517,6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6020011000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850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24,4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6020078210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125,3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6020078210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125,3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rPr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A267FC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573,8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573,8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по обеспечению деятельности МКУ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6040012000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533,5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выплату персоналу в целях обеспечения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6040012000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533,5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6040020000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40,3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6040020010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20,0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6040020020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20,3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Муниципальная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2021-2025 годы»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1100000000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1150020000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1150020000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Муниципальная программа «Развитие дорожного фонда сельского поселения Печинено 2018-2028 годы»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09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09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1250020000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3500,0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товары, работ,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09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1250020000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3500,0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Муниципальная программа «Комплексного развития систем коммунальной инфраструктуры на территории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1450000000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1450020000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</w:t>
            </w:r>
            <w:r w:rsidRPr="00A267FC">
              <w:rPr>
                <w:sz w:val="20"/>
                <w:szCs w:val="20"/>
                <w:lang w:val="en-US"/>
              </w:rPr>
              <w:t>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145002000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A267FC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3254,9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1683,6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Муниципальная программа «Благоустройство территории сельского поселения Печинено на 2021-2025 годы»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3254,9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1683,6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1350020000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3254,9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1683,6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1350020010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400,0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1350020030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449,8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</w:t>
            </w:r>
            <w:r w:rsidRPr="00A267FC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2405,1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1683,6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A267FC">
              <w:rPr>
                <w:sz w:val="20"/>
                <w:szCs w:val="20"/>
              </w:rPr>
              <w:t>офинансирование</w:t>
            </w:r>
            <w:proofErr w:type="spellEnd"/>
            <w:r w:rsidRPr="00A267FC">
              <w:rPr>
                <w:sz w:val="20"/>
                <w:szCs w:val="20"/>
              </w:rPr>
              <w:t xml:space="preserve">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</w:t>
            </w:r>
            <w:r w:rsidRPr="00A267FC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2405,1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1683,6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</w:t>
            </w:r>
            <w:r w:rsidRPr="00A267FC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bCs/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bCs/>
                <w:kern w:val="3"/>
                <w:sz w:val="20"/>
                <w:szCs w:val="20"/>
                <w:lang w:eastAsia="zh-CN" w:bidi="hi-IN"/>
              </w:rPr>
              <w:t>2405,1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bCs/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bCs/>
                <w:kern w:val="3"/>
                <w:sz w:val="20"/>
                <w:szCs w:val="20"/>
                <w:lang w:eastAsia="zh-CN" w:bidi="hi-IN"/>
              </w:rPr>
              <w:t>1683,6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06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lastRenderedPageBreak/>
              <w:t>00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06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Муниципальная программа «Охрана окружающей среды в сельском поселении Печинено муниципального района Богатовский Самарской области на 2021-2025 годы»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06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1550020000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06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1550020000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06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1550020000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08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7000000000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750,7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08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7030000000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rPr>
          <w:trHeight w:val="194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08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7030078210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rPr>
          <w:trHeight w:val="33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7030078210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540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750,7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67FC" w:rsidRPr="00A267FC" w:rsidRDefault="00A267FC" w:rsidP="00A267FC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A267FC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267FC" w:rsidRPr="00A267FC" w:rsidTr="00886A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10686,5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A267FC" w:rsidRPr="00A267FC" w:rsidRDefault="00A267FC" w:rsidP="00A267FC">
      <w:pPr>
        <w:pStyle w:val="Standard"/>
        <w:jc w:val="right"/>
        <w:rPr>
          <w:sz w:val="20"/>
          <w:szCs w:val="20"/>
        </w:rPr>
      </w:pPr>
    </w:p>
    <w:p w:rsidR="00A267FC" w:rsidRPr="00A267FC" w:rsidRDefault="00A267FC" w:rsidP="00A267FC">
      <w:pPr>
        <w:pStyle w:val="Standard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>Приложение № 6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Ведомственная структура расходов бюджета сельского поселения Печинено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 xml:space="preserve"> на плановый период 2022-2023 годы</w:t>
      </w: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535"/>
        <w:gridCol w:w="570"/>
        <w:gridCol w:w="540"/>
        <w:gridCol w:w="1275"/>
        <w:gridCol w:w="570"/>
        <w:gridCol w:w="960"/>
        <w:gridCol w:w="1095"/>
        <w:gridCol w:w="900"/>
        <w:gridCol w:w="1531"/>
      </w:tblGrid>
      <w:tr w:rsidR="00A267FC" w:rsidRPr="00A267FC" w:rsidTr="00886A39"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подраздела, целевой статьи и вида расходов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67F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267F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 xml:space="preserve">Плановый период, </w:t>
            </w:r>
            <w:r w:rsidRPr="00A267FC">
              <w:rPr>
                <w:sz w:val="20"/>
                <w:szCs w:val="20"/>
              </w:rPr>
              <w:t>тыс. руб.</w:t>
            </w:r>
          </w:p>
        </w:tc>
      </w:tr>
      <w:tr w:rsidR="00A267FC" w:rsidRPr="00A267FC" w:rsidTr="00886A39"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2022 год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 том числе за счёт безвозмездных поступлений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2023 год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3096,8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3096,8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652,1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652,1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Внепрограммные направление расходов бюджета поселения в области общегосударственные вопросы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652,1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652,1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6010011000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652,1 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652,1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60 1 00 11000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652,1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652,1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60 0 00 00000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60 2 00 11000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2269,4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2269,4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60 2 00 11000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1819,0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1819,0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60 2 00 11000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425,0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425,0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60 2 00 11000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25,4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25,4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60 2 00 78210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125,3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125,3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6020078210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125,3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125,3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125,3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Внепрограммные </w:t>
            </w:r>
            <w:r w:rsidRPr="00A267FC">
              <w:rPr>
                <w:sz w:val="20"/>
                <w:szCs w:val="20"/>
              </w:rPr>
              <w:lastRenderedPageBreak/>
              <w:t>направления расходов бюджета поселения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lastRenderedPageBreak/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lastRenderedPageBreak/>
              <w:t>13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lastRenderedPageBreak/>
              <w:t>6000000000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6040020000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Муниципальная программа «Обеспечение 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2021-2025 годы»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1150000000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rPr>
          <w:trHeight w:val="370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3750,00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rPr>
          <w:trHeight w:val="306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3750,0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09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12000000000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3750,0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4000,0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Внепрограммные направления в области национальная экономика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09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3750,0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4000,0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09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3750,0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267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5903,0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09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1250020000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3750,0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3750,0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Расходы в области коммунального хозяйства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Муниципальная  программа «Комплексного развития коммунальной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1450020000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1450020000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02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17 9 00 20000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Внепрограммные направления расходов бюджета поселения в области жилищно-коммунального хозяйства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1350020000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1178,0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267FC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1188,0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A267FC">
              <w:rPr>
                <w:sz w:val="20"/>
                <w:szCs w:val="20"/>
              </w:rPr>
              <w:t>для</w:t>
            </w:r>
            <w:proofErr w:type="gramEnd"/>
            <w:r w:rsidRPr="00A267FC">
              <w:rPr>
                <w:sz w:val="20"/>
                <w:szCs w:val="20"/>
              </w:rPr>
              <w:t xml:space="preserve"> муниципальных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1350020000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1178,0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1188,0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60 8 00 20010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</w:rPr>
              <w:t>4</w:t>
            </w:r>
            <w:r w:rsidRPr="00A267FC">
              <w:rPr>
                <w:sz w:val="20"/>
                <w:szCs w:val="20"/>
                <w:lang w:val="en-US"/>
              </w:rPr>
              <w:t>00,0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400,0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03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60 8 00 20030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778,0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788,0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06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06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Муниципальная программа «Охрана окружающей среды в сельском поселении Печинено муниципального района Богатовский Самарской области на 2021-2025 годы»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06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1600000000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Внепрограммные направления расходов бюджета поселения в области охраны окружающей среды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  <w:lang w:val="en-US"/>
              </w:rPr>
              <w:t>06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  <w:lang w:val="en-US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</w:rPr>
              <w:t>165</w:t>
            </w:r>
            <w:r w:rsidRPr="00A267FC">
              <w:rPr>
                <w:sz w:val="20"/>
                <w:szCs w:val="20"/>
                <w:lang w:val="en-US"/>
              </w:rPr>
              <w:t>00</w:t>
            </w:r>
            <w:r w:rsidRPr="00A267FC">
              <w:rPr>
                <w:sz w:val="20"/>
                <w:szCs w:val="20"/>
              </w:rPr>
              <w:t>2</w:t>
            </w:r>
            <w:r w:rsidRPr="00A267FC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67FC">
              <w:rPr>
                <w:sz w:val="20"/>
                <w:szCs w:val="20"/>
                <w:lang w:val="en-US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06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1650020000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50,0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08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00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750,7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750,7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A267FC">
              <w:rPr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08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7000000000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Внепрограммные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08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7030000000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08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7030078210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08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70 3 00 78210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750,7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605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8802,4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8726,2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605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223,1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458,3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605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8925,5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9185,5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A267FC" w:rsidRPr="00A267FC" w:rsidRDefault="00A267FC" w:rsidP="00A267FC">
      <w:pPr>
        <w:pStyle w:val="Standard"/>
        <w:jc w:val="center"/>
        <w:rPr>
          <w:sz w:val="20"/>
          <w:szCs w:val="20"/>
        </w:rPr>
      </w:pPr>
    </w:p>
    <w:p w:rsidR="00A267FC" w:rsidRPr="00A267FC" w:rsidRDefault="00A267FC" w:rsidP="00A267FC">
      <w:pPr>
        <w:pStyle w:val="Standard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>Приложение № 7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Источники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внутреннего финансирования дефицита бюджета сельского поселения Печинено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муниципального района Богатовский Самарской области на 2021 год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371"/>
        <w:gridCol w:w="4941"/>
        <w:gridCol w:w="1559"/>
      </w:tblGrid>
      <w:tr w:rsidR="00A267FC" w:rsidRPr="00A267FC" w:rsidTr="00886A39"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Код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267FC"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 xml:space="preserve">Наименование кода группы, подгруппы, статьи, вида </w:t>
            </w:r>
            <w:proofErr w:type="gramStart"/>
            <w:r w:rsidRPr="00A267FC">
              <w:rPr>
                <w:b/>
                <w:bCs/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Сумма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(тыс. руб.)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ИСТОЧНИКИ  ВНУТРЕННЕГО  ФИНАНСИРОВАНИЯ  ДЕФИЦИТОВ   БЮДЖЕТОВ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393,6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337,4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-10349,1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-10349,1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-10349,1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10686,5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10686,5</w:t>
            </w:r>
          </w:p>
        </w:tc>
      </w:tr>
      <w:tr w:rsidR="00A267FC" w:rsidRPr="00A267FC" w:rsidTr="00886A39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10686,5</w:t>
            </w:r>
          </w:p>
        </w:tc>
      </w:tr>
    </w:tbl>
    <w:p w:rsidR="00A267FC" w:rsidRPr="00A267FC" w:rsidRDefault="00A267FC" w:rsidP="00A267FC">
      <w:pPr>
        <w:pStyle w:val="Standard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>Приложение № 8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Источники</w:t>
      </w:r>
    </w:p>
    <w:p w:rsid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внутреннего финансирования дефицита бюджета сельского поселения Печинено муниципального района Богатовский Самарской области на плановый период 2022-2023 годы</w:t>
      </w:r>
    </w:p>
    <w:p w:rsidR="00886A39" w:rsidRPr="00A267FC" w:rsidRDefault="00886A39" w:rsidP="00A267F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2416"/>
        <w:gridCol w:w="3813"/>
        <w:gridCol w:w="1276"/>
        <w:gridCol w:w="1276"/>
      </w:tblGrid>
      <w:tr w:rsidR="00A267FC" w:rsidRPr="00A267FC" w:rsidTr="00886A39">
        <w:tc>
          <w:tcPr>
            <w:tcW w:w="1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Код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 xml:space="preserve">Наименование  кода группы, подгруппы, статьи, вида </w:t>
            </w:r>
            <w:proofErr w:type="gramStart"/>
            <w:r w:rsidRPr="00A267FC">
              <w:rPr>
                <w:b/>
                <w:bCs/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Сумма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(тыс. руб.)</w:t>
            </w:r>
          </w:p>
        </w:tc>
      </w:tr>
      <w:tr w:rsidR="00A267FC" w:rsidRPr="00A267FC" w:rsidTr="00886A39">
        <w:tc>
          <w:tcPr>
            <w:tcW w:w="1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67FC" w:rsidRPr="00A267FC" w:rsidRDefault="00A267FC" w:rsidP="00A267FC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ИСТОЧНИКИ  ВНУТРЕННЕГО  ФИНАНСИРОВАНИЯ  ДЕФИЦИТОВ 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01 03 01 00 10 0000 710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01 03 01 00 10 0000 810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Standard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-8925,5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-9185,5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-8925,5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-9185,5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-8925,5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-9185,5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886A3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8925,5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9185,5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01 05 02 00  00 0000 600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8925,5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9185,5</w:t>
            </w:r>
          </w:p>
        </w:tc>
      </w:tr>
      <w:tr w:rsidR="00A267FC" w:rsidRPr="00A267FC" w:rsidTr="00886A39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8925,5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9185,5</w:t>
            </w:r>
          </w:p>
        </w:tc>
      </w:tr>
    </w:tbl>
    <w:p w:rsidR="00A267FC" w:rsidRPr="00A267FC" w:rsidRDefault="00A267FC" w:rsidP="00A267FC">
      <w:pPr>
        <w:pStyle w:val="Standard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>Приложение № 9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Программа муниципальных внутренних заимствований сельского поселения Печинено муниципального района Богатовский Самарской области на 2021 год и плановый период 2022-2023 годы</w:t>
      </w:r>
    </w:p>
    <w:p w:rsidR="00A267FC" w:rsidRPr="00A267FC" w:rsidRDefault="00A267FC" w:rsidP="00A267FC">
      <w:pPr>
        <w:pStyle w:val="Standard"/>
        <w:jc w:val="center"/>
        <w:rPr>
          <w:sz w:val="20"/>
          <w:szCs w:val="20"/>
        </w:rPr>
      </w:pPr>
      <w:r w:rsidRPr="00A267FC">
        <w:rPr>
          <w:sz w:val="20"/>
          <w:szCs w:val="20"/>
        </w:rPr>
        <w:t>Программа муниципальных внутренних заимствований</w:t>
      </w:r>
    </w:p>
    <w:p w:rsidR="00A267FC" w:rsidRPr="00A267FC" w:rsidRDefault="00A267FC" w:rsidP="00A267FC">
      <w:pPr>
        <w:pStyle w:val="Standard"/>
        <w:jc w:val="center"/>
        <w:rPr>
          <w:sz w:val="20"/>
          <w:szCs w:val="20"/>
        </w:rPr>
      </w:pPr>
      <w:r w:rsidRPr="00A267FC">
        <w:rPr>
          <w:sz w:val="20"/>
          <w:szCs w:val="20"/>
        </w:rPr>
        <w:t>сельского поселения Печинено муниципального района Богатовский Самарской области</w:t>
      </w:r>
    </w:p>
    <w:p w:rsidR="00A267FC" w:rsidRPr="00A267FC" w:rsidRDefault="00A267FC" w:rsidP="00A267FC">
      <w:pPr>
        <w:pStyle w:val="Standard"/>
        <w:jc w:val="center"/>
        <w:rPr>
          <w:sz w:val="20"/>
          <w:szCs w:val="20"/>
        </w:rPr>
      </w:pPr>
      <w:r w:rsidRPr="00A267FC">
        <w:rPr>
          <w:sz w:val="20"/>
          <w:szCs w:val="20"/>
        </w:rPr>
        <w:t>на 2021 год</w:t>
      </w:r>
    </w:p>
    <w:p w:rsidR="00A267FC" w:rsidRPr="00A267FC" w:rsidRDefault="00A267FC" w:rsidP="00A267FC">
      <w:pPr>
        <w:pStyle w:val="Standard"/>
        <w:jc w:val="center"/>
        <w:rPr>
          <w:sz w:val="20"/>
          <w:szCs w:val="20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2835"/>
      </w:tblGrid>
      <w:tr w:rsidR="00A267FC" w:rsidRPr="00A267FC" w:rsidTr="00886A39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Вид и наименование заимствований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Привлечение средств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 xml:space="preserve"> в 2021 году, тыс. 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Погашение основного долга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 2021 году, тыс. руб.</w:t>
            </w:r>
          </w:p>
        </w:tc>
      </w:tr>
      <w:tr w:rsidR="00A267FC" w:rsidRPr="00A267FC" w:rsidTr="00886A39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Государственные займы, осуществляемые путём выпуска муниципальных ценных бумаг от имени сельского поселения Печинено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</w:tbl>
    <w:p w:rsidR="00A267FC" w:rsidRPr="00A267FC" w:rsidRDefault="00A267FC" w:rsidP="00A267FC">
      <w:pPr>
        <w:pStyle w:val="Standard"/>
        <w:jc w:val="center"/>
        <w:rPr>
          <w:sz w:val="20"/>
          <w:szCs w:val="20"/>
        </w:rPr>
      </w:pPr>
      <w:r w:rsidRPr="00A267FC">
        <w:rPr>
          <w:sz w:val="20"/>
          <w:szCs w:val="20"/>
        </w:rPr>
        <w:t>Программа муниципальных внутренних заимствований</w:t>
      </w:r>
    </w:p>
    <w:p w:rsidR="00A267FC" w:rsidRPr="00A267FC" w:rsidRDefault="00A267FC" w:rsidP="00A267FC">
      <w:pPr>
        <w:pStyle w:val="Standard"/>
        <w:jc w:val="center"/>
        <w:rPr>
          <w:sz w:val="20"/>
          <w:szCs w:val="20"/>
        </w:rPr>
      </w:pPr>
      <w:r w:rsidRPr="00A267FC">
        <w:rPr>
          <w:sz w:val="20"/>
          <w:szCs w:val="20"/>
        </w:rPr>
        <w:t>сельского поселения Печинено муниципального района Богатовский Самарской области</w:t>
      </w:r>
    </w:p>
    <w:p w:rsidR="00A267FC" w:rsidRPr="00A267FC" w:rsidRDefault="00A267FC" w:rsidP="00A267FC">
      <w:pPr>
        <w:pStyle w:val="Standard"/>
        <w:jc w:val="center"/>
        <w:rPr>
          <w:sz w:val="20"/>
          <w:szCs w:val="20"/>
        </w:rPr>
      </w:pPr>
      <w:r w:rsidRPr="00A267FC">
        <w:rPr>
          <w:sz w:val="20"/>
          <w:szCs w:val="20"/>
        </w:rPr>
        <w:t>на 2022 год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2835"/>
      </w:tblGrid>
      <w:tr w:rsidR="00A267FC" w:rsidRPr="00A267FC" w:rsidTr="00886A39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Вид и наименование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заимствований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Привлечение средств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 2022 году, тыс. 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Погашение основного долга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 2022 году, тыс. руб.</w:t>
            </w:r>
          </w:p>
        </w:tc>
      </w:tr>
      <w:tr w:rsidR="00A267FC" w:rsidRPr="00A267FC" w:rsidTr="00886A39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Государственные займы, осуществляемые путём выпуска муниципальных ценных бумаг от имени сельского поселения Печинено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A267FC" w:rsidRPr="00A267FC" w:rsidRDefault="00A267FC" w:rsidP="00A267FC">
      <w:pPr>
        <w:pStyle w:val="Standard"/>
        <w:jc w:val="center"/>
        <w:rPr>
          <w:sz w:val="20"/>
          <w:szCs w:val="20"/>
        </w:rPr>
      </w:pPr>
      <w:r w:rsidRPr="00A267FC">
        <w:rPr>
          <w:sz w:val="20"/>
          <w:szCs w:val="20"/>
        </w:rPr>
        <w:t>Программа муниципальных внутренних заимствований</w:t>
      </w:r>
    </w:p>
    <w:p w:rsidR="00A267FC" w:rsidRPr="00A267FC" w:rsidRDefault="00A267FC" w:rsidP="00A267FC">
      <w:pPr>
        <w:pStyle w:val="Standard"/>
        <w:jc w:val="center"/>
        <w:rPr>
          <w:sz w:val="20"/>
          <w:szCs w:val="20"/>
        </w:rPr>
      </w:pPr>
      <w:r w:rsidRPr="00A267FC">
        <w:rPr>
          <w:sz w:val="20"/>
          <w:szCs w:val="20"/>
        </w:rPr>
        <w:t>сельского поселения Печинено муниципального района Богатовский Самарской области</w:t>
      </w:r>
    </w:p>
    <w:p w:rsidR="00A267FC" w:rsidRPr="00A267FC" w:rsidRDefault="00A267FC" w:rsidP="00A267FC">
      <w:pPr>
        <w:pStyle w:val="Standard"/>
        <w:jc w:val="center"/>
        <w:rPr>
          <w:sz w:val="20"/>
          <w:szCs w:val="20"/>
        </w:rPr>
      </w:pPr>
      <w:r w:rsidRPr="00A267FC">
        <w:rPr>
          <w:sz w:val="20"/>
          <w:szCs w:val="20"/>
        </w:rPr>
        <w:t>на 2023 год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2835"/>
      </w:tblGrid>
      <w:tr w:rsidR="00A267FC" w:rsidRPr="00A267FC" w:rsidTr="00886A39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Вид и наименование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заимствований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Привлечение средств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 2023 году, тыс. руб.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Погашение основного долга</w:t>
            </w:r>
          </w:p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в 2023 году, тыс. руб.</w:t>
            </w:r>
          </w:p>
        </w:tc>
      </w:tr>
      <w:tr w:rsidR="00A267FC" w:rsidRPr="00A267FC" w:rsidTr="00886A39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Государственные займы, осуществляемые путём выпуска муниципальных ценных бумаг от имени сельского поселения Печинено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-</w:t>
            </w:r>
          </w:p>
        </w:tc>
      </w:tr>
      <w:tr w:rsidR="00A267FC" w:rsidRPr="00A267FC" w:rsidTr="00886A39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7FC" w:rsidRPr="00A267FC" w:rsidRDefault="00A267FC" w:rsidP="00A267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267FC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A267FC" w:rsidRPr="00A267FC" w:rsidRDefault="00A267FC" w:rsidP="00A267FC">
      <w:pPr>
        <w:pStyle w:val="Standard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>Приложение № 10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Программа муниципальных гарантий сельского поселения Печинено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муниципального района Богатовский Самарской области на 2021 год</w:t>
      </w:r>
    </w:p>
    <w:p w:rsidR="00A267FC" w:rsidRPr="00A267FC" w:rsidRDefault="00A267FC" w:rsidP="00A267FC">
      <w:pPr>
        <w:pStyle w:val="Standard"/>
        <w:rPr>
          <w:sz w:val="20"/>
          <w:szCs w:val="20"/>
        </w:rPr>
      </w:pPr>
      <w:r w:rsidRPr="00A267FC">
        <w:rPr>
          <w:sz w:val="20"/>
          <w:szCs w:val="20"/>
        </w:rPr>
        <w:tab/>
        <w:t xml:space="preserve"> В 2021 году предоставление  муниципальных гарантий сельского поселения Печинено муниципального района Богатовский Самарской области не предусмотрено.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Программа муниципальных гарантий сельского поселения Печинено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муниципального района Богатовский Самарской области на 2022 год</w:t>
      </w:r>
    </w:p>
    <w:p w:rsidR="00A267FC" w:rsidRPr="00A267FC" w:rsidRDefault="00A267FC" w:rsidP="00A267FC">
      <w:pPr>
        <w:pStyle w:val="Standard"/>
        <w:rPr>
          <w:sz w:val="20"/>
          <w:szCs w:val="20"/>
        </w:rPr>
      </w:pPr>
      <w:r w:rsidRPr="00A267FC">
        <w:rPr>
          <w:sz w:val="20"/>
          <w:szCs w:val="20"/>
        </w:rPr>
        <w:tab/>
        <w:t>В 2022 году предоставление  муниципальных гарантий сельского поселения Печинено муниципального района Богатовский Самарской области не предусмотрено.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Программа муниципальных гарантий сельского поселения Печинено</w:t>
      </w:r>
    </w:p>
    <w:p w:rsidR="00A267FC" w:rsidRPr="00A267FC" w:rsidRDefault="00A267FC" w:rsidP="00A267FC">
      <w:pPr>
        <w:pStyle w:val="Standard"/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муниципального района Богатовский Самарской области на 2023 год</w:t>
      </w:r>
    </w:p>
    <w:p w:rsidR="00A267FC" w:rsidRPr="00A267FC" w:rsidRDefault="00A267FC" w:rsidP="00A267FC">
      <w:pPr>
        <w:rPr>
          <w:sz w:val="20"/>
          <w:szCs w:val="20"/>
        </w:rPr>
      </w:pPr>
      <w:r w:rsidRPr="00A267FC">
        <w:rPr>
          <w:sz w:val="20"/>
          <w:szCs w:val="20"/>
        </w:rPr>
        <w:tab/>
        <w:t>В 2023 году предоставление  муниципальных гарантий сельского поселения Печинено муниципального района Богатовский Самарской области не предусмотрено.</w:t>
      </w:r>
    </w:p>
    <w:p w:rsidR="00886A39" w:rsidRDefault="00A267FC" w:rsidP="00A267FC">
      <w:pPr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 xml:space="preserve">  </w:t>
      </w:r>
    </w:p>
    <w:p w:rsidR="00886A39" w:rsidRDefault="00886A39" w:rsidP="00A267FC">
      <w:pPr>
        <w:jc w:val="center"/>
        <w:rPr>
          <w:b/>
          <w:bCs/>
          <w:sz w:val="20"/>
          <w:szCs w:val="20"/>
        </w:rPr>
      </w:pPr>
    </w:p>
    <w:p w:rsidR="00886A39" w:rsidRDefault="00886A39" w:rsidP="00A267FC">
      <w:pPr>
        <w:jc w:val="center"/>
        <w:rPr>
          <w:b/>
          <w:bCs/>
          <w:sz w:val="20"/>
          <w:szCs w:val="20"/>
        </w:rPr>
      </w:pPr>
    </w:p>
    <w:p w:rsidR="00A267FC" w:rsidRPr="00A267FC" w:rsidRDefault="00A267FC" w:rsidP="00A267FC">
      <w:pPr>
        <w:jc w:val="center"/>
        <w:rPr>
          <w:b/>
          <w:caps/>
          <w:sz w:val="20"/>
          <w:szCs w:val="20"/>
        </w:rPr>
      </w:pPr>
      <w:r w:rsidRPr="00A267FC">
        <w:rPr>
          <w:b/>
          <w:bCs/>
          <w:sz w:val="20"/>
          <w:szCs w:val="20"/>
        </w:rPr>
        <w:t>РОССИЙСКАЯ ФЕДЕРАЦИЯ</w:t>
      </w:r>
      <w:r w:rsidR="00886A39">
        <w:rPr>
          <w:b/>
          <w:bCs/>
          <w:sz w:val="20"/>
          <w:szCs w:val="20"/>
        </w:rPr>
        <w:t xml:space="preserve"> </w:t>
      </w:r>
      <w:r w:rsidRPr="00A267FC">
        <w:rPr>
          <w:b/>
          <w:bCs/>
          <w:sz w:val="20"/>
          <w:szCs w:val="20"/>
        </w:rPr>
        <w:t xml:space="preserve">      САМАРСКАЯ ОБЛАСТЬ</w:t>
      </w:r>
      <w:r w:rsidR="00886A39">
        <w:rPr>
          <w:b/>
          <w:bCs/>
          <w:sz w:val="20"/>
          <w:szCs w:val="20"/>
        </w:rPr>
        <w:t xml:space="preserve"> </w:t>
      </w:r>
      <w:r w:rsidRPr="00A267FC">
        <w:rPr>
          <w:b/>
          <w:bCs/>
          <w:sz w:val="20"/>
          <w:szCs w:val="20"/>
        </w:rPr>
        <w:t xml:space="preserve">МУНИЦИПАЛЬНЫЙ РАЙОН </w:t>
      </w:r>
      <w:r w:rsidRPr="00A267FC">
        <w:rPr>
          <w:b/>
          <w:caps/>
          <w:sz w:val="20"/>
          <w:szCs w:val="20"/>
        </w:rPr>
        <w:fldChar w:fldCharType="begin"/>
      </w:r>
      <w:r w:rsidRPr="00A267FC">
        <w:rPr>
          <w:b/>
          <w:caps/>
          <w:sz w:val="20"/>
          <w:szCs w:val="20"/>
        </w:rPr>
        <w:instrText xml:space="preserve"> MERGEFIELD "Название_района" </w:instrText>
      </w:r>
      <w:r w:rsidRPr="00A267FC">
        <w:rPr>
          <w:b/>
          <w:caps/>
          <w:sz w:val="20"/>
          <w:szCs w:val="20"/>
        </w:rPr>
        <w:fldChar w:fldCharType="separate"/>
      </w:r>
      <w:r w:rsidRPr="00A267FC">
        <w:rPr>
          <w:b/>
          <w:caps/>
          <w:noProof/>
          <w:sz w:val="20"/>
          <w:szCs w:val="20"/>
        </w:rPr>
        <w:t>Богатовский</w:t>
      </w:r>
      <w:r w:rsidRPr="00A267FC">
        <w:rPr>
          <w:b/>
          <w:caps/>
          <w:sz w:val="20"/>
          <w:szCs w:val="20"/>
        </w:rPr>
        <w:fldChar w:fldCharType="end"/>
      </w:r>
    </w:p>
    <w:p w:rsidR="00A267FC" w:rsidRPr="00A267FC" w:rsidRDefault="00A267FC" w:rsidP="00A267FC">
      <w:pPr>
        <w:jc w:val="center"/>
        <w:rPr>
          <w:b/>
          <w:caps/>
          <w:sz w:val="20"/>
          <w:szCs w:val="20"/>
        </w:rPr>
      </w:pPr>
      <w:r w:rsidRPr="00A267FC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="00886A39">
        <w:rPr>
          <w:b/>
          <w:bCs/>
          <w:sz w:val="20"/>
          <w:szCs w:val="20"/>
        </w:rPr>
        <w:t xml:space="preserve"> </w:t>
      </w:r>
      <w:r w:rsidRPr="00A267FC">
        <w:rPr>
          <w:b/>
          <w:caps/>
          <w:sz w:val="20"/>
          <w:szCs w:val="20"/>
        </w:rPr>
        <w:fldChar w:fldCharType="begin"/>
      </w:r>
      <w:r w:rsidRPr="00A267FC">
        <w:rPr>
          <w:b/>
          <w:caps/>
          <w:sz w:val="20"/>
          <w:szCs w:val="20"/>
        </w:rPr>
        <w:instrText xml:space="preserve"> MERGEFIELD "Название_поселения" </w:instrText>
      </w:r>
      <w:r w:rsidRPr="00A267FC">
        <w:rPr>
          <w:b/>
          <w:caps/>
          <w:sz w:val="20"/>
          <w:szCs w:val="20"/>
        </w:rPr>
        <w:fldChar w:fldCharType="separate"/>
      </w:r>
      <w:r w:rsidRPr="00A267FC">
        <w:rPr>
          <w:b/>
          <w:caps/>
          <w:noProof/>
          <w:sz w:val="20"/>
          <w:szCs w:val="20"/>
        </w:rPr>
        <w:t>Печинено</w:t>
      </w:r>
      <w:r w:rsidRPr="00A267FC">
        <w:rPr>
          <w:b/>
          <w:caps/>
          <w:sz w:val="20"/>
          <w:szCs w:val="20"/>
        </w:rPr>
        <w:fldChar w:fldCharType="end"/>
      </w:r>
      <w:r w:rsidRPr="00A267FC">
        <w:rPr>
          <w:b/>
          <w:caps/>
          <w:sz w:val="20"/>
          <w:szCs w:val="20"/>
        </w:rPr>
        <w:t xml:space="preserve">  </w:t>
      </w:r>
    </w:p>
    <w:p w:rsidR="00A267FC" w:rsidRDefault="00A267FC" w:rsidP="00886A39">
      <w:pPr>
        <w:jc w:val="center"/>
        <w:outlineLvl w:val="0"/>
        <w:rPr>
          <w:b/>
          <w:sz w:val="20"/>
          <w:szCs w:val="20"/>
        </w:rPr>
      </w:pPr>
      <w:r w:rsidRPr="00A267FC">
        <w:rPr>
          <w:b/>
          <w:sz w:val="20"/>
          <w:szCs w:val="20"/>
        </w:rPr>
        <w:t xml:space="preserve">РЕШЕНИЕ </w:t>
      </w:r>
      <w:r w:rsidR="00886A39">
        <w:rPr>
          <w:b/>
          <w:sz w:val="20"/>
          <w:szCs w:val="20"/>
        </w:rPr>
        <w:t xml:space="preserve"> о</w:t>
      </w:r>
      <w:r w:rsidRPr="00A267FC">
        <w:rPr>
          <w:b/>
          <w:sz w:val="20"/>
          <w:szCs w:val="20"/>
        </w:rPr>
        <w:t>т 01.12.2020    года         № 15</w:t>
      </w:r>
    </w:p>
    <w:p w:rsidR="00886A39" w:rsidRPr="00A267FC" w:rsidRDefault="00886A39" w:rsidP="00886A39">
      <w:pPr>
        <w:jc w:val="center"/>
        <w:outlineLvl w:val="0"/>
        <w:rPr>
          <w:b/>
          <w:sz w:val="20"/>
          <w:szCs w:val="20"/>
        </w:rPr>
      </w:pPr>
    </w:p>
    <w:p w:rsidR="00A267FC" w:rsidRPr="00A267FC" w:rsidRDefault="00A267FC" w:rsidP="00A267FC">
      <w:pPr>
        <w:widowControl w:val="0"/>
        <w:tabs>
          <w:tab w:val="left" w:pos="2070"/>
        </w:tabs>
        <w:autoSpaceDE w:val="0"/>
        <w:jc w:val="both"/>
        <w:rPr>
          <w:sz w:val="20"/>
          <w:szCs w:val="20"/>
        </w:rPr>
      </w:pPr>
      <w:r w:rsidRPr="00A267FC">
        <w:rPr>
          <w:sz w:val="20"/>
          <w:szCs w:val="20"/>
        </w:rPr>
        <w:t xml:space="preserve">     Об увеличении должностных окладов муниципальных служащих администрации сельского поселения Печинено и  внесении изменений в Решение Собрания представителей сельского поселения Печинено муниципального района Богатовский Самарской области  №6  от 14.11.2013года  «Об утверждении Положения «О денежном содержании лиц, замещающих должности муниципальной службы Администрации сельского поселения Печинено муниципального района Богатовский Самарской области.</w:t>
      </w:r>
    </w:p>
    <w:p w:rsidR="00A267FC" w:rsidRPr="00A267FC" w:rsidRDefault="00A267FC" w:rsidP="00A267FC">
      <w:pPr>
        <w:jc w:val="both"/>
        <w:rPr>
          <w:bCs/>
          <w:sz w:val="20"/>
          <w:szCs w:val="20"/>
        </w:rPr>
      </w:pPr>
      <w:r w:rsidRPr="00A267FC">
        <w:rPr>
          <w:sz w:val="20"/>
          <w:szCs w:val="20"/>
        </w:rPr>
        <w:lastRenderedPageBreak/>
        <w:tab/>
      </w:r>
      <w:proofErr w:type="gramStart"/>
      <w:r w:rsidRPr="00A267FC">
        <w:rPr>
          <w:sz w:val="20"/>
          <w:szCs w:val="20"/>
        </w:rPr>
        <w:t>В соответствии со ст.134 Трудового кодекса Российской Федерации от 30 декабря 2001г. № 197-ФЗ (ТК РФ), Федеральным законом «Об общих принципах организации местного самоуправления в Российской Федерации» от 06.10.2003г. №131-ФЗ Законом Самарской области от 09 октября 2007 года №96-ГД «О муниципальной службе в Самарской области», руководствуясь Уставом сельского поселения Печинено муниципального района Богатовский, Собрание представителей сельского поселения Печинено муниципального</w:t>
      </w:r>
      <w:proofErr w:type="gramEnd"/>
      <w:r w:rsidRPr="00A267FC">
        <w:rPr>
          <w:sz w:val="20"/>
          <w:szCs w:val="20"/>
        </w:rPr>
        <w:t xml:space="preserve"> района Богатовский решило</w:t>
      </w:r>
      <w:r w:rsidRPr="00A267FC">
        <w:rPr>
          <w:b/>
          <w:bCs/>
          <w:sz w:val="20"/>
          <w:szCs w:val="20"/>
        </w:rPr>
        <w:t>:</w:t>
      </w:r>
    </w:p>
    <w:p w:rsidR="00A267FC" w:rsidRPr="00A267FC" w:rsidRDefault="00A267FC" w:rsidP="00A267FC">
      <w:pPr>
        <w:ind w:firstLine="708"/>
        <w:jc w:val="both"/>
        <w:rPr>
          <w:spacing w:val="-23"/>
          <w:sz w:val="20"/>
          <w:szCs w:val="20"/>
        </w:rPr>
      </w:pPr>
      <w:r w:rsidRPr="00A267FC">
        <w:rPr>
          <w:bCs/>
          <w:sz w:val="20"/>
          <w:szCs w:val="20"/>
        </w:rPr>
        <w:t>1. Увеличить должностные оклады по должностям муниципальной службы сельского поселения Печинено муниципального района Богатовский Самарской области  на 5,5 %.</w:t>
      </w:r>
    </w:p>
    <w:p w:rsidR="00A267FC" w:rsidRPr="00A267FC" w:rsidRDefault="00A267FC" w:rsidP="00A267FC">
      <w:pPr>
        <w:ind w:firstLine="708"/>
        <w:jc w:val="both"/>
        <w:rPr>
          <w:sz w:val="20"/>
          <w:szCs w:val="20"/>
        </w:rPr>
      </w:pPr>
      <w:r w:rsidRPr="00A267FC">
        <w:rPr>
          <w:spacing w:val="-23"/>
          <w:sz w:val="20"/>
          <w:szCs w:val="20"/>
        </w:rPr>
        <w:t xml:space="preserve">2. </w:t>
      </w:r>
      <w:r w:rsidRPr="00A267FC">
        <w:rPr>
          <w:spacing w:val="-1"/>
          <w:sz w:val="20"/>
          <w:szCs w:val="20"/>
        </w:rPr>
        <w:t xml:space="preserve">Внести следующие изменения в </w:t>
      </w:r>
      <w:hyperlink w:anchor="sub_1000" w:history="1">
        <w:proofErr w:type="gramStart"/>
        <w:r w:rsidRPr="00A267FC">
          <w:rPr>
            <w:rStyle w:val="ac"/>
            <w:sz w:val="20"/>
            <w:szCs w:val="20"/>
          </w:rPr>
          <w:t>Положени</w:t>
        </w:r>
      </w:hyperlink>
      <w:r w:rsidRPr="00A267FC">
        <w:rPr>
          <w:sz w:val="20"/>
          <w:szCs w:val="20"/>
        </w:rPr>
        <w:t>е</w:t>
      </w:r>
      <w:proofErr w:type="gramEnd"/>
      <w:r w:rsidRPr="00A267FC">
        <w:rPr>
          <w:sz w:val="20"/>
          <w:szCs w:val="20"/>
        </w:rPr>
        <w:t xml:space="preserve">  "О денежном содержании лиц, замещающих  должности муниципальной службы сельского поселения Печинено муниципального района Богатовский  Самарской области» (далее – Положение):</w:t>
      </w:r>
    </w:p>
    <w:p w:rsidR="00A267FC" w:rsidRPr="00A267FC" w:rsidRDefault="00A267FC" w:rsidP="00A267FC">
      <w:pPr>
        <w:ind w:left="720"/>
        <w:jc w:val="both"/>
        <w:rPr>
          <w:sz w:val="20"/>
          <w:szCs w:val="20"/>
        </w:rPr>
      </w:pPr>
      <w:r w:rsidRPr="00A267FC">
        <w:rPr>
          <w:sz w:val="20"/>
          <w:szCs w:val="20"/>
        </w:rPr>
        <w:t xml:space="preserve">2.1.  Приложение 1 к </w:t>
      </w:r>
      <w:hyperlink w:anchor="sub_1000" w:history="1">
        <w:r w:rsidRPr="00A267FC">
          <w:rPr>
            <w:rStyle w:val="10"/>
            <w:rFonts w:eastAsia="Calibri"/>
            <w:sz w:val="20"/>
            <w:szCs w:val="20"/>
          </w:rPr>
          <w:t>Положению</w:t>
        </w:r>
      </w:hyperlink>
      <w:r w:rsidRPr="00A267FC">
        <w:rPr>
          <w:sz w:val="20"/>
          <w:szCs w:val="20"/>
        </w:rPr>
        <w:t xml:space="preserve"> "О денежном содержании лиц, замещающих  должности муниципальной службы сельского поселения Печинено муниципального района Богатовский  Самарской области, изложить в следующей редакции:      </w:t>
      </w:r>
    </w:p>
    <w:p w:rsidR="00A267FC" w:rsidRPr="00A267FC" w:rsidRDefault="00A267FC" w:rsidP="00A267FC">
      <w:pPr>
        <w:ind w:left="720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 xml:space="preserve"> Приложение 1 </w:t>
      </w:r>
    </w:p>
    <w:p w:rsidR="00A267FC" w:rsidRPr="00A267FC" w:rsidRDefault="00A267FC" w:rsidP="00A267FC">
      <w:pPr>
        <w:ind w:left="720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 xml:space="preserve">                                    к </w:t>
      </w:r>
      <w:hyperlink w:anchor="sub_1000" w:history="1">
        <w:r w:rsidRPr="00A267FC">
          <w:rPr>
            <w:rStyle w:val="ac"/>
            <w:sz w:val="20"/>
            <w:szCs w:val="20"/>
          </w:rPr>
          <w:t>Положению</w:t>
        </w:r>
      </w:hyperlink>
    </w:p>
    <w:p w:rsidR="00A267FC" w:rsidRPr="00A267FC" w:rsidRDefault="00A267FC" w:rsidP="00A267FC">
      <w:pPr>
        <w:ind w:left="720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 xml:space="preserve">                                                                «О денежном содержании лиц,</w:t>
      </w:r>
    </w:p>
    <w:p w:rsidR="00A267FC" w:rsidRPr="00A267FC" w:rsidRDefault="00A267FC" w:rsidP="00A267FC">
      <w:pPr>
        <w:ind w:left="720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 xml:space="preserve">                                                        </w:t>
      </w:r>
      <w:proofErr w:type="gramStart"/>
      <w:r w:rsidRPr="00A267FC">
        <w:rPr>
          <w:sz w:val="20"/>
          <w:szCs w:val="20"/>
        </w:rPr>
        <w:t>замещающих</w:t>
      </w:r>
      <w:proofErr w:type="gramEnd"/>
      <w:r w:rsidRPr="00A267FC">
        <w:rPr>
          <w:sz w:val="20"/>
          <w:szCs w:val="20"/>
        </w:rPr>
        <w:t xml:space="preserve">  должности</w:t>
      </w:r>
    </w:p>
    <w:p w:rsidR="00A267FC" w:rsidRPr="00A267FC" w:rsidRDefault="00A267FC" w:rsidP="00A267FC">
      <w:pPr>
        <w:ind w:left="720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 xml:space="preserve">                                                      муниципальной службы сельского поселения Печинено муниципального района</w:t>
      </w:r>
    </w:p>
    <w:p w:rsidR="00A267FC" w:rsidRPr="00A267FC" w:rsidRDefault="00A267FC" w:rsidP="00886A39">
      <w:pPr>
        <w:ind w:left="720"/>
        <w:jc w:val="right"/>
        <w:rPr>
          <w:sz w:val="20"/>
          <w:szCs w:val="20"/>
        </w:rPr>
      </w:pPr>
      <w:r w:rsidRPr="00A267FC">
        <w:rPr>
          <w:sz w:val="20"/>
          <w:szCs w:val="20"/>
        </w:rPr>
        <w:t xml:space="preserve">   Богатовский Самарской области»                                                 </w:t>
      </w:r>
    </w:p>
    <w:p w:rsidR="00A267FC" w:rsidRPr="00A267FC" w:rsidRDefault="00A267FC" w:rsidP="00886A39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A267F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Должностные оклады по должностям муниципальной службы  сельского поселения Печинено</w:t>
      </w:r>
      <w:r w:rsidRPr="00A267F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 муниципального района Богатовский Самарской области</w:t>
      </w:r>
    </w:p>
    <w:p w:rsidR="00A267FC" w:rsidRPr="00A267FC" w:rsidRDefault="00A267FC" w:rsidP="00A267FC">
      <w:pPr>
        <w:rPr>
          <w:sz w:val="20"/>
          <w:szCs w:val="20"/>
        </w:rPr>
      </w:pPr>
    </w:p>
    <w:tbl>
      <w:tblPr>
        <w:tblW w:w="92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14"/>
        <w:gridCol w:w="3136"/>
        <w:gridCol w:w="3144"/>
      </w:tblGrid>
      <w:tr w:rsidR="00A267FC" w:rsidRPr="00A267FC" w:rsidTr="00A267FC">
        <w:trPr>
          <w:trHeight w:val="751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7FC" w:rsidRPr="00A267FC" w:rsidRDefault="00A267FC" w:rsidP="00A267FC">
            <w:pPr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Группа муниципальных должностей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7FC" w:rsidRPr="00A267FC" w:rsidRDefault="00A267FC" w:rsidP="00A267FC">
            <w:pPr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Должность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7FC" w:rsidRPr="00A267FC" w:rsidRDefault="00A267FC" w:rsidP="00A267FC">
            <w:pPr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Должностной оклад</w:t>
            </w:r>
          </w:p>
          <w:p w:rsidR="00A267FC" w:rsidRPr="00A267FC" w:rsidRDefault="00A267FC" w:rsidP="00A267FC">
            <w:pPr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(руб.)</w:t>
            </w:r>
          </w:p>
        </w:tc>
      </w:tr>
      <w:tr w:rsidR="00A267FC" w:rsidRPr="00A267FC" w:rsidTr="00A267FC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7FC" w:rsidRPr="00A267FC" w:rsidRDefault="00A267FC" w:rsidP="00A267FC">
            <w:pPr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Младшая  муниципальная должность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7FC" w:rsidRPr="00A267FC" w:rsidRDefault="00A267FC" w:rsidP="00A267FC">
            <w:pPr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7FC" w:rsidRPr="00A267FC" w:rsidRDefault="00A267FC" w:rsidP="00A267FC">
            <w:pPr>
              <w:jc w:val="center"/>
              <w:rPr>
                <w:sz w:val="20"/>
                <w:szCs w:val="20"/>
              </w:rPr>
            </w:pPr>
            <w:r w:rsidRPr="00A267FC">
              <w:rPr>
                <w:sz w:val="20"/>
                <w:szCs w:val="20"/>
              </w:rPr>
              <w:t>8493</w:t>
            </w:r>
          </w:p>
        </w:tc>
      </w:tr>
    </w:tbl>
    <w:p w:rsidR="00A267FC" w:rsidRPr="00A267FC" w:rsidRDefault="00A267FC" w:rsidP="00A267FC">
      <w:pPr>
        <w:rPr>
          <w:sz w:val="20"/>
          <w:szCs w:val="20"/>
        </w:rPr>
      </w:pPr>
      <w:r w:rsidRPr="00A267FC">
        <w:rPr>
          <w:sz w:val="20"/>
          <w:szCs w:val="20"/>
        </w:rPr>
        <w:t>2. Опубликовать настоящее Решение в газете «Вестник сельского поселения Печинено»</w:t>
      </w:r>
      <w:r w:rsidRPr="00A267FC">
        <w:rPr>
          <w:spacing w:val="-1"/>
          <w:sz w:val="20"/>
          <w:szCs w:val="20"/>
        </w:rPr>
        <w:t xml:space="preserve"> и разместить </w:t>
      </w:r>
      <w:r w:rsidRPr="00A267FC">
        <w:rPr>
          <w:sz w:val="20"/>
          <w:szCs w:val="20"/>
        </w:rPr>
        <w:t>на официальном сайте администрации  муниципального района Богатовский в разделе «Сельское поселение Печинено»</w:t>
      </w:r>
      <w:r w:rsidRPr="00A267FC">
        <w:rPr>
          <w:spacing w:val="-1"/>
          <w:sz w:val="20"/>
          <w:szCs w:val="20"/>
        </w:rPr>
        <w:t>.</w:t>
      </w:r>
    </w:p>
    <w:p w:rsidR="00A267FC" w:rsidRPr="00A267FC" w:rsidRDefault="00A267FC" w:rsidP="00A267FC">
      <w:pPr>
        <w:rPr>
          <w:sz w:val="20"/>
          <w:szCs w:val="20"/>
        </w:rPr>
      </w:pPr>
      <w:r w:rsidRPr="00A267FC">
        <w:rPr>
          <w:sz w:val="20"/>
          <w:szCs w:val="20"/>
        </w:rPr>
        <w:t xml:space="preserve"> 3. Настоящее Решение вступает в силу и с 1 января 2021 года.</w:t>
      </w:r>
    </w:p>
    <w:p w:rsidR="00A267FC" w:rsidRPr="00A267FC" w:rsidRDefault="00A267FC" w:rsidP="00A267FC">
      <w:pPr>
        <w:rPr>
          <w:sz w:val="20"/>
          <w:szCs w:val="20"/>
        </w:rPr>
      </w:pPr>
      <w:r w:rsidRPr="00A267FC">
        <w:rPr>
          <w:sz w:val="20"/>
          <w:szCs w:val="20"/>
        </w:rPr>
        <w:t>Председатель Собрания Представителей</w:t>
      </w:r>
      <w:r w:rsidR="00886A39">
        <w:rPr>
          <w:sz w:val="20"/>
          <w:szCs w:val="20"/>
        </w:rPr>
        <w:t xml:space="preserve"> с</w:t>
      </w:r>
      <w:r w:rsidRPr="00A267FC">
        <w:rPr>
          <w:sz w:val="20"/>
          <w:szCs w:val="20"/>
        </w:rPr>
        <w:t>ельского поселения Печинено</w:t>
      </w:r>
      <w:r w:rsidR="00886A39">
        <w:rPr>
          <w:sz w:val="20"/>
          <w:szCs w:val="20"/>
        </w:rPr>
        <w:t xml:space="preserve"> </w:t>
      </w:r>
      <w:r w:rsidRPr="00A267FC">
        <w:rPr>
          <w:sz w:val="20"/>
          <w:szCs w:val="20"/>
        </w:rPr>
        <w:t>муниципального района Богатовский</w:t>
      </w:r>
    </w:p>
    <w:p w:rsidR="00A267FC" w:rsidRPr="00A267FC" w:rsidRDefault="00A267FC" w:rsidP="00A267FC">
      <w:pPr>
        <w:rPr>
          <w:sz w:val="20"/>
          <w:szCs w:val="20"/>
        </w:rPr>
      </w:pPr>
      <w:r w:rsidRPr="00A267FC">
        <w:rPr>
          <w:sz w:val="20"/>
          <w:szCs w:val="20"/>
        </w:rPr>
        <w:t>Самарской области</w:t>
      </w:r>
      <w:r w:rsidRPr="00A267FC">
        <w:rPr>
          <w:sz w:val="20"/>
          <w:szCs w:val="20"/>
        </w:rPr>
        <w:tab/>
      </w:r>
      <w:r w:rsidRPr="00A267FC">
        <w:rPr>
          <w:sz w:val="20"/>
          <w:szCs w:val="20"/>
        </w:rPr>
        <w:tab/>
      </w:r>
      <w:r w:rsidRPr="00A267FC">
        <w:rPr>
          <w:sz w:val="20"/>
          <w:szCs w:val="20"/>
        </w:rPr>
        <w:tab/>
      </w:r>
      <w:r w:rsidRPr="00A267FC">
        <w:rPr>
          <w:sz w:val="20"/>
          <w:szCs w:val="20"/>
        </w:rPr>
        <w:tab/>
      </w:r>
      <w:r w:rsidRPr="00A267FC">
        <w:rPr>
          <w:sz w:val="20"/>
          <w:szCs w:val="20"/>
        </w:rPr>
        <w:tab/>
      </w:r>
      <w:r w:rsidRPr="00A267FC">
        <w:rPr>
          <w:sz w:val="20"/>
          <w:szCs w:val="20"/>
        </w:rPr>
        <w:tab/>
        <w:t xml:space="preserve">О.А. </w:t>
      </w:r>
      <w:proofErr w:type="spellStart"/>
      <w:r w:rsidRPr="00A267FC">
        <w:rPr>
          <w:sz w:val="20"/>
          <w:szCs w:val="20"/>
        </w:rPr>
        <w:t>Юдакова</w:t>
      </w:r>
      <w:proofErr w:type="spellEnd"/>
    </w:p>
    <w:p w:rsidR="00A267FC" w:rsidRPr="00A267FC" w:rsidRDefault="00A267FC" w:rsidP="00A267FC">
      <w:pPr>
        <w:rPr>
          <w:sz w:val="20"/>
          <w:szCs w:val="20"/>
        </w:rPr>
      </w:pPr>
    </w:p>
    <w:p w:rsidR="00886A39" w:rsidRDefault="00886A39" w:rsidP="00A267FC">
      <w:pPr>
        <w:jc w:val="center"/>
        <w:rPr>
          <w:b/>
          <w:bCs/>
          <w:sz w:val="20"/>
          <w:szCs w:val="20"/>
        </w:rPr>
      </w:pPr>
    </w:p>
    <w:p w:rsidR="00886A39" w:rsidRDefault="00886A39" w:rsidP="00A267FC">
      <w:pPr>
        <w:jc w:val="center"/>
        <w:rPr>
          <w:b/>
          <w:bCs/>
          <w:sz w:val="20"/>
          <w:szCs w:val="20"/>
        </w:rPr>
      </w:pPr>
    </w:p>
    <w:p w:rsidR="00A267FC" w:rsidRPr="00A267FC" w:rsidRDefault="00A267FC" w:rsidP="00A267FC">
      <w:pPr>
        <w:jc w:val="center"/>
        <w:rPr>
          <w:b/>
          <w:caps/>
          <w:sz w:val="20"/>
          <w:szCs w:val="20"/>
        </w:rPr>
      </w:pPr>
      <w:r w:rsidRPr="00A267FC">
        <w:rPr>
          <w:b/>
          <w:bCs/>
          <w:sz w:val="20"/>
          <w:szCs w:val="20"/>
        </w:rPr>
        <w:t>РОССИЙСКАЯ ФЕДЕРАЦИЯ</w:t>
      </w:r>
      <w:r w:rsidR="00886A39">
        <w:rPr>
          <w:b/>
          <w:bCs/>
          <w:sz w:val="20"/>
          <w:szCs w:val="20"/>
        </w:rPr>
        <w:t xml:space="preserve"> </w:t>
      </w:r>
      <w:r w:rsidRPr="00A267FC">
        <w:rPr>
          <w:b/>
          <w:bCs/>
          <w:sz w:val="20"/>
          <w:szCs w:val="20"/>
        </w:rPr>
        <w:t>САМАРСКАЯ ОБЛАСТЬ</w:t>
      </w:r>
      <w:r w:rsidR="00886A39">
        <w:rPr>
          <w:b/>
          <w:bCs/>
          <w:sz w:val="20"/>
          <w:szCs w:val="20"/>
        </w:rPr>
        <w:t xml:space="preserve"> </w:t>
      </w:r>
      <w:r w:rsidRPr="00A267FC">
        <w:rPr>
          <w:b/>
          <w:bCs/>
          <w:sz w:val="20"/>
          <w:szCs w:val="20"/>
        </w:rPr>
        <w:t xml:space="preserve">МУНИЦИПАЛЬНЫЙ РАЙОН </w:t>
      </w:r>
      <w:r w:rsidRPr="00A267FC">
        <w:rPr>
          <w:b/>
          <w:caps/>
          <w:sz w:val="20"/>
          <w:szCs w:val="20"/>
        </w:rPr>
        <w:fldChar w:fldCharType="begin"/>
      </w:r>
      <w:r w:rsidRPr="00A267FC">
        <w:rPr>
          <w:b/>
          <w:caps/>
          <w:sz w:val="20"/>
          <w:szCs w:val="20"/>
        </w:rPr>
        <w:instrText xml:space="preserve"> MERGEFIELD "Название_района" </w:instrText>
      </w:r>
      <w:r w:rsidRPr="00A267FC">
        <w:rPr>
          <w:b/>
          <w:caps/>
          <w:sz w:val="20"/>
          <w:szCs w:val="20"/>
        </w:rPr>
        <w:fldChar w:fldCharType="separate"/>
      </w:r>
      <w:r w:rsidRPr="00A267FC">
        <w:rPr>
          <w:b/>
          <w:caps/>
          <w:noProof/>
          <w:sz w:val="20"/>
          <w:szCs w:val="20"/>
        </w:rPr>
        <w:t>Богатовский</w:t>
      </w:r>
      <w:r w:rsidRPr="00A267FC">
        <w:rPr>
          <w:b/>
          <w:caps/>
          <w:sz w:val="20"/>
          <w:szCs w:val="20"/>
        </w:rPr>
        <w:fldChar w:fldCharType="end"/>
      </w:r>
    </w:p>
    <w:p w:rsidR="00A267FC" w:rsidRPr="00A267FC" w:rsidRDefault="00A267FC" w:rsidP="00A267FC">
      <w:pPr>
        <w:jc w:val="center"/>
        <w:rPr>
          <w:b/>
          <w:bCs/>
          <w:sz w:val="20"/>
          <w:szCs w:val="20"/>
        </w:rPr>
      </w:pPr>
      <w:r w:rsidRPr="00A267FC">
        <w:rPr>
          <w:b/>
          <w:bCs/>
          <w:sz w:val="20"/>
          <w:szCs w:val="20"/>
        </w:rPr>
        <w:t>СОБРАНИЕ ПРЕДСТАВИТЕЛЕЙ СЕЛЬСКОГО ПОСЕЛЕНИЯ</w:t>
      </w:r>
    </w:p>
    <w:p w:rsidR="00A267FC" w:rsidRDefault="00A267FC" w:rsidP="00A267FC">
      <w:pPr>
        <w:jc w:val="center"/>
        <w:rPr>
          <w:b/>
          <w:sz w:val="20"/>
          <w:szCs w:val="20"/>
        </w:rPr>
      </w:pPr>
      <w:r w:rsidRPr="00A267FC">
        <w:rPr>
          <w:b/>
          <w:caps/>
          <w:sz w:val="20"/>
          <w:szCs w:val="20"/>
        </w:rPr>
        <w:fldChar w:fldCharType="begin"/>
      </w:r>
      <w:r w:rsidRPr="00A267FC">
        <w:rPr>
          <w:b/>
          <w:caps/>
          <w:sz w:val="20"/>
          <w:szCs w:val="20"/>
        </w:rPr>
        <w:instrText xml:space="preserve"> MERGEFIELD "Название_поселения" </w:instrText>
      </w:r>
      <w:r w:rsidRPr="00A267FC">
        <w:rPr>
          <w:b/>
          <w:caps/>
          <w:sz w:val="20"/>
          <w:szCs w:val="20"/>
        </w:rPr>
        <w:fldChar w:fldCharType="separate"/>
      </w:r>
      <w:r w:rsidRPr="00A267FC">
        <w:rPr>
          <w:b/>
          <w:caps/>
          <w:noProof/>
          <w:sz w:val="20"/>
          <w:szCs w:val="20"/>
        </w:rPr>
        <w:t>Печинено</w:t>
      </w:r>
      <w:r w:rsidRPr="00A267FC">
        <w:rPr>
          <w:b/>
          <w:caps/>
          <w:sz w:val="20"/>
          <w:szCs w:val="20"/>
        </w:rPr>
        <w:fldChar w:fldCharType="end"/>
      </w:r>
      <w:r w:rsidRPr="00A267FC">
        <w:rPr>
          <w:b/>
          <w:caps/>
          <w:sz w:val="20"/>
          <w:szCs w:val="20"/>
        </w:rPr>
        <w:t xml:space="preserve">  </w:t>
      </w:r>
      <w:r w:rsidR="00886A39">
        <w:rPr>
          <w:b/>
          <w:caps/>
          <w:sz w:val="20"/>
          <w:szCs w:val="20"/>
        </w:rPr>
        <w:t xml:space="preserve"> </w:t>
      </w:r>
      <w:r w:rsidRPr="00A267FC">
        <w:rPr>
          <w:b/>
          <w:sz w:val="20"/>
          <w:szCs w:val="20"/>
        </w:rPr>
        <w:t>РЕШЕНИЕ</w:t>
      </w:r>
      <w:r w:rsidR="00886A39">
        <w:rPr>
          <w:b/>
          <w:sz w:val="20"/>
          <w:szCs w:val="20"/>
        </w:rPr>
        <w:t xml:space="preserve"> о</w:t>
      </w:r>
      <w:r w:rsidRPr="00A267FC">
        <w:rPr>
          <w:b/>
          <w:sz w:val="20"/>
          <w:szCs w:val="20"/>
        </w:rPr>
        <w:t>т 01.12.2020 года         № 16</w:t>
      </w:r>
    </w:p>
    <w:p w:rsidR="00886A39" w:rsidRPr="00A267FC" w:rsidRDefault="00886A39" w:rsidP="00A267FC">
      <w:pPr>
        <w:jc w:val="center"/>
        <w:rPr>
          <w:b/>
          <w:sz w:val="20"/>
          <w:szCs w:val="20"/>
        </w:rPr>
      </w:pPr>
    </w:p>
    <w:p w:rsidR="00A267FC" w:rsidRDefault="00A267FC" w:rsidP="00A267FC">
      <w:pPr>
        <w:jc w:val="center"/>
        <w:rPr>
          <w:b/>
          <w:sz w:val="20"/>
          <w:szCs w:val="20"/>
        </w:rPr>
      </w:pPr>
      <w:r w:rsidRPr="00A267FC">
        <w:rPr>
          <w:b/>
          <w:sz w:val="20"/>
          <w:szCs w:val="20"/>
        </w:rPr>
        <w:t xml:space="preserve"> О внесении изменений в Положение о денежном вознаграждении Главы сельского поселения Печинено муниципального района Богатовский и порядке предоставления ему ежегодного оплачиваемого отпуска</w:t>
      </w:r>
    </w:p>
    <w:p w:rsidR="00886A39" w:rsidRPr="00A267FC" w:rsidRDefault="00886A39" w:rsidP="00A267FC">
      <w:pPr>
        <w:jc w:val="center"/>
        <w:rPr>
          <w:b/>
          <w:sz w:val="20"/>
          <w:szCs w:val="20"/>
        </w:rPr>
      </w:pPr>
    </w:p>
    <w:p w:rsidR="00A267FC" w:rsidRPr="00A267FC" w:rsidRDefault="00A267FC" w:rsidP="00886A39">
      <w:pPr>
        <w:jc w:val="both"/>
        <w:rPr>
          <w:color w:val="000000" w:themeColor="text1"/>
          <w:sz w:val="20"/>
          <w:szCs w:val="20"/>
        </w:rPr>
      </w:pPr>
      <w:r w:rsidRPr="00A267FC">
        <w:rPr>
          <w:b/>
          <w:sz w:val="20"/>
          <w:szCs w:val="20"/>
        </w:rPr>
        <w:t xml:space="preserve"> </w:t>
      </w:r>
      <w:proofErr w:type="gramStart"/>
      <w:r w:rsidRPr="00A267FC">
        <w:rPr>
          <w:color w:val="000000" w:themeColor="text1"/>
          <w:sz w:val="20"/>
          <w:szCs w:val="20"/>
        </w:rPr>
        <w:t xml:space="preserve">В соответствии с Федеральным </w:t>
      </w:r>
      <w:hyperlink r:id="rId8" w:history="1">
        <w:r w:rsidRPr="00A267FC">
          <w:rPr>
            <w:color w:val="000000" w:themeColor="text1"/>
            <w:sz w:val="20"/>
            <w:szCs w:val="20"/>
          </w:rPr>
          <w:t>законом</w:t>
        </w:r>
      </w:hyperlink>
      <w:r w:rsidRPr="00A267FC">
        <w:rPr>
          <w:color w:val="000000" w:themeColor="text1"/>
          <w:sz w:val="20"/>
          <w:szCs w:val="20"/>
        </w:rPr>
        <w:t xml:space="preserve"> «Об общих принципах организации местного самоуправления» от 06.10.2003 № 131-ФЗ, на основании </w:t>
      </w:r>
      <w:hyperlink r:id="rId9" w:history="1">
        <w:r w:rsidRPr="00A267FC">
          <w:rPr>
            <w:color w:val="000000" w:themeColor="text1"/>
            <w:sz w:val="20"/>
            <w:szCs w:val="20"/>
          </w:rPr>
          <w:t>Закона</w:t>
        </w:r>
      </w:hyperlink>
      <w:r w:rsidRPr="00A267FC">
        <w:rPr>
          <w:color w:val="000000" w:themeColor="text1"/>
          <w:sz w:val="20"/>
          <w:szCs w:val="20"/>
        </w:rPr>
        <w:t xml:space="preserve">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hyperlink r:id="rId10" w:history="1">
        <w:r w:rsidRPr="00A267FC">
          <w:rPr>
            <w:color w:val="000000" w:themeColor="text1"/>
            <w:sz w:val="20"/>
            <w:szCs w:val="20"/>
          </w:rPr>
          <w:t>Устава</w:t>
        </w:r>
      </w:hyperlink>
      <w:r w:rsidRPr="00A267FC">
        <w:rPr>
          <w:color w:val="000000" w:themeColor="text1"/>
          <w:sz w:val="20"/>
          <w:szCs w:val="20"/>
        </w:rPr>
        <w:t xml:space="preserve"> сельского поселения Печинено муниципального района Богатовский Самарской области Собрание Представителей сельского поселения Печинено  муниципального района Богатовский Самарской области</w:t>
      </w:r>
      <w:r w:rsidR="00886A39">
        <w:rPr>
          <w:color w:val="000000" w:themeColor="text1"/>
          <w:sz w:val="20"/>
          <w:szCs w:val="20"/>
        </w:rPr>
        <w:t xml:space="preserve"> </w:t>
      </w:r>
      <w:r w:rsidRPr="00A267FC">
        <w:rPr>
          <w:color w:val="000000" w:themeColor="text1"/>
          <w:sz w:val="20"/>
          <w:szCs w:val="20"/>
        </w:rPr>
        <w:t>РЕШИЛО:</w:t>
      </w:r>
      <w:proofErr w:type="gramEnd"/>
    </w:p>
    <w:p w:rsidR="00A267FC" w:rsidRPr="00A267FC" w:rsidRDefault="00A267FC" w:rsidP="00A267FC">
      <w:pPr>
        <w:pStyle w:val="ad"/>
        <w:numPr>
          <w:ilvl w:val="0"/>
          <w:numId w:val="6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67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Внести изменения в  </w:t>
      </w:r>
      <w:hyperlink w:anchor="Par35" w:history="1">
        <w:r w:rsidRPr="00A267FC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Положение</w:t>
        </w:r>
      </w:hyperlink>
      <w:r w:rsidRPr="00A267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денежном вознаграждении Главы сельского поселения Печинено  муниципального района Богатовский Самарской области и порядке предоставления ему ежегодного оплачиваемого отпуска (Положение), утвержденное Решением Собрания представителей сельского поселения Печинено муниципального района Богатовский Самарской области от 27.10.2015 года №15 и читать пункт 2.2. Положения  в следующей редакции:</w:t>
      </w:r>
    </w:p>
    <w:p w:rsidR="00A267FC" w:rsidRPr="00A267FC" w:rsidRDefault="00A267FC" w:rsidP="00A267F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r w:rsidRPr="00A267FC">
        <w:rPr>
          <w:color w:val="000000" w:themeColor="text1"/>
          <w:sz w:val="20"/>
          <w:szCs w:val="20"/>
        </w:rPr>
        <w:t>«2.2. Размер должностного оклада Главы устанавливается в размере 37744 (Тридцать семь   тысяч семьсот сорок четыре) рубля».</w:t>
      </w:r>
    </w:p>
    <w:p w:rsidR="00A267FC" w:rsidRPr="00A267FC" w:rsidRDefault="00A267FC" w:rsidP="00A267FC">
      <w:pPr>
        <w:jc w:val="both"/>
        <w:rPr>
          <w:color w:val="000000" w:themeColor="text1"/>
          <w:sz w:val="20"/>
          <w:szCs w:val="20"/>
        </w:rPr>
      </w:pPr>
      <w:r w:rsidRPr="00A267FC">
        <w:rPr>
          <w:color w:val="000000" w:themeColor="text1"/>
          <w:sz w:val="20"/>
          <w:szCs w:val="20"/>
        </w:rPr>
        <w:tab/>
        <w:t>2. Опубликовать настоящее Решение в газете «Вестник сельского поселения Печинено».</w:t>
      </w:r>
    </w:p>
    <w:p w:rsidR="00A267FC" w:rsidRPr="00A267FC" w:rsidRDefault="00A267FC" w:rsidP="00A267FC">
      <w:pPr>
        <w:jc w:val="both"/>
        <w:rPr>
          <w:color w:val="000000" w:themeColor="text1"/>
          <w:sz w:val="20"/>
          <w:szCs w:val="20"/>
        </w:rPr>
      </w:pPr>
      <w:r w:rsidRPr="00A267FC">
        <w:rPr>
          <w:color w:val="000000" w:themeColor="text1"/>
          <w:sz w:val="20"/>
          <w:szCs w:val="20"/>
        </w:rPr>
        <w:tab/>
        <w:t xml:space="preserve">3. Настоящее Решение вступает в силу с 1 января 2021 года. </w:t>
      </w:r>
    </w:p>
    <w:p w:rsidR="00A267FC" w:rsidRPr="00A267FC" w:rsidRDefault="00A267FC" w:rsidP="00A267FC">
      <w:pPr>
        <w:jc w:val="both"/>
        <w:rPr>
          <w:color w:val="000000" w:themeColor="text1"/>
          <w:sz w:val="20"/>
          <w:szCs w:val="20"/>
        </w:rPr>
      </w:pPr>
      <w:r w:rsidRPr="00A267FC">
        <w:rPr>
          <w:color w:val="000000" w:themeColor="text1"/>
          <w:sz w:val="20"/>
          <w:szCs w:val="20"/>
        </w:rPr>
        <w:t xml:space="preserve">Председатель Собрания Представителей </w:t>
      </w:r>
      <w:r w:rsidR="00886A39">
        <w:rPr>
          <w:color w:val="000000" w:themeColor="text1"/>
          <w:sz w:val="20"/>
          <w:szCs w:val="20"/>
        </w:rPr>
        <w:t xml:space="preserve"> </w:t>
      </w:r>
      <w:r w:rsidRPr="00A267FC">
        <w:rPr>
          <w:color w:val="000000" w:themeColor="text1"/>
          <w:sz w:val="20"/>
          <w:szCs w:val="20"/>
        </w:rPr>
        <w:t xml:space="preserve">сельского поселения Печинено  муниципального района Богатовский </w:t>
      </w:r>
    </w:p>
    <w:p w:rsidR="00A267FC" w:rsidRPr="00A267FC" w:rsidRDefault="00A267FC" w:rsidP="00A267FC">
      <w:pPr>
        <w:jc w:val="both"/>
        <w:rPr>
          <w:color w:val="000000" w:themeColor="text1"/>
          <w:sz w:val="20"/>
          <w:szCs w:val="20"/>
        </w:rPr>
      </w:pPr>
      <w:r w:rsidRPr="00A267FC">
        <w:rPr>
          <w:color w:val="000000" w:themeColor="text1"/>
          <w:sz w:val="20"/>
          <w:szCs w:val="20"/>
        </w:rPr>
        <w:t xml:space="preserve">Самарской области                                                                            О.А. </w:t>
      </w:r>
      <w:proofErr w:type="spellStart"/>
      <w:r w:rsidRPr="00A267FC">
        <w:rPr>
          <w:color w:val="000000" w:themeColor="text1"/>
          <w:sz w:val="20"/>
          <w:szCs w:val="20"/>
        </w:rPr>
        <w:t>Юдакова</w:t>
      </w:r>
      <w:proofErr w:type="spellEnd"/>
    </w:p>
    <w:p w:rsidR="00A267FC" w:rsidRPr="00A267FC" w:rsidRDefault="00A267FC" w:rsidP="00A267F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r w:rsidRPr="00A267FC">
        <w:rPr>
          <w:color w:val="000000" w:themeColor="text1"/>
          <w:sz w:val="20"/>
          <w:szCs w:val="20"/>
        </w:rPr>
        <w:t xml:space="preserve">   </w:t>
      </w:r>
    </w:p>
    <w:p w:rsidR="00A267FC" w:rsidRPr="00A267FC" w:rsidRDefault="00A267FC" w:rsidP="00A267FC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  <w:bookmarkStart w:id="0" w:name="Par29"/>
      <w:bookmarkEnd w:id="0"/>
    </w:p>
    <w:p w:rsidR="00A267FC" w:rsidRPr="00A267FC" w:rsidRDefault="00A267FC" w:rsidP="00A267FC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</w:p>
    <w:p w:rsidR="00963E1F" w:rsidRPr="00A267FC" w:rsidRDefault="00963E1F" w:rsidP="00963E1F">
      <w:pPr>
        <w:tabs>
          <w:tab w:val="left" w:pos="3320"/>
        </w:tabs>
        <w:jc w:val="center"/>
        <w:rPr>
          <w:color w:val="2E2E2E"/>
          <w:sz w:val="20"/>
          <w:szCs w:val="20"/>
        </w:rPr>
      </w:pPr>
    </w:p>
    <w:p w:rsidR="00963E1F" w:rsidRPr="00A267FC" w:rsidRDefault="00963E1F" w:rsidP="00886A39">
      <w:pPr>
        <w:jc w:val="both"/>
        <w:rPr>
          <w:sz w:val="20"/>
          <w:szCs w:val="20"/>
        </w:rPr>
      </w:pPr>
      <w:r w:rsidRPr="00A267FC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  <w:bookmarkStart w:id="1" w:name="_GoBack"/>
      <w:bookmarkEnd w:id="1"/>
    </w:p>
    <w:p w:rsidR="00BF6F32" w:rsidRPr="00A267FC" w:rsidRDefault="00BF6F32">
      <w:pPr>
        <w:rPr>
          <w:sz w:val="20"/>
          <w:szCs w:val="20"/>
        </w:rPr>
      </w:pPr>
    </w:p>
    <w:sectPr w:rsidR="00BF6F32" w:rsidRPr="00A267FC" w:rsidSect="00A267FC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67" w:rsidRDefault="00CD7B67" w:rsidP="00A267FC">
      <w:r>
        <w:separator/>
      </w:r>
    </w:p>
  </w:endnote>
  <w:endnote w:type="continuationSeparator" w:id="0">
    <w:p w:rsidR="00CD7B67" w:rsidRDefault="00CD7B67" w:rsidP="00A2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81641"/>
      <w:docPartObj>
        <w:docPartGallery w:val="Page Numbers (Bottom of Page)"/>
        <w:docPartUnique/>
      </w:docPartObj>
    </w:sdtPr>
    <w:sdtContent>
      <w:p w:rsidR="00A267FC" w:rsidRDefault="00A267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39">
          <w:rPr>
            <w:noProof/>
          </w:rPr>
          <w:t>21</w:t>
        </w:r>
        <w:r>
          <w:fldChar w:fldCharType="end"/>
        </w:r>
      </w:p>
    </w:sdtContent>
  </w:sdt>
  <w:p w:rsidR="00A267FC" w:rsidRDefault="00A267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67" w:rsidRDefault="00CD7B67" w:rsidP="00A267FC">
      <w:r>
        <w:separator/>
      </w:r>
    </w:p>
  </w:footnote>
  <w:footnote w:type="continuationSeparator" w:id="0">
    <w:p w:rsidR="00CD7B67" w:rsidRDefault="00CD7B67" w:rsidP="00A2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A0E"/>
    <w:multiLevelType w:val="multilevel"/>
    <w:tmpl w:val="333A8EC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20A227C2"/>
    <w:multiLevelType w:val="hybridMultilevel"/>
    <w:tmpl w:val="26B42490"/>
    <w:lvl w:ilvl="0" w:tplc="2624A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5B1729"/>
    <w:multiLevelType w:val="multilevel"/>
    <w:tmpl w:val="84E49D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55E74C0D"/>
    <w:multiLevelType w:val="multilevel"/>
    <w:tmpl w:val="C1CA16D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4827419"/>
    <w:multiLevelType w:val="multilevel"/>
    <w:tmpl w:val="631248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7"/>
    <w:rsid w:val="003B65D3"/>
    <w:rsid w:val="007154B7"/>
    <w:rsid w:val="00886A39"/>
    <w:rsid w:val="00963E1F"/>
    <w:rsid w:val="00A267FC"/>
    <w:rsid w:val="00BF6F32"/>
    <w:rsid w:val="00C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1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Textbody"/>
    <w:link w:val="20"/>
    <w:unhideWhenUsed/>
    <w:qFormat/>
    <w:rsid w:val="00A267FC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Times New Roman" w:eastAsia="Times New Roman" w:hAnsi="Times New Roman" w:cs="Tahoma"/>
      <w:b/>
      <w:bCs/>
      <w:color w:val="auto"/>
      <w:spacing w:val="0"/>
      <w:kern w:val="3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6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A267FC"/>
    <w:rPr>
      <w:rFonts w:ascii="Times New Roman" w:eastAsia="Times New Roman" w:hAnsi="Times New Roman" w:cs="Tahoma"/>
      <w:b/>
      <w:bCs/>
      <w:kern w:val="3"/>
      <w:sz w:val="36"/>
      <w:szCs w:val="36"/>
      <w:lang w:eastAsia="zh-CN" w:bidi="hi-IN"/>
    </w:rPr>
  </w:style>
  <w:style w:type="paragraph" w:styleId="a0">
    <w:name w:val="Title"/>
    <w:basedOn w:val="a"/>
    <w:next w:val="a"/>
    <w:link w:val="a5"/>
    <w:qFormat/>
    <w:rsid w:val="00A267FC"/>
    <w:pPr>
      <w:widowControl w:val="0"/>
      <w:pBdr>
        <w:bottom w:val="single" w:sz="8" w:space="4" w:color="4F81BD" w:themeColor="accent1"/>
      </w:pBdr>
      <w:suppressAutoHyphens/>
      <w:autoSpaceDN w:val="0"/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a5">
    <w:name w:val="Название Знак"/>
    <w:basedOn w:val="a1"/>
    <w:link w:val="a0"/>
    <w:rsid w:val="00A267F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Textbody">
    <w:name w:val="Text body"/>
    <w:basedOn w:val="Standard"/>
    <w:rsid w:val="00A267FC"/>
    <w:pPr>
      <w:spacing w:after="120"/>
    </w:pPr>
  </w:style>
  <w:style w:type="paragraph" w:customStyle="1" w:styleId="Standard">
    <w:name w:val="Standard"/>
    <w:rsid w:val="00A267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6">
    <w:name w:val="Subtitle"/>
    <w:basedOn w:val="a0"/>
    <w:next w:val="Textbody"/>
    <w:link w:val="a7"/>
    <w:qFormat/>
    <w:rsid w:val="00A267FC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SimSun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7">
    <w:name w:val="Подзаголовок Знак"/>
    <w:basedOn w:val="a1"/>
    <w:link w:val="a6"/>
    <w:rsid w:val="00A267FC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A267FC"/>
    <w:pPr>
      <w:suppressLineNumbers/>
    </w:pPr>
  </w:style>
  <w:style w:type="character" w:customStyle="1" w:styleId="a8">
    <w:name w:val="Верхний колонтитул Знак"/>
    <w:basedOn w:val="a1"/>
    <w:link w:val="a9"/>
    <w:uiPriority w:val="99"/>
    <w:rsid w:val="00A26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8"/>
    <w:uiPriority w:val="99"/>
    <w:unhideWhenUsed/>
    <w:rsid w:val="00A267FC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11">
    <w:name w:val="Верхний колонтитул Знак1"/>
    <w:basedOn w:val="a1"/>
    <w:uiPriority w:val="99"/>
    <w:semiHidden/>
    <w:rsid w:val="00A267FC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b"/>
    <w:uiPriority w:val="99"/>
    <w:rsid w:val="00A26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a"/>
    <w:uiPriority w:val="99"/>
    <w:unhideWhenUsed/>
    <w:rsid w:val="00A267FC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12">
    <w:name w:val="Нижний колонтитул Знак1"/>
    <w:basedOn w:val="a1"/>
    <w:uiPriority w:val="99"/>
    <w:semiHidden/>
    <w:rsid w:val="00A267FC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A267FC"/>
    <w:rPr>
      <w:rFonts w:asciiTheme="majorHAnsi" w:eastAsiaTheme="majorEastAsia" w:hAnsiTheme="majorHAnsi" w:cstheme="majorBidi"/>
      <w:b/>
      <w:bCs/>
      <w:color w:val="365F91" w:themeColor="accent1" w:themeShade="BF"/>
      <w:spacing w:val="-8"/>
      <w:sz w:val="28"/>
      <w:szCs w:val="28"/>
      <w:lang w:eastAsia="ru-RU"/>
    </w:rPr>
  </w:style>
  <w:style w:type="character" w:styleId="ac">
    <w:name w:val="Hyperlink"/>
    <w:rsid w:val="00A267FC"/>
    <w:rPr>
      <w:rFonts w:cs="Times New Roman"/>
      <w:color w:val="auto"/>
      <w:u w:val="single"/>
    </w:rPr>
  </w:style>
  <w:style w:type="paragraph" w:styleId="ad">
    <w:name w:val="List Paragraph"/>
    <w:basedOn w:val="a"/>
    <w:uiPriority w:val="34"/>
    <w:qFormat/>
    <w:rsid w:val="00A26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1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Textbody"/>
    <w:link w:val="20"/>
    <w:unhideWhenUsed/>
    <w:qFormat/>
    <w:rsid w:val="00A267FC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Times New Roman" w:eastAsia="Times New Roman" w:hAnsi="Times New Roman" w:cs="Tahoma"/>
      <w:b/>
      <w:bCs/>
      <w:color w:val="auto"/>
      <w:spacing w:val="0"/>
      <w:kern w:val="3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6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A267FC"/>
    <w:rPr>
      <w:rFonts w:ascii="Times New Roman" w:eastAsia="Times New Roman" w:hAnsi="Times New Roman" w:cs="Tahoma"/>
      <w:b/>
      <w:bCs/>
      <w:kern w:val="3"/>
      <w:sz w:val="36"/>
      <w:szCs w:val="36"/>
      <w:lang w:eastAsia="zh-CN" w:bidi="hi-IN"/>
    </w:rPr>
  </w:style>
  <w:style w:type="paragraph" w:styleId="a0">
    <w:name w:val="Title"/>
    <w:basedOn w:val="a"/>
    <w:next w:val="a"/>
    <w:link w:val="a5"/>
    <w:qFormat/>
    <w:rsid w:val="00A267FC"/>
    <w:pPr>
      <w:widowControl w:val="0"/>
      <w:pBdr>
        <w:bottom w:val="single" w:sz="8" w:space="4" w:color="4F81BD" w:themeColor="accent1"/>
      </w:pBdr>
      <w:suppressAutoHyphens/>
      <w:autoSpaceDN w:val="0"/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a5">
    <w:name w:val="Название Знак"/>
    <w:basedOn w:val="a1"/>
    <w:link w:val="a0"/>
    <w:rsid w:val="00A267F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Textbody">
    <w:name w:val="Text body"/>
    <w:basedOn w:val="Standard"/>
    <w:rsid w:val="00A267FC"/>
    <w:pPr>
      <w:spacing w:after="120"/>
    </w:pPr>
  </w:style>
  <w:style w:type="paragraph" w:customStyle="1" w:styleId="Standard">
    <w:name w:val="Standard"/>
    <w:rsid w:val="00A267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6">
    <w:name w:val="Subtitle"/>
    <w:basedOn w:val="a0"/>
    <w:next w:val="Textbody"/>
    <w:link w:val="a7"/>
    <w:qFormat/>
    <w:rsid w:val="00A267FC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SimSun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7">
    <w:name w:val="Подзаголовок Знак"/>
    <w:basedOn w:val="a1"/>
    <w:link w:val="a6"/>
    <w:rsid w:val="00A267FC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A267FC"/>
    <w:pPr>
      <w:suppressLineNumbers/>
    </w:pPr>
  </w:style>
  <w:style w:type="character" w:customStyle="1" w:styleId="a8">
    <w:name w:val="Верхний колонтитул Знак"/>
    <w:basedOn w:val="a1"/>
    <w:link w:val="a9"/>
    <w:uiPriority w:val="99"/>
    <w:rsid w:val="00A26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8"/>
    <w:uiPriority w:val="99"/>
    <w:unhideWhenUsed/>
    <w:rsid w:val="00A267FC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11">
    <w:name w:val="Верхний колонтитул Знак1"/>
    <w:basedOn w:val="a1"/>
    <w:uiPriority w:val="99"/>
    <w:semiHidden/>
    <w:rsid w:val="00A267FC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b"/>
    <w:uiPriority w:val="99"/>
    <w:rsid w:val="00A26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a"/>
    <w:uiPriority w:val="99"/>
    <w:unhideWhenUsed/>
    <w:rsid w:val="00A267FC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12">
    <w:name w:val="Нижний колонтитул Знак1"/>
    <w:basedOn w:val="a1"/>
    <w:uiPriority w:val="99"/>
    <w:semiHidden/>
    <w:rsid w:val="00A267FC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A267FC"/>
    <w:rPr>
      <w:rFonts w:asciiTheme="majorHAnsi" w:eastAsiaTheme="majorEastAsia" w:hAnsiTheme="majorHAnsi" w:cstheme="majorBidi"/>
      <w:b/>
      <w:bCs/>
      <w:color w:val="365F91" w:themeColor="accent1" w:themeShade="BF"/>
      <w:spacing w:val="-8"/>
      <w:sz w:val="28"/>
      <w:szCs w:val="28"/>
      <w:lang w:eastAsia="ru-RU"/>
    </w:rPr>
  </w:style>
  <w:style w:type="character" w:styleId="ac">
    <w:name w:val="Hyperlink"/>
    <w:rsid w:val="00A267FC"/>
    <w:rPr>
      <w:rFonts w:cs="Times New Roman"/>
      <w:color w:val="auto"/>
      <w:u w:val="single"/>
    </w:rPr>
  </w:style>
  <w:style w:type="paragraph" w:styleId="ad">
    <w:name w:val="List Paragraph"/>
    <w:basedOn w:val="a"/>
    <w:uiPriority w:val="34"/>
    <w:qFormat/>
    <w:rsid w:val="00A26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FA6053BC9922DF827A33DABD9E58A8C8721D50C0ED8D630768EAE77C768034F389957EF5270D109E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8FA6053BC9922DF827BD30BDB5B9828B847DD90308DB816774DFFB79C260530728D712E25376D4958C0BE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FA6053BC9922DF827BD30BDB5B9828B847DD90D0DD1826E29D5F320CE62540877C015AB5F77D4938BB30C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8329</Words>
  <Characters>47480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2020-12-02T09:34:00Z</dcterms:created>
  <dcterms:modified xsi:type="dcterms:W3CDTF">2020-12-07T07:27:00Z</dcterms:modified>
</cp:coreProperties>
</file>