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Проект</w:t>
      </w: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СОБРАНИЕ  ПРЕДСТАВИТЕЛЕЙ  </w:t>
      </w:r>
      <w:proofErr w:type="gramStart"/>
      <w:r w:rsidRPr="006F2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</w:t>
      </w:r>
      <w:proofErr w:type="gramEnd"/>
      <w:r w:rsidRPr="006F2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</w:t>
      </w: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ПОСЕЛЕНИЯ   ВИЛОВАТОЕ МУНИЦИПАЛЬНОГО</w:t>
      </w: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РАЙОНА  БОГАТОВСКИЙ  САМАРСКОЙ  ОБЛАСТИ</w:t>
      </w:r>
    </w:p>
    <w:p w:rsidR="006F202E" w:rsidRPr="006F202E" w:rsidRDefault="006F202E" w:rsidP="006F202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20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ТРЕТЬЕГО СОЗЫВА</w:t>
      </w:r>
    </w:p>
    <w:p w:rsidR="006F202E" w:rsidRPr="006F202E" w:rsidRDefault="006F202E" w:rsidP="006F202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202E" w:rsidRPr="006F202E" w:rsidRDefault="006F202E" w:rsidP="006F202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6F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F202E" w:rsidRPr="006F202E" w:rsidRDefault="006F202E" w:rsidP="006F202E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                                                          от         .2018 г.</w:t>
      </w: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№131-ФЗ от 06 октября 2003года «Об общих принципах организации местного самоуправления в РФ», Уставом сельского поселения Виловатое муниципального района Богатовский Самарской области Собрание представителей сельского поселения Виловатое муниципального района Богатовский Самарской области РЕШИЛО:</w:t>
      </w: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E" w:rsidRPr="006F202E" w:rsidRDefault="006F202E" w:rsidP="006F20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сельского поселения Виловатое  муниципального района Богатовский Самарской области за 2017 год по доходам в сумме  8487,69 </w:t>
      </w:r>
      <w:proofErr w:type="spell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 расходам в сумме 9070,25 </w:t>
      </w:r>
      <w:proofErr w:type="spell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превышением расходов над доходами  в сумме 582,56 </w:t>
      </w:r>
      <w:proofErr w:type="spell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Численность муниципальных служащих и работников администрации сельского поселения Виловатое муниципального района Богатовский Самарской области на 01.01.2018 </w:t>
      </w:r>
      <w:proofErr w:type="spell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оставила</w:t>
      </w:r>
      <w:proofErr w:type="spellEnd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человек, затраты на их денежное содержание составили 2017,8 </w:t>
      </w:r>
      <w:proofErr w:type="spell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proofErr w:type="gram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6F202E" w:rsidRPr="006F202E" w:rsidRDefault="006F202E" w:rsidP="006F20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следующие показатели отчета об исполнении бюджета за 2017 год:</w:t>
      </w:r>
    </w:p>
    <w:p w:rsidR="006F202E" w:rsidRPr="006F202E" w:rsidRDefault="006F202E" w:rsidP="006F202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бюджета сельского поселения Виловатое за 2017 год по кодам классификации доходов бюджетов в разрезе главных администраторов доходов бюджета согласно приложению №1</w:t>
      </w:r>
    </w:p>
    <w:p w:rsidR="006F202E" w:rsidRPr="006F202E" w:rsidRDefault="006F202E" w:rsidP="006F2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бюджета сельского поселения Виловатое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2,</w:t>
      </w:r>
    </w:p>
    <w:p w:rsidR="006F202E" w:rsidRPr="006F202E" w:rsidRDefault="006F202E" w:rsidP="006F2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бюджета сельского поселения Виловатое муниципального района Богатовский самарской области за 2017 год по ведомственной структуре расходов бюджета согласно приложению № 3,</w:t>
      </w:r>
    </w:p>
    <w:p w:rsidR="006F202E" w:rsidRPr="006F202E" w:rsidRDefault="006F202E" w:rsidP="006F2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бюджета сельского поселения Виловатое </w:t>
      </w:r>
      <w:proofErr w:type="spell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Богатовского</w:t>
      </w:r>
      <w:proofErr w:type="spellEnd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Самарской области по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 год согласно приложению № 4,</w:t>
      </w:r>
    </w:p>
    <w:p w:rsidR="006F202E" w:rsidRPr="006F202E" w:rsidRDefault="006F202E" w:rsidP="006F2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внутреннего финансирования дефицита бюджета сельского поселения Виловатое за 2017 год по кодам </w:t>
      </w:r>
      <w:proofErr w:type="gram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№5</w:t>
      </w:r>
    </w:p>
    <w:p w:rsidR="006F202E" w:rsidRPr="006F202E" w:rsidRDefault="006F202E" w:rsidP="006F2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 внутреннего финансирования дефицита бюджета сельского поселения Виловатое за 2017 год по кодам групп, подгрупп, статей, видов источников финансирования дефицитов бюджетов классификации операций сектора </w:t>
      </w: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управления</w:t>
      </w:r>
      <w:proofErr w:type="gram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источникам финансирования дефицитов бюджетов, согласно приложению №6</w:t>
      </w:r>
    </w:p>
    <w:p w:rsidR="006F202E" w:rsidRPr="006F202E" w:rsidRDefault="006F202E" w:rsidP="006F202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за 2017 год бюджетных ассигнований резервного фонда, выделяемых для финансирования непредвиденных расходов сельского поселения Виловатое согласно приложению №7.</w:t>
      </w:r>
    </w:p>
    <w:p w:rsidR="006F202E" w:rsidRPr="006F202E" w:rsidRDefault="006F202E" w:rsidP="006F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«Вестник сельского  поселения Виловатое»</w:t>
      </w:r>
    </w:p>
    <w:p w:rsidR="006F202E" w:rsidRPr="006F202E" w:rsidRDefault="006F202E" w:rsidP="006F202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E" w:rsidRPr="006F202E" w:rsidRDefault="006F202E" w:rsidP="006F202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E" w:rsidRPr="006F202E" w:rsidRDefault="006F202E" w:rsidP="006F202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E" w:rsidRPr="006F202E" w:rsidRDefault="006F202E" w:rsidP="006F202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F202E" w:rsidRPr="006F202E" w:rsidRDefault="006F202E" w:rsidP="006F202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Виловатое</w:t>
      </w:r>
    </w:p>
    <w:p w:rsidR="006F202E" w:rsidRPr="006F202E" w:rsidRDefault="006F202E" w:rsidP="006F202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Богатовский </w:t>
      </w:r>
    </w:p>
    <w:p w:rsidR="006F202E" w:rsidRPr="006F202E" w:rsidRDefault="006F202E" w:rsidP="006F202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области:                                                     </w:t>
      </w:r>
      <w:proofErr w:type="spellStart"/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А.В.Ильин</w:t>
      </w:r>
      <w:proofErr w:type="spellEnd"/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02E" w:rsidRPr="006F202E" w:rsidRDefault="006F202E" w:rsidP="006F20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Доходы бюджета сельского поселения Виловатое за 2017 год по кодам классификации доходов бюджетов в разрезе главных администраторов доходов бюджета</w:t>
      </w:r>
      <w:r w:rsidRPr="006F202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6F202E" w:rsidRPr="006F202E" w:rsidRDefault="006F202E" w:rsidP="006F20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2654"/>
        <w:gridCol w:w="3491"/>
        <w:gridCol w:w="1647"/>
      </w:tblGrid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 главного</w:t>
            </w:r>
          </w:p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администратора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 вида, подвида классификации, операций сектора государственного управления, относящихся к доходам бюджета поселения Виловатое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Исполнение,</w:t>
            </w:r>
          </w:p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proofErr w:type="spellStart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тыс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.р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уб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6F202E" w:rsidRPr="006F202E" w:rsidTr="00892AB0">
        <w:trPr>
          <w:trHeight w:val="252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6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Управление Федерального казначейства по Самарской области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1 03 02230 01 0000 110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512,45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1 03 02240 01 0000 110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инжекторных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5,19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1 03 02250 01 0000 110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828,75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1 03 02260 01 0000 110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Доходы от уплаты акцизов на прямолинейный 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бензин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производимый на территории РФ, зачисляемые в консолидированные бюджеты субъектов РФ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-99,25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182</w:t>
            </w:r>
          </w:p>
        </w:tc>
        <w:tc>
          <w:tcPr>
            <w:tcW w:w="6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Управление Федеральной налоговой службы Самарской области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10102010011000110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1095,04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10102010012100110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lastRenderedPageBreak/>
              <w:t>5,93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10102030011000110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0,894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18210102030012100110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0,001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18210102030013000110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ст.227,227.1 и 228 НК РФ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0,650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18210503010011000110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228,47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18210503010012100110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0,003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18210503010013000110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0,9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18210601030101000110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ставке, применяемым 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объектом налогообложения, расположенным в границах поселений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189,1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182106010301021000110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ставке, применяемым 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объектом налогообложения, расположенным в границах поселений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7,44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1821 06 06033 10 0000 110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расположенными в границах поселений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265,11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18210606033102100110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расположенными в границах поселений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0,003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18210606033103000110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расположенными в границах поселений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1,0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1 06 06043 10 0000 110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1215,81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18210606043102100110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33,18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223</w:t>
            </w:r>
          </w:p>
        </w:tc>
        <w:tc>
          <w:tcPr>
            <w:tcW w:w="6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муниципальное казённое учреждение Администрация сельского поселения Виловатое муниципального района Богатовский </w:t>
            </w:r>
          </w:p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Самарской области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11105025100000120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Доходы, получаемые в виде арендной </w:t>
            </w: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платы, а также средства от продажи права на заключение договоров арены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lastRenderedPageBreak/>
              <w:t>174,1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1 17 05050 10 0000 180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50,0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20215001100000151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1350,0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20215002100000151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69,22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20229999100000151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2478,44</w:t>
            </w:r>
          </w:p>
        </w:tc>
      </w:tr>
      <w:tr w:rsidR="006F202E" w:rsidRPr="006F202E" w:rsidTr="00892AB0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2 02 03015 10 0000 151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Субвенции бюджетам поселений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74.5</w:t>
            </w:r>
          </w:p>
        </w:tc>
      </w:tr>
      <w:tr w:rsidR="006F202E" w:rsidRPr="006F202E" w:rsidTr="00892AB0"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налоговых и неналоговых доходов: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</w:tc>
      </w:tr>
      <w:tr w:rsidR="006F202E" w:rsidRPr="006F202E" w:rsidTr="00892AB0">
        <w:trPr>
          <w:trHeight w:val="326"/>
        </w:trPr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Безвозмездные поступления: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</w:tc>
      </w:tr>
      <w:tr w:rsidR="006F202E" w:rsidRPr="006F202E" w:rsidTr="00892AB0">
        <w:trPr>
          <w:trHeight w:val="525"/>
        </w:trPr>
        <w:tc>
          <w:tcPr>
            <w:tcW w:w="7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  <w:p w:rsidR="006F202E" w:rsidRPr="006F202E" w:rsidRDefault="006F202E" w:rsidP="006F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  ДОХОДОВ:</w:t>
            </w:r>
          </w:p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val="en-US" w:eastAsia="ar-SA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</w:p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ar-SA"/>
              </w:rPr>
              <w:t>8487,69</w:t>
            </w:r>
          </w:p>
        </w:tc>
      </w:tr>
    </w:tbl>
    <w:p w:rsidR="006F202E" w:rsidRPr="006F202E" w:rsidRDefault="006F202E" w:rsidP="006F2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</w:t>
      </w:r>
      <w:r w:rsidRPr="006F2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6F202E" w:rsidRPr="006F202E" w:rsidRDefault="006F202E" w:rsidP="006F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Приложение № 2</w:t>
      </w:r>
    </w:p>
    <w:p w:rsidR="006F202E" w:rsidRPr="006F202E" w:rsidRDefault="006F202E" w:rsidP="006F202E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Доходы бюджета сельского поселения Виловатое за 2016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6F202E" w:rsidRPr="006F202E" w:rsidRDefault="006F202E" w:rsidP="006F20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2"/>
        <w:gridCol w:w="233"/>
        <w:gridCol w:w="5552"/>
        <w:gridCol w:w="1258"/>
      </w:tblGrid>
      <w:tr w:rsidR="006F202E" w:rsidRPr="006F202E" w:rsidTr="00892AB0">
        <w:trPr>
          <w:trHeight w:val="2111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proofErr w:type="gramStart"/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Код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Наименование источника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Исполнено,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тыс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.р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уб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.</w:t>
            </w: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000 1 00 00000 00 0000 000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rHeight w:val="285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                                                       Налоговые доходы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100 1 03 00000 00 0000 000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Акцизы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1247,14</w:t>
            </w: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100 1 03 02230 01 0000 110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512,45</w:t>
            </w: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100 1 03 02240 01 0000 110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инжекторных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) двигателей, зачисляемых в 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5,19</w:t>
            </w: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100 1 03 02250 01 0000 110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  <w:t>828,75</w:t>
            </w: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100 1 03 02260 01 0000 110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Доходы от уплаты акцизов на прямолинейный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-99,25</w:t>
            </w: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182 1 01 00000 00 0000 000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1102,51</w:t>
            </w: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182 1 01 02010 01 1000 </w:t>
            </w: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lastRenderedPageBreak/>
              <w:t xml:space="preserve">Налог на доходы физических лиц с доходов, источником </w:t>
            </w: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lastRenderedPageBreak/>
              <w:t>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lastRenderedPageBreak/>
              <w:t>1095,04</w:t>
            </w: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lastRenderedPageBreak/>
              <w:t>182 1 01 02010 01 2100 110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5,93</w:t>
            </w: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182 1 01 02030 01 1000 110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0,894</w:t>
            </w: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182 1 01 02030 01 2100 110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0,001</w:t>
            </w:r>
          </w:p>
        </w:tc>
      </w:tr>
      <w:tr w:rsidR="006F202E" w:rsidRPr="006F202E" w:rsidTr="00892AB0">
        <w:trPr>
          <w:trHeight w:val="28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182 1 01 02030 01 3000 110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осуществляется в  соответствии со ст.227,227.1 и 228 НК РФ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0,650</w:t>
            </w:r>
          </w:p>
        </w:tc>
      </w:tr>
      <w:tr w:rsidR="006F202E" w:rsidRPr="006F202E" w:rsidTr="00892AB0">
        <w:trPr>
          <w:trHeight w:val="21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18210503010011000110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229,75</w:t>
            </w:r>
          </w:p>
        </w:tc>
      </w:tr>
      <w:tr w:rsidR="006F202E" w:rsidRPr="006F202E" w:rsidTr="00892AB0">
        <w:trPr>
          <w:trHeight w:val="30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182 1 05 03010 01 1000 110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30,6</w:t>
            </w:r>
          </w:p>
        </w:tc>
      </w:tr>
      <w:tr w:rsidR="006F202E" w:rsidRPr="006F202E" w:rsidTr="00892AB0">
        <w:trPr>
          <w:trHeight w:val="30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18210503010012100110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0,3</w:t>
            </w:r>
          </w:p>
        </w:tc>
      </w:tr>
      <w:tr w:rsidR="006F202E" w:rsidRPr="006F202E" w:rsidTr="00892AB0">
        <w:trPr>
          <w:trHeight w:val="30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18210503010013000110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0,98</w:t>
            </w:r>
          </w:p>
        </w:tc>
      </w:tr>
      <w:tr w:rsidR="006F202E" w:rsidRPr="006F202E" w:rsidTr="00892AB0">
        <w:trPr>
          <w:trHeight w:val="30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182 1 06 00000 00 0000 000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1711,64</w:t>
            </w:r>
          </w:p>
        </w:tc>
      </w:tr>
      <w:tr w:rsidR="006F202E" w:rsidRPr="006F202E" w:rsidTr="00892AB0">
        <w:trPr>
          <w:trHeight w:val="24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182 1 06 01030 10 1000 110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proofErr w:type="gramStart"/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189.10</w:t>
            </w:r>
          </w:p>
        </w:tc>
      </w:tr>
      <w:tr w:rsidR="006F202E" w:rsidRPr="006F202E" w:rsidTr="00892AB0">
        <w:trPr>
          <w:trHeight w:val="24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182 1 06 01030 10 2100 110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proofErr w:type="gramStart"/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7.44</w:t>
            </w:r>
          </w:p>
        </w:tc>
      </w:tr>
      <w:tr w:rsidR="006F202E" w:rsidRPr="006F202E" w:rsidTr="00892AB0">
        <w:trPr>
          <w:trHeight w:val="24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182 1 06 06033 10 1000 110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расположенных в границах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265,11</w:t>
            </w:r>
          </w:p>
        </w:tc>
      </w:tr>
      <w:tr w:rsidR="006F202E" w:rsidRPr="006F202E" w:rsidTr="00892AB0">
        <w:trPr>
          <w:trHeight w:val="19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182 1 06 06033 10 2100 110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расположенных в границах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0,003</w:t>
            </w:r>
          </w:p>
        </w:tc>
      </w:tr>
      <w:tr w:rsidR="006F202E" w:rsidRPr="006F202E" w:rsidTr="00892AB0">
        <w:trPr>
          <w:trHeight w:val="19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18210606033103000110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организаций, обладающих земельными участками, расположенных в границах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1,0</w:t>
            </w:r>
          </w:p>
        </w:tc>
      </w:tr>
      <w:tr w:rsidR="006F202E" w:rsidRPr="006F202E" w:rsidTr="00892AB0">
        <w:trPr>
          <w:trHeight w:val="19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182 1 06 06043 10 1000 110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1215,81</w:t>
            </w:r>
          </w:p>
        </w:tc>
      </w:tr>
      <w:tr w:rsidR="006F202E" w:rsidRPr="006F202E" w:rsidTr="00892AB0">
        <w:trPr>
          <w:trHeight w:val="33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182 1 06 06043 10 2100 110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33,18</w:t>
            </w:r>
          </w:p>
        </w:tc>
      </w:tr>
      <w:tr w:rsidR="006F202E" w:rsidRPr="006F202E" w:rsidTr="00892AB0">
        <w:trPr>
          <w:trHeight w:val="330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000 1 11 00000 00 0000 000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174,1</w:t>
            </w:r>
          </w:p>
        </w:tc>
      </w:tr>
      <w:tr w:rsidR="006F202E" w:rsidRPr="006F202E" w:rsidTr="00892AB0">
        <w:trPr>
          <w:trHeight w:val="622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11105025100000120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174,1</w:t>
            </w:r>
          </w:p>
        </w:tc>
      </w:tr>
      <w:tr w:rsidR="006F202E" w:rsidRPr="006F202E" w:rsidTr="00892AB0">
        <w:trPr>
          <w:trHeight w:val="34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000 1 17 00000 00 0000 000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50,0</w:t>
            </w:r>
          </w:p>
        </w:tc>
      </w:tr>
      <w:tr w:rsidR="006F202E" w:rsidRPr="006F202E" w:rsidTr="00892AB0">
        <w:trPr>
          <w:trHeight w:val="34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223 1 17 05050 10 0000 180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50,0</w:t>
            </w:r>
          </w:p>
        </w:tc>
      </w:tr>
      <w:tr w:rsidR="006F202E" w:rsidRPr="006F202E" w:rsidTr="00892AB0">
        <w:trPr>
          <w:trHeight w:val="225"/>
        </w:trPr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3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6F202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ЕЗВОЗМЕЗДНЫЕ ПОСТУПЛЕНИЯ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rHeight w:val="120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1419,2</w:t>
            </w:r>
          </w:p>
        </w:tc>
      </w:tr>
      <w:tr w:rsidR="006F202E" w:rsidRPr="006F202E" w:rsidTr="00892AB0">
        <w:trPr>
          <w:trHeight w:val="90"/>
        </w:trPr>
        <w:tc>
          <w:tcPr>
            <w:tcW w:w="1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223 2 02 01001 10 0000 151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1350,0</w:t>
            </w:r>
          </w:p>
        </w:tc>
      </w:tr>
      <w:tr w:rsidR="006F202E" w:rsidRPr="006F202E" w:rsidTr="00892AB0">
        <w:trPr>
          <w:trHeight w:val="90"/>
        </w:trPr>
        <w:tc>
          <w:tcPr>
            <w:tcW w:w="1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223 2 02 01003 10 0000 151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69,22</w:t>
            </w:r>
          </w:p>
        </w:tc>
      </w:tr>
      <w:tr w:rsidR="006F202E" w:rsidRPr="006F202E" w:rsidTr="00892AB0">
        <w:trPr>
          <w:trHeight w:val="225"/>
        </w:trPr>
        <w:tc>
          <w:tcPr>
            <w:tcW w:w="43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  <w:t>2552,94</w:t>
            </w:r>
          </w:p>
        </w:tc>
      </w:tr>
      <w:tr w:rsidR="006F202E" w:rsidRPr="006F202E" w:rsidTr="00892AB0">
        <w:trPr>
          <w:trHeight w:val="225"/>
        </w:trPr>
        <w:tc>
          <w:tcPr>
            <w:tcW w:w="1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223 2 02 03015 10 0000 151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74,5</w:t>
            </w:r>
          </w:p>
        </w:tc>
      </w:tr>
      <w:tr w:rsidR="006F202E" w:rsidRPr="006F202E" w:rsidTr="00892AB0">
        <w:trPr>
          <w:trHeight w:val="225"/>
        </w:trPr>
        <w:tc>
          <w:tcPr>
            <w:tcW w:w="1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223 2 02 02999 10 0000 151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2478,44</w:t>
            </w:r>
          </w:p>
        </w:tc>
      </w:tr>
      <w:tr w:rsidR="006F202E" w:rsidRPr="006F202E" w:rsidTr="00892AB0">
        <w:trPr>
          <w:trHeight w:val="270"/>
        </w:trPr>
        <w:tc>
          <w:tcPr>
            <w:tcW w:w="1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ДОХОДОВ: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  <w:t>8487,69</w:t>
            </w:r>
          </w:p>
        </w:tc>
      </w:tr>
    </w:tbl>
    <w:p w:rsidR="006F202E" w:rsidRPr="006F202E" w:rsidRDefault="006F202E" w:rsidP="006F20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3               </w:t>
      </w:r>
    </w:p>
    <w:p w:rsidR="006F202E" w:rsidRPr="006F202E" w:rsidRDefault="006F202E" w:rsidP="006F20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202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Ведомственная структура бюджета поселения Виловатое на 2017год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3693"/>
        <w:gridCol w:w="390"/>
        <w:gridCol w:w="428"/>
        <w:gridCol w:w="1350"/>
        <w:gridCol w:w="510"/>
        <w:gridCol w:w="1291"/>
        <w:gridCol w:w="1333"/>
      </w:tblGrid>
      <w:tr w:rsidR="006F202E" w:rsidRPr="006F202E" w:rsidTr="00892AB0">
        <w:trPr>
          <w:tblCellSpacing w:w="0" w:type="dxa"/>
        </w:trPr>
        <w:tc>
          <w:tcPr>
            <w:tcW w:w="2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2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1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Исполнено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,т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.р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за счёт средств федерального и областного бюджетов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т.р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Муниципальное казённое учреждение Администрация сельского поселения Виловатое муниципального района Богатовский самарской области</w:t>
            </w:r>
          </w:p>
        </w:tc>
        <w:tc>
          <w:tcPr>
            <w:tcW w:w="278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586,20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586,20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60 1 00 11000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586,20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60 1 00 11000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60 1 0072410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60 1 0072410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1314,74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1314,74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60 2 0072110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116,85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116,85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473,46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105,35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rHeight w:val="538"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  <w:p w:rsidR="006F202E" w:rsidRPr="006F202E" w:rsidRDefault="006F202E" w:rsidP="006F202E">
            <w:pPr>
              <w:tabs>
                <w:tab w:val="left" w:pos="10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rHeight w:val="611"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tabs>
                <w:tab w:val="center" w:pos="2184"/>
                <w:tab w:val="right" w:pos="4369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Проведение выборов и местных референдумов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0200072004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138.77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138,77</w:t>
            </w:r>
          </w:p>
        </w:tc>
      </w:tr>
      <w:tr w:rsidR="006F202E" w:rsidRPr="006F202E" w:rsidTr="00892AB0">
        <w:trPr>
          <w:trHeight w:val="611"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tabs>
                <w:tab w:val="center" w:pos="2184"/>
                <w:tab w:val="right" w:pos="4369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Проведение выборов и местных референдумов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0200072004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rHeight w:val="611"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tabs>
                <w:tab w:val="center" w:pos="2184"/>
                <w:tab w:val="right" w:pos="4369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ab/>
              <w:t>Резервные фонды</w:t>
            </w: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119,38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119,38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119,38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119.38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rHeight w:val="563"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74.5</w:t>
            </w:r>
          </w:p>
        </w:tc>
      </w:tr>
      <w:tr w:rsidR="006F202E" w:rsidRPr="006F202E" w:rsidTr="00892AB0">
        <w:trPr>
          <w:trHeight w:val="559"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74.5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74.5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74.5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74.5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Непрограммные направления расходов бюджета поселения в области мобилизации и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войскойой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подготовки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74,5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02 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62.49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62,49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12,0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Целевая программа «Обеспечение пожарной безопасности в населённых пунктах и на территории сельского поселения Виловатое муниципального района Богатовский Самарской области на период 2015-2017 гг.»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11 3 00 20000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11 3 00 20000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 (ДНД)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03 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00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rHeight w:val="584"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60 7 00 00000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60 7 00 72310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м-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60 7 00 72310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09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1842.89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дорожного фонда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09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70  0 00 00000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1842,89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70 0 00 20000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1842,89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70 0 00 20000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Целевая программа «Чистая вода муниципального района Богатовский Самарской области на 2010-2018г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.г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» по сельскому поселению Виловатое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rHeight w:val="511"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175,23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расходного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обязательтсва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сельского </w:t>
            </w: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поселения Виловатое муниципального района Богатовский Самарской области по гидродинамической очистке скважин №189, №1953с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.В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иловатое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14300</w:t>
            </w: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</w:t>
            </w: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368,81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Субсидия из областного бюджета на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расходных обязательств по восстановлению водоснабжения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1430079700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1475,2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1475,2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Целевая программа «Благоустройство территории сельского поселения Виловатое на 2015-2017г.г.»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13 3 0072005</w:t>
            </w:r>
          </w:p>
        </w:tc>
        <w:tc>
          <w:tcPr>
            <w:tcW w:w="26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248,37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248,37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13 3 00 72005</w:t>
            </w:r>
          </w:p>
        </w:tc>
        <w:tc>
          <w:tcPr>
            <w:tcW w:w="26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21,91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05 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13 3 00 20030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13 3 00 72006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264,19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264,19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13 3 00 200 72006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254,22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13 3 0072007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79,5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13 3 0072007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13 3 0020020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  <w:p w:rsidR="006F202E" w:rsidRPr="006F202E" w:rsidRDefault="006F202E" w:rsidP="006F202E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Иные закупки товаров, работ, услуг для </w:t>
            </w: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13 3 0020020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Целевая программа «Охрана окружающей среды в сельском поселении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Виловатоемуниципального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 Богатовский самарской области на 2015-2017 годы»</w:t>
            </w:r>
          </w:p>
        </w:tc>
        <w:tc>
          <w:tcPr>
            <w:tcW w:w="20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26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15 3 00 20000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45,13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15 3 00 20000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15 3 00 72440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155, 49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155,49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15 3 0072440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08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1093,16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1093,16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70 3 00 78210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1093,16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70 3 00 78210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сельском поселении Виловатое на 2015 -2017годы»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товаров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,р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абот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16 3 00 20000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16 3 00 20000</w:t>
            </w: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9070,25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2552,94</w:t>
            </w:r>
          </w:p>
        </w:tc>
      </w:tr>
    </w:tbl>
    <w:p w:rsidR="006F202E" w:rsidRPr="006F202E" w:rsidRDefault="006F202E" w:rsidP="006F2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6F202E" w:rsidRPr="006F202E" w:rsidRDefault="006F202E" w:rsidP="006F202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6F202E" w:rsidRPr="006F202E" w:rsidRDefault="006F202E" w:rsidP="006F202E">
      <w:pPr>
        <w:tabs>
          <w:tab w:val="left" w:pos="5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Распределение</w:t>
      </w:r>
      <w:r w:rsidRPr="006F202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6F202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бюджетных ассигнований по целевым статьям (муниципальным программам сельского поселения Виловатое и непрограммным направлениям деятельности), группам и подгруппам </w:t>
      </w:r>
      <w:proofErr w:type="gramStart"/>
      <w:r w:rsidRPr="006F202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видов расходов классификации расходов бюджета сельского поселения</w:t>
      </w:r>
      <w:proofErr w:type="gramEnd"/>
      <w:r w:rsidRPr="006F202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Виловатое  на 2017год</w:t>
      </w:r>
    </w:p>
    <w:p w:rsidR="006F202E" w:rsidRPr="006F202E" w:rsidRDefault="006F202E" w:rsidP="006F202E">
      <w:pPr>
        <w:tabs>
          <w:tab w:val="left" w:pos="58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1"/>
        <w:gridCol w:w="1246"/>
        <w:gridCol w:w="677"/>
        <w:gridCol w:w="1304"/>
        <w:gridCol w:w="1327"/>
      </w:tblGrid>
      <w:tr w:rsidR="006F202E" w:rsidRPr="006F202E" w:rsidTr="00892AB0">
        <w:trPr>
          <w:tblCellSpacing w:w="0" w:type="dxa"/>
        </w:trPr>
        <w:tc>
          <w:tcPr>
            <w:tcW w:w="260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65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5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Сумма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руб.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 за счёт средств федерального и областного бюджетов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Муниципальное казённое учреждение Администрация сельского поселения Виловатое муниципального района Богатовский Самарской области</w:t>
            </w:r>
          </w:p>
        </w:tc>
        <w:tc>
          <w:tcPr>
            <w:tcW w:w="239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Целевая программа «Обеспечение пожарной безопасности в населённых пунктах и на территории сельского поселения Виловатое муниципального района Богатовский Самарской области на период 2015-2017 гг.»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11 4 00 20000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11 4 00 20000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Целевая программа «Чистая вода муниципального района Богатовский Самарской области на 2010-2018г.г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.»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 сельскому поселению Виловатое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Субсидия из областного бюджета на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расходных обязательств по восстановлению водоснабжения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1430079700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1475,2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1475,2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расходного обязательства сельского поселения Виловатое муниципального района Богатовский Самарской области по гидродинамической очистке скважин №1893. №1953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.В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иловатое</w:t>
            </w:r>
            <w:proofErr w:type="spellEnd"/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14300</w:t>
            </w: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S9700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368,8</w:t>
            </w: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F202E" w:rsidRPr="006F202E" w:rsidRDefault="006F202E" w:rsidP="006F202E">
            <w:pPr>
              <w:tabs>
                <w:tab w:val="left" w:pos="7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175,23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14 3 00 20000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Целевая  программа «Благоустройство территории сельского поселения Виловатое на 2015-2017 гг.»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13 30072005</w:t>
            </w:r>
          </w:p>
        </w:tc>
        <w:tc>
          <w:tcPr>
            <w:tcW w:w="35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248,37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248,37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13 3 0072005</w:t>
            </w:r>
          </w:p>
        </w:tc>
        <w:tc>
          <w:tcPr>
            <w:tcW w:w="35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13 3 0020030</w:t>
            </w:r>
          </w:p>
        </w:tc>
        <w:tc>
          <w:tcPr>
            <w:tcW w:w="35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21,91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13 3 0020030</w:t>
            </w:r>
          </w:p>
        </w:tc>
        <w:tc>
          <w:tcPr>
            <w:tcW w:w="35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13 3 0072006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264,19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264,19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13 2 00 72006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13 3 00 20010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254,22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13 30020010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13 3 0072007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79,5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13 2 00 72007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13 3 0020020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13 3 0030020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Целевая программа «Охрана окружающей среды в сельском поселении Виловатое муниципального района Богатовский самарской области на 2015-2017 годы»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15 3 00 20000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45,13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15 3 00 20000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15 3 0072440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155,49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155,49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Иные закупки товаров, работ, услуг для государственных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15 3 0072440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сельском поселении Виловатое на 2015-2017годы»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16  0 00 0000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16 3 00 20000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uppressAutoHyphens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16 3 00 2000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586,20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60 1 00 11000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586,20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60 1 00 11000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60 2 00 00000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1314,74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1314,74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60 2 0072110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116,85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116,85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60 2 0072110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473,46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60 2 00 11000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14,53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органми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105,35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60 2 00 78210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Проведение выборов и местных референдумов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0200072004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138,77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138,77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Проведение выборов и местных референдумов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0200072004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lastRenderedPageBreak/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60 3 00 00000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60 3 00 79900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119,38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60 4 00 20010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национальной обороны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60 5 00 00000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74,5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74.5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74,5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62,49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62,49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60 5 00 11000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12,0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60 6 00 00000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60 6 00 20000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 национальной экономики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60 7 00 00000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60 7 00 72310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60 7 00 72310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дорожного фонда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1842,89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70 0 00 20000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1842,89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70 0 00 20000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1093,16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70 3 00 78210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1093,16</w:t>
            </w:r>
          </w:p>
        </w:tc>
        <w:tc>
          <w:tcPr>
            <w:tcW w:w="6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70 3 00 78210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202E" w:rsidRPr="006F202E" w:rsidTr="00892AB0">
        <w:trPr>
          <w:tblCellSpacing w:w="0" w:type="dxa"/>
        </w:trPr>
        <w:tc>
          <w:tcPr>
            <w:tcW w:w="26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9070,25</w:t>
            </w:r>
          </w:p>
        </w:tc>
        <w:tc>
          <w:tcPr>
            <w:tcW w:w="6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02E" w:rsidRPr="006F202E" w:rsidRDefault="006F202E" w:rsidP="006F20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2552,94</w:t>
            </w:r>
          </w:p>
        </w:tc>
      </w:tr>
    </w:tbl>
    <w:p w:rsidR="006F202E" w:rsidRPr="006F202E" w:rsidRDefault="006F202E" w:rsidP="006F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 xml:space="preserve">   </w:t>
      </w:r>
      <w:r w:rsidRPr="006F202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 5</w:t>
      </w:r>
    </w:p>
    <w:p w:rsidR="006F202E" w:rsidRPr="006F202E" w:rsidRDefault="006F202E" w:rsidP="006F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F202E" w:rsidRPr="006F202E" w:rsidRDefault="006F202E" w:rsidP="006F2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Источники внутреннего финансирования дефицита бюджета сельского поселения Виловатое за  2017 </w:t>
      </w:r>
    </w:p>
    <w:p w:rsidR="006F202E" w:rsidRPr="006F202E" w:rsidRDefault="006F202E" w:rsidP="006F202E">
      <w:pPr>
        <w:tabs>
          <w:tab w:val="center" w:pos="5085"/>
          <w:tab w:val="left" w:pos="90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ab/>
        <w:t xml:space="preserve">  по кодам </w:t>
      </w:r>
      <w:proofErr w:type="gramStart"/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классификации источников финансирования дефицита бюджета</w:t>
      </w:r>
      <w:proofErr w:type="gramEnd"/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</w:t>
      </w:r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ab/>
      </w:r>
    </w:p>
    <w:p w:rsidR="006F202E" w:rsidRPr="006F202E" w:rsidRDefault="006F202E" w:rsidP="006F2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09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"/>
        <w:gridCol w:w="2865"/>
        <w:gridCol w:w="5043"/>
        <w:gridCol w:w="1210"/>
      </w:tblGrid>
      <w:tr w:rsidR="006F202E" w:rsidRPr="006F202E" w:rsidTr="00892AB0">
        <w:trPr>
          <w:trHeight w:val="1332"/>
        </w:trPr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Код </w:t>
            </w:r>
            <w:proofErr w:type="spellStart"/>
            <w:proofErr w:type="gram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Код </w:t>
            </w:r>
          </w:p>
        </w:tc>
        <w:tc>
          <w:tcPr>
            <w:tcW w:w="5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Сумма </w:t>
            </w:r>
          </w:p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</w:tr>
      <w:tr w:rsidR="006F202E" w:rsidRPr="006F202E" w:rsidTr="00892AB0">
        <w:trPr>
          <w:trHeight w:val="45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01 00 00 00 00 0000 000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ИСТОЧНИКИ  ВНУТРЕННЕГО  ФИНАНСИРОВАНИЯ  ДЕФИЦИТОВ  БЮДЖЕТА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-582,56</w:t>
            </w:r>
          </w:p>
        </w:tc>
      </w:tr>
      <w:tr w:rsidR="006F202E" w:rsidRPr="006F202E" w:rsidTr="00892AB0">
        <w:trPr>
          <w:trHeight w:val="45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01 03 00 00 00 0000 000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6F202E" w:rsidRPr="006F202E" w:rsidTr="00892AB0">
        <w:trPr>
          <w:trHeight w:val="525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01 05 00 00 00 0000 000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Изменение остатков средств на счетах 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учету средств бюджета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-582,56</w:t>
            </w:r>
          </w:p>
        </w:tc>
      </w:tr>
      <w:tr w:rsidR="006F202E" w:rsidRPr="006F202E" w:rsidTr="00892AB0">
        <w:trPr>
          <w:trHeight w:val="300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01 05 00 00 00 0000 500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остатков средств бюджета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-8487,69</w:t>
            </w:r>
          </w:p>
        </w:tc>
      </w:tr>
      <w:tr w:rsidR="006F202E" w:rsidRPr="006F202E" w:rsidTr="00892AB0">
        <w:trPr>
          <w:trHeight w:val="220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01 05 02 00 00 0000 500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--8487,69</w:t>
            </w:r>
          </w:p>
        </w:tc>
      </w:tr>
      <w:tr w:rsidR="006F202E" w:rsidRPr="006F202E" w:rsidTr="00892AB0">
        <w:trPr>
          <w:trHeight w:val="23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01 05 02 01 00 0000  510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-8487,69</w:t>
            </w:r>
          </w:p>
        </w:tc>
      </w:tr>
      <w:tr w:rsidR="006F202E" w:rsidRPr="006F202E" w:rsidTr="00892AB0">
        <w:trPr>
          <w:trHeight w:val="23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01 05  00 00 00 0000 600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9070,25</w:t>
            </w:r>
          </w:p>
        </w:tc>
      </w:tr>
      <w:tr w:rsidR="006F202E" w:rsidRPr="006F202E" w:rsidTr="00892AB0">
        <w:trPr>
          <w:trHeight w:val="23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01 05 02 00 00 0000 600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9070,25</w:t>
            </w:r>
          </w:p>
        </w:tc>
      </w:tr>
      <w:tr w:rsidR="006F202E" w:rsidRPr="006F202E" w:rsidTr="00892AB0">
        <w:trPr>
          <w:trHeight w:val="454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22</w:t>
            </w: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01 05 02 01 00 0000 610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9070.25</w:t>
            </w:r>
          </w:p>
        </w:tc>
      </w:tr>
    </w:tbl>
    <w:p w:rsidR="006F202E" w:rsidRPr="006F202E" w:rsidRDefault="006F202E" w:rsidP="006F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F202E" w:rsidRPr="006F202E" w:rsidRDefault="006F202E" w:rsidP="006F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 6</w:t>
      </w:r>
    </w:p>
    <w:p w:rsidR="006F202E" w:rsidRPr="006F202E" w:rsidRDefault="006F202E" w:rsidP="006F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F202E" w:rsidRPr="006F202E" w:rsidRDefault="006F202E" w:rsidP="006F2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Источники внутреннего финансирования дефицита бюджета  сельского поселения Виловатое за 2017год по кодам  групп, подгрупп, статей, видов </w:t>
      </w:r>
      <w:proofErr w:type="gramStart"/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управления, относящихся к источникам финансирования дефицита бюджета </w:t>
      </w:r>
    </w:p>
    <w:p w:rsidR="006F202E" w:rsidRPr="006F202E" w:rsidRDefault="006F202E" w:rsidP="006F2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1"/>
        <w:gridCol w:w="6190"/>
        <w:gridCol w:w="1124"/>
      </w:tblGrid>
      <w:tr w:rsidR="006F202E" w:rsidRPr="006F202E" w:rsidTr="00892AB0">
        <w:trPr>
          <w:trHeight w:val="1365"/>
        </w:trPr>
        <w:tc>
          <w:tcPr>
            <w:tcW w:w="2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6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источника</w:t>
            </w:r>
            <w:proofErr w:type="spellEnd"/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>Сумма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</w:p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(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тыс.руб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ar-SA"/>
              </w:rPr>
              <w:t>.)</w:t>
            </w:r>
          </w:p>
        </w:tc>
      </w:tr>
      <w:tr w:rsidR="006F202E" w:rsidRPr="006F202E" w:rsidTr="00892AB0">
        <w:trPr>
          <w:trHeight w:val="480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01</w:t>
            </w: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00 00 00 00 0000 000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ИСТОЧНИКИ  ВНУТРЕННЕГО  ФИНАНСИРОВАНИЯ  ДЕФИЦИТОВ  БЮДЖЕТА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582,56</w:t>
            </w:r>
          </w:p>
        </w:tc>
      </w:tr>
      <w:tr w:rsidR="006F202E" w:rsidRPr="006F202E" w:rsidTr="00892AB0">
        <w:trPr>
          <w:trHeight w:val="465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01 03 00 00 00 0000 000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6F202E" w:rsidRPr="006F202E" w:rsidTr="00892AB0">
        <w:trPr>
          <w:trHeight w:val="538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01 05 00 00 00 0000 000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Изменение остатков средств на счетах 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по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учету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бюджета</w:t>
            </w:r>
            <w:proofErr w:type="spellEnd"/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582,56</w:t>
            </w:r>
          </w:p>
        </w:tc>
      </w:tr>
      <w:tr w:rsidR="006F202E" w:rsidRPr="006F202E" w:rsidTr="00892AB0">
        <w:trPr>
          <w:trHeight w:val="307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01 05 00 00 00 0000 500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Увеличение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остатков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средств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бюджета</w:t>
            </w:r>
            <w:proofErr w:type="spellEnd"/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8487,69</w:t>
            </w:r>
          </w:p>
        </w:tc>
      </w:tr>
      <w:tr w:rsidR="006F202E" w:rsidRPr="006F202E" w:rsidTr="00892AB0">
        <w:trPr>
          <w:trHeight w:val="225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01 05 02 00 00 0000 500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-8487,69</w:t>
            </w:r>
          </w:p>
        </w:tc>
      </w:tr>
      <w:tr w:rsidR="006F202E" w:rsidRPr="006F202E" w:rsidTr="00892AB0">
        <w:trPr>
          <w:trHeight w:val="240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01 05 02 01 00 0000  510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-8487,69</w:t>
            </w:r>
          </w:p>
        </w:tc>
      </w:tr>
      <w:tr w:rsidR="006F202E" w:rsidRPr="006F202E" w:rsidTr="00892AB0">
        <w:trPr>
          <w:trHeight w:val="225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01 05 00 00 00 0000 600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9070,25</w:t>
            </w:r>
          </w:p>
        </w:tc>
      </w:tr>
      <w:tr w:rsidR="006F202E" w:rsidRPr="006F202E" w:rsidTr="00892AB0">
        <w:trPr>
          <w:trHeight w:val="240"/>
        </w:trPr>
        <w:tc>
          <w:tcPr>
            <w:tcW w:w="27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01 05 02 00 00 0000 600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9070,25</w:t>
            </w:r>
          </w:p>
        </w:tc>
      </w:tr>
      <w:tr w:rsidR="006F202E" w:rsidRPr="006F202E" w:rsidTr="0089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2751" w:type="dxa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ar-SA"/>
              </w:rPr>
              <w:t>01 05 02 01 00 0000 610</w:t>
            </w:r>
          </w:p>
        </w:tc>
        <w:tc>
          <w:tcPr>
            <w:tcW w:w="6190" w:type="dxa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24" w:type="dxa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9070,25</w:t>
            </w:r>
          </w:p>
        </w:tc>
      </w:tr>
    </w:tbl>
    <w:p w:rsidR="006F202E" w:rsidRPr="006F202E" w:rsidRDefault="006F202E" w:rsidP="006F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6F202E" w:rsidRPr="006F202E" w:rsidRDefault="006F202E" w:rsidP="006F20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Приложение №7</w:t>
      </w:r>
    </w:p>
    <w:p w:rsidR="006F202E" w:rsidRPr="006F202E" w:rsidRDefault="006F202E" w:rsidP="006F2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i/>
          <w:iCs/>
          <w:sz w:val="28"/>
          <w:szCs w:val="20"/>
          <w:lang w:eastAsia="ar-SA"/>
        </w:rPr>
        <w:t xml:space="preserve">  </w:t>
      </w:r>
      <w:r w:rsidRPr="006F202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Отчёт</w:t>
      </w:r>
    </w:p>
    <w:p w:rsidR="006F202E" w:rsidRPr="006F202E" w:rsidRDefault="006F202E" w:rsidP="006F2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о </w:t>
      </w:r>
      <w:proofErr w:type="gramStart"/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целевом</w:t>
      </w:r>
      <w:proofErr w:type="gramEnd"/>
      <w:r w:rsidRPr="006F202E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ar-SA"/>
        </w:rPr>
        <w:t xml:space="preserve"> </w:t>
      </w:r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использование средств  резервного фонда, выделяемых для финансирования непредвиденных расходов сельского поселения Виловатое муниципального района Богатовский Самарской области </w:t>
      </w:r>
    </w:p>
    <w:p w:rsidR="006F202E" w:rsidRPr="006F202E" w:rsidRDefault="006F202E" w:rsidP="006F2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</w:pPr>
      <w:r w:rsidRPr="006F202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за 2017г</w:t>
      </w:r>
    </w:p>
    <w:p w:rsidR="006F202E" w:rsidRPr="006F202E" w:rsidRDefault="006F202E" w:rsidP="006F2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985"/>
        <w:gridCol w:w="1701"/>
        <w:gridCol w:w="1417"/>
        <w:gridCol w:w="1134"/>
      </w:tblGrid>
      <w:tr w:rsidR="006F202E" w:rsidRPr="006F202E" w:rsidTr="00892AB0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Утверждено</w:t>
            </w:r>
          </w:p>
          <w:p w:rsidR="006F202E" w:rsidRPr="006F202E" w:rsidRDefault="006F202E" w:rsidP="006F202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Решением  Собрания представителей сельского поселения 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Виловатоемуниципального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района Богатовский Самарской области № 20 от 18 декабря 2015 года</w:t>
            </w:r>
          </w:p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Номер, дата Постановления Администрации сельского поселения Виловатое муниципального района Богатовский Самарской области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Определено постановлением главы сельского поселения Виловатое муниципального района Богатовский Самарской области о выделении средств</w:t>
            </w:r>
          </w:p>
          <w:p w:rsidR="006F202E" w:rsidRPr="006F202E" w:rsidRDefault="006F202E" w:rsidP="006F20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Целевое назначение средств по постановлению главы сельского поселения Виловатое муниципального района Богатовский Самарской области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Фактически израсходовано</w:t>
            </w:r>
          </w:p>
          <w:p w:rsidR="006F202E" w:rsidRPr="006F202E" w:rsidRDefault="006F202E" w:rsidP="006F20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(</w:t>
            </w:r>
            <w:proofErr w:type="spellStart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6F202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Направление расходования средств (с указанием номера, даты документа, на основании которых произведён расход)</w:t>
            </w:r>
          </w:p>
        </w:tc>
      </w:tr>
      <w:tr w:rsidR="006F202E" w:rsidRPr="006F202E" w:rsidTr="00892AB0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5,0</w:t>
            </w:r>
          </w:p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202E" w:rsidRPr="006F202E" w:rsidRDefault="006F202E" w:rsidP="006F202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F20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-</w:t>
            </w:r>
          </w:p>
        </w:tc>
      </w:tr>
    </w:tbl>
    <w:p w:rsidR="00046722" w:rsidRDefault="00046722">
      <w:bookmarkStart w:id="0" w:name="_GoBack"/>
      <w:bookmarkEnd w:id="0"/>
    </w:p>
    <w:sectPr w:rsidR="0004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1D6A"/>
    <w:multiLevelType w:val="hybridMultilevel"/>
    <w:tmpl w:val="4BA2FE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B2190"/>
    <w:multiLevelType w:val="hybridMultilevel"/>
    <w:tmpl w:val="B0728E88"/>
    <w:lvl w:ilvl="0" w:tplc="9A5081DE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ECD51FC"/>
    <w:multiLevelType w:val="hybridMultilevel"/>
    <w:tmpl w:val="FD80C7F6"/>
    <w:lvl w:ilvl="0" w:tplc="13169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3A0232"/>
    <w:multiLevelType w:val="hybridMultilevel"/>
    <w:tmpl w:val="82A42B94"/>
    <w:lvl w:ilvl="0" w:tplc="E32A6D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31E298A"/>
    <w:multiLevelType w:val="hybridMultilevel"/>
    <w:tmpl w:val="398CF9EE"/>
    <w:lvl w:ilvl="0" w:tplc="94CE2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B9256C"/>
    <w:multiLevelType w:val="hybridMultilevel"/>
    <w:tmpl w:val="E7400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A6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82225"/>
    <w:multiLevelType w:val="hybridMultilevel"/>
    <w:tmpl w:val="105C0724"/>
    <w:lvl w:ilvl="0" w:tplc="0D6EB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4C4B7B"/>
    <w:multiLevelType w:val="hybridMultilevel"/>
    <w:tmpl w:val="ABC4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F3956"/>
    <w:multiLevelType w:val="hybridMultilevel"/>
    <w:tmpl w:val="19CA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B"/>
    <w:rsid w:val="00046722"/>
    <w:rsid w:val="006F202E"/>
    <w:rsid w:val="0082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0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0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0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20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F202E"/>
  </w:style>
  <w:style w:type="table" w:styleId="a3">
    <w:name w:val="Table Grid"/>
    <w:basedOn w:val="a1"/>
    <w:rsid w:val="006F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F20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6F20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F202E"/>
  </w:style>
  <w:style w:type="character" w:customStyle="1" w:styleId="Absatz-Standardschriftart">
    <w:name w:val="Absatz-Standardschriftart"/>
    <w:rsid w:val="006F202E"/>
  </w:style>
  <w:style w:type="character" w:customStyle="1" w:styleId="WW-Absatz-Standardschriftart">
    <w:name w:val="WW-Absatz-Standardschriftart"/>
    <w:rsid w:val="006F202E"/>
  </w:style>
  <w:style w:type="character" w:customStyle="1" w:styleId="WW-Absatz-Standardschriftart1">
    <w:name w:val="WW-Absatz-Standardschriftart1"/>
    <w:rsid w:val="006F202E"/>
  </w:style>
  <w:style w:type="character" w:customStyle="1" w:styleId="WW-Absatz-Standardschriftart11">
    <w:name w:val="WW-Absatz-Standardschriftart11"/>
    <w:rsid w:val="006F202E"/>
  </w:style>
  <w:style w:type="character" w:customStyle="1" w:styleId="WW-Absatz-Standardschriftart111">
    <w:name w:val="WW-Absatz-Standardschriftart111"/>
    <w:rsid w:val="006F202E"/>
  </w:style>
  <w:style w:type="character" w:customStyle="1" w:styleId="WW-Absatz-Standardschriftart1111">
    <w:name w:val="WW-Absatz-Standardschriftart1111"/>
    <w:rsid w:val="006F202E"/>
  </w:style>
  <w:style w:type="character" w:customStyle="1" w:styleId="WW-Absatz-Standardschriftart11111">
    <w:name w:val="WW-Absatz-Standardschriftart11111"/>
    <w:rsid w:val="006F202E"/>
  </w:style>
  <w:style w:type="character" w:customStyle="1" w:styleId="WW-Absatz-Standardschriftart111111">
    <w:name w:val="WW-Absatz-Standardschriftart111111"/>
    <w:rsid w:val="006F202E"/>
  </w:style>
  <w:style w:type="character" w:customStyle="1" w:styleId="WW-Absatz-Standardschriftart1111111">
    <w:name w:val="WW-Absatz-Standardschriftart1111111"/>
    <w:rsid w:val="006F202E"/>
  </w:style>
  <w:style w:type="character" w:customStyle="1" w:styleId="WW-Absatz-Standardschriftart11111111">
    <w:name w:val="WW-Absatz-Standardschriftart11111111"/>
    <w:rsid w:val="006F202E"/>
  </w:style>
  <w:style w:type="character" w:customStyle="1" w:styleId="WW-Absatz-Standardschriftart111111111">
    <w:name w:val="WW-Absatz-Standardschriftart111111111"/>
    <w:rsid w:val="006F202E"/>
  </w:style>
  <w:style w:type="character" w:customStyle="1" w:styleId="WW-Absatz-Standardschriftart1111111111">
    <w:name w:val="WW-Absatz-Standardschriftart1111111111"/>
    <w:rsid w:val="006F202E"/>
  </w:style>
  <w:style w:type="character" w:customStyle="1" w:styleId="WW-Absatz-Standardschriftart11111111111">
    <w:name w:val="WW-Absatz-Standardschriftart11111111111"/>
    <w:rsid w:val="006F202E"/>
  </w:style>
  <w:style w:type="character" w:customStyle="1" w:styleId="WW-Absatz-Standardschriftart111111111111">
    <w:name w:val="WW-Absatz-Standardschriftart111111111111"/>
    <w:rsid w:val="006F202E"/>
  </w:style>
  <w:style w:type="character" w:customStyle="1" w:styleId="WW-Absatz-Standardschriftart1111111111111">
    <w:name w:val="WW-Absatz-Standardschriftart1111111111111"/>
    <w:rsid w:val="006F202E"/>
  </w:style>
  <w:style w:type="character" w:customStyle="1" w:styleId="WW-Absatz-Standardschriftart11111111111111">
    <w:name w:val="WW-Absatz-Standardschriftart11111111111111"/>
    <w:rsid w:val="006F202E"/>
  </w:style>
  <w:style w:type="character" w:customStyle="1" w:styleId="WW-Absatz-Standardschriftart111111111111111">
    <w:name w:val="WW-Absatz-Standardschriftart111111111111111"/>
    <w:rsid w:val="006F202E"/>
  </w:style>
  <w:style w:type="character" w:customStyle="1" w:styleId="WW-Absatz-Standardschriftart1111111111111111">
    <w:name w:val="WW-Absatz-Standardschriftart1111111111111111"/>
    <w:rsid w:val="006F202E"/>
  </w:style>
  <w:style w:type="character" w:customStyle="1" w:styleId="WW-Absatz-Standardschriftart11111111111111111">
    <w:name w:val="WW-Absatz-Standardschriftart11111111111111111"/>
    <w:rsid w:val="006F202E"/>
  </w:style>
  <w:style w:type="character" w:customStyle="1" w:styleId="WW-Absatz-Standardschriftart111111111111111111">
    <w:name w:val="WW-Absatz-Standardschriftart111111111111111111"/>
    <w:rsid w:val="006F202E"/>
  </w:style>
  <w:style w:type="character" w:customStyle="1" w:styleId="WW-Absatz-Standardschriftart1111111111111111111">
    <w:name w:val="WW-Absatz-Standardschriftart1111111111111111111"/>
    <w:rsid w:val="006F202E"/>
  </w:style>
  <w:style w:type="character" w:customStyle="1" w:styleId="WW-Absatz-Standardschriftart11111111111111111111">
    <w:name w:val="WW-Absatz-Standardschriftart11111111111111111111"/>
    <w:rsid w:val="006F202E"/>
  </w:style>
  <w:style w:type="character" w:customStyle="1" w:styleId="WW-Absatz-Standardschriftart111111111111111111111">
    <w:name w:val="WW-Absatz-Standardschriftart111111111111111111111"/>
    <w:rsid w:val="006F202E"/>
  </w:style>
  <w:style w:type="character" w:customStyle="1" w:styleId="WW-Absatz-Standardschriftart1111111111111111111111">
    <w:name w:val="WW-Absatz-Standardschriftart1111111111111111111111"/>
    <w:rsid w:val="006F202E"/>
  </w:style>
  <w:style w:type="character" w:customStyle="1" w:styleId="WW-Absatz-Standardschriftart11111111111111111111111">
    <w:name w:val="WW-Absatz-Standardschriftart11111111111111111111111"/>
    <w:rsid w:val="006F202E"/>
  </w:style>
  <w:style w:type="character" w:customStyle="1" w:styleId="WW-Absatz-Standardschriftart111111111111111111111111">
    <w:name w:val="WW-Absatz-Standardschriftart111111111111111111111111"/>
    <w:rsid w:val="006F202E"/>
  </w:style>
  <w:style w:type="character" w:customStyle="1" w:styleId="WW-Absatz-Standardschriftart1111111111111111111111111">
    <w:name w:val="WW-Absatz-Standardschriftart1111111111111111111111111"/>
    <w:rsid w:val="006F202E"/>
  </w:style>
  <w:style w:type="character" w:customStyle="1" w:styleId="WW-Absatz-Standardschriftart11111111111111111111111111">
    <w:name w:val="WW-Absatz-Standardschriftart11111111111111111111111111"/>
    <w:rsid w:val="006F202E"/>
  </w:style>
  <w:style w:type="character" w:customStyle="1" w:styleId="WW-Absatz-Standardschriftart111111111111111111111111111">
    <w:name w:val="WW-Absatz-Standardschriftart111111111111111111111111111"/>
    <w:rsid w:val="006F202E"/>
  </w:style>
  <w:style w:type="character" w:customStyle="1" w:styleId="WW-Absatz-Standardschriftart1111111111111111111111111111">
    <w:name w:val="WW-Absatz-Standardschriftart1111111111111111111111111111"/>
    <w:rsid w:val="006F202E"/>
  </w:style>
  <w:style w:type="character" w:customStyle="1" w:styleId="WW-Absatz-Standardschriftart11111111111111111111111111111">
    <w:name w:val="WW-Absatz-Standardschriftart11111111111111111111111111111"/>
    <w:rsid w:val="006F202E"/>
  </w:style>
  <w:style w:type="character" w:customStyle="1" w:styleId="WW-Absatz-Standardschriftart111111111111111111111111111111">
    <w:name w:val="WW-Absatz-Standardschriftart111111111111111111111111111111"/>
    <w:rsid w:val="006F202E"/>
  </w:style>
  <w:style w:type="character" w:customStyle="1" w:styleId="WW-Absatz-Standardschriftart1111111111111111111111111111111">
    <w:name w:val="WW-Absatz-Standardschriftart1111111111111111111111111111111"/>
    <w:rsid w:val="006F202E"/>
  </w:style>
  <w:style w:type="character" w:customStyle="1" w:styleId="WW-Absatz-Standardschriftart11111111111111111111111111111111">
    <w:name w:val="WW-Absatz-Standardschriftart11111111111111111111111111111111"/>
    <w:rsid w:val="006F202E"/>
  </w:style>
  <w:style w:type="character" w:customStyle="1" w:styleId="WW-Absatz-Standardschriftart111111111111111111111111111111111">
    <w:name w:val="WW-Absatz-Standardschriftart111111111111111111111111111111111"/>
    <w:rsid w:val="006F202E"/>
  </w:style>
  <w:style w:type="character" w:customStyle="1" w:styleId="WW-Absatz-Standardschriftart1111111111111111111111111111111111">
    <w:name w:val="WW-Absatz-Standardschriftart1111111111111111111111111111111111"/>
    <w:rsid w:val="006F202E"/>
  </w:style>
  <w:style w:type="character" w:customStyle="1" w:styleId="WW8Num2z0">
    <w:name w:val="WW8Num2z0"/>
    <w:rsid w:val="006F202E"/>
    <w:rPr>
      <w:rFonts w:ascii="Symbol" w:hAnsi="Symbol" w:cs="OpenSymbol"/>
    </w:rPr>
  </w:style>
  <w:style w:type="character" w:customStyle="1" w:styleId="21">
    <w:name w:val="Основной шрифт абзаца2"/>
    <w:rsid w:val="006F202E"/>
  </w:style>
  <w:style w:type="character" w:customStyle="1" w:styleId="WW-Absatz-Standardschriftart11111111111111111111111111111111111">
    <w:name w:val="WW-Absatz-Standardschriftart11111111111111111111111111111111111"/>
    <w:rsid w:val="006F202E"/>
  </w:style>
  <w:style w:type="character" w:customStyle="1" w:styleId="WW-Absatz-Standardschriftart111111111111111111111111111111111111">
    <w:name w:val="WW-Absatz-Standardschriftart111111111111111111111111111111111111"/>
    <w:rsid w:val="006F202E"/>
  </w:style>
  <w:style w:type="character" w:customStyle="1" w:styleId="WW-Absatz-Standardschriftart1111111111111111111111111111111111111">
    <w:name w:val="WW-Absatz-Standardschriftart1111111111111111111111111111111111111"/>
    <w:rsid w:val="006F202E"/>
  </w:style>
  <w:style w:type="character" w:customStyle="1" w:styleId="WW-Absatz-Standardschriftart11111111111111111111111111111111111111">
    <w:name w:val="WW-Absatz-Standardschriftart11111111111111111111111111111111111111"/>
    <w:rsid w:val="006F202E"/>
  </w:style>
  <w:style w:type="character" w:customStyle="1" w:styleId="WW-Absatz-Standardschriftart111111111111111111111111111111111111111">
    <w:name w:val="WW-Absatz-Standardschriftart111111111111111111111111111111111111111"/>
    <w:rsid w:val="006F202E"/>
  </w:style>
  <w:style w:type="character" w:customStyle="1" w:styleId="WW-Absatz-Standardschriftart1111111111111111111111111111111111111111">
    <w:name w:val="WW-Absatz-Standardschriftart1111111111111111111111111111111111111111"/>
    <w:rsid w:val="006F202E"/>
  </w:style>
  <w:style w:type="character" w:customStyle="1" w:styleId="WW-Absatz-Standardschriftart11111111111111111111111111111111111111111">
    <w:name w:val="WW-Absatz-Standardschriftart11111111111111111111111111111111111111111"/>
    <w:rsid w:val="006F202E"/>
  </w:style>
  <w:style w:type="character" w:customStyle="1" w:styleId="WW-Absatz-Standardschriftart111111111111111111111111111111111111111111">
    <w:name w:val="WW-Absatz-Standardschriftart111111111111111111111111111111111111111111"/>
    <w:rsid w:val="006F202E"/>
  </w:style>
  <w:style w:type="character" w:customStyle="1" w:styleId="WW-Absatz-Standardschriftart1111111111111111111111111111111111111111111">
    <w:name w:val="WW-Absatz-Standardschriftart1111111111111111111111111111111111111111111"/>
    <w:rsid w:val="006F202E"/>
  </w:style>
  <w:style w:type="character" w:customStyle="1" w:styleId="WW-Absatz-Standardschriftart11111111111111111111111111111111111111111111">
    <w:name w:val="WW-Absatz-Standardschriftart11111111111111111111111111111111111111111111"/>
    <w:rsid w:val="006F202E"/>
  </w:style>
  <w:style w:type="character" w:customStyle="1" w:styleId="WW-Absatz-Standardschriftart111111111111111111111111111111111111111111111">
    <w:name w:val="WW-Absatz-Standardschriftart111111111111111111111111111111111111111111111"/>
    <w:rsid w:val="006F202E"/>
  </w:style>
  <w:style w:type="character" w:customStyle="1" w:styleId="WW-Absatz-Standardschriftart1111111111111111111111111111111111111111111111">
    <w:name w:val="WW-Absatz-Standardschriftart1111111111111111111111111111111111111111111111"/>
    <w:rsid w:val="006F202E"/>
  </w:style>
  <w:style w:type="character" w:customStyle="1" w:styleId="WW-Absatz-Standardschriftart11111111111111111111111111111111111111111111111">
    <w:name w:val="WW-Absatz-Standardschriftart11111111111111111111111111111111111111111111111"/>
    <w:rsid w:val="006F202E"/>
  </w:style>
  <w:style w:type="character" w:customStyle="1" w:styleId="WW-Absatz-Standardschriftart111111111111111111111111111111111111111111111111">
    <w:name w:val="WW-Absatz-Standardschriftart111111111111111111111111111111111111111111111111"/>
    <w:rsid w:val="006F202E"/>
  </w:style>
  <w:style w:type="character" w:customStyle="1" w:styleId="WW-Absatz-Standardschriftart1111111111111111111111111111111111111111111111111">
    <w:name w:val="WW-Absatz-Standardschriftart1111111111111111111111111111111111111111111111111"/>
    <w:rsid w:val="006F202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202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202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202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F202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F202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F202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F202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F202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F202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F202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F202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F202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F202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F202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F202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F202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F202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F202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F202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F202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F202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F202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12">
    <w:name w:val="Основной шрифт абзаца1"/>
    <w:rsid w:val="006F202E"/>
  </w:style>
  <w:style w:type="character" w:customStyle="1" w:styleId="a6">
    <w:name w:val="Символ нумерации"/>
    <w:rsid w:val="006F202E"/>
  </w:style>
  <w:style w:type="character" w:customStyle="1" w:styleId="a7">
    <w:name w:val="Маркеры списка"/>
    <w:rsid w:val="006F202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6F202E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6F202E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6F202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6F202E"/>
    <w:rPr>
      <w:rFonts w:cs="Mangal"/>
    </w:rPr>
  </w:style>
  <w:style w:type="paragraph" w:customStyle="1" w:styleId="22">
    <w:name w:val="Название2"/>
    <w:basedOn w:val="a"/>
    <w:rsid w:val="006F20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6F202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6F20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6F20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6F202E"/>
  </w:style>
  <w:style w:type="character" w:customStyle="1" w:styleId="ae">
    <w:name w:val="Название Знак"/>
    <w:basedOn w:val="a0"/>
    <w:link w:val="ac"/>
    <w:rsid w:val="006F202E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6F202E"/>
    <w:pPr>
      <w:jc w:val="center"/>
    </w:pPr>
  </w:style>
  <w:style w:type="character" w:customStyle="1" w:styleId="af">
    <w:name w:val="Подзаголовок Знак"/>
    <w:basedOn w:val="a0"/>
    <w:link w:val="ad"/>
    <w:rsid w:val="006F202E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6F20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6F202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6F202E"/>
  </w:style>
  <w:style w:type="paragraph" w:styleId="af3">
    <w:name w:val="header"/>
    <w:basedOn w:val="a"/>
    <w:link w:val="af4"/>
    <w:uiPriority w:val="99"/>
    <w:unhideWhenUsed/>
    <w:rsid w:val="006F20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6F202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6F20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6F202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6F202E"/>
    <w:rPr>
      <w:b/>
      <w:bCs/>
    </w:rPr>
  </w:style>
  <w:style w:type="paragraph" w:styleId="af8">
    <w:name w:val="Normal (Web)"/>
    <w:basedOn w:val="a"/>
    <w:uiPriority w:val="99"/>
    <w:unhideWhenUsed/>
    <w:rsid w:val="006F20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6F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20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0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0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20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F202E"/>
  </w:style>
  <w:style w:type="table" w:styleId="a3">
    <w:name w:val="Table Grid"/>
    <w:basedOn w:val="a1"/>
    <w:rsid w:val="006F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F20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6F20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F202E"/>
  </w:style>
  <w:style w:type="character" w:customStyle="1" w:styleId="Absatz-Standardschriftart">
    <w:name w:val="Absatz-Standardschriftart"/>
    <w:rsid w:val="006F202E"/>
  </w:style>
  <w:style w:type="character" w:customStyle="1" w:styleId="WW-Absatz-Standardschriftart">
    <w:name w:val="WW-Absatz-Standardschriftart"/>
    <w:rsid w:val="006F202E"/>
  </w:style>
  <w:style w:type="character" w:customStyle="1" w:styleId="WW-Absatz-Standardschriftart1">
    <w:name w:val="WW-Absatz-Standardschriftart1"/>
    <w:rsid w:val="006F202E"/>
  </w:style>
  <w:style w:type="character" w:customStyle="1" w:styleId="WW-Absatz-Standardschriftart11">
    <w:name w:val="WW-Absatz-Standardschriftart11"/>
    <w:rsid w:val="006F202E"/>
  </w:style>
  <w:style w:type="character" w:customStyle="1" w:styleId="WW-Absatz-Standardschriftart111">
    <w:name w:val="WW-Absatz-Standardschriftart111"/>
    <w:rsid w:val="006F202E"/>
  </w:style>
  <w:style w:type="character" w:customStyle="1" w:styleId="WW-Absatz-Standardschriftart1111">
    <w:name w:val="WW-Absatz-Standardschriftart1111"/>
    <w:rsid w:val="006F202E"/>
  </w:style>
  <w:style w:type="character" w:customStyle="1" w:styleId="WW-Absatz-Standardschriftart11111">
    <w:name w:val="WW-Absatz-Standardschriftart11111"/>
    <w:rsid w:val="006F202E"/>
  </w:style>
  <w:style w:type="character" w:customStyle="1" w:styleId="WW-Absatz-Standardschriftart111111">
    <w:name w:val="WW-Absatz-Standardschriftart111111"/>
    <w:rsid w:val="006F202E"/>
  </w:style>
  <w:style w:type="character" w:customStyle="1" w:styleId="WW-Absatz-Standardschriftart1111111">
    <w:name w:val="WW-Absatz-Standardschriftart1111111"/>
    <w:rsid w:val="006F202E"/>
  </w:style>
  <w:style w:type="character" w:customStyle="1" w:styleId="WW-Absatz-Standardschriftart11111111">
    <w:name w:val="WW-Absatz-Standardschriftart11111111"/>
    <w:rsid w:val="006F202E"/>
  </w:style>
  <w:style w:type="character" w:customStyle="1" w:styleId="WW-Absatz-Standardschriftart111111111">
    <w:name w:val="WW-Absatz-Standardschriftart111111111"/>
    <w:rsid w:val="006F202E"/>
  </w:style>
  <w:style w:type="character" w:customStyle="1" w:styleId="WW-Absatz-Standardschriftart1111111111">
    <w:name w:val="WW-Absatz-Standardschriftart1111111111"/>
    <w:rsid w:val="006F202E"/>
  </w:style>
  <w:style w:type="character" w:customStyle="1" w:styleId="WW-Absatz-Standardschriftart11111111111">
    <w:name w:val="WW-Absatz-Standardschriftart11111111111"/>
    <w:rsid w:val="006F202E"/>
  </w:style>
  <w:style w:type="character" w:customStyle="1" w:styleId="WW-Absatz-Standardschriftart111111111111">
    <w:name w:val="WW-Absatz-Standardschriftart111111111111"/>
    <w:rsid w:val="006F202E"/>
  </w:style>
  <w:style w:type="character" w:customStyle="1" w:styleId="WW-Absatz-Standardschriftart1111111111111">
    <w:name w:val="WW-Absatz-Standardschriftart1111111111111"/>
    <w:rsid w:val="006F202E"/>
  </w:style>
  <w:style w:type="character" w:customStyle="1" w:styleId="WW-Absatz-Standardschriftart11111111111111">
    <w:name w:val="WW-Absatz-Standardschriftart11111111111111"/>
    <w:rsid w:val="006F202E"/>
  </w:style>
  <w:style w:type="character" w:customStyle="1" w:styleId="WW-Absatz-Standardschriftart111111111111111">
    <w:name w:val="WW-Absatz-Standardschriftart111111111111111"/>
    <w:rsid w:val="006F202E"/>
  </w:style>
  <w:style w:type="character" w:customStyle="1" w:styleId="WW-Absatz-Standardschriftart1111111111111111">
    <w:name w:val="WW-Absatz-Standardschriftart1111111111111111"/>
    <w:rsid w:val="006F202E"/>
  </w:style>
  <w:style w:type="character" w:customStyle="1" w:styleId="WW-Absatz-Standardschriftart11111111111111111">
    <w:name w:val="WW-Absatz-Standardschriftart11111111111111111"/>
    <w:rsid w:val="006F202E"/>
  </w:style>
  <w:style w:type="character" w:customStyle="1" w:styleId="WW-Absatz-Standardschriftart111111111111111111">
    <w:name w:val="WW-Absatz-Standardschriftart111111111111111111"/>
    <w:rsid w:val="006F202E"/>
  </w:style>
  <w:style w:type="character" w:customStyle="1" w:styleId="WW-Absatz-Standardschriftart1111111111111111111">
    <w:name w:val="WW-Absatz-Standardschriftart1111111111111111111"/>
    <w:rsid w:val="006F202E"/>
  </w:style>
  <w:style w:type="character" w:customStyle="1" w:styleId="WW-Absatz-Standardschriftart11111111111111111111">
    <w:name w:val="WW-Absatz-Standardschriftart11111111111111111111"/>
    <w:rsid w:val="006F202E"/>
  </w:style>
  <w:style w:type="character" w:customStyle="1" w:styleId="WW-Absatz-Standardschriftart111111111111111111111">
    <w:name w:val="WW-Absatz-Standardschriftart111111111111111111111"/>
    <w:rsid w:val="006F202E"/>
  </w:style>
  <w:style w:type="character" w:customStyle="1" w:styleId="WW-Absatz-Standardschriftart1111111111111111111111">
    <w:name w:val="WW-Absatz-Standardschriftart1111111111111111111111"/>
    <w:rsid w:val="006F202E"/>
  </w:style>
  <w:style w:type="character" w:customStyle="1" w:styleId="WW-Absatz-Standardschriftart11111111111111111111111">
    <w:name w:val="WW-Absatz-Standardschriftart11111111111111111111111"/>
    <w:rsid w:val="006F202E"/>
  </w:style>
  <w:style w:type="character" w:customStyle="1" w:styleId="WW-Absatz-Standardschriftart111111111111111111111111">
    <w:name w:val="WW-Absatz-Standardschriftart111111111111111111111111"/>
    <w:rsid w:val="006F202E"/>
  </w:style>
  <w:style w:type="character" w:customStyle="1" w:styleId="WW-Absatz-Standardschriftart1111111111111111111111111">
    <w:name w:val="WW-Absatz-Standardschriftart1111111111111111111111111"/>
    <w:rsid w:val="006F202E"/>
  </w:style>
  <w:style w:type="character" w:customStyle="1" w:styleId="WW-Absatz-Standardschriftart11111111111111111111111111">
    <w:name w:val="WW-Absatz-Standardschriftart11111111111111111111111111"/>
    <w:rsid w:val="006F202E"/>
  </w:style>
  <w:style w:type="character" w:customStyle="1" w:styleId="WW-Absatz-Standardschriftart111111111111111111111111111">
    <w:name w:val="WW-Absatz-Standardschriftart111111111111111111111111111"/>
    <w:rsid w:val="006F202E"/>
  </w:style>
  <w:style w:type="character" w:customStyle="1" w:styleId="WW-Absatz-Standardschriftart1111111111111111111111111111">
    <w:name w:val="WW-Absatz-Standardschriftart1111111111111111111111111111"/>
    <w:rsid w:val="006F202E"/>
  </w:style>
  <w:style w:type="character" w:customStyle="1" w:styleId="WW-Absatz-Standardschriftart11111111111111111111111111111">
    <w:name w:val="WW-Absatz-Standardschriftart11111111111111111111111111111"/>
    <w:rsid w:val="006F202E"/>
  </w:style>
  <w:style w:type="character" w:customStyle="1" w:styleId="WW-Absatz-Standardschriftart111111111111111111111111111111">
    <w:name w:val="WW-Absatz-Standardschriftart111111111111111111111111111111"/>
    <w:rsid w:val="006F202E"/>
  </w:style>
  <w:style w:type="character" w:customStyle="1" w:styleId="WW-Absatz-Standardschriftart1111111111111111111111111111111">
    <w:name w:val="WW-Absatz-Standardschriftart1111111111111111111111111111111"/>
    <w:rsid w:val="006F202E"/>
  </w:style>
  <w:style w:type="character" w:customStyle="1" w:styleId="WW-Absatz-Standardschriftart11111111111111111111111111111111">
    <w:name w:val="WW-Absatz-Standardschriftart11111111111111111111111111111111"/>
    <w:rsid w:val="006F202E"/>
  </w:style>
  <w:style w:type="character" w:customStyle="1" w:styleId="WW-Absatz-Standardschriftart111111111111111111111111111111111">
    <w:name w:val="WW-Absatz-Standardschriftart111111111111111111111111111111111"/>
    <w:rsid w:val="006F202E"/>
  </w:style>
  <w:style w:type="character" w:customStyle="1" w:styleId="WW-Absatz-Standardschriftart1111111111111111111111111111111111">
    <w:name w:val="WW-Absatz-Standardschriftart1111111111111111111111111111111111"/>
    <w:rsid w:val="006F202E"/>
  </w:style>
  <w:style w:type="character" w:customStyle="1" w:styleId="WW8Num2z0">
    <w:name w:val="WW8Num2z0"/>
    <w:rsid w:val="006F202E"/>
    <w:rPr>
      <w:rFonts w:ascii="Symbol" w:hAnsi="Symbol" w:cs="OpenSymbol"/>
    </w:rPr>
  </w:style>
  <w:style w:type="character" w:customStyle="1" w:styleId="21">
    <w:name w:val="Основной шрифт абзаца2"/>
    <w:rsid w:val="006F202E"/>
  </w:style>
  <w:style w:type="character" w:customStyle="1" w:styleId="WW-Absatz-Standardschriftart11111111111111111111111111111111111">
    <w:name w:val="WW-Absatz-Standardschriftart11111111111111111111111111111111111"/>
    <w:rsid w:val="006F202E"/>
  </w:style>
  <w:style w:type="character" w:customStyle="1" w:styleId="WW-Absatz-Standardschriftart111111111111111111111111111111111111">
    <w:name w:val="WW-Absatz-Standardschriftart111111111111111111111111111111111111"/>
    <w:rsid w:val="006F202E"/>
  </w:style>
  <w:style w:type="character" w:customStyle="1" w:styleId="WW-Absatz-Standardschriftart1111111111111111111111111111111111111">
    <w:name w:val="WW-Absatz-Standardschriftart1111111111111111111111111111111111111"/>
    <w:rsid w:val="006F202E"/>
  </w:style>
  <w:style w:type="character" w:customStyle="1" w:styleId="WW-Absatz-Standardschriftart11111111111111111111111111111111111111">
    <w:name w:val="WW-Absatz-Standardschriftart11111111111111111111111111111111111111"/>
    <w:rsid w:val="006F202E"/>
  </w:style>
  <w:style w:type="character" w:customStyle="1" w:styleId="WW-Absatz-Standardschriftart111111111111111111111111111111111111111">
    <w:name w:val="WW-Absatz-Standardschriftart111111111111111111111111111111111111111"/>
    <w:rsid w:val="006F202E"/>
  </w:style>
  <w:style w:type="character" w:customStyle="1" w:styleId="WW-Absatz-Standardschriftart1111111111111111111111111111111111111111">
    <w:name w:val="WW-Absatz-Standardschriftart1111111111111111111111111111111111111111"/>
    <w:rsid w:val="006F202E"/>
  </w:style>
  <w:style w:type="character" w:customStyle="1" w:styleId="WW-Absatz-Standardschriftart11111111111111111111111111111111111111111">
    <w:name w:val="WW-Absatz-Standardschriftart11111111111111111111111111111111111111111"/>
    <w:rsid w:val="006F202E"/>
  </w:style>
  <w:style w:type="character" w:customStyle="1" w:styleId="WW-Absatz-Standardschriftart111111111111111111111111111111111111111111">
    <w:name w:val="WW-Absatz-Standardschriftart111111111111111111111111111111111111111111"/>
    <w:rsid w:val="006F202E"/>
  </w:style>
  <w:style w:type="character" w:customStyle="1" w:styleId="WW-Absatz-Standardschriftart1111111111111111111111111111111111111111111">
    <w:name w:val="WW-Absatz-Standardschriftart1111111111111111111111111111111111111111111"/>
    <w:rsid w:val="006F202E"/>
  </w:style>
  <w:style w:type="character" w:customStyle="1" w:styleId="WW-Absatz-Standardschriftart11111111111111111111111111111111111111111111">
    <w:name w:val="WW-Absatz-Standardschriftart11111111111111111111111111111111111111111111"/>
    <w:rsid w:val="006F202E"/>
  </w:style>
  <w:style w:type="character" w:customStyle="1" w:styleId="WW-Absatz-Standardschriftart111111111111111111111111111111111111111111111">
    <w:name w:val="WW-Absatz-Standardschriftart111111111111111111111111111111111111111111111"/>
    <w:rsid w:val="006F202E"/>
  </w:style>
  <w:style w:type="character" w:customStyle="1" w:styleId="WW-Absatz-Standardschriftart1111111111111111111111111111111111111111111111">
    <w:name w:val="WW-Absatz-Standardschriftart1111111111111111111111111111111111111111111111"/>
    <w:rsid w:val="006F202E"/>
  </w:style>
  <w:style w:type="character" w:customStyle="1" w:styleId="WW-Absatz-Standardschriftart11111111111111111111111111111111111111111111111">
    <w:name w:val="WW-Absatz-Standardschriftart11111111111111111111111111111111111111111111111"/>
    <w:rsid w:val="006F202E"/>
  </w:style>
  <w:style w:type="character" w:customStyle="1" w:styleId="WW-Absatz-Standardschriftart111111111111111111111111111111111111111111111111">
    <w:name w:val="WW-Absatz-Standardschriftart111111111111111111111111111111111111111111111111"/>
    <w:rsid w:val="006F202E"/>
  </w:style>
  <w:style w:type="character" w:customStyle="1" w:styleId="WW-Absatz-Standardschriftart1111111111111111111111111111111111111111111111111">
    <w:name w:val="WW-Absatz-Standardschriftart1111111111111111111111111111111111111111111111111"/>
    <w:rsid w:val="006F202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202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202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202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F202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F202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F202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F202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F202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F202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F202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F202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F202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F202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F202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F202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F202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F202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F202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F202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F202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F202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F202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6F202E"/>
  </w:style>
  <w:style w:type="character" w:customStyle="1" w:styleId="12">
    <w:name w:val="Основной шрифт абзаца1"/>
    <w:rsid w:val="006F202E"/>
  </w:style>
  <w:style w:type="character" w:customStyle="1" w:styleId="a6">
    <w:name w:val="Символ нумерации"/>
    <w:rsid w:val="006F202E"/>
  </w:style>
  <w:style w:type="character" w:customStyle="1" w:styleId="a7">
    <w:name w:val="Маркеры списка"/>
    <w:rsid w:val="006F202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6F202E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6F202E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6F202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6F202E"/>
    <w:rPr>
      <w:rFonts w:cs="Mangal"/>
    </w:rPr>
  </w:style>
  <w:style w:type="paragraph" w:customStyle="1" w:styleId="22">
    <w:name w:val="Название2"/>
    <w:basedOn w:val="a"/>
    <w:rsid w:val="006F20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6F202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6F20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6F20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6F202E"/>
  </w:style>
  <w:style w:type="character" w:customStyle="1" w:styleId="ae">
    <w:name w:val="Название Знак"/>
    <w:basedOn w:val="a0"/>
    <w:link w:val="ac"/>
    <w:rsid w:val="006F202E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6F202E"/>
    <w:pPr>
      <w:jc w:val="center"/>
    </w:pPr>
  </w:style>
  <w:style w:type="character" w:customStyle="1" w:styleId="af">
    <w:name w:val="Подзаголовок Знак"/>
    <w:basedOn w:val="a0"/>
    <w:link w:val="ad"/>
    <w:rsid w:val="006F202E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6F20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6F202E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6F202E"/>
  </w:style>
  <w:style w:type="paragraph" w:styleId="af3">
    <w:name w:val="header"/>
    <w:basedOn w:val="a"/>
    <w:link w:val="af4"/>
    <w:uiPriority w:val="99"/>
    <w:unhideWhenUsed/>
    <w:rsid w:val="006F20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6F202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6F20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6F202E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6F202E"/>
    <w:rPr>
      <w:b/>
      <w:bCs/>
    </w:rPr>
  </w:style>
  <w:style w:type="paragraph" w:styleId="af8">
    <w:name w:val="Normal (Web)"/>
    <w:basedOn w:val="a"/>
    <w:uiPriority w:val="99"/>
    <w:unhideWhenUsed/>
    <w:rsid w:val="006F20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6F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4898</Words>
  <Characters>27924</Characters>
  <Application>Microsoft Office Word</Application>
  <DocSecurity>0</DocSecurity>
  <Lines>232</Lines>
  <Paragraphs>65</Paragraphs>
  <ScaleCrop>false</ScaleCrop>
  <Company/>
  <LinksUpToDate>false</LinksUpToDate>
  <CharactersWithSpaces>32757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2018-02-13T11:12:00Z</dcterms:created>
  <dcterms:modified xsi:type="dcterms:W3CDTF">2018-02-13T11:13:00Z</dcterms:modified>
</cp:coreProperties>
</file>