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C0" w:rsidRDefault="006F5BC0" w:rsidP="006F5BC0">
      <w:pPr>
        <w:spacing w:after="0"/>
        <w:jc w:val="center"/>
        <w:rPr>
          <w:rFonts w:ascii="Impact" w:hAnsi="Impact"/>
          <w:sz w:val="52"/>
          <w:szCs w:val="52"/>
        </w:rPr>
      </w:pPr>
      <w:r w:rsidRPr="00D50B6B">
        <w:rPr>
          <w:rFonts w:ascii="Impact" w:hAnsi="Impact"/>
          <w:sz w:val="52"/>
          <w:szCs w:val="52"/>
        </w:rPr>
        <w:t>ВЕСТНИК сельского поселения Печинено</w:t>
      </w:r>
    </w:p>
    <w:p w:rsidR="006F5BC0" w:rsidRDefault="006F5BC0" w:rsidP="006F5BC0">
      <w:pPr>
        <w:tabs>
          <w:tab w:val="left" w:pos="508"/>
          <w:tab w:val="left" w:pos="3654"/>
          <w:tab w:val="center" w:pos="4677"/>
        </w:tabs>
        <w:spacing w:after="0"/>
        <w:jc w:val="center"/>
        <w:rPr>
          <w:rFonts w:ascii="Impact" w:hAnsi="Impact"/>
          <w:sz w:val="32"/>
          <w:szCs w:val="32"/>
        </w:rPr>
      </w:pPr>
      <w:r w:rsidRPr="00BD3DA2">
        <w:rPr>
          <w:rFonts w:ascii="Impact" w:hAnsi="Impact"/>
          <w:sz w:val="40"/>
          <w:szCs w:val="40"/>
        </w:rPr>
        <w:t>12+</w:t>
      </w:r>
      <w:r w:rsidR="004F2DBC">
        <w:rPr>
          <w:rFonts w:ascii="Impact" w:hAnsi="Impact"/>
          <w:sz w:val="32"/>
          <w:szCs w:val="32"/>
        </w:rPr>
        <w:t xml:space="preserve">       № 13 (115)     25</w:t>
      </w:r>
      <w:r>
        <w:rPr>
          <w:rFonts w:ascii="Impact" w:hAnsi="Impact"/>
          <w:sz w:val="32"/>
          <w:szCs w:val="32"/>
        </w:rPr>
        <w:t xml:space="preserve"> октября </w:t>
      </w:r>
      <w:r w:rsidRPr="00BD3DA2">
        <w:rPr>
          <w:rFonts w:ascii="Impact" w:hAnsi="Impact"/>
          <w:sz w:val="32"/>
          <w:szCs w:val="32"/>
        </w:rPr>
        <w:t xml:space="preserve"> 2013 года</w:t>
      </w:r>
    </w:p>
    <w:p w:rsidR="004741A2" w:rsidRDefault="006F5BC0" w:rsidP="006F5BC0">
      <w:pPr>
        <w:jc w:val="center"/>
      </w:pPr>
      <w:r w:rsidRPr="00EF6CEF">
        <w:rPr>
          <w:rFonts w:ascii="Impact" w:hAnsi="Impact"/>
          <w:sz w:val="20"/>
          <w:szCs w:val="20"/>
        </w:rPr>
        <w:t>ОФИЦИАЛЬНОЕ ОПУБЛИКОВАНИЕ</w:t>
      </w:r>
    </w:p>
    <w:p w:rsidR="00387000" w:rsidRPr="002708C2" w:rsidRDefault="00387000" w:rsidP="002708C2">
      <w:pPr>
        <w:spacing w:after="0" w:line="240" w:lineRule="auto"/>
        <w:jc w:val="center"/>
        <w:rPr>
          <w:rFonts w:ascii="Cambria Math" w:hAnsi="Cambria Math"/>
        </w:rPr>
      </w:pPr>
      <w:r w:rsidRPr="002708C2">
        <w:rPr>
          <w:rFonts w:ascii="Cambria Math" w:hAnsi="Cambria Math"/>
        </w:rPr>
        <w:t>АДМИНИСТРАЦИЯ</w:t>
      </w:r>
      <w:r w:rsidR="002708C2" w:rsidRPr="002708C2">
        <w:rPr>
          <w:rFonts w:ascii="Cambria Math" w:hAnsi="Cambria Math"/>
        </w:rPr>
        <w:t xml:space="preserve"> </w:t>
      </w:r>
      <w:r w:rsidRPr="002708C2">
        <w:rPr>
          <w:rFonts w:ascii="Cambria Math" w:hAnsi="Cambria Math"/>
        </w:rPr>
        <w:t>СЕЛЬСКОГО ПОСЕЛЕНИЯ ПЕЧИНЕНО</w:t>
      </w:r>
      <w:r w:rsidR="002708C2" w:rsidRPr="002708C2">
        <w:rPr>
          <w:rFonts w:ascii="Cambria Math" w:hAnsi="Cambria Math"/>
        </w:rPr>
        <w:t xml:space="preserve"> </w:t>
      </w:r>
      <w:r w:rsidRPr="002708C2">
        <w:rPr>
          <w:rFonts w:ascii="Cambria Math" w:hAnsi="Cambria Math"/>
        </w:rPr>
        <w:t>МУНИЦИПАЛЬНОГО РАЙОНА БОГАТОВСКИЙ</w:t>
      </w:r>
      <w:r w:rsidR="00F1365E">
        <w:rPr>
          <w:rFonts w:ascii="Cambria Math" w:hAnsi="Cambria Math"/>
        </w:rPr>
        <w:t xml:space="preserve"> </w:t>
      </w:r>
      <w:r w:rsidRPr="002708C2">
        <w:rPr>
          <w:rFonts w:ascii="Cambria Math" w:hAnsi="Cambria Math"/>
        </w:rPr>
        <w:t>САМАРСКОЙ ОБЛАСТИ</w:t>
      </w:r>
    </w:p>
    <w:p w:rsidR="00387000" w:rsidRPr="002708C2" w:rsidRDefault="00387000" w:rsidP="002708C2">
      <w:pPr>
        <w:spacing w:after="0" w:line="240" w:lineRule="auto"/>
        <w:jc w:val="center"/>
        <w:rPr>
          <w:rFonts w:ascii="Baskerville Old Face" w:hAnsi="Baskerville Old Face"/>
          <w:sz w:val="20"/>
          <w:szCs w:val="20"/>
        </w:rPr>
      </w:pPr>
      <w:r w:rsidRPr="002708C2">
        <w:rPr>
          <w:rFonts w:ascii="Cambria Math" w:hAnsi="Cambria Math"/>
        </w:rPr>
        <w:t>ПОСТАНОВЛЕНИЕ</w:t>
      </w:r>
      <w:r w:rsidR="002708C2">
        <w:rPr>
          <w:rFonts w:ascii="Cambria Math" w:hAnsi="Cambria Math"/>
        </w:rPr>
        <w:t xml:space="preserve">  </w:t>
      </w:r>
      <w:r w:rsidR="002708C2">
        <w:rPr>
          <w:rFonts w:ascii="Times New Roman" w:hAnsi="Times New Roman"/>
          <w:color w:val="00000A"/>
          <w:sz w:val="20"/>
          <w:szCs w:val="20"/>
        </w:rPr>
        <w:t>о</w:t>
      </w:r>
      <w:r w:rsidRPr="002708C2">
        <w:rPr>
          <w:rFonts w:ascii="Times New Roman" w:hAnsi="Times New Roman"/>
          <w:color w:val="00000A"/>
          <w:sz w:val="20"/>
          <w:szCs w:val="20"/>
        </w:rPr>
        <w:t>т</w:t>
      </w:r>
      <w:r w:rsidRPr="002708C2">
        <w:rPr>
          <w:rFonts w:ascii="Baskerville Old Face" w:hAnsi="Baskerville Old Face"/>
          <w:color w:val="00000A"/>
          <w:sz w:val="20"/>
          <w:szCs w:val="20"/>
        </w:rPr>
        <w:t xml:space="preserve">  16 </w:t>
      </w:r>
      <w:r w:rsidRPr="002708C2">
        <w:rPr>
          <w:rFonts w:ascii="Times New Roman" w:hAnsi="Times New Roman"/>
          <w:color w:val="00000A"/>
          <w:sz w:val="20"/>
          <w:szCs w:val="20"/>
        </w:rPr>
        <w:t>октября</w:t>
      </w:r>
      <w:r w:rsidRPr="002708C2">
        <w:rPr>
          <w:rFonts w:ascii="Baskerville Old Face" w:hAnsi="Baskerville Old Face"/>
          <w:color w:val="00000A"/>
          <w:sz w:val="20"/>
          <w:szCs w:val="20"/>
        </w:rPr>
        <w:t xml:space="preserve"> 2013 </w:t>
      </w:r>
      <w:r w:rsidRPr="002708C2">
        <w:rPr>
          <w:rFonts w:ascii="Times New Roman" w:hAnsi="Times New Roman"/>
          <w:color w:val="00000A"/>
          <w:sz w:val="20"/>
          <w:szCs w:val="20"/>
        </w:rPr>
        <w:t>года</w:t>
      </w:r>
      <w:r w:rsidRPr="002708C2">
        <w:rPr>
          <w:rFonts w:ascii="Baskerville Old Face" w:hAnsi="Baskerville Old Face"/>
          <w:color w:val="00000A"/>
          <w:sz w:val="20"/>
          <w:szCs w:val="20"/>
        </w:rPr>
        <w:t xml:space="preserve">  </w:t>
      </w:r>
      <w:r w:rsidRPr="002708C2">
        <w:rPr>
          <w:rFonts w:ascii="Times New Roman" w:hAnsi="Times New Roman"/>
          <w:color w:val="00000A"/>
          <w:sz w:val="20"/>
          <w:szCs w:val="20"/>
        </w:rPr>
        <w:t>№</w:t>
      </w:r>
      <w:r w:rsidRPr="002708C2">
        <w:rPr>
          <w:rFonts w:ascii="Baskerville Old Face" w:hAnsi="Baskerville Old Face"/>
          <w:color w:val="00000A"/>
          <w:sz w:val="20"/>
          <w:szCs w:val="20"/>
        </w:rPr>
        <w:t xml:space="preserve"> 18</w:t>
      </w:r>
    </w:p>
    <w:p w:rsidR="00387000" w:rsidRPr="002708C2" w:rsidRDefault="00387000" w:rsidP="002708C2">
      <w:pPr>
        <w:spacing w:before="115" w:after="115" w:line="240" w:lineRule="auto"/>
        <w:jc w:val="center"/>
        <w:rPr>
          <w:rFonts w:ascii="Baskerville Old Face" w:hAnsi="Baskerville Old Face"/>
          <w:sz w:val="20"/>
          <w:szCs w:val="20"/>
        </w:rPr>
      </w:pPr>
      <w:r w:rsidRPr="002708C2">
        <w:rPr>
          <w:rFonts w:ascii="Times New Roman" w:hAnsi="Times New Roman"/>
          <w:color w:val="00000A"/>
          <w:sz w:val="20"/>
          <w:szCs w:val="20"/>
        </w:rPr>
        <w:t>О</w:t>
      </w:r>
      <w:r w:rsidRPr="002708C2">
        <w:rPr>
          <w:rFonts w:ascii="Baskerville Old Face" w:hAnsi="Baskerville Old Face"/>
          <w:color w:val="00000A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A"/>
          <w:sz w:val="20"/>
          <w:szCs w:val="20"/>
        </w:rPr>
        <w:t>мерах</w:t>
      </w:r>
      <w:r w:rsidRPr="002708C2">
        <w:rPr>
          <w:rFonts w:ascii="Baskerville Old Face" w:hAnsi="Baskerville Old Face"/>
          <w:color w:val="00000A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A"/>
          <w:sz w:val="20"/>
          <w:szCs w:val="20"/>
        </w:rPr>
        <w:t>по</w:t>
      </w:r>
      <w:r w:rsidRPr="002708C2">
        <w:rPr>
          <w:rFonts w:ascii="Baskerville Old Face" w:hAnsi="Baskerville Old Face"/>
          <w:color w:val="00000A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A"/>
          <w:sz w:val="20"/>
          <w:szCs w:val="20"/>
        </w:rPr>
        <w:t>созданию</w:t>
      </w:r>
      <w:r w:rsidRPr="002708C2">
        <w:rPr>
          <w:rFonts w:ascii="Baskerville Old Face" w:hAnsi="Baskerville Old Face"/>
          <w:color w:val="00000A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A"/>
          <w:sz w:val="20"/>
          <w:szCs w:val="20"/>
        </w:rPr>
        <w:t>условий</w:t>
      </w:r>
      <w:r w:rsidRPr="002708C2">
        <w:rPr>
          <w:rFonts w:ascii="Baskerville Old Face" w:hAnsi="Baskerville Old Face"/>
          <w:color w:val="00000A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A"/>
          <w:sz w:val="20"/>
          <w:szCs w:val="20"/>
        </w:rPr>
        <w:t>для</w:t>
      </w:r>
      <w:r w:rsidRPr="002708C2">
        <w:rPr>
          <w:rFonts w:ascii="Baskerville Old Face" w:hAnsi="Baskerville Old Face"/>
          <w:color w:val="00000A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A"/>
          <w:sz w:val="20"/>
          <w:szCs w:val="20"/>
        </w:rPr>
        <w:t>организации</w:t>
      </w:r>
      <w:r w:rsidRPr="002708C2">
        <w:rPr>
          <w:rFonts w:ascii="Baskerville Old Face" w:hAnsi="Baskerville Old Face"/>
          <w:color w:val="00000A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A"/>
          <w:sz w:val="20"/>
          <w:szCs w:val="20"/>
        </w:rPr>
        <w:t>добровольной</w:t>
      </w:r>
      <w:r w:rsidRPr="002708C2">
        <w:rPr>
          <w:rFonts w:ascii="Baskerville Old Face" w:hAnsi="Baskerville Old Face"/>
          <w:color w:val="00000A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A"/>
          <w:sz w:val="20"/>
          <w:szCs w:val="20"/>
        </w:rPr>
        <w:t>пожарной</w:t>
      </w:r>
      <w:r w:rsidRPr="002708C2">
        <w:rPr>
          <w:rFonts w:ascii="Baskerville Old Face" w:hAnsi="Baskerville Old Face"/>
          <w:color w:val="00000A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A"/>
          <w:sz w:val="20"/>
          <w:szCs w:val="20"/>
        </w:rPr>
        <w:t>охраны</w:t>
      </w:r>
    </w:p>
    <w:p w:rsidR="002708C2" w:rsidRDefault="00387000" w:rsidP="002708C2">
      <w:p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2708C2">
        <w:rPr>
          <w:rFonts w:ascii="Times New Roman" w:hAnsi="Times New Roman"/>
          <w:color w:val="000000"/>
          <w:sz w:val="20"/>
          <w:szCs w:val="20"/>
        </w:rPr>
        <w:t>В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соответствии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Федеральным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законом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от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21 </w:t>
      </w:r>
      <w:r w:rsidRPr="002708C2">
        <w:rPr>
          <w:rFonts w:ascii="Times New Roman" w:hAnsi="Times New Roman"/>
          <w:color w:val="000000"/>
          <w:sz w:val="20"/>
          <w:szCs w:val="20"/>
        </w:rPr>
        <w:t>декабря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1994 </w:t>
      </w:r>
      <w:r w:rsidRPr="002708C2">
        <w:rPr>
          <w:rFonts w:ascii="Times New Roman" w:hAnsi="Times New Roman"/>
          <w:color w:val="000000"/>
          <w:sz w:val="20"/>
          <w:szCs w:val="20"/>
        </w:rPr>
        <w:t>года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№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69-</w:t>
      </w:r>
      <w:r w:rsidRPr="002708C2">
        <w:rPr>
          <w:rFonts w:ascii="Times New Roman" w:hAnsi="Times New Roman"/>
          <w:color w:val="000000"/>
          <w:sz w:val="20"/>
          <w:szCs w:val="20"/>
        </w:rPr>
        <w:t>ФЗ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Baskerville Old Face" w:hAnsi="Baskerville Old Face" w:cs="Baskerville Old Face"/>
          <w:color w:val="000000"/>
          <w:sz w:val="20"/>
          <w:szCs w:val="20"/>
        </w:rPr>
        <w:t>«</w:t>
      </w:r>
      <w:r w:rsidRPr="002708C2">
        <w:rPr>
          <w:rFonts w:ascii="Times New Roman" w:hAnsi="Times New Roman"/>
          <w:color w:val="000000"/>
          <w:sz w:val="20"/>
          <w:szCs w:val="20"/>
        </w:rPr>
        <w:t>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пожарной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безопасности</w:t>
      </w:r>
      <w:r w:rsidRPr="002708C2">
        <w:rPr>
          <w:rFonts w:ascii="Baskerville Old Face" w:hAnsi="Baskerville Old Face" w:cs="Baskerville Old Face"/>
          <w:color w:val="000000"/>
          <w:sz w:val="20"/>
          <w:szCs w:val="20"/>
        </w:rPr>
        <w:t>»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, </w:t>
      </w:r>
      <w:r w:rsidRPr="002708C2">
        <w:rPr>
          <w:rFonts w:ascii="Times New Roman" w:hAnsi="Times New Roman"/>
          <w:color w:val="000000"/>
          <w:sz w:val="20"/>
          <w:szCs w:val="20"/>
        </w:rPr>
        <w:t>Федеральным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законом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от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6 </w:t>
      </w:r>
      <w:r w:rsidRPr="002708C2">
        <w:rPr>
          <w:rFonts w:ascii="Times New Roman" w:hAnsi="Times New Roman"/>
          <w:color w:val="000000"/>
          <w:sz w:val="20"/>
          <w:szCs w:val="20"/>
        </w:rPr>
        <w:t>мая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2011 </w:t>
      </w:r>
      <w:r w:rsidRPr="002708C2">
        <w:rPr>
          <w:rFonts w:ascii="Times New Roman" w:hAnsi="Times New Roman"/>
          <w:color w:val="000000"/>
          <w:sz w:val="20"/>
          <w:szCs w:val="20"/>
        </w:rPr>
        <w:t>года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№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100-</w:t>
      </w:r>
      <w:r w:rsidRPr="002708C2">
        <w:rPr>
          <w:rFonts w:ascii="Times New Roman" w:hAnsi="Times New Roman"/>
          <w:color w:val="000000"/>
          <w:sz w:val="20"/>
          <w:szCs w:val="20"/>
        </w:rPr>
        <w:t>ФЗ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Baskerville Old Face" w:hAnsi="Baskerville Old Face" w:cs="Baskerville Old Face"/>
          <w:color w:val="000000"/>
          <w:sz w:val="20"/>
          <w:szCs w:val="20"/>
        </w:rPr>
        <w:t>«</w:t>
      </w:r>
      <w:r w:rsidRPr="002708C2">
        <w:rPr>
          <w:rFonts w:ascii="Times New Roman" w:hAnsi="Times New Roman"/>
          <w:color w:val="000000"/>
          <w:sz w:val="20"/>
          <w:szCs w:val="20"/>
        </w:rPr>
        <w:t>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добровольной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пожарной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охране</w:t>
      </w:r>
      <w:r w:rsidRPr="002708C2">
        <w:rPr>
          <w:rFonts w:ascii="Baskerville Old Face" w:hAnsi="Baskerville Old Face" w:cs="Baskerville Old Face"/>
          <w:color w:val="000000"/>
          <w:sz w:val="20"/>
          <w:szCs w:val="20"/>
        </w:rPr>
        <w:t>»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, </w:t>
      </w:r>
      <w:r w:rsidRPr="002708C2">
        <w:rPr>
          <w:rFonts w:ascii="Times New Roman" w:hAnsi="Times New Roman"/>
          <w:color w:val="000000"/>
          <w:sz w:val="20"/>
          <w:szCs w:val="20"/>
        </w:rPr>
        <w:t>Законом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Самарской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области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от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11 </w:t>
      </w:r>
      <w:r w:rsidRPr="002708C2">
        <w:rPr>
          <w:rFonts w:ascii="Times New Roman" w:hAnsi="Times New Roman"/>
          <w:color w:val="000000"/>
          <w:sz w:val="20"/>
          <w:szCs w:val="20"/>
        </w:rPr>
        <w:t>октября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2005 </w:t>
      </w:r>
      <w:r w:rsidRPr="002708C2">
        <w:rPr>
          <w:rFonts w:ascii="Times New Roman" w:hAnsi="Times New Roman"/>
          <w:color w:val="000000"/>
          <w:sz w:val="20"/>
          <w:szCs w:val="20"/>
        </w:rPr>
        <w:t>года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№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177-</w:t>
      </w:r>
      <w:r w:rsidRPr="002708C2">
        <w:rPr>
          <w:rFonts w:ascii="Times New Roman" w:hAnsi="Times New Roman"/>
          <w:color w:val="000000"/>
          <w:sz w:val="20"/>
          <w:szCs w:val="20"/>
        </w:rPr>
        <w:t>ГД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Baskerville Old Face" w:hAnsi="Baskerville Old Face" w:cs="Baskerville Old Face"/>
          <w:color w:val="000000"/>
          <w:sz w:val="20"/>
          <w:szCs w:val="20"/>
        </w:rPr>
        <w:t>«</w:t>
      </w:r>
      <w:r w:rsidRPr="002708C2">
        <w:rPr>
          <w:rFonts w:ascii="Times New Roman" w:hAnsi="Times New Roman"/>
          <w:color w:val="000000"/>
          <w:sz w:val="20"/>
          <w:szCs w:val="20"/>
        </w:rPr>
        <w:t>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пожарной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безопасности</w:t>
      </w:r>
      <w:r w:rsidRPr="002708C2">
        <w:rPr>
          <w:rFonts w:ascii="Baskerville Old Face" w:hAnsi="Baskerville Old Face" w:cs="Baskerville Old Face"/>
          <w:color w:val="000000"/>
          <w:sz w:val="20"/>
          <w:szCs w:val="20"/>
        </w:rPr>
        <w:t>»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, </w:t>
      </w:r>
      <w:r w:rsidRPr="002708C2">
        <w:rPr>
          <w:rFonts w:ascii="Times New Roman" w:hAnsi="Times New Roman"/>
          <w:color w:val="000000"/>
          <w:sz w:val="20"/>
          <w:szCs w:val="20"/>
        </w:rPr>
        <w:t>Законом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Самарской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области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от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27 </w:t>
      </w:r>
      <w:r w:rsidRPr="002708C2">
        <w:rPr>
          <w:rFonts w:ascii="Times New Roman" w:hAnsi="Times New Roman"/>
          <w:color w:val="000000"/>
          <w:sz w:val="20"/>
          <w:szCs w:val="20"/>
        </w:rPr>
        <w:t>октября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2011 </w:t>
      </w:r>
      <w:r w:rsidRPr="002708C2">
        <w:rPr>
          <w:rFonts w:ascii="Times New Roman" w:hAnsi="Times New Roman"/>
          <w:color w:val="000000"/>
          <w:sz w:val="20"/>
          <w:szCs w:val="20"/>
        </w:rPr>
        <w:t>года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№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110-</w:t>
      </w:r>
      <w:r w:rsidRPr="002708C2">
        <w:rPr>
          <w:rFonts w:ascii="Times New Roman" w:hAnsi="Times New Roman"/>
          <w:color w:val="000000"/>
          <w:sz w:val="20"/>
          <w:szCs w:val="20"/>
        </w:rPr>
        <w:t>ГД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Baskerville Old Face" w:hAnsi="Baskerville Old Face" w:cs="Baskerville Old Face"/>
          <w:color w:val="000000"/>
          <w:sz w:val="20"/>
          <w:szCs w:val="20"/>
        </w:rPr>
        <w:t>«</w:t>
      </w:r>
      <w:r w:rsidRPr="002708C2">
        <w:rPr>
          <w:rFonts w:ascii="Times New Roman" w:hAnsi="Times New Roman"/>
          <w:color w:val="000000"/>
          <w:sz w:val="20"/>
          <w:szCs w:val="20"/>
        </w:rPr>
        <w:t>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добровольной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пожарной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охране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в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Самарской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области</w:t>
      </w:r>
      <w:r w:rsidRPr="002708C2">
        <w:rPr>
          <w:rFonts w:ascii="Baskerville Old Face" w:hAnsi="Baskerville Old Face" w:cs="Baskerville Old Face"/>
          <w:color w:val="000000"/>
          <w:sz w:val="20"/>
          <w:szCs w:val="20"/>
        </w:rPr>
        <w:t>»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, </w:t>
      </w:r>
      <w:r w:rsidRPr="002708C2">
        <w:rPr>
          <w:rFonts w:ascii="Times New Roman" w:hAnsi="Times New Roman"/>
          <w:color w:val="000000"/>
          <w:sz w:val="20"/>
          <w:szCs w:val="20"/>
        </w:rPr>
        <w:t>иными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нормативными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правовыми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актами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в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области</w:t>
      </w:r>
      <w:proofErr w:type="gramEnd"/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пожарной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безопасности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, </w:t>
      </w:r>
      <w:r w:rsidRPr="002708C2">
        <w:rPr>
          <w:rFonts w:ascii="Times New Roman" w:hAnsi="Times New Roman"/>
          <w:color w:val="000000"/>
          <w:sz w:val="20"/>
          <w:szCs w:val="20"/>
        </w:rPr>
        <w:t>руководствуясь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Уставом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сельского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поселения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Печинено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муниципального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района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Богатовский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Самарской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области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ПОСТАНОВЛЯЮ</w:t>
      </w:r>
      <w:r w:rsidRPr="002708C2">
        <w:rPr>
          <w:rFonts w:ascii="Baskerville Old Face" w:hAnsi="Baskerville Old Face"/>
          <w:color w:val="000000"/>
          <w:sz w:val="20"/>
          <w:szCs w:val="20"/>
        </w:rPr>
        <w:t>:</w:t>
      </w:r>
      <w:r w:rsidR="002708C2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387000" w:rsidRPr="002708C2" w:rsidRDefault="00387000" w:rsidP="002708C2">
      <w:pPr>
        <w:spacing w:after="0" w:line="240" w:lineRule="auto"/>
        <w:jc w:val="both"/>
        <w:rPr>
          <w:rFonts w:ascii="Baskerville Old Face" w:hAnsi="Baskerville Old Face"/>
          <w:sz w:val="20"/>
          <w:szCs w:val="20"/>
        </w:rPr>
      </w:pP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1. </w:t>
      </w:r>
      <w:r w:rsidRPr="002708C2">
        <w:rPr>
          <w:rFonts w:ascii="Times New Roman" w:hAnsi="Times New Roman"/>
          <w:color w:val="000000"/>
          <w:sz w:val="20"/>
          <w:szCs w:val="20"/>
        </w:rPr>
        <w:t>Утвердить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Порядок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реализации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мер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созданию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условий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для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организации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добровольной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пожарной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охраны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в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сельском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поселении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Печинено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муниципального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района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Богатовский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Самарской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области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(</w:t>
      </w:r>
      <w:r w:rsidRPr="002708C2">
        <w:rPr>
          <w:rFonts w:ascii="Times New Roman" w:hAnsi="Times New Roman"/>
          <w:color w:val="000000"/>
          <w:sz w:val="20"/>
          <w:szCs w:val="20"/>
        </w:rPr>
        <w:t>приложение</w:t>
      </w:r>
      <w:r w:rsidRPr="002708C2">
        <w:rPr>
          <w:rFonts w:ascii="Baskerville Old Face" w:hAnsi="Baskerville Old Face"/>
          <w:color w:val="000000"/>
          <w:sz w:val="20"/>
          <w:szCs w:val="20"/>
        </w:rPr>
        <w:t>).</w:t>
      </w:r>
    </w:p>
    <w:p w:rsidR="00387000" w:rsidRPr="002708C2" w:rsidRDefault="00387000" w:rsidP="002708C2">
      <w:pPr>
        <w:spacing w:after="0" w:line="240" w:lineRule="auto"/>
        <w:jc w:val="both"/>
        <w:rPr>
          <w:rFonts w:ascii="Baskerville Old Face" w:hAnsi="Baskerville Old Face"/>
          <w:sz w:val="20"/>
          <w:szCs w:val="20"/>
        </w:rPr>
      </w:pP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2. </w:t>
      </w:r>
      <w:r w:rsidRPr="002708C2">
        <w:rPr>
          <w:rFonts w:ascii="Times New Roman" w:hAnsi="Times New Roman"/>
          <w:color w:val="000000"/>
          <w:sz w:val="20"/>
          <w:szCs w:val="20"/>
        </w:rPr>
        <w:t>Специалисту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администрации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сельского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поселения</w:t>
      </w:r>
      <w:proofErr w:type="gramStart"/>
      <w:r w:rsidRPr="002708C2">
        <w:rPr>
          <w:rFonts w:ascii="Baskerville Old Face" w:hAnsi="Baskerville Old Face"/>
          <w:color w:val="000000"/>
          <w:sz w:val="20"/>
          <w:szCs w:val="20"/>
        </w:rPr>
        <w:t>.</w:t>
      </w:r>
      <w:proofErr w:type="gramEnd"/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proofErr w:type="gramStart"/>
      <w:r w:rsidRPr="002708C2">
        <w:rPr>
          <w:rFonts w:ascii="Times New Roman" w:hAnsi="Times New Roman"/>
          <w:color w:val="000000"/>
          <w:sz w:val="20"/>
          <w:szCs w:val="20"/>
        </w:rPr>
        <w:t>в</w:t>
      </w:r>
      <w:proofErr w:type="gramEnd"/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срок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не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позднее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, </w:t>
      </w:r>
      <w:r w:rsidRPr="002708C2">
        <w:rPr>
          <w:rFonts w:ascii="Times New Roman" w:hAnsi="Times New Roman"/>
          <w:color w:val="000000"/>
          <w:sz w:val="20"/>
          <w:szCs w:val="20"/>
        </w:rPr>
        <w:t>чем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через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три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месяца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дня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вступления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в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силу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настоящего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Порядка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принять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 </w:t>
      </w:r>
      <w:r w:rsidRPr="002708C2">
        <w:rPr>
          <w:rFonts w:ascii="Times New Roman" w:hAnsi="Times New Roman"/>
          <w:color w:val="000000"/>
          <w:sz w:val="20"/>
          <w:szCs w:val="20"/>
        </w:rPr>
        <w:t>меры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>:</w:t>
      </w:r>
    </w:p>
    <w:p w:rsidR="00387000" w:rsidRPr="002708C2" w:rsidRDefault="00387000" w:rsidP="002708C2">
      <w:pPr>
        <w:spacing w:after="0" w:line="240" w:lineRule="auto"/>
        <w:jc w:val="both"/>
        <w:rPr>
          <w:rFonts w:ascii="Baskerville Old Face" w:hAnsi="Baskerville Old Face"/>
          <w:sz w:val="20"/>
          <w:szCs w:val="20"/>
        </w:rPr>
      </w:pPr>
      <w:r w:rsidRPr="002708C2">
        <w:rPr>
          <w:rFonts w:ascii="Times New Roman" w:hAnsi="Times New Roman"/>
          <w:color w:val="000000"/>
          <w:sz w:val="20"/>
          <w:szCs w:val="20"/>
        </w:rPr>
        <w:t>подготовке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на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рассмотрение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Администрации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сельского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поселения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Печинено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муниципального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района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Богатовский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Самарской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области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перечня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муниципального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имущества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(</w:t>
      </w:r>
      <w:r w:rsidRPr="002708C2">
        <w:rPr>
          <w:rFonts w:ascii="Times New Roman" w:hAnsi="Times New Roman"/>
          <w:color w:val="000000"/>
          <w:sz w:val="20"/>
          <w:szCs w:val="20"/>
        </w:rPr>
        <w:t>в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том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числе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зданий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, </w:t>
      </w:r>
      <w:r w:rsidRPr="002708C2">
        <w:rPr>
          <w:rFonts w:ascii="Times New Roman" w:hAnsi="Times New Roman"/>
          <w:color w:val="000000"/>
          <w:sz w:val="20"/>
          <w:szCs w:val="20"/>
        </w:rPr>
        <w:t>сооружений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, </w:t>
      </w:r>
      <w:r w:rsidRPr="002708C2">
        <w:rPr>
          <w:rFonts w:ascii="Times New Roman" w:hAnsi="Times New Roman"/>
          <w:color w:val="000000"/>
          <w:sz w:val="20"/>
          <w:szCs w:val="20"/>
        </w:rPr>
        <w:t>служебных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помещений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, </w:t>
      </w:r>
      <w:r w:rsidRPr="002708C2">
        <w:rPr>
          <w:rFonts w:ascii="Times New Roman" w:hAnsi="Times New Roman"/>
          <w:color w:val="000000"/>
          <w:sz w:val="20"/>
          <w:szCs w:val="20"/>
        </w:rPr>
        <w:t>оборудованных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средствами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связи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, </w:t>
      </w:r>
      <w:r w:rsidRPr="002708C2">
        <w:rPr>
          <w:rFonts w:ascii="Times New Roman" w:hAnsi="Times New Roman"/>
          <w:color w:val="000000"/>
          <w:sz w:val="20"/>
          <w:szCs w:val="20"/>
        </w:rPr>
        <w:t>автотранспортных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средств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, </w:t>
      </w:r>
      <w:r w:rsidRPr="002708C2">
        <w:rPr>
          <w:rFonts w:ascii="Times New Roman" w:hAnsi="Times New Roman"/>
          <w:color w:val="000000"/>
          <w:sz w:val="20"/>
          <w:szCs w:val="20"/>
        </w:rPr>
        <w:t>оргтехники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иного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имущества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), </w:t>
      </w:r>
      <w:r w:rsidRPr="002708C2">
        <w:rPr>
          <w:rFonts w:ascii="Times New Roman" w:hAnsi="Times New Roman"/>
          <w:color w:val="000000"/>
          <w:sz w:val="20"/>
          <w:szCs w:val="20"/>
        </w:rPr>
        <w:t>необходимого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для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достижения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уставных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целей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общественных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объединений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пожарной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охраны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на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территории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сельского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поселения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Печинено</w:t>
      </w:r>
      <w:proofErr w:type="gramStart"/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Baskerville Old Face" w:hAnsi="Baskerville Old Face"/>
          <w:i/>
          <w:iCs/>
          <w:color w:val="000000"/>
          <w:sz w:val="20"/>
          <w:szCs w:val="20"/>
        </w:rPr>
        <w:t>,</w:t>
      </w:r>
      <w:proofErr w:type="gramEnd"/>
      <w:r w:rsidRPr="002708C2">
        <w:rPr>
          <w:rFonts w:ascii="Baskerville Old Face" w:hAnsi="Baskerville Old Face"/>
          <w:i/>
          <w:iCs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для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передачи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его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территориальным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подразделениям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добровольной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пожарной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охраны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в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сельском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поселении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во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владение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(</w:t>
      </w:r>
      <w:r w:rsidRPr="002708C2">
        <w:rPr>
          <w:rFonts w:ascii="Times New Roman" w:hAnsi="Times New Roman"/>
          <w:color w:val="000000"/>
          <w:sz w:val="20"/>
          <w:szCs w:val="20"/>
        </w:rPr>
        <w:t>или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) </w:t>
      </w:r>
      <w:r w:rsidRPr="002708C2">
        <w:rPr>
          <w:rFonts w:ascii="Times New Roman" w:hAnsi="Times New Roman"/>
          <w:color w:val="000000"/>
          <w:sz w:val="20"/>
          <w:szCs w:val="20"/>
        </w:rPr>
        <w:t>в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пользование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на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долгосрочной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основе</w:t>
      </w:r>
      <w:r w:rsidRPr="002708C2">
        <w:rPr>
          <w:rFonts w:ascii="Baskerville Old Face" w:hAnsi="Baskerville Old Face"/>
          <w:color w:val="000000"/>
          <w:sz w:val="20"/>
          <w:szCs w:val="20"/>
        </w:rPr>
        <w:t>;</w:t>
      </w:r>
    </w:p>
    <w:p w:rsidR="00387000" w:rsidRPr="002708C2" w:rsidRDefault="00387000" w:rsidP="002708C2">
      <w:pPr>
        <w:spacing w:after="0" w:line="240" w:lineRule="auto"/>
        <w:jc w:val="both"/>
        <w:rPr>
          <w:rFonts w:ascii="Baskerville Old Face" w:hAnsi="Baskerville Old Face"/>
          <w:sz w:val="20"/>
          <w:szCs w:val="20"/>
        </w:rPr>
      </w:pPr>
      <w:r w:rsidRPr="002708C2">
        <w:rPr>
          <w:rFonts w:ascii="Times New Roman" w:hAnsi="Times New Roman"/>
          <w:color w:val="000000"/>
          <w:sz w:val="20"/>
          <w:szCs w:val="20"/>
        </w:rPr>
        <w:t>подготовке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на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рассмотрение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муниципальному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казенному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учреждению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Администрации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сельского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поселения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Печинено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 </w:t>
      </w:r>
      <w:r w:rsidRPr="002708C2">
        <w:rPr>
          <w:rFonts w:ascii="Times New Roman" w:hAnsi="Times New Roman"/>
          <w:color w:val="000000"/>
          <w:sz w:val="20"/>
          <w:szCs w:val="20"/>
        </w:rPr>
        <w:t>муниципального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района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Богатовский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Самарской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области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предложений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предоставлению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территориальным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подразделениям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добровольной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пожарной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охраны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в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сельском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поселении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Печинено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 </w:t>
      </w:r>
      <w:r w:rsidRPr="002708C2">
        <w:rPr>
          <w:rFonts w:ascii="Times New Roman" w:hAnsi="Times New Roman"/>
          <w:color w:val="000000"/>
          <w:sz w:val="20"/>
          <w:szCs w:val="20"/>
        </w:rPr>
        <w:t>субсидий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из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бюджета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сельского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поселения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Печинено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 </w:t>
      </w:r>
      <w:r w:rsidRPr="002708C2">
        <w:rPr>
          <w:rFonts w:ascii="Times New Roman" w:hAnsi="Times New Roman"/>
          <w:color w:val="000000"/>
          <w:sz w:val="20"/>
          <w:szCs w:val="20"/>
        </w:rPr>
        <w:t>на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очередной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год</w:t>
      </w:r>
      <w:r w:rsidRPr="002708C2">
        <w:rPr>
          <w:rFonts w:ascii="Baskerville Old Face" w:hAnsi="Baskerville Old Face"/>
          <w:color w:val="000000"/>
          <w:sz w:val="20"/>
          <w:szCs w:val="20"/>
        </w:rPr>
        <w:t>;</w:t>
      </w:r>
    </w:p>
    <w:p w:rsidR="002708C2" w:rsidRDefault="00387000" w:rsidP="002708C2">
      <w:p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2708C2">
        <w:rPr>
          <w:rFonts w:ascii="Times New Roman" w:hAnsi="Times New Roman"/>
          <w:color w:val="000000"/>
          <w:sz w:val="20"/>
          <w:szCs w:val="20"/>
        </w:rPr>
        <w:t>разработке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заключению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соглашений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порядке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взаимодействия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муниципального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казенного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учреждения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Администрации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сельского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поселения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Печинено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 </w:t>
      </w:r>
      <w:r w:rsidRPr="002708C2">
        <w:rPr>
          <w:rFonts w:ascii="Times New Roman" w:hAnsi="Times New Roman"/>
          <w:color w:val="000000"/>
          <w:sz w:val="20"/>
          <w:szCs w:val="20"/>
        </w:rPr>
        <w:t>муниципального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района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Богатовский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Самарской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области</w:t>
      </w:r>
      <w:r w:rsidRPr="002708C2">
        <w:rPr>
          <w:rFonts w:ascii="Baskerville Old Face" w:hAnsi="Baskerville Old Face"/>
          <w:i/>
          <w:iCs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Главным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управлением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Министерства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Российской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Федерации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делам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гражданской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обороны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, </w:t>
      </w:r>
      <w:r w:rsidRPr="002708C2">
        <w:rPr>
          <w:rFonts w:ascii="Times New Roman" w:hAnsi="Times New Roman"/>
          <w:color w:val="000000"/>
          <w:sz w:val="20"/>
          <w:szCs w:val="20"/>
        </w:rPr>
        <w:t>чрезвычайным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ситуациям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ликвидации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последствий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стихийных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бедствий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Самарской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области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(</w:t>
      </w:r>
      <w:r w:rsidRPr="002708C2">
        <w:rPr>
          <w:rFonts w:ascii="Times New Roman" w:hAnsi="Times New Roman"/>
          <w:color w:val="000000"/>
          <w:sz w:val="20"/>
          <w:szCs w:val="20"/>
        </w:rPr>
        <w:t>далее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- </w:t>
      </w:r>
      <w:r w:rsidRPr="002708C2">
        <w:rPr>
          <w:rFonts w:ascii="Times New Roman" w:hAnsi="Times New Roman"/>
          <w:color w:val="000000"/>
          <w:sz w:val="20"/>
          <w:szCs w:val="20"/>
        </w:rPr>
        <w:t>ГУ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МЧС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Самарской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области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); </w:t>
      </w:r>
      <w:r w:rsidRPr="002708C2">
        <w:rPr>
          <w:rFonts w:ascii="Times New Roman" w:hAnsi="Times New Roman"/>
          <w:color w:val="000000"/>
          <w:sz w:val="20"/>
          <w:szCs w:val="20"/>
        </w:rPr>
        <w:t>департаментом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вопросам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общественной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безопасности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Самарской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области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, </w:t>
      </w:r>
      <w:r w:rsidRPr="002708C2">
        <w:rPr>
          <w:rFonts w:ascii="Times New Roman" w:hAnsi="Times New Roman"/>
          <w:color w:val="000000"/>
          <w:sz w:val="20"/>
          <w:szCs w:val="20"/>
        </w:rPr>
        <w:t>иными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органами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государственной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власти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, </w:t>
      </w:r>
      <w:r w:rsidRPr="002708C2">
        <w:rPr>
          <w:rFonts w:ascii="Times New Roman" w:hAnsi="Times New Roman"/>
          <w:color w:val="000000"/>
          <w:sz w:val="20"/>
          <w:szCs w:val="20"/>
        </w:rPr>
        <w:t>органами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местного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самоуправления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, </w:t>
      </w:r>
      <w:r w:rsidRPr="002708C2">
        <w:rPr>
          <w:rFonts w:ascii="Times New Roman" w:hAnsi="Times New Roman"/>
          <w:color w:val="000000"/>
          <w:sz w:val="20"/>
          <w:szCs w:val="20"/>
        </w:rPr>
        <w:t>организациями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вопросам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создания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условий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для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организации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добровольной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пожарной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охраны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, </w:t>
      </w:r>
      <w:r w:rsidRPr="002708C2">
        <w:rPr>
          <w:rFonts w:ascii="Times New Roman" w:hAnsi="Times New Roman"/>
          <w:color w:val="000000"/>
          <w:sz w:val="20"/>
          <w:szCs w:val="20"/>
        </w:rPr>
        <w:t>обеспечения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прав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гарантий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деятельности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общественных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объединений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пожарной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охраны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добровольных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пожарных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на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территории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сельского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поселения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Печинено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 (</w:t>
      </w:r>
      <w:r w:rsidRPr="002708C2">
        <w:rPr>
          <w:rFonts w:ascii="Times New Roman" w:hAnsi="Times New Roman"/>
          <w:color w:val="000000"/>
          <w:sz w:val="20"/>
          <w:szCs w:val="20"/>
        </w:rPr>
        <w:t>по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согласованию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указанными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органами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организациями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>);</w:t>
      </w:r>
    </w:p>
    <w:p w:rsidR="002708C2" w:rsidRDefault="00387000" w:rsidP="002708C2">
      <w:p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2708C2">
        <w:rPr>
          <w:rFonts w:ascii="Times New Roman" w:hAnsi="Times New Roman"/>
          <w:color w:val="000000"/>
          <w:sz w:val="20"/>
          <w:szCs w:val="20"/>
        </w:rPr>
        <w:t>разработке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принятию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proofErr w:type="gramStart"/>
      <w:r w:rsidRPr="002708C2">
        <w:rPr>
          <w:rFonts w:ascii="Times New Roman" w:hAnsi="Times New Roman"/>
          <w:color w:val="000000"/>
          <w:sz w:val="20"/>
          <w:szCs w:val="20"/>
        </w:rPr>
        <w:t>плана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мероприятий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муниципального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казенного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учреждения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Администрации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сельского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поселения</w:t>
      </w:r>
      <w:proofErr w:type="gramEnd"/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Печинено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 </w:t>
      </w:r>
      <w:r w:rsidRPr="002708C2">
        <w:rPr>
          <w:rFonts w:ascii="Times New Roman" w:hAnsi="Times New Roman"/>
          <w:color w:val="000000"/>
          <w:sz w:val="20"/>
          <w:szCs w:val="20"/>
        </w:rPr>
        <w:t>муниципального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района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Богатовский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Самарской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области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, </w:t>
      </w:r>
      <w:r w:rsidRPr="002708C2">
        <w:rPr>
          <w:rFonts w:ascii="Times New Roman" w:hAnsi="Times New Roman"/>
          <w:color w:val="000000"/>
          <w:sz w:val="20"/>
          <w:szCs w:val="20"/>
        </w:rPr>
        <w:t>решение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комплекса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вопросов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создания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условий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для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организации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добровольной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пожарной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охраны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, </w:t>
      </w:r>
      <w:r w:rsidRPr="002708C2">
        <w:rPr>
          <w:rFonts w:ascii="Times New Roman" w:hAnsi="Times New Roman"/>
          <w:color w:val="000000"/>
          <w:sz w:val="20"/>
          <w:szCs w:val="20"/>
        </w:rPr>
        <w:t>разработке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принятию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иных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муниципальных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правовых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актов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, </w:t>
      </w:r>
      <w:r w:rsidRPr="002708C2">
        <w:rPr>
          <w:rFonts w:ascii="Times New Roman" w:hAnsi="Times New Roman"/>
          <w:color w:val="000000"/>
          <w:sz w:val="20"/>
          <w:szCs w:val="20"/>
        </w:rPr>
        <w:t>в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том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числе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в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соответствии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указанным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планом</w:t>
      </w:r>
      <w:r w:rsidRPr="002708C2">
        <w:rPr>
          <w:rFonts w:ascii="Baskerville Old Face" w:hAnsi="Baskerville Old Face"/>
          <w:color w:val="000000"/>
          <w:sz w:val="20"/>
          <w:szCs w:val="20"/>
        </w:rPr>
        <w:t>.</w:t>
      </w:r>
      <w:r w:rsidR="002708C2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2708C2" w:rsidRDefault="002708C2" w:rsidP="002708C2">
      <w:pPr>
        <w:spacing w:after="0" w:line="240" w:lineRule="auto"/>
        <w:jc w:val="both"/>
        <w:rPr>
          <w:rFonts w:asciiTheme="minorHAnsi" w:hAnsiTheme="minorHAnsi"/>
          <w:i/>
          <w:iCs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3.</w:t>
      </w:r>
      <w:r w:rsidR="00387000" w:rsidRPr="002708C2">
        <w:rPr>
          <w:rFonts w:ascii="Times New Roman" w:hAnsi="Times New Roman"/>
          <w:color w:val="000000"/>
          <w:sz w:val="20"/>
          <w:szCs w:val="20"/>
        </w:rPr>
        <w:t>Опубликовать</w:t>
      </w:r>
      <w:r w:rsidR="00387000"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="00387000" w:rsidRPr="002708C2">
        <w:rPr>
          <w:rFonts w:ascii="Times New Roman" w:hAnsi="Times New Roman"/>
          <w:color w:val="000000"/>
          <w:sz w:val="20"/>
          <w:szCs w:val="20"/>
        </w:rPr>
        <w:t>настоящее</w:t>
      </w:r>
      <w:r w:rsidR="00387000"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="00387000" w:rsidRPr="002708C2">
        <w:rPr>
          <w:rFonts w:ascii="Times New Roman" w:hAnsi="Times New Roman"/>
          <w:color w:val="000000"/>
          <w:sz w:val="20"/>
          <w:szCs w:val="20"/>
        </w:rPr>
        <w:t>Постановление</w:t>
      </w:r>
      <w:r w:rsidR="00387000"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="00387000" w:rsidRPr="002708C2">
        <w:rPr>
          <w:rFonts w:ascii="Times New Roman" w:hAnsi="Times New Roman"/>
          <w:color w:val="000000"/>
          <w:sz w:val="20"/>
          <w:szCs w:val="20"/>
        </w:rPr>
        <w:t>в</w:t>
      </w:r>
      <w:r w:rsidR="00387000"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="00387000" w:rsidRPr="002708C2">
        <w:rPr>
          <w:rFonts w:ascii="Times New Roman" w:hAnsi="Times New Roman"/>
          <w:color w:val="000000"/>
          <w:sz w:val="20"/>
          <w:szCs w:val="20"/>
        </w:rPr>
        <w:t>газете</w:t>
      </w:r>
      <w:r w:rsidR="00387000"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="00387000" w:rsidRPr="002708C2">
        <w:rPr>
          <w:rFonts w:ascii="Baskerville Old Face" w:hAnsi="Baskerville Old Face" w:cs="Baskerville Old Face"/>
          <w:color w:val="000000"/>
          <w:sz w:val="20"/>
          <w:szCs w:val="20"/>
        </w:rPr>
        <w:t>«</w:t>
      </w:r>
      <w:r w:rsidR="00387000" w:rsidRPr="002708C2">
        <w:rPr>
          <w:rFonts w:ascii="Times New Roman" w:hAnsi="Times New Roman"/>
          <w:color w:val="000000"/>
          <w:sz w:val="20"/>
          <w:szCs w:val="20"/>
        </w:rPr>
        <w:t>Вестник</w:t>
      </w:r>
      <w:r w:rsidR="00387000"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="00387000" w:rsidRPr="002708C2">
        <w:rPr>
          <w:rFonts w:ascii="Times New Roman" w:hAnsi="Times New Roman"/>
          <w:color w:val="000000"/>
          <w:sz w:val="20"/>
          <w:szCs w:val="20"/>
        </w:rPr>
        <w:t>сельского</w:t>
      </w:r>
      <w:r w:rsidR="00387000"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="00387000" w:rsidRPr="002708C2">
        <w:rPr>
          <w:rFonts w:ascii="Times New Roman" w:hAnsi="Times New Roman"/>
          <w:color w:val="000000"/>
          <w:sz w:val="20"/>
          <w:szCs w:val="20"/>
        </w:rPr>
        <w:t>поселения</w:t>
      </w:r>
      <w:r w:rsidR="00387000"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="00387000" w:rsidRPr="002708C2">
        <w:rPr>
          <w:rFonts w:ascii="Times New Roman" w:hAnsi="Times New Roman"/>
          <w:color w:val="000000"/>
          <w:sz w:val="20"/>
          <w:szCs w:val="20"/>
        </w:rPr>
        <w:t>Печинено</w:t>
      </w:r>
      <w:r w:rsidR="00387000" w:rsidRPr="002708C2">
        <w:rPr>
          <w:rFonts w:ascii="Baskerville Old Face" w:hAnsi="Baskerville Old Face" w:cs="Baskerville Old Face"/>
          <w:color w:val="000000"/>
          <w:sz w:val="20"/>
          <w:szCs w:val="20"/>
        </w:rPr>
        <w:t>»</w:t>
      </w:r>
      <w:r w:rsidR="00387000" w:rsidRPr="002708C2">
        <w:rPr>
          <w:rFonts w:ascii="Baskerville Old Face" w:hAnsi="Baskerville Old Face"/>
          <w:i/>
          <w:iCs/>
          <w:color w:val="000000"/>
          <w:sz w:val="20"/>
          <w:szCs w:val="20"/>
        </w:rPr>
        <w:t>.</w:t>
      </w:r>
    </w:p>
    <w:p w:rsidR="002708C2" w:rsidRDefault="002708C2" w:rsidP="002708C2">
      <w:p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</w:t>
      </w:r>
      <w:r w:rsidR="00387000" w:rsidRPr="002708C2">
        <w:rPr>
          <w:rFonts w:ascii="Times New Roman" w:hAnsi="Times New Roman"/>
          <w:color w:val="000000"/>
          <w:sz w:val="20"/>
          <w:szCs w:val="20"/>
        </w:rPr>
        <w:t>Постановление</w:t>
      </w:r>
      <w:r w:rsidR="00387000"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="00387000" w:rsidRPr="002708C2">
        <w:rPr>
          <w:rFonts w:ascii="Times New Roman" w:hAnsi="Times New Roman"/>
          <w:color w:val="000000"/>
          <w:sz w:val="20"/>
          <w:szCs w:val="20"/>
        </w:rPr>
        <w:t>вступает</w:t>
      </w:r>
      <w:r w:rsidR="00387000"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="00387000" w:rsidRPr="002708C2">
        <w:rPr>
          <w:rFonts w:ascii="Times New Roman" w:hAnsi="Times New Roman"/>
          <w:color w:val="000000"/>
          <w:sz w:val="20"/>
          <w:szCs w:val="20"/>
        </w:rPr>
        <w:t>в</w:t>
      </w:r>
      <w:r w:rsidR="00387000"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="00387000" w:rsidRPr="002708C2">
        <w:rPr>
          <w:rFonts w:ascii="Times New Roman" w:hAnsi="Times New Roman"/>
          <w:color w:val="000000"/>
          <w:sz w:val="20"/>
          <w:szCs w:val="20"/>
        </w:rPr>
        <w:t>силу</w:t>
      </w:r>
      <w:r w:rsidR="00387000"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="00387000" w:rsidRPr="002708C2">
        <w:rPr>
          <w:rFonts w:ascii="Times New Roman" w:hAnsi="Times New Roman"/>
          <w:color w:val="000000"/>
          <w:sz w:val="20"/>
          <w:szCs w:val="20"/>
        </w:rPr>
        <w:t>со</w:t>
      </w:r>
      <w:r w:rsidR="00387000"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="00387000" w:rsidRPr="002708C2">
        <w:rPr>
          <w:rFonts w:ascii="Times New Roman" w:hAnsi="Times New Roman"/>
          <w:color w:val="000000"/>
          <w:sz w:val="20"/>
          <w:szCs w:val="20"/>
        </w:rPr>
        <w:t>дня</w:t>
      </w:r>
      <w:r w:rsidR="00387000" w:rsidRPr="002708C2">
        <w:rPr>
          <w:rFonts w:ascii="Baskerville Old Face" w:hAnsi="Baskerville Old Face"/>
          <w:color w:val="000000"/>
          <w:sz w:val="20"/>
          <w:szCs w:val="20"/>
        </w:rPr>
        <w:t xml:space="preserve">  </w:t>
      </w:r>
      <w:r w:rsidR="00387000" w:rsidRPr="002708C2">
        <w:rPr>
          <w:rFonts w:ascii="Times New Roman" w:hAnsi="Times New Roman"/>
          <w:color w:val="000000"/>
          <w:sz w:val="20"/>
          <w:szCs w:val="20"/>
        </w:rPr>
        <w:t>опубликования</w:t>
      </w:r>
      <w:r w:rsidR="00387000"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="00387000" w:rsidRPr="002708C2">
        <w:rPr>
          <w:rFonts w:ascii="Times New Roman" w:hAnsi="Times New Roman"/>
          <w:color w:val="000000"/>
          <w:sz w:val="20"/>
          <w:szCs w:val="20"/>
        </w:rPr>
        <w:t>и</w:t>
      </w:r>
      <w:r w:rsidR="00387000"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="00387000" w:rsidRPr="002708C2">
        <w:rPr>
          <w:rFonts w:ascii="Times New Roman" w:hAnsi="Times New Roman"/>
          <w:color w:val="000000"/>
          <w:sz w:val="20"/>
          <w:szCs w:val="20"/>
        </w:rPr>
        <w:t>действует</w:t>
      </w:r>
      <w:r w:rsidR="00387000"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="00387000" w:rsidRPr="002708C2">
        <w:rPr>
          <w:rFonts w:ascii="Times New Roman" w:hAnsi="Times New Roman"/>
          <w:color w:val="000000"/>
          <w:sz w:val="20"/>
          <w:szCs w:val="20"/>
        </w:rPr>
        <w:t>до</w:t>
      </w:r>
      <w:r w:rsidR="00387000" w:rsidRPr="002708C2">
        <w:rPr>
          <w:rFonts w:ascii="Baskerville Old Face" w:hAnsi="Baskerville Old Face"/>
          <w:color w:val="000000"/>
          <w:sz w:val="20"/>
          <w:szCs w:val="20"/>
        </w:rPr>
        <w:t xml:space="preserve"> 31 </w:t>
      </w:r>
      <w:r w:rsidR="00387000" w:rsidRPr="002708C2">
        <w:rPr>
          <w:rFonts w:ascii="Times New Roman" w:hAnsi="Times New Roman"/>
          <w:color w:val="000000"/>
          <w:sz w:val="20"/>
          <w:szCs w:val="20"/>
        </w:rPr>
        <w:t>декабря</w:t>
      </w:r>
      <w:r w:rsidR="00387000" w:rsidRPr="002708C2">
        <w:rPr>
          <w:rFonts w:ascii="Baskerville Old Face" w:hAnsi="Baskerville Old Face"/>
          <w:color w:val="000000"/>
          <w:sz w:val="20"/>
          <w:szCs w:val="20"/>
        </w:rPr>
        <w:t xml:space="preserve"> 2013 </w:t>
      </w:r>
      <w:r w:rsidR="00387000" w:rsidRPr="002708C2">
        <w:rPr>
          <w:rFonts w:ascii="Times New Roman" w:hAnsi="Times New Roman"/>
          <w:color w:val="000000"/>
          <w:sz w:val="20"/>
          <w:szCs w:val="20"/>
        </w:rPr>
        <w:t>года</w:t>
      </w:r>
      <w:r w:rsidR="00387000" w:rsidRPr="002708C2">
        <w:rPr>
          <w:rFonts w:ascii="Baskerville Old Face" w:hAnsi="Baskerville Old Face"/>
          <w:color w:val="000000"/>
          <w:sz w:val="20"/>
          <w:szCs w:val="20"/>
        </w:rPr>
        <w:t>.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387000" w:rsidRPr="002708C2" w:rsidRDefault="00387000" w:rsidP="002708C2">
      <w:pPr>
        <w:spacing w:after="0" w:line="240" w:lineRule="auto"/>
        <w:jc w:val="both"/>
        <w:rPr>
          <w:rFonts w:ascii="Baskerville Old Face" w:hAnsi="Baskerville Old Face"/>
          <w:sz w:val="20"/>
          <w:szCs w:val="20"/>
        </w:rPr>
      </w:pP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5. </w:t>
      </w:r>
      <w:r w:rsidRPr="002708C2">
        <w:rPr>
          <w:rFonts w:ascii="Times New Roman" w:hAnsi="Times New Roman"/>
          <w:color w:val="000000"/>
          <w:sz w:val="20"/>
          <w:szCs w:val="20"/>
        </w:rPr>
        <w:t>Контроль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исполнения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 </w:t>
      </w:r>
      <w:r w:rsidRPr="002708C2">
        <w:rPr>
          <w:rFonts w:ascii="Times New Roman" w:hAnsi="Times New Roman"/>
          <w:color w:val="000000"/>
          <w:sz w:val="20"/>
          <w:szCs w:val="20"/>
        </w:rPr>
        <w:t>настоящего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Постановления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оставляю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за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собой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>.</w:t>
      </w:r>
    </w:p>
    <w:p w:rsidR="00387000" w:rsidRPr="002708C2" w:rsidRDefault="00387000" w:rsidP="002708C2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2708C2">
        <w:rPr>
          <w:rFonts w:ascii="Times New Roman" w:hAnsi="Times New Roman"/>
          <w:color w:val="000000"/>
          <w:sz w:val="20"/>
          <w:szCs w:val="20"/>
        </w:rPr>
        <w:t>Глава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сельского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поселения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Печинено</w:t>
      </w:r>
      <w:r w:rsidR="002708C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муниципального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района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Богатовский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="002708C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Самарской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Times New Roman" w:hAnsi="Times New Roman"/>
          <w:color w:val="000000"/>
          <w:sz w:val="20"/>
          <w:szCs w:val="20"/>
        </w:rPr>
        <w:t>области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2708C2">
        <w:rPr>
          <w:rFonts w:ascii="Baskerville Old Face" w:hAnsi="Baskerville Old Face"/>
          <w:color w:val="000000"/>
          <w:sz w:val="20"/>
          <w:szCs w:val="20"/>
        </w:rPr>
        <w:tab/>
      </w:r>
      <w:r w:rsidRPr="002708C2">
        <w:rPr>
          <w:rFonts w:ascii="Times New Roman" w:hAnsi="Times New Roman"/>
          <w:color w:val="000000"/>
          <w:sz w:val="20"/>
          <w:szCs w:val="20"/>
        </w:rPr>
        <w:t>О</w:t>
      </w:r>
      <w:r w:rsidRPr="002708C2">
        <w:rPr>
          <w:rFonts w:ascii="Baskerville Old Face" w:hAnsi="Baskerville Old Face"/>
          <w:color w:val="000000"/>
          <w:sz w:val="20"/>
          <w:szCs w:val="20"/>
        </w:rPr>
        <w:t>.</w:t>
      </w:r>
      <w:r w:rsidRPr="002708C2">
        <w:rPr>
          <w:rFonts w:ascii="Times New Roman" w:hAnsi="Times New Roman"/>
          <w:color w:val="000000"/>
          <w:sz w:val="20"/>
          <w:szCs w:val="20"/>
        </w:rPr>
        <w:t>Н</w:t>
      </w:r>
      <w:r w:rsidRPr="002708C2">
        <w:rPr>
          <w:rFonts w:ascii="Baskerville Old Face" w:hAnsi="Baskerville Old Face"/>
          <w:color w:val="000000"/>
          <w:sz w:val="20"/>
          <w:szCs w:val="20"/>
        </w:rPr>
        <w:t xml:space="preserve">. </w:t>
      </w:r>
      <w:r w:rsidRPr="002708C2">
        <w:rPr>
          <w:rFonts w:ascii="Times New Roman" w:hAnsi="Times New Roman"/>
          <w:color w:val="000000"/>
          <w:sz w:val="20"/>
          <w:szCs w:val="20"/>
        </w:rPr>
        <w:t>Сухарева</w:t>
      </w:r>
    </w:p>
    <w:tbl>
      <w:tblPr>
        <w:tblW w:w="98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0"/>
      </w:tblGrid>
      <w:tr w:rsidR="00387000" w:rsidRPr="002708C2" w:rsidTr="00387000">
        <w:trPr>
          <w:tblCellSpacing w:w="0" w:type="dxa"/>
        </w:trPr>
        <w:tc>
          <w:tcPr>
            <w:tcW w:w="98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000" w:rsidRPr="002708C2" w:rsidRDefault="00387000" w:rsidP="002708C2">
            <w:pPr>
              <w:spacing w:before="100" w:beforeAutospacing="1" w:after="100" w:afterAutospacing="1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87000" w:rsidRPr="002708C2" w:rsidTr="00387000">
        <w:trPr>
          <w:tblCellSpacing w:w="0" w:type="dxa"/>
        </w:trPr>
        <w:tc>
          <w:tcPr>
            <w:tcW w:w="98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000" w:rsidRPr="002708C2" w:rsidRDefault="00387000" w:rsidP="002708C2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:rsidR="00387000" w:rsidRPr="002708C2" w:rsidRDefault="00387000" w:rsidP="002708C2">
            <w:pPr>
              <w:spacing w:after="0" w:line="240" w:lineRule="auto"/>
              <w:jc w:val="right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Приложение</w:t>
            </w:r>
          </w:p>
          <w:p w:rsidR="00387000" w:rsidRPr="002708C2" w:rsidRDefault="00387000" w:rsidP="002708C2">
            <w:pPr>
              <w:spacing w:after="0" w:line="240" w:lineRule="auto"/>
              <w:jc w:val="right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постановлению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="002708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="002708C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Богатовский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Самарской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16.10.2013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№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18</w:t>
            </w:r>
          </w:p>
          <w:p w:rsidR="00387000" w:rsidRPr="002708C2" w:rsidRDefault="00387000" w:rsidP="002708C2">
            <w:pPr>
              <w:spacing w:after="0" w:line="240" w:lineRule="auto"/>
              <w:jc w:val="right"/>
              <w:rPr>
                <w:rFonts w:ascii="Baskerville Old Face" w:hAnsi="Baskerville Old Face"/>
                <w:sz w:val="20"/>
                <w:szCs w:val="20"/>
              </w:rPr>
            </w:pPr>
          </w:p>
          <w:p w:rsidR="00387000" w:rsidRPr="002708C2" w:rsidRDefault="00387000" w:rsidP="002708C2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sz w:val="20"/>
                <w:szCs w:val="20"/>
              </w:rPr>
              <w:t>ПОРЯДОК</w:t>
            </w:r>
          </w:p>
          <w:p w:rsidR="00387000" w:rsidRPr="002708C2" w:rsidRDefault="00387000" w:rsidP="002708C2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условий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Богатовский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Самарской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  <w:p w:rsidR="00387000" w:rsidRPr="002708C2" w:rsidRDefault="00387000" w:rsidP="002708C2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1.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Общие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положения</w:t>
            </w:r>
          </w:p>
          <w:p w:rsidR="00387000" w:rsidRPr="002708C2" w:rsidRDefault="00387000" w:rsidP="002708C2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1.1.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Настоящий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Порядок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далее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Порядок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)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устанавливает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требования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условий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обеспечению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прав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гарантий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общественных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объединений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Богатовский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Самарской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независимо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наличия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подразделений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видов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2708C2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1.2.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Понятия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термины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используемые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настоящем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Порядке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применяются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значении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котором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они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lastRenderedPageBreak/>
              <w:t>определены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Федеральным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законом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6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мая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2011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№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100-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ФЗ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«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охране</w:t>
            </w:r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»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2708C2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2.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охраны</w:t>
            </w:r>
          </w:p>
          <w:p w:rsidR="00387000" w:rsidRPr="002708C2" w:rsidRDefault="00387000" w:rsidP="002708C2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2.1.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целях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развития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организационной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структуры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специалиста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Горшкову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.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возлагается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выполнение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следующих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функций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: </w:t>
            </w:r>
          </w:p>
          <w:p w:rsidR="00387000" w:rsidRPr="002708C2" w:rsidRDefault="00387000" w:rsidP="002708C2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sz w:val="20"/>
                <w:szCs w:val="20"/>
              </w:rPr>
              <w:t>изучение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анализ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проблем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связанных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созданием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условий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обеспечением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прав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гарантий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общественных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объединений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2708C2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proofErr w:type="gramStart"/>
            <w:r w:rsidRPr="002708C2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самоуправления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МЧС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Самарской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органами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исполнительной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Самарской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числе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общественными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объединениями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вопросам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территориальным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подразделениям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финансовой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имущественной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информационно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консультативной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порядке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установленном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действующим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законодательством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системы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правовой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социальной</w:t>
            </w:r>
            <w:proofErr w:type="gramEnd"/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защиты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2708C2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sz w:val="20"/>
                <w:szCs w:val="20"/>
              </w:rPr>
              <w:t>разработка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осуществление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направленных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условий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оказание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указанных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защиты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2708C2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2.2.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указанных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функций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специалист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наделяется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следующими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полномочиями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387000" w:rsidRPr="002708C2" w:rsidRDefault="00387000" w:rsidP="002708C2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sz w:val="20"/>
                <w:szCs w:val="20"/>
              </w:rPr>
              <w:t>участие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разработке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проектов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правовых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актов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рассмотрении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документов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касающихся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условий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2708C2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sz w:val="20"/>
                <w:szCs w:val="20"/>
              </w:rPr>
              <w:t>внесение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рассмотрение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Главы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предложений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правовому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организационному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финансовому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обеспечению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направленных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условий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2708C2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sz w:val="20"/>
                <w:szCs w:val="20"/>
              </w:rPr>
              <w:t>направление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установленном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порядке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самоуправления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запросов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представлении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необходимых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материалов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информации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вопросам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условий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2708C2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sz w:val="20"/>
                <w:szCs w:val="20"/>
              </w:rPr>
              <w:t>привлечение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специалистов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самоуправления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научно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исследовательских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других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руководителей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команд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дружин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решения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вопросов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условий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2708C2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sz w:val="20"/>
                <w:szCs w:val="20"/>
              </w:rPr>
              <w:t>ведение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реестра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общественных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объединений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социально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ориентированных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некоммерческих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являющихся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получателями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счет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бюджета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2708C2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sz w:val="20"/>
                <w:szCs w:val="20"/>
              </w:rPr>
              <w:t>привлечение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территориальных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подразделений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выполнению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социально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значимых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форме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участия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тушении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проведения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аварийно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людей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имущества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пожарах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оказания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первой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помощи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пострадавшим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2708C2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рассмотрение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перечня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имущества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числе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зданий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сооружений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служебных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помещений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оборудованных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средствами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связи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автотранспортных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оргтехники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имущества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),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необходимого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достижения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уставных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целей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общественных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объединений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proofErr w:type="gramStart"/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,</w:t>
            </w:r>
            <w:proofErr w:type="gramEnd"/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передачи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территориальным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подразделениям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владение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)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долгосрочной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основе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2708C2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рассмотрение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предложений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предоставлению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территориальным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подразделениям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субсидий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из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бюджета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2708C2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рассмотрение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предложений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оказанию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правовой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социальной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защиты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proofErr w:type="gramStart"/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,</w:t>
            </w:r>
            <w:proofErr w:type="gramEnd"/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числе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установлению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форм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размеров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материального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стимулирования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осуществлению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личного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страхования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территориальных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подразделений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период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исполнения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обязанностей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2708C2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рассмотрение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предложений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оказанию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информационно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консультативной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территориальных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подразделений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proofErr w:type="gramStart"/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,</w:t>
            </w:r>
            <w:proofErr w:type="gramEnd"/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числе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информированию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выявленных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нарушениях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требований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самоуправления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)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соответствующих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территориальных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подразделений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МЧС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Самарской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приему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учету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предложений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повышению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уровня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городских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межселенных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2708C2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</w:p>
          <w:p w:rsidR="00387000" w:rsidRPr="002708C2" w:rsidRDefault="00387000" w:rsidP="002708C2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3.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оказание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добровольным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пожарным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gramStart"/>
            <w:r w:rsidRPr="002708C2">
              <w:rPr>
                <w:rFonts w:ascii="Times New Roman" w:hAnsi="Times New Roman"/>
                <w:sz w:val="20"/>
                <w:szCs w:val="20"/>
              </w:rPr>
              <w:t>правовой</w:t>
            </w:r>
            <w:proofErr w:type="gramEnd"/>
          </w:p>
          <w:p w:rsidR="00387000" w:rsidRPr="002708C2" w:rsidRDefault="00387000" w:rsidP="002708C2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социальной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защиты</w:t>
            </w:r>
          </w:p>
          <w:p w:rsidR="00387000" w:rsidRPr="002708C2" w:rsidRDefault="00387000" w:rsidP="002708C2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целях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оказания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добровольным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пожарным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правовой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социальной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защиты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специалиста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Горшкову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.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возлагается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выполнение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следующих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функций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387000" w:rsidRPr="002708C2" w:rsidRDefault="00387000" w:rsidP="002708C2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sz w:val="20"/>
                <w:szCs w:val="20"/>
              </w:rPr>
              <w:t>содействие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получении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единовременной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выплаты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счет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резервного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фонда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Правительства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Самарской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порядке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размере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определяемых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Правительством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Самарской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случае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причинения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добровольному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пожарному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вреда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здоровью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период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исполнения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обязанностей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2708C2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proofErr w:type="gramStart"/>
            <w:r w:rsidRPr="002708C2">
              <w:rPr>
                <w:rFonts w:ascii="Times New Roman" w:hAnsi="Times New Roman"/>
                <w:sz w:val="20"/>
                <w:szCs w:val="20"/>
              </w:rPr>
              <w:t>содействие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члену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членам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)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семьи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работника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получении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единовременной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выплаты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счет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резервного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фонда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Правительства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Самарской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порядке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размере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определяемых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Правительством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Самарской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случае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гибели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работника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период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исполнения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должностных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обязанностей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период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исполнения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обязанностей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  <w:proofErr w:type="gramEnd"/>
          </w:p>
          <w:p w:rsidR="00387000" w:rsidRPr="002708C2" w:rsidRDefault="00387000" w:rsidP="002708C2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sz w:val="20"/>
                <w:szCs w:val="20"/>
              </w:rPr>
              <w:t>содействие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получении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денежного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вознаграждения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премии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)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счет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бюджета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2708C2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proofErr w:type="gramStart"/>
            <w:r w:rsidRPr="002708C2">
              <w:rPr>
                <w:rFonts w:ascii="Times New Roman" w:hAnsi="Times New Roman"/>
                <w:sz w:val="20"/>
                <w:szCs w:val="20"/>
              </w:rPr>
              <w:t>осуществление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содействие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оформлении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личного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страхования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работника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привлекаемого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самоуправления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участию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тушении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проведении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аварийно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людей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имущества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пожарах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оказанию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первой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помощи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пострадавшим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период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исполнения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обязанностей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счет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бюджетных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ассигнований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предусмотренных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бюджете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соответствующего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органа</w:t>
            </w:r>
            <w:proofErr w:type="gramEnd"/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самоуправления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2708C2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sz w:val="20"/>
                <w:szCs w:val="20"/>
              </w:rPr>
              <w:t>содействие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получении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компенсаций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льгот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месту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учебы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предусмотренных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статьей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18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закона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6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мая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2011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№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100-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ФЗ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«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охране</w:t>
            </w:r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»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2708C2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психологической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консультативной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юридической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помощи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работнику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добровольному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пожарному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привлекаемому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самоуправления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участию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тушении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проведении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аварийно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людей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имущества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пожарах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оказанию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первой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помощи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пострадавшим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2708C2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4.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Заключительные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положения</w:t>
            </w:r>
          </w:p>
          <w:p w:rsidR="00387000" w:rsidRPr="002708C2" w:rsidRDefault="00387000" w:rsidP="002708C2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4.1.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настоящего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Порядка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распространяется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Администрацию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целом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ее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отраслевые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функциональные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)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должностных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лиц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сотрудников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2708C2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4.2.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Вопросы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урегулированные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настоящим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Порядком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регламентируются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иными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правовыми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актами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</w:tc>
      </w:tr>
      <w:tr w:rsidR="00387000" w:rsidRPr="002708C2" w:rsidTr="00387000">
        <w:trPr>
          <w:tblCellSpacing w:w="0" w:type="dxa"/>
        </w:trPr>
        <w:tc>
          <w:tcPr>
            <w:tcW w:w="98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000" w:rsidRPr="002708C2" w:rsidRDefault="00387000" w:rsidP="002708C2">
            <w:pPr>
              <w:spacing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C14D31" w:rsidRDefault="00C14D31" w:rsidP="000F41F1">
      <w:pPr>
        <w:tabs>
          <w:tab w:val="left" w:pos="3320"/>
        </w:tabs>
        <w:spacing w:after="0" w:line="240" w:lineRule="auto"/>
        <w:jc w:val="center"/>
        <w:rPr>
          <w:sz w:val="40"/>
          <w:szCs w:val="40"/>
        </w:rPr>
      </w:pPr>
      <w:r w:rsidRPr="00C14D31">
        <w:rPr>
          <w:rFonts w:ascii="Times New Roman" w:hAnsi="Times New Roman"/>
          <w:sz w:val="20"/>
          <w:szCs w:val="20"/>
        </w:rPr>
        <w:t>ГЛАВА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C14D31">
        <w:rPr>
          <w:rFonts w:ascii="Times New Roman" w:hAnsi="Times New Roman"/>
          <w:sz w:val="20"/>
          <w:szCs w:val="20"/>
        </w:rPr>
        <w:t>сельского поселения Печинено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C14D31">
        <w:rPr>
          <w:rFonts w:ascii="Times New Roman" w:hAnsi="Times New Roman"/>
          <w:sz w:val="20"/>
          <w:szCs w:val="20"/>
        </w:rPr>
        <w:t>муниципального района Богатовский</w:t>
      </w:r>
      <w:r w:rsidR="000F41F1">
        <w:rPr>
          <w:rFonts w:ascii="Times New Roman" w:hAnsi="Times New Roman"/>
          <w:sz w:val="20"/>
          <w:szCs w:val="20"/>
        </w:rPr>
        <w:t xml:space="preserve"> </w:t>
      </w:r>
      <w:r w:rsidRPr="00C14D31">
        <w:rPr>
          <w:rFonts w:ascii="Times New Roman" w:hAnsi="Times New Roman"/>
          <w:sz w:val="20"/>
          <w:szCs w:val="20"/>
        </w:rPr>
        <w:t>Самарской области</w:t>
      </w:r>
    </w:p>
    <w:p w:rsidR="00C14D31" w:rsidRPr="002B3334" w:rsidRDefault="00C14D31" w:rsidP="00C14D31">
      <w:pPr>
        <w:tabs>
          <w:tab w:val="left" w:pos="23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 xml:space="preserve">ПОСТАНОВЛЕНИЕ </w:t>
      </w:r>
    </w:p>
    <w:p w:rsidR="002B3334" w:rsidRDefault="00C14D31" w:rsidP="002B3334">
      <w:pPr>
        <w:tabs>
          <w:tab w:val="left" w:pos="3320"/>
        </w:tabs>
        <w:spacing w:after="0"/>
        <w:jc w:val="center"/>
        <w:rPr>
          <w:rFonts w:ascii="Times New Roman" w:hAnsi="Times New Roman"/>
          <w:sz w:val="40"/>
          <w:szCs w:val="40"/>
        </w:rPr>
      </w:pPr>
      <w:r w:rsidRPr="002B3334">
        <w:rPr>
          <w:rFonts w:ascii="Times New Roman" w:hAnsi="Times New Roman"/>
          <w:sz w:val="20"/>
          <w:szCs w:val="20"/>
        </w:rPr>
        <w:t>От 08</w:t>
      </w:r>
      <w:r w:rsidRPr="002B3334">
        <w:rPr>
          <w:rFonts w:ascii="Times New Roman" w:hAnsi="Times New Roman"/>
          <w:sz w:val="20"/>
          <w:szCs w:val="20"/>
          <w:u w:val="single"/>
        </w:rPr>
        <w:t>.10.2013 года</w:t>
      </w:r>
      <w:r w:rsidRPr="002B3334">
        <w:rPr>
          <w:rFonts w:ascii="Times New Roman" w:hAnsi="Times New Roman"/>
          <w:sz w:val="20"/>
          <w:szCs w:val="20"/>
        </w:rPr>
        <w:t xml:space="preserve">        №   </w:t>
      </w:r>
      <w:r w:rsidRPr="002B3334">
        <w:rPr>
          <w:rFonts w:ascii="Times New Roman" w:hAnsi="Times New Roman"/>
          <w:sz w:val="20"/>
          <w:szCs w:val="20"/>
          <w:u w:val="single"/>
        </w:rPr>
        <w:t>31</w:t>
      </w:r>
      <w:r w:rsidR="002B3334" w:rsidRPr="002B3334">
        <w:rPr>
          <w:rFonts w:ascii="Times New Roman" w:hAnsi="Times New Roman"/>
          <w:sz w:val="40"/>
          <w:szCs w:val="40"/>
        </w:rPr>
        <w:t xml:space="preserve"> </w:t>
      </w:r>
    </w:p>
    <w:p w:rsidR="002B3334" w:rsidRPr="002B3334" w:rsidRDefault="002B3334" w:rsidP="002B3334">
      <w:pPr>
        <w:tabs>
          <w:tab w:val="left" w:pos="33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 xml:space="preserve">Об утверждении  муниципальной  Программы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B3334">
        <w:rPr>
          <w:rFonts w:ascii="Times New Roman" w:hAnsi="Times New Roman"/>
          <w:sz w:val="20"/>
          <w:szCs w:val="20"/>
        </w:rPr>
        <w:t xml:space="preserve">«Комплексного развития систем коммунальной инфраструктуры  сельского поселения Печинено  муниципального района Богатовский  Самарской области </w:t>
      </w:r>
    </w:p>
    <w:p w:rsidR="002B3334" w:rsidRPr="002B3334" w:rsidRDefault="002B3334" w:rsidP="002B3334">
      <w:pPr>
        <w:spacing w:after="0" w:line="240" w:lineRule="auto"/>
        <w:ind w:left="-567" w:firstLine="567"/>
        <w:jc w:val="center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на период 2014 -2023 годы».</w:t>
      </w:r>
    </w:p>
    <w:p w:rsidR="002B3334" w:rsidRPr="002B3334" w:rsidRDefault="002B3334" w:rsidP="002B3334">
      <w:pPr>
        <w:pStyle w:val="1"/>
        <w:ind w:firstLine="708"/>
        <w:jc w:val="both"/>
        <w:rPr>
          <w:rFonts w:ascii="Times New Roman" w:hAnsi="Times New Roman" w:cs="Times New Roman"/>
          <w:b/>
          <w:sz w:val="20"/>
        </w:rPr>
      </w:pPr>
      <w:r w:rsidRPr="002B3334">
        <w:rPr>
          <w:rFonts w:ascii="Times New Roman" w:hAnsi="Times New Roman" w:cs="Times New Roman"/>
          <w:sz w:val="20"/>
        </w:rPr>
        <w:t>В целях создания условий для приведения жилищного фонда и коммунальной инфраструктуры в соответствие со стандартами качества, обеспечивающими комфортные условий проживания, повышение качества и надежности предоставления коммунальных услуг населению  сельского поселения, руководствуясь действующим федеральным, региональным законодательством, а также положениями  Устава сельского поселения Печинено  муниципального района  Богатовский Самарской области, ПОСТАНОВЛЯЮ:</w:t>
      </w:r>
    </w:p>
    <w:p w:rsidR="002B3334" w:rsidRDefault="002B3334" w:rsidP="002B3334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1. Утвердить   муниципальную  Программу «Комплексного развития систем коммунальной инфраструктуры сельского поселения Печинено   муниципального района Богатовский  Самарской области на  период 2014 -2023 годы».</w:t>
      </w:r>
    </w:p>
    <w:p w:rsidR="002B3334" w:rsidRPr="002B3334" w:rsidRDefault="002B3334" w:rsidP="002B3334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2B3334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2B3334">
        <w:rPr>
          <w:rFonts w:ascii="Times New Roman" w:hAnsi="Times New Roman"/>
          <w:sz w:val="20"/>
          <w:szCs w:val="20"/>
        </w:rPr>
        <w:t xml:space="preserve"> исполнением настоящего Постановления возложить на специалиста администрации сельского поселения Печинено Горшкову Е.Н.</w:t>
      </w:r>
    </w:p>
    <w:p w:rsidR="002B3334" w:rsidRPr="002B3334" w:rsidRDefault="002B3334" w:rsidP="002B333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3. Опубликовать настоящее постановление в районной газете «Вестник сельского поселения Печинено».</w:t>
      </w:r>
    </w:p>
    <w:p w:rsidR="002B3334" w:rsidRPr="002B3334" w:rsidRDefault="002B3334" w:rsidP="002B33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 xml:space="preserve">           4. Настоящее постановление  вступает в силу со дня  официального      опубликования.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3334" w:rsidRPr="002B3334" w:rsidRDefault="002B3334" w:rsidP="002B3334">
      <w:pPr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 xml:space="preserve">Глава сельского поселения Печинено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B3334">
        <w:rPr>
          <w:rFonts w:ascii="Times New Roman" w:hAnsi="Times New Roman"/>
          <w:sz w:val="20"/>
          <w:szCs w:val="20"/>
        </w:rPr>
        <w:t xml:space="preserve">муниципального района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B3334">
        <w:rPr>
          <w:rFonts w:ascii="Times New Roman" w:hAnsi="Times New Roman"/>
          <w:sz w:val="20"/>
          <w:szCs w:val="20"/>
        </w:rPr>
        <w:t>Богатовский Самарской обл</w:t>
      </w:r>
      <w:r>
        <w:rPr>
          <w:rFonts w:ascii="Times New Roman" w:hAnsi="Times New Roman"/>
          <w:sz w:val="20"/>
          <w:szCs w:val="20"/>
        </w:rPr>
        <w:t xml:space="preserve">асти       </w:t>
      </w:r>
      <w:r w:rsidRPr="002B3334">
        <w:rPr>
          <w:rFonts w:ascii="Times New Roman" w:hAnsi="Times New Roman"/>
          <w:sz w:val="20"/>
          <w:szCs w:val="20"/>
        </w:rPr>
        <w:t xml:space="preserve">    О.Н. Сухарева </w:t>
      </w:r>
    </w:p>
    <w:p w:rsidR="002B3334" w:rsidRPr="002B3334" w:rsidRDefault="002B3334" w:rsidP="002B333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B3334" w:rsidRPr="002B3334" w:rsidRDefault="002B3334" w:rsidP="002B333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B3334" w:rsidRPr="002B3334" w:rsidRDefault="002B3334" w:rsidP="002B333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B3334" w:rsidRPr="002B3334" w:rsidRDefault="002B3334" w:rsidP="002B333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B3334" w:rsidRPr="002B3334" w:rsidRDefault="002B3334" w:rsidP="002B333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B3334" w:rsidRPr="002B3334" w:rsidRDefault="002B3334" w:rsidP="002B333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B3334" w:rsidRPr="002B3334" w:rsidRDefault="002B3334" w:rsidP="002B333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B3334" w:rsidRPr="002B3334" w:rsidRDefault="002B3334" w:rsidP="002B3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lastRenderedPageBreak/>
        <w:t xml:space="preserve">   Приложение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2B3334">
        <w:rPr>
          <w:rFonts w:ascii="Times New Roman" w:hAnsi="Times New Roman"/>
          <w:sz w:val="20"/>
          <w:szCs w:val="20"/>
        </w:rPr>
        <w:t>к постановлению Главы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2B3334">
        <w:rPr>
          <w:rFonts w:ascii="Times New Roman" w:hAnsi="Times New Roman"/>
          <w:sz w:val="20"/>
          <w:szCs w:val="20"/>
        </w:rPr>
        <w:t xml:space="preserve">сельского поселения Печинено </w:t>
      </w:r>
    </w:p>
    <w:p w:rsidR="002B3334" w:rsidRPr="002B3334" w:rsidRDefault="002B3334" w:rsidP="002B3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муниципального района Богатовский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2B3334">
        <w:rPr>
          <w:rFonts w:ascii="Times New Roman" w:hAnsi="Times New Roman"/>
          <w:sz w:val="20"/>
          <w:szCs w:val="20"/>
        </w:rPr>
        <w:t>Самарской области</w:t>
      </w:r>
    </w:p>
    <w:p w:rsidR="002B3334" w:rsidRPr="002B3334" w:rsidRDefault="002B3334" w:rsidP="002B3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от   08.10.2013  года   N 31 </w:t>
      </w:r>
    </w:p>
    <w:p w:rsidR="002B3334" w:rsidRPr="002B3334" w:rsidRDefault="002B3334" w:rsidP="002B3334">
      <w:pPr>
        <w:pStyle w:val="ConsPlusTitle"/>
        <w:widowControl/>
        <w:jc w:val="center"/>
        <w:rPr>
          <w:sz w:val="20"/>
          <w:szCs w:val="20"/>
        </w:rPr>
      </w:pPr>
      <w:r w:rsidRPr="002B3334">
        <w:rPr>
          <w:sz w:val="20"/>
          <w:szCs w:val="20"/>
        </w:rPr>
        <w:t>ПРОГРАММА</w:t>
      </w:r>
    </w:p>
    <w:p w:rsidR="002B3334" w:rsidRPr="002B3334" w:rsidRDefault="002B3334" w:rsidP="002B3334">
      <w:pPr>
        <w:pStyle w:val="ConsPlusTitle"/>
        <w:widowControl/>
        <w:jc w:val="center"/>
        <w:rPr>
          <w:sz w:val="20"/>
          <w:szCs w:val="20"/>
        </w:rPr>
      </w:pPr>
      <w:r w:rsidRPr="002B3334">
        <w:rPr>
          <w:sz w:val="20"/>
          <w:szCs w:val="20"/>
        </w:rPr>
        <w:t xml:space="preserve">КОМПЛЕКСНОГО РАЗВИТИЯ СИСТЕМ </w:t>
      </w:r>
    </w:p>
    <w:p w:rsidR="002B3334" w:rsidRPr="002B3334" w:rsidRDefault="002B3334" w:rsidP="002B3334">
      <w:pPr>
        <w:pStyle w:val="ConsPlusTitle"/>
        <w:widowControl/>
        <w:jc w:val="center"/>
        <w:rPr>
          <w:sz w:val="20"/>
          <w:szCs w:val="20"/>
        </w:rPr>
      </w:pPr>
      <w:r w:rsidRPr="002B3334">
        <w:rPr>
          <w:sz w:val="20"/>
          <w:szCs w:val="20"/>
        </w:rPr>
        <w:t xml:space="preserve">КОММУНАЛЬНОЙ ИНФРАСТРУКТУРЫ сельского поселения Печинено </w:t>
      </w:r>
    </w:p>
    <w:p w:rsidR="002B3334" w:rsidRPr="002B3334" w:rsidRDefault="002B3334" w:rsidP="002B3334">
      <w:pPr>
        <w:pStyle w:val="ConsPlusTitle"/>
        <w:widowControl/>
        <w:jc w:val="center"/>
        <w:rPr>
          <w:sz w:val="20"/>
          <w:szCs w:val="20"/>
        </w:rPr>
      </w:pPr>
      <w:r w:rsidRPr="002B3334">
        <w:rPr>
          <w:sz w:val="20"/>
          <w:szCs w:val="20"/>
        </w:rPr>
        <w:t>МУНИЦИПАЛЬНОГО РАЙОНА БОГАТОВСКИЙ</w:t>
      </w:r>
      <w:r w:rsidRPr="002B3334">
        <w:rPr>
          <w:sz w:val="20"/>
          <w:szCs w:val="20"/>
        </w:rPr>
        <w:br/>
        <w:t>САМАРСКОЙ ОБЛАСТИ  НА ПЕРИОД  2014 - 2023 ГОДЫ</w:t>
      </w:r>
    </w:p>
    <w:p w:rsidR="002B3334" w:rsidRPr="002B3334" w:rsidRDefault="002B3334" w:rsidP="002B333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Паспорт Программы</w:t>
      </w: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7020"/>
      </w:tblGrid>
      <w:tr w:rsidR="002B3334" w:rsidRPr="002B3334" w:rsidTr="002B3334">
        <w:trPr>
          <w:cantSplit/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Наименование 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Программа комплексного развития систем           </w:t>
            </w:r>
            <w:r w:rsidRPr="002B3334">
              <w:rPr>
                <w:rFonts w:ascii="Times New Roman" w:hAnsi="Times New Roman" w:cs="Times New Roman"/>
              </w:rPr>
              <w:br/>
              <w:t xml:space="preserve">коммунальной инфраструктуры сельского поселения Печинено  муниципального района Богатовский Самарской области на период  2014 - 2023 годы. </w:t>
            </w: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</w:tr>
      <w:tr w:rsidR="002B3334" w:rsidRPr="002B3334" w:rsidTr="002B3334">
        <w:trPr>
          <w:cantSplit/>
          <w:trHeight w:val="7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Нормативно-правовая    </w:t>
            </w:r>
            <w:r w:rsidRPr="002B3334">
              <w:rPr>
                <w:rFonts w:ascii="Times New Roman" w:hAnsi="Times New Roman" w:cs="Times New Roman"/>
              </w:rPr>
              <w:br/>
              <w:t xml:space="preserve">база разработки        </w:t>
            </w:r>
            <w:r w:rsidRPr="002B3334">
              <w:rPr>
                <w:rFonts w:ascii="Times New Roman" w:hAnsi="Times New Roman" w:cs="Times New Roman"/>
              </w:rPr>
              <w:br/>
              <w:t xml:space="preserve">Программы        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Федеральный закон "Об общих принципах организации</w:t>
            </w:r>
            <w:r w:rsidRPr="002B3334">
              <w:rPr>
                <w:rFonts w:ascii="Times New Roman" w:hAnsi="Times New Roman" w:cs="Times New Roman"/>
              </w:rPr>
              <w:br/>
              <w:t xml:space="preserve">местного самоуправления в Российской Федерации"  </w:t>
            </w:r>
            <w:r w:rsidRPr="002B3334">
              <w:rPr>
                <w:rFonts w:ascii="Times New Roman" w:hAnsi="Times New Roman" w:cs="Times New Roman"/>
              </w:rPr>
              <w:br/>
              <w:t xml:space="preserve">от 06.10.2003 N 131-ФЗ; </w:t>
            </w: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Федеральный закон "Об   основах регулирования тарифов организаций   коммунального комплекса" от 30.12.2004 N 210-ФЗ, Постановление Правительства Российской Федерации  от 14.06.2013 года № 502 «Об утверждении требований к программам комплексного развития систем коммунальной инфраструктуры поселений, городских округов»  </w:t>
            </w: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B3334" w:rsidRPr="002B3334" w:rsidTr="002B3334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rPr>
                <w:rFonts w:ascii="Times New Roman" w:hAnsi="Times New Roman"/>
                <w:sz w:val="20"/>
                <w:szCs w:val="20"/>
              </w:rPr>
            </w:pPr>
            <w:r w:rsidRPr="002B3334">
              <w:rPr>
                <w:rFonts w:ascii="Times New Roman" w:hAnsi="Times New Roman"/>
                <w:sz w:val="20"/>
                <w:szCs w:val="20"/>
              </w:rPr>
              <w:t xml:space="preserve">Заказчик Программы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rPr>
                <w:rFonts w:ascii="Times New Roman" w:hAnsi="Times New Roman"/>
                <w:sz w:val="20"/>
                <w:szCs w:val="20"/>
              </w:rPr>
            </w:pPr>
            <w:r w:rsidRPr="002B3334">
              <w:rPr>
                <w:rFonts w:ascii="Times New Roman" w:hAnsi="Times New Roman"/>
                <w:sz w:val="20"/>
                <w:szCs w:val="20"/>
              </w:rPr>
              <w:t xml:space="preserve">Администрация  сельского поселения Печинено      </w:t>
            </w:r>
          </w:p>
          <w:p w:rsidR="002B3334" w:rsidRPr="002B3334" w:rsidRDefault="002B3334" w:rsidP="002B33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3334" w:rsidRPr="002B3334" w:rsidRDefault="002B3334" w:rsidP="002B3334">
            <w:pPr>
              <w:rPr>
                <w:rFonts w:ascii="Times New Roman" w:hAnsi="Times New Roman"/>
                <w:sz w:val="20"/>
                <w:szCs w:val="20"/>
              </w:rPr>
            </w:pPr>
            <w:r w:rsidRPr="002B333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2B3334" w:rsidRPr="002B3334" w:rsidTr="002B3334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rPr>
                <w:rFonts w:ascii="Times New Roman" w:hAnsi="Times New Roman"/>
                <w:sz w:val="20"/>
                <w:szCs w:val="20"/>
              </w:rPr>
            </w:pPr>
            <w:r w:rsidRPr="002B3334">
              <w:rPr>
                <w:rFonts w:ascii="Times New Roman" w:hAnsi="Times New Roman"/>
                <w:sz w:val="20"/>
                <w:szCs w:val="20"/>
              </w:rPr>
              <w:t xml:space="preserve">Разработчики  Программы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rPr>
                <w:rFonts w:ascii="Times New Roman" w:hAnsi="Times New Roman"/>
                <w:sz w:val="20"/>
                <w:szCs w:val="20"/>
              </w:rPr>
            </w:pPr>
            <w:r w:rsidRPr="002B3334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Печинено    </w:t>
            </w:r>
          </w:p>
          <w:p w:rsidR="002B3334" w:rsidRPr="002B3334" w:rsidRDefault="002B3334" w:rsidP="002B33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3334" w:rsidRPr="002B3334" w:rsidRDefault="002B3334" w:rsidP="002B3334">
            <w:pPr>
              <w:rPr>
                <w:rFonts w:ascii="Times New Roman" w:hAnsi="Times New Roman"/>
                <w:sz w:val="20"/>
                <w:szCs w:val="20"/>
              </w:rPr>
            </w:pPr>
            <w:r w:rsidRPr="002B333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2B3334" w:rsidRPr="002B3334" w:rsidTr="002B3334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rPr>
                <w:rFonts w:ascii="Times New Roman" w:hAnsi="Times New Roman"/>
                <w:sz w:val="20"/>
                <w:szCs w:val="20"/>
              </w:rPr>
            </w:pPr>
            <w:r w:rsidRPr="002B3334">
              <w:rPr>
                <w:rFonts w:ascii="Times New Roman" w:hAnsi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rPr>
                <w:rFonts w:ascii="Times New Roman" w:hAnsi="Times New Roman"/>
                <w:sz w:val="20"/>
                <w:szCs w:val="20"/>
              </w:rPr>
            </w:pPr>
            <w:r w:rsidRPr="002B3334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Печинено    </w:t>
            </w:r>
          </w:p>
          <w:p w:rsidR="002B3334" w:rsidRPr="002B3334" w:rsidRDefault="002B3334" w:rsidP="002B33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334" w:rsidRPr="002B3334" w:rsidTr="002B3334">
        <w:trPr>
          <w:cantSplit/>
          <w:trHeight w:val="14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Цели Программы        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2B3334">
              <w:rPr>
                <w:rFonts w:ascii="Times New Roman" w:hAnsi="Times New Roman"/>
                <w:sz w:val="20"/>
                <w:szCs w:val="20"/>
              </w:rPr>
              <w:t>Целью данной программы является:</w:t>
            </w:r>
          </w:p>
          <w:p w:rsidR="002B3334" w:rsidRPr="002B3334" w:rsidRDefault="002B3334" w:rsidP="002B3334">
            <w:pPr>
              <w:pStyle w:val="ConsPlusNonformat"/>
              <w:widowControl/>
              <w:ind w:firstLine="432"/>
              <w:jc w:val="both"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- создание условий  для  приведения  жилищного фонда     и    коммунальной   инфраструктуры в  соответствие  со стандартами   качества, обеспечивающими      комфортные      условий проживания.</w:t>
            </w: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3334" w:rsidRPr="002B3334" w:rsidTr="002B3334">
        <w:trPr>
          <w:cantSplit/>
          <w:trHeight w:val="14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Nonformat"/>
              <w:widowControl/>
              <w:ind w:firstLine="290"/>
              <w:jc w:val="both"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- модернизация объектов  коммунальной инфраструктуры сельского поселения Печинено;</w:t>
            </w:r>
          </w:p>
          <w:p w:rsidR="002B3334" w:rsidRPr="002B3334" w:rsidRDefault="002B3334" w:rsidP="002B3334">
            <w:pPr>
              <w:pStyle w:val="ConsPlusNonformat"/>
              <w:widowControl/>
              <w:ind w:firstLine="290"/>
              <w:jc w:val="both"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- повышение эффективности управления объектами коммунальной инфраструктуры;</w:t>
            </w:r>
          </w:p>
          <w:p w:rsidR="002B3334" w:rsidRPr="002B3334" w:rsidRDefault="002B3334" w:rsidP="002B3334">
            <w:pPr>
              <w:ind w:firstLine="2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334">
              <w:rPr>
                <w:rFonts w:ascii="Times New Roman" w:hAnsi="Times New Roman"/>
                <w:sz w:val="20"/>
                <w:szCs w:val="20"/>
              </w:rPr>
              <w:t>- развитие инженерной инфраструктуры сельского поселения Печинено  с учетом имеющейся застройки и перспективного развития;</w:t>
            </w:r>
          </w:p>
          <w:p w:rsidR="002B3334" w:rsidRPr="002B3334" w:rsidRDefault="002B3334" w:rsidP="002B3334">
            <w:pPr>
              <w:ind w:firstLine="2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334">
              <w:rPr>
                <w:rFonts w:ascii="Times New Roman" w:hAnsi="Times New Roman"/>
                <w:sz w:val="20"/>
                <w:szCs w:val="20"/>
              </w:rPr>
              <w:t>- внедрение современных технологий при эксплуатации объектов ЖКХ;</w:t>
            </w:r>
          </w:p>
          <w:p w:rsidR="002B3334" w:rsidRPr="002B3334" w:rsidRDefault="002B3334" w:rsidP="002B3334">
            <w:pPr>
              <w:ind w:firstLine="2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334">
              <w:rPr>
                <w:rFonts w:ascii="Times New Roman" w:hAnsi="Times New Roman"/>
                <w:sz w:val="20"/>
                <w:szCs w:val="20"/>
              </w:rPr>
              <w:t>- повышение качества и надежности предоставления жилищно-коммунальных услуг населению.</w:t>
            </w:r>
          </w:p>
          <w:p w:rsidR="002B3334" w:rsidRPr="002B3334" w:rsidRDefault="002B3334" w:rsidP="002B3334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- улучшение состояния окружающей среды,   экологическая безопасность развития муниципального района, создание благоприятных условий для  проживания населения.  </w:t>
            </w:r>
          </w:p>
          <w:p w:rsidR="002B3334" w:rsidRPr="002B3334" w:rsidRDefault="002B3334" w:rsidP="002B333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334" w:rsidRPr="002B3334" w:rsidTr="002B3334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lastRenderedPageBreak/>
              <w:t xml:space="preserve">Сроки и этапы  реализации Программы 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2014 - 2023 годы  </w:t>
            </w: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Этапы Программы: 1 этап  2014-2018 </w:t>
            </w:r>
            <w:proofErr w:type="spellStart"/>
            <w:r w:rsidRPr="002B3334">
              <w:rPr>
                <w:rFonts w:ascii="Times New Roman" w:hAnsi="Times New Roman" w:cs="Times New Roman"/>
              </w:rPr>
              <w:t>г.г</w:t>
            </w:r>
            <w:proofErr w:type="spellEnd"/>
            <w:r w:rsidRPr="002B3334">
              <w:rPr>
                <w:rFonts w:ascii="Times New Roman" w:hAnsi="Times New Roman" w:cs="Times New Roman"/>
              </w:rPr>
              <w:t xml:space="preserve">. . 2 этап 2019-2023 </w:t>
            </w:r>
            <w:proofErr w:type="spellStart"/>
            <w:r w:rsidRPr="002B3334">
              <w:rPr>
                <w:rFonts w:ascii="Times New Roman" w:hAnsi="Times New Roman" w:cs="Times New Roman"/>
              </w:rPr>
              <w:t>г.</w:t>
            </w:r>
            <w:proofErr w:type="gramStart"/>
            <w:r w:rsidRPr="002B3334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2B3334">
              <w:rPr>
                <w:rFonts w:ascii="Times New Roman" w:hAnsi="Times New Roman" w:cs="Times New Roman"/>
              </w:rPr>
              <w:t xml:space="preserve">.                              </w:t>
            </w:r>
          </w:p>
        </w:tc>
      </w:tr>
      <w:tr w:rsidR="002B3334" w:rsidRPr="002B3334" w:rsidTr="002B3334">
        <w:trPr>
          <w:cantSplit/>
          <w:trHeight w:val="9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Характеристика  состояния коммунальной инфраструктуры, перспектива развития и  мероприятия инвестиционных  проектов в сфере  жилищно-коммунальной инфраструктуры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Развитие жилищного, социально-культурного и   </w:t>
            </w:r>
            <w:r w:rsidRPr="002B3334">
              <w:rPr>
                <w:rFonts w:ascii="Times New Roman" w:hAnsi="Times New Roman" w:cs="Times New Roman"/>
              </w:rPr>
              <w:br/>
              <w:t xml:space="preserve">промышленного строительства;                     </w:t>
            </w:r>
          </w:p>
          <w:p w:rsidR="002B3334" w:rsidRPr="002B3334" w:rsidRDefault="002B3334" w:rsidP="002B3334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 Развитие системы теплоснабжения;               </w:t>
            </w:r>
          </w:p>
          <w:p w:rsidR="002B3334" w:rsidRPr="002B3334" w:rsidRDefault="002B3334" w:rsidP="002B3334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 Развитие системы водоснабжения и водоотведения;</w:t>
            </w:r>
          </w:p>
          <w:p w:rsidR="002B3334" w:rsidRPr="002B3334" w:rsidRDefault="002B3334" w:rsidP="002B3334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 Развитие электрических сетей;</w:t>
            </w:r>
          </w:p>
          <w:p w:rsidR="002B3334" w:rsidRPr="002B3334" w:rsidRDefault="002B3334" w:rsidP="002B3334">
            <w:pPr>
              <w:pStyle w:val="ConsPlusCell"/>
              <w:widowControl/>
              <w:ind w:left="360"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5.    Развитие газоснабжения;                 </w:t>
            </w:r>
            <w:r w:rsidRPr="002B3334">
              <w:rPr>
                <w:rFonts w:ascii="Times New Roman" w:hAnsi="Times New Roman" w:cs="Times New Roman"/>
              </w:rPr>
              <w:br/>
              <w:t xml:space="preserve">6.     Развитие системы захоронения и утилизации     </w:t>
            </w:r>
            <w:r w:rsidRPr="002B3334">
              <w:rPr>
                <w:rFonts w:ascii="Times New Roman" w:hAnsi="Times New Roman" w:cs="Times New Roman"/>
              </w:rPr>
              <w:br/>
              <w:t xml:space="preserve">твердых бытовых отходов. </w:t>
            </w:r>
          </w:p>
          <w:p w:rsidR="002B3334" w:rsidRPr="002B3334" w:rsidRDefault="002B3334" w:rsidP="002B3334">
            <w:pPr>
              <w:pStyle w:val="ConsPlusCell"/>
              <w:widowControl/>
              <w:ind w:left="360"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2B3334">
              <w:rPr>
                <w:rFonts w:ascii="Times New Roman" w:hAnsi="Times New Roman" w:cs="Times New Roman"/>
              </w:rPr>
              <w:t>Энергоресурсосбережение</w:t>
            </w:r>
            <w:proofErr w:type="spellEnd"/>
            <w:r w:rsidRPr="002B3334">
              <w:rPr>
                <w:rFonts w:ascii="Times New Roman" w:hAnsi="Times New Roman" w:cs="Times New Roman"/>
              </w:rPr>
              <w:t xml:space="preserve">.   </w:t>
            </w:r>
          </w:p>
          <w:p w:rsidR="002B3334" w:rsidRPr="002B3334" w:rsidRDefault="002B3334" w:rsidP="002B3334">
            <w:pPr>
              <w:pStyle w:val="ConsPlusCell"/>
              <w:widowControl/>
              <w:ind w:left="360"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                      </w:t>
            </w:r>
          </w:p>
        </w:tc>
      </w:tr>
      <w:tr w:rsidR="002B3334" w:rsidRPr="002B3334" w:rsidTr="002B3334">
        <w:trPr>
          <w:cantSplit/>
          <w:trHeight w:val="9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Целевые показатели 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ind w:firstLine="4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334">
              <w:rPr>
                <w:rFonts w:ascii="Times New Roman" w:hAnsi="Times New Roman"/>
                <w:sz w:val="20"/>
                <w:szCs w:val="20"/>
              </w:rPr>
              <w:t>Снижение уровня износа объектов коммунальной инфраструктуры к 2018 году до 50%;</w:t>
            </w:r>
          </w:p>
          <w:p w:rsidR="002B3334" w:rsidRPr="002B3334" w:rsidRDefault="002B3334" w:rsidP="002B3334">
            <w:pPr>
              <w:pStyle w:val="af9"/>
              <w:shd w:val="clear" w:color="auto" w:fill="FFFFFF"/>
              <w:spacing w:before="45" w:after="0"/>
              <w:ind w:left="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- обеспечение  жителей сельского поселения Печинено  бесперебойным, безопасным предоставлением</w:t>
            </w:r>
            <w:r w:rsidRPr="002B3334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B3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коммунальных услуг</w:t>
            </w:r>
            <w:r w:rsidRPr="002B3334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B3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(электроснабжения, газоснабжения, водоснабжения, водоотведения, теплоснабжения);</w:t>
            </w:r>
          </w:p>
          <w:p w:rsidR="002B3334" w:rsidRPr="002B3334" w:rsidRDefault="002B3334" w:rsidP="002B3334">
            <w:pPr>
              <w:pStyle w:val="af9"/>
              <w:shd w:val="clear" w:color="auto" w:fill="FFFFFF"/>
              <w:spacing w:before="45" w:after="0"/>
              <w:ind w:left="11"/>
              <w:jc w:val="both"/>
              <w:rPr>
                <w:rFonts w:ascii="Times New Roman" w:hAnsi="Times New Roman" w:cs="Times New Roman"/>
                <w:color w:val="525252"/>
                <w:sz w:val="20"/>
                <w:szCs w:val="20"/>
              </w:rPr>
            </w:pPr>
            <w:r w:rsidRPr="002B3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- поэтапно восстановить ветхие инженерные сети и другие объекты жилищно-коммунального хозяйства сельского поселения Печинено</w:t>
            </w:r>
            <w:proofErr w:type="gramStart"/>
            <w:r w:rsidRPr="002B3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</w:p>
          <w:p w:rsidR="002B3334" w:rsidRPr="002B3334" w:rsidRDefault="002B3334" w:rsidP="002B3334">
            <w:pPr>
              <w:pStyle w:val="af9"/>
              <w:shd w:val="clear" w:color="auto" w:fill="FFFFFF"/>
              <w:spacing w:before="45" w:after="0"/>
              <w:jc w:val="both"/>
              <w:rPr>
                <w:rFonts w:ascii="Times New Roman" w:hAnsi="Times New Roman" w:cs="Times New Roman"/>
                <w:color w:val="525252"/>
                <w:sz w:val="20"/>
                <w:szCs w:val="20"/>
              </w:rPr>
            </w:pPr>
            <w:r w:rsidRPr="002B3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- сократить ежегодные потери воды в системе водоснабжения  </w:t>
            </w:r>
            <w:proofErr w:type="gramStart"/>
            <w:r w:rsidRPr="002B3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</w:t>
            </w:r>
            <w:proofErr w:type="gramEnd"/>
            <w:r w:rsidRPr="002B3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5% и теплоснабжения –до 3%.</w:t>
            </w:r>
          </w:p>
          <w:p w:rsidR="002B3334" w:rsidRPr="002B3334" w:rsidRDefault="002B3334" w:rsidP="002B3334">
            <w:pPr>
              <w:pStyle w:val="af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-  повысить эффективность работы котельного оборудования;</w:t>
            </w:r>
          </w:p>
          <w:p w:rsidR="002B3334" w:rsidRPr="002B3334" w:rsidRDefault="002B3334" w:rsidP="002B3334">
            <w:pPr>
              <w:pStyle w:val="ConsPlusCell"/>
              <w:widowControl/>
              <w:ind w:left="360"/>
              <w:rPr>
                <w:rFonts w:ascii="Times New Roman" w:hAnsi="Times New Roman" w:cs="Times New Roman"/>
              </w:rPr>
            </w:pPr>
          </w:p>
        </w:tc>
      </w:tr>
      <w:tr w:rsidR="002B3334" w:rsidRPr="002B3334" w:rsidTr="002B3334">
        <w:trPr>
          <w:cantSplit/>
          <w:trHeight w:val="9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334">
              <w:rPr>
                <w:rFonts w:ascii="Times New Roman" w:hAnsi="Times New Roman"/>
                <w:sz w:val="20"/>
                <w:szCs w:val="20"/>
              </w:rPr>
              <w:t>Порядок финансирования мероприятий Программы комплексного развития (определение финансовых потребностей и источников финансирования) формируется в рамках инвестиционных программ организаций коммунального комплекса.</w:t>
            </w:r>
          </w:p>
          <w:p w:rsidR="002B3334" w:rsidRPr="002B3334" w:rsidRDefault="002B3334" w:rsidP="002B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334">
              <w:rPr>
                <w:rFonts w:ascii="Times New Roman" w:hAnsi="Times New Roman"/>
                <w:sz w:val="20"/>
                <w:szCs w:val="20"/>
              </w:rPr>
              <w:t>Объем требуемых капитальных вложений  50,2 млн. рублей</w:t>
            </w: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B3334" w:rsidRPr="002B3334" w:rsidTr="002B3334">
        <w:trPr>
          <w:cantSplit/>
          <w:trHeight w:val="8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Соисполнители Программы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2B3334">
              <w:rPr>
                <w:rFonts w:ascii="Times New Roman" w:hAnsi="Times New Roman" w:cs="Times New Roman"/>
              </w:rPr>
              <w:t>Коммунэнерго</w:t>
            </w:r>
            <w:proofErr w:type="spellEnd"/>
            <w:r w:rsidRPr="002B3334">
              <w:rPr>
                <w:rFonts w:ascii="Times New Roman" w:hAnsi="Times New Roman" w:cs="Times New Roman"/>
              </w:rPr>
              <w:t>»,</w:t>
            </w: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ООО «Средне-Волжская газовая компания»,</w:t>
            </w: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ЗАО  «Самарская  сетевая компания»</w:t>
            </w: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ОАО  «МРСК-Волга»- «Самарские распределительные сети», </w:t>
            </w: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Администрация  сельского поселения Печинено муниципального района Богатовский Самарской области.    </w:t>
            </w: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</w:tc>
      </w:tr>
      <w:tr w:rsidR="002B3334" w:rsidRPr="002B3334" w:rsidTr="002B3334">
        <w:trPr>
          <w:cantSplit/>
          <w:trHeight w:val="48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- Обеспечение бесперебойного водоснабжения, теплоснабжения, электроснабжения</w:t>
            </w:r>
            <w:r w:rsidRPr="002B3334">
              <w:rPr>
                <w:rFonts w:ascii="Times New Roman" w:hAnsi="Times New Roman" w:cs="Times New Roman"/>
                <w:b/>
              </w:rPr>
              <w:t xml:space="preserve">   </w:t>
            </w:r>
            <w:r w:rsidRPr="002B3334">
              <w:rPr>
                <w:rFonts w:ascii="Times New Roman" w:hAnsi="Times New Roman" w:cs="Times New Roman"/>
              </w:rPr>
              <w:t>сельского поселения,</w:t>
            </w: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  <w:b/>
              </w:rPr>
              <w:t>-</w:t>
            </w:r>
            <w:r w:rsidRPr="002B3334">
              <w:rPr>
                <w:rFonts w:ascii="Times New Roman" w:hAnsi="Times New Roman" w:cs="Times New Roman"/>
              </w:rPr>
              <w:t>Улучшение санитарно-гигиенических условий проживания населения, экологической обстановки на территории сельского поселения,</w:t>
            </w: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- снижение  потерь электрической энергии, утечек водных ресурсов, в том числе за счет снижения числа ремонтов, а также ресурсосбережения,</w:t>
            </w: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- увеличение уровня инвестиционной привлекательности отраслей коммунальной инфраструктуры,</w:t>
            </w: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- улучшение качества предоставляемых услуг,</w:t>
            </w: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B3334">
              <w:rPr>
                <w:rFonts w:ascii="Times New Roman" w:hAnsi="Times New Roman" w:cs="Times New Roman"/>
              </w:rPr>
              <w:t>-увеличение количества потребителей услуг, объема средств за предоставленные услуги.</w:t>
            </w:r>
            <w:r w:rsidRPr="002B3334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</w:tr>
    </w:tbl>
    <w:p w:rsidR="002B3334" w:rsidRPr="002B3334" w:rsidRDefault="002B3334" w:rsidP="002B333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B3334" w:rsidRPr="002B3334" w:rsidRDefault="002B3334" w:rsidP="002B3334">
      <w:pPr>
        <w:pStyle w:val="2"/>
        <w:pageBreakBefore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B3334">
        <w:rPr>
          <w:rFonts w:ascii="Times New Roman" w:hAnsi="Times New Roman" w:cs="Times New Roman"/>
          <w:sz w:val="20"/>
          <w:szCs w:val="20"/>
        </w:rPr>
        <w:lastRenderedPageBreak/>
        <w:t xml:space="preserve"> Раздел 1. Основание для разработки муниципальной программы.</w:t>
      </w:r>
    </w:p>
    <w:p w:rsidR="002B3334" w:rsidRPr="002B3334" w:rsidRDefault="002B3334" w:rsidP="002B333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B3334" w:rsidRPr="002B3334" w:rsidRDefault="002B3334" w:rsidP="002B333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 xml:space="preserve">Сельское поселение Печинено   занимает площадь 16599 га,   население составляет около 2 тыс. человек, расположено на востоке области, в 90 километрах  от  г. Самары. </w:t>
      </w:r>
    </w:p>
    <w:p w:rsidR="002B3334" w:rsidRPr="002B3334" w:rsidRDefault="002B3334" w:rsidP="002B3334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 xml:space="preserve">Стратегической целью государственной жилищной политики на территории сельского поселения Печинено муниципального района Богатовский Самарской области является формирование рынка доступного жилья экономического класса с внедрением </w:t>
      </w:r>
      <w:proofErr w:type="spellStart"/>
      <w:r w:rsidRPr="002B3334">
        <w:rPr>
          <w:rFonts w:ascii="Times New Roman" w:hAnsi="Times New Roman"/>
          <w:sz w:val="20"/>
          <w:szCs w:val="20"/>
        </w:rPr>
        <w:t>энергоресурсосберегающих</w:t>
      </w:r>
      <w:proofErr w:type="spellEnd"/>
      <w:r w:rsidRPr="002B3334">
        <w:rPr>
          <w:rFonts w:ascii="Times New Roman" w:hAnsi="Times New Roman"/>
          <w:sz w:val="20"/>
          <w:szCs w:val="20"/>
        </w:rPr>
        <w:t xml:space="preserve"> технологий, применением современных материалов, обеспечение комфортных условий проживания граждан, создание эффективного жилищного сектора.</w:t>
      </w:r>
    </w:p>
    <w:p w:rsidR="002B3334" w:rsidRPr="002B3334" w:rsidRDefault="002B3334" w:rsidP="002B333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Тенденции последнего времени свидетельствуют о том, что в поселении развивается жилищное  строительство,  это подтверждает необходимость системного программного подхода к обеспечению развития систем коммунальной инфраструктуры и объектов, используемых для утилизации (захоронения) твердых бытовых отходов.</w:t>
      </w:r>
    </w:p>
    <w:p w:rsidR="002B3334" w:rsidRPr="002B3334" w:rsidRDefault="002B3334" w:rsidP="002B333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2B3334">
        <w:rPr>
          <w:rFonts w:ascii="Times New Roman" w:hAnsi="Times New Roman"/>
          <w:sz w:val="20"/>
          <w:szCs w:val="20"/>
        </w:rPr>
        <w:t xml:space="preserve">Программа комплексного развития систем коммунальной инфраструктуры сельского поселения Печинено  муниципального района Богатовский Самарской области на период  2014 - 2023 годы  разработана во исполнение Федерального </w:t>
      </w:r>
      <w:hyperlink r:id="rId9" w:history="1">
        <w:r w:rsidRPr="002B3334">
          <w:rPr>
            <w:rFonts w:ascii="Times New Roman" w:hAnsi="Times New Roman"/>
            <w:color w:val="0000FF"/>
            <w:sz w:val="20"/>
            <w:szCs w:val="20"/>
          </w:rPr>
          <w:t>закона</w:t>
        </w:r>
      </w:hyperlink>
      <w:r w:rsidRPr="002B3334">
        <w:rPr>
          <w:rFonts w:ascii="Times New Roman" w:hAnsi="Times New Roman"/>
          <w:sz w:val="20"/>
          <w:szCs w:val="20"/>
        </w:rPr>
        <w:t xml:space="preserve"> от 30 декабря 2004 г. N 210-ФЗ "Об основах регулирования тарифов организаций коммунального комплекса" и предусматривает развернутый план действий, направленный на обеспечение потребностей жилищного и промышленного строительства, повышение качества оказываемых услуг, улучшение экологической ситуации на территории</w:t>
      </w:r>
      <w:proofErr w:type="gramEnd"/>
      <w:r w:rsidRPr="002B3334">
        <w:rPr>
          <w:rFonts w:ascii="Times New Roman" w:hAnsi="Times New Roman"/>
          <w:sz w:val="20"/>
          <w:szCs w:val="20"/>
        </w:rPr>
        <w:t xml:space="preserve"> сельского поселения Печинено.  </w:t>
      </w:r>
    </w:p>
    <w:p w:rsidR="002B3334" w:rsidRPr="002B3334" w:rsidRDefault="002B3334" w:rsidP="002B333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Разработка Программы вызвана необходимостью освоения новых территорий для массового строительства жилья экономического класса, в первую очередь малоэтажного,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современной системы ценообразования, повышения эффективности градостроительных решений.</w:t>
      </w:r>
    </w:p>
    <w:p w:rsidR="002B3334" w:rsidRPr="002B3334" w:rsidRDefault="002B3334" w:rsidP="002B333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Программа станет основанием для осуществления бюджетной политики сельского поселения Печинено  в сфере развития коммунальной инфраструктуры, привлечения целевых средств областного и федерального бюджетов,  частных инвесторов.</w:t>
      </w:r>
    </w:p>
    <w:p w:rsidR="002B3334" w:rsidRPr="002B3334" w:rsidRDefault="002B3334" w:rsidP="002B33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 xml:space="preserve">Программа выполнена на основании генерального  плана  сельского поселения   Печинено, </w:t>
      </w:r>
      <w:proofErr w:type="spellStart"/>
      <w:r w:rsidRPr="002B3334">
        <w:rPr>
          <w:rFonts w:ascii="Times New Roman" w:hAnsi="Times New Roman"/>
          <w:sz w:val="20"/>
          <w:szCs w:val="20"/>
        </w:rPr>
        <w:t>утвержденнго</w:t>
      </w:r>
      <w:proofErr w:type="spellEnd"/>
      <w:r w:rsidRPr="002B3334">
        <w:rPr>
          <w:rFonts w:ascii="Times New Roman" w:hAnsi="Times New Roman"/>
          <w:sz w:val="20"/>
          <w:szCs w:val="20"/>
        </w:rPr>
        <w:t xml:space="preserve"> Решением Собрания представителей сельского поселения Печинено от 06.08.2009 года № 17.  </w:t>
      </w:r>
    </w:p>
    <w:p w:rsidR="002B3334" w:rsidRPr="002B3334" w:rsidRDefault="002B3334" w:rsidP="002B333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 xml:space="preserve"> На основании Программы будут формироваться инвестиционные программы организаций коммунального комплекса по развитию систем электроснабжения, газоснабжения, систем водоснабжения и водоотведения, систем теплоснабжения и объектов, используемых для утилизации (захоронения) твердых бытовых отходов, являющиеся важнейшим элементом системы тарифного регулирования.</w:t>
      </w:r>
    </w:p>
    <w:p w:rsidR="002B3334" w:rsidRPr="002B3334" w:rsidRDefault="002B3334" w:rsidP="002B333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 xml:space="preserve">Результатом реализации Программы будет строительство новых и модернизация существующих систем коммунальной инфраструктуры и объектов, используемых для утилизации (захоронения) твердых бытовых отходов. В результате повысится качество предоставляемых услуг, улучшится экологическая ситуация на территории сельского поселения, будет обеспечена возможность осуществления </w:t>
      </w:r>
      <w:r w:rsidRPr="002B3334">
        <w:rPr>
          <w:rFonts w:ascii="Times New Roman" w:hAnsi="Times New Roman"/>
          <w:color w:val="000000"/>
          <w:sz w:val="20"/>
          <w:szCs w:val="20"/>
        </w:rPr>
        <w:t>для населения путем массового строительства жилья экономического класса (строительство малоэтажных жилых домов, отвечающих стандартам и требованиям жилья экономического класса, устанавливаемым Министерством регионального развития Российской Федерации).</w:t>
      </w:r>
    </w:p>
    <w:p w:rsidR="002B3334" w:rsidRPr="002B3334" w:rsidRDefault="002B3334" w:rsidP="002B333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 xml:space="preserve"> Жилищное, социально-культурное</w:t>
      </w:r>
    </w:p>
    <w:p w:rsidR="002B3334" w:rsidRPr="002B3334" w:rsidRDefault="002B3334" w:rsidP="002B3334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и промышленное строительство</w:t>
      </w:r>
    </w:p>
    <w:p w:rsidR="002B3334" w:rsidRPr="002B3334" w:rsidRDefault="002B3334" w:rsidP="002B333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В соответствии с Генеральным планом сельского поселения Печинено  предусмотрен рост объемов жилищного строительства, а также объектов социального и культурно-бытового назначения. С учетом указанного прогноза, основу перспективной потребности в развитии систем коммунальной инфраструктуры сельского поселения  будет представлять строительство и реконструкция объектов жилищного  и культурно-бытового назначения.</w:t>
      </w:r>
    </w:p>
    <w:p w:rsidR="002B3334" w:rsidRPr="002B3334" w:rsidRDefault="002B3334" w:rsidP="002B333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Совершенствование застройки жилых зон предусматривает:</w:t>
      </w:r>
    </w:p>
    <w:p w:rsidR="002B3334" w:rsidRPr="002B3334" w:rsidRDefault="002B3334" w:rsidP="002B333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- сохранение и увеличение многообразия жилой среды и застройки, отвечающей запросам различных групп потребителей, размещение различных типов жилой застройки в зависимости от природных и ландшафтных условий;</w:t>
      </w:r>
    </w:p>
    <w:p w:rsidR="002B3334" w:rsidRPr="002B3334" w:rsidRDefault="002B3334" w:rsidP="002B333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lastRenderedPageBreak/>
        <w:t>- ликвидацию аварийного и ветхого жилищного фонда;</w:t>
      </w:r>
    </w:p>
    <w:p w:rsidR="002B3334" w:rsidRPr="002B3334" w:rsidRDefault="002B3334" w:rsidP="002B333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b/>
          <w:sz w:val="20"/>
          <w:szCs w:val="20"/>
        </w:rPr>
        <w:t xml:space="preserve">- </w:t>
      </w:r>
      <w:r w:rsidRPr="002B3334">
        <w:rPr>
          <w:rFonts w:ascii="Times New Roman" w:hAnsi="Times New Roman"/>
          <w:sz w:val="20"/>
          <w:szCs w:val="20"/>
        </w:rPr>
        <w:t>комплексное освоение и развитие территорий для массового строительства жилья экономического класса, отвечающей социальным требованиям, доступности объектов и центров повседневного обслуживания.</w:t>
      </w:r>
    </w:p>
    <w:p w:rsidR="002B3334" w:rsidRPr="002B3334" w:rsidRDefault="002B3334" w:rsidP="002B333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Ключевой частью Программы комплексного развития систем коммунальной инфраструктуры сельского поселения Печинено   является Прогноз  развития строительства в муниципальном районе Богатовский на 2014 - 2023 годы (приложение N 1). Прогноз определяет перечень объектов недвижимости, которые будут нуждаться в централизованном электроснабжении, газоснабжении, водоснабжении и водоотведении в период с 2014 по 2023 годы. Перечень объектов капитального строительства, сроки их строительства, указанные в настоящем прогнозе, будут уточнены при утверждении технических заданий на разработку инвестиционных программ организаций коммунального комплекса.</w:t>
      </w:r>
    </w:p>
    <w:p w:rsidR="002B3334" w:rsidRPr="002B3334" w:rsidRDefault="002B3334" w:rsidP="002B3334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2B3334">
        <w:rPr>
          <w:rFonts w:ascii="Times New Roman" w:hAnsi="Times New Roman"/>
          <w:b/>
          <w:sz w:val="20"/>
          <w:szCs w:val="20"/>
        </w:rPr>
        <w:t>Раздел 2.  Основные цели и задачи</w:t>
      </w:r>
    </w:p>
    <w:p w:rsidR="002B3334" w:rsidRPr="002B3334" w:rsidRDefault="002B3334" w:rsidP="002B3334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2B3334" w:rsidRPr="002B3334" w:rsidRDefault="002B3334" w:rsidP="002B3334">
      <w:pPr>
        <w:pStyle w:val="af9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3334">
        <w:rPr>
          <w:rFonts w:ascii="Times New Roman" w:hAnsi="Times New Roman" w:cs="Times New Roman"/>
          <w:color w:val="000000"/>
          <w:sz w:val="20"/>
          <w:szCs w:val="20"/>
        </w:rPr>
        <w:t>Целью данной Программы является повышение качества и надежности предоставления коммунальных услуг населению, возможность обеспечения наращивания и модернизации коммунальной инфраструктуры в местах существующей застройки для увеличения объемов жилищного строительства, снижения издержек на эксплуатацию коммунальной инфраструктуры и обеспечение безопасных условий проживания путем улучшения экологической обстановки на территории сельского поселения Печинено.</w:t>
      </w:r>
    </w:p>
    <w:p w:rsidR="002B3334" w:rsidRPr="002B3334" w:rsidRDefault="002B3334" w:rsidP="002B3334">
      <w:pPr>
        <w:pStyle w:val="af9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3334">
        <w:rPr>
          <w:rFonts w:ascii="Times New Roman" w:hAnsi="Times New Roman" w:cs="Times New Roman"/>
          <w:color w:val="000000"/>
          <w:sz w:val="20"/>
          <w:szCs w:val="20"/>
        </w:rPr>
        <w:t>Для достижения цели необходимо решить следующие основные задачи:</w:t>
      </w:r>
    </w:p>
    <w:p w:rsidR="002B3334" w:rsidRPr="002B3334" w:rsidRDefault="002B3334" w:rsidP="002B3334">
      <w:pPr>
        <w:pStyle w:val="af9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3334">
        <w:rPr>
          <w:rFonts w:ascii="Times New Roman" w:hAnsi="Times New Roman" w:cs="Times New Roman"/>
          <w:color w:val="000000"/>
          <w:sz w:val="20"/>
          <w:szCs w:val="20"/>
        </w:rPr>
        <w:t xml:space="preserve"> -разработка и внедрение в практику правовых, финансовых</w:t>
      </w:r>
      <w:r w:rsidRPr="002B3334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2B3334">
        <w:rPr>
          <w:rFonts w:ascii="Times New Roman" w:hAnsi="Times New Roman" w:cs="Times New Roman"/>
          <w:color w:val="000000"/>
          <w:sz w:val="20"/>
          <w:szCs w:val="20"/>
        </w:rPr>
        <w:br/>
        <w:t>и организационных механизмов, осуществляющих комплексное развитие систем коммунальной инфраструктуры;</w:t>
      </w:r>
    </w:p>
    <w:p w:rsidR="002B3334" w:rsidRPr="002B3334" w:rsidRDefault="002B3334" w:rsidP="002B3334">
      <w:pPr>
        <w:pStyle w:val="af9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3334">
        <w:rPr>
          <w:rFonts w:ascii="Times New Roman" w:hAnsi="Times New Roman" w:cs="Times New Roman"/>
          <w:color w:val="000000"/>
          <w:sz w:val="20"/>
          <w:szCs w:val="20"/>
        </w:rPr>
        <w:t xml:space="preserve"> -привлечение финансовых и инвестиционных ресурсов для обеспечения реконструкции и модернизации объектов коммунального хозяйства;</w:t>
      </w:r>
    </w:p>
    <w:p w:rsidR="002B3334" w:rsidRPr="002B3334" w:rsidRDefault="002B3334" w:rsidP="002B3334">
      <w:pPr>
        <w:pStyle w:val="af9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3334">
        <w:rPr>
          <w:rFonts w:ascii="Times New Roman" w:hAnsi="Times New Roman" w:cs="Times New Roman"/>
          <w:color w:val="000000"/>
          <w:sz w:val="20"/>
          <w:szCs w:val="20"/>
        </w:rPr>
        <w:t xml:space="preserve"> -создание условий для приведения коммунальной инфраструктуры</w:t>
      </w:r>
      <w:r w:rsidRPr="002B3334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2B3334">
        <w:rPr>
          <w:rFonts w:ascii="Times New Roman" w:hAnsi="Times New Roman" w:cs="Times New Roman"/>
          <w:color w:val="000000"/>
          <w:sz w:val="20"/>
          <w:szCs w:val="20"/>
        </w:rPr>
        <w:br/>
        <w:t>в соответствие со стандартами качества, обеспечивающими комфортные условия проживания;</w:t>
      </w:r>
    </w:p>
    <w:p w:rsidR="002B3334" w:rsidRPr="002B3334" w:rsidRDefault="002B3334" w:rsidP="002B3334">
      <w:pPr>
        <w:pStyle w:val="af9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3334">
        <w:rPr>
          <w:rFonts w:ascii="Times New Roman" w:hAnsi="Times New Roman" w:cs="Times New Roman"/>
          <w:color w:val="000000"/>
          <w:sz w:val="20"/>
          <w:szCs w:val="20"/>
        </w:rPr>
        <w:t xml:space="preserve"> -реконструкция и модернизация объектов энергетики, в том числе реконструкция и модернизация котельных, центральных тепловых пунктов, тепловых сетей с применением современного оборудования, материалов и технологий, отвечающих требованиям экономичности, надежности и эффективности; </w:t>
      </w:r>
    </w:p>
    <w:p w:rsidR="002B3334" w:rsidRPr="002B3334" w:rsidRDefault="002B3334" w:rsidP="002B3334">
      <w:pPr>
        <w:pStyle w:val="af9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3334">
        <w:rPr>
          <w:rFonts w:ascii="Times New Roman" w:hAnsi="Times New Roman" w:cs="Times New Roman"/>
          <w:color w:val="000000"/>
          <w:sz w:val="20"/>
          <w:szCs w:val="20"/>
        </w:rPr>
        <w:t xml:space="preserve"> -сокращение затрат на производство энергоресурсов и стимулирование энергосбережения;</w:t>
      </w:r>
    </w:p>
    <w:p w:rsidR="002B3334" w:rsidRPr="002B3334" w:rsidRDefault="002B3334" w:rsidP="002B3334">
      <w:pPr>
        <w:pStyle w:val="af9"/>
        <w:shd w:val="clear" w:color="auto" w:fill="FFFFFF"/>
        <w:spacing w:before="45" w:after="0"/>
        <w:ind w:left="45" w:right="17"/>
        <w:jc w:val="both"/>
        <w:rPr>
          <w:rFonts w:ascii="Times New Roman" w:hAnsi="Times New Roman" w:cs="Times New Roman"/>
          <w:color w:val="525252"/>
          <w:sz w:val="20"/>
          <w:szCs w:val="20"/>
        </w:rPr>
      </w:pPr>
      <w:r w:rsidRPr="002B3334">
        <w:rPr>
          <w:rFonts w:ascii="Times New Roman" w:hAnsi="Times New Roman" w:cs="Times New Roman"/>
          <w:color w:val="000000"/>
          <w:sz w:val="20"/>
          <w:szCs w:val="20"/>
        </w:rPr>
        <w:t>-снижение потерь при  эксплуатации систем водоснабжения, теплоснабжения;</w:t>
      </w:r>
    </w:p>
    <w:p w:rsidR="002B3334" w:rsidRPr="002B3334" w:rsidRDefault="002B3334" w:rsidP="002B3334">
      <w:pPr>
        <w:pStyle w:val="af9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3334">
        <w:rPr>
          <w:rFonts w:ascii="Times New Roman" w:hAnsi="Times New Roman" w:cs="Times New Roman"/>
          <w:color w:val="000000"/>
          <w:sz w:val="20"/>
          <w:szCs w:val="20"/>
        </w:rPr>
        <w:t>- строительство объектов водоснабжения и водоотведения в населенных пунктах района, имеющих дефицит воды, развитие и модернизация систем водоснабжения.</w:t>
      </w:r>
    </w:p>
    <w:p w:rsidR="002B3334" w:rsidRPr="002B3334" w:rsidRDefault="002B3334" w:rsidP="002B3334">
      <w:pPr>
        <w:pStyle w:val="af9"/>
        <w:spacing w:before="45" w:after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2B3334">
        <w:rPr>
          <w:rStyle w:val="afc"/>
          <w:rFonts w:ascii="Times New Roman" w:hAnsi="Times New Roman" w:cs="Times New Roman"/>
          <w:color w:val="auto"/>
          <w:sz w:val="20"/>
          <w:szCs w:val="20"/>
        </w:rPr>
        <w:t>Раздел 3. Сроки и этапы реализации Программы.</w:t>
      </w:r>
    </w:p>
    <w:p w:rsidR="002B3334" w:rsidRPr="002B3334" w:rsidRDefault="002B3334" w:rsidP="002B3334">
      <w:pPr>
        <w:pStyle w:val="af9"/>
        <w:spacing w:before="45" w:after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2B3334" w:rsidRPr="002B3334" w:rsidRDefault="002B3334" w:rsidP="002B3334">
      <w:pPr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Программа предусматривает комплекс мероприятий, реализация которых должна начаться в 2014 году. Мероприятия по модернизации объектов коммунальной инфраструктуры муниципального района Богатовский должны быть реализованы в течение 2014 – 2023 годов.</w:t>
      </w:r>
    </w:p>
    <w:p w:rsidR="002B3334" w:rsidRPr="002B3334" w:rsidRDefault="002B3334" w:rsidP="002B3334">
      <w:pPr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 xml:space="preserve">Этапы осуществления программы: 1 этап 2014-2018 </w:t>
      </w:r>
      <w:proofErr w:type="spellStart"/>
      <w:r w:rsidRPr="002B3334">
        <w:rPr>
          <w:rFonts w:ascii="Times New Roman" w:hAnsi="Times New Roman"/>
          <w:sz w:val="20"/>
          <w:szCs w:val="20"/>
        </w:rPr>
        <w:t>г</w:t>
      </w:r>
      <w:proofErr w:type="gramStart"/>
      <w:r w:rsidRPr="002B3334">
        <w:rPr>
          <w:rFonts w:ascii="Times New Roman" w:hAnsi="Times New Roman"/>
          <w:sz w:val="20"/>
          <w:szCs w:val="20"/>
        </w:rPr>
        <w:t>.г</w:t>
      </w:r>
      <w:proofErr w:type="spellEnd"/>
      <w:proofErr w:type="gramEnd"/>
      <w:r w:rsidRPr="002B3334">
        <w:rPr>
          <w:rFonts w:ascii="Times New Roman" w:hAnsi="Times New Roman"/>
          <w:sz w:val="20"/>
          <w:szCs w:val="20"/>
        </w:rPr>
        <w:t xml:space="preserve">, 2 этап 2019-2023 </w:t>
      </w:r>
      <w:proofErr w:type="spellStart"/>
      <w:r w:rsidRPr="002B3334">
        <w:rPr>
          <w:rFonts w:ascii="Times New Roman" w:hAnsi="Times New Roman"/>
          <w:sz w:val="20"/>
          <w:szCs w:val="20"/>
        </w:rPr>
        <w:t>г.г</w:t>
      </w:r>
      <w:proofErr w:type="spellEnd"/>
      <w:r w:rsidRPr="002B3334">
        <w:rPr>
          <w:rFonts w:ascii="Times New Roman" w:hAnsi="Times New Roman"/>
          <w:sz w:val="20"/>
          <w:szCs w:val="20"/>
        </w:rPr>
        <w:t>.</w:t>
      </w:r>
    </w:p>
    <w:p w:rsidR="002B3334" w:rsidRPr="002B3334" w:rsidRDefault="002B3334" w:rsidP="002B3334">
      <w:pPr>
        <w:pStyle w:val="af9"/>
        <w:spacing w:before="45"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B3334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2B3334" w:rsidRPr="002B3334" w:rsidRDefault="002B3334" w:rsidP="00A82DCC">
      <w:pPr>
        <w:pStyle w:val="af9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2B3334">
        <w:rPr>
          <w:rFonts w:ascii="Times New Roman" w:hAnsi="Times New Roman" w:cs="Times New Roman"/>
          <w:b/>
          <w:sz w:val="20"/>
          <w:szCs w:val="20"/>
        </w:rPr>
        <w:t xml:space="preserve">Раздел 4.  Характеристика  существующего  состояния коммунальной инфраструктуры сельского поселения Печинено </w:t>
      </w:r>
    </w:p>
    <w:p w:rsidR="002B3334" w:rsidRPr="002B3334" w:rsidRDefault="002B3334" w:rsidP="00A82DCC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4.1. Теплоснабжение</w:t>
      </w:r>
    </w:p>
    <w:p w:rsidR="002B3334" w:rsidRPr="002B3334" w:rsidRDefault="002B3334" w:rsidP="00A82DC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3334" w:rsidRPr="002B3334" w:rsidRDefault="002B3334" w:rsidP="00A82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Система теплоснабжения потребителей сельского поселения Печинено  включает:</w:t>
      </w:r>
    </w:p>
    <w:p w:rsidR="002B3334" w:rsidRPr="002B3334" w:rsidRDefault="002B3334" w:rsidP="00A82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 xml:space="preserve">- </w:t>
      </w:r>
      <w:r w:rsidRPr="002B3334">
        <w:rPr>
          <w:rFonts w:ascii="Times New Roman" w:hAnsi="Times New Roman"/>
          <w:b/>
          <w:sz w:val="20"/>
          <w:szCs w:val="20"/>
        </w:rPr>
        <w:t xml:space="preserve"> </w:t>
      </w:r>
      <w:r w:rsidRPr="002B3334">
        <w:rPr>
          <w:rFonts w:ascii="Times New Roman" w:hAnsi="Times New Roman"/>
          <w:sz w:val="20"/>
          <w:szCs w:val="20"/>
        </w:rPr>
        <w:t>централизованное теплоснабжение от отопительных мини  котельных различной принадлежности с транспортом тепла через тепловые сети, примыкающие к котельным.</w:t>
      </w:r>
    </w:p>
    <w:p w:rsidR="002B3334" w:rsidRPr="002B3334" w:rsidRDefault="002B3334" w:rsidP="00A82DC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b/>
          <w:sz w:val="20"/>
          <w:szCs w:val="20"/>
        </w:rPr>
        <w:t xml:space="preserve">- </w:t>
      </w:r>
      <w:r w:rsidRPr="002B3334">
        <w:rPr>
          <w:rFonts w:ascii="Times New Roman" w:hAnsi="Times New Roman"/>
          <w:sz w:val="20"/>
          <w:szCs w:val="20"/>
        </w:rPr>
        <w:t xml:space="preserve">частный сектор сельского поселения Печинено  имеет индивидуальные автономные собственные источники,  </w:t>
      </w:r>
      <w:r w:rsidRPr="002B3334">
        <w:rPr>
          <w:rFonts w:ascii="Times New Roman" w:hAnsi="Times New Roman"/>
          <w:color w:val="000000"/>
          <w:sz w:val="20"/>
          <w:szCs w:val="20"/>
        </w:rPr>
        <w:t>в качестве которых используются газовые котлы различных модификаций</w:t>
      </w:r>
      <w:r w:rsidRPr="002B3334">
        <w:rPr>
          <w:rFonts w:ascii="Times New Roman" w:hAnsi="Times New Roman"/>
          <w:sz w:val="20"/>
          <w:szCs w:val="20"/>
        </w:rPr>
        <w:t xml:space="preserve">.  </w:t>
      </w:r>
    </w:p>
    <w:p w:rsidR="002B3334" w:rsidRPr="002B3334" w:rsidRDefault="002B3334" w:rsidP="00A82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Единственной   теплоснабжающей организацией на территории сельского поселения Печинено  является:</w:t>
      </w:r>
    </w:p>
    <w:p w:rsidR="002B3334" w:rsidRPr="002B3334" w:rsidRDefault="002B3334" w:rsidP="00A82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- ЗАО  «</w:t>
      </w:r>
      <w:proofErr w:type="spellStart"/>
      <w:r w:rsidRPr="002B3334">
        <w:rPr>
          <w:rFonts w:ascii="Times New Roman" w:hAnsi="Times New Roman"/>
          <w:sz w:val="20"/>
          <w:szCs w:val="20"/>
        </w:rPr>
        <w:t>Коммунэнерго</w:t>
      </w:r>
      <w:proofErr w:type="spellEnd"/>
      <w:r w:rsidRPr="002B3334">
        <w:rPr>
          <w:rFonts w:ascii="Times New Roman" w:hAnsi="Times New Roman"/>
          <w:sz w:val="20"/>
          <w:szCs w:val="20"/>
        </w:rPr>
        <w:t>».</w:t>
      </w:r>
    </w:p>
    <w:p w:rsidR="002B3334" w:rsidRPr="002B3334" w:rsidRDefault="002B3334" w:rsidP="00A82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 xml:space="preserve">Предприятие осуществляет теплоснабжение школы, детского сада, сельского дома культуры  </w:t>
      </w:r>
      <w:proofErr w:type="gramStart"/>
      <w:r w:rsidRPr="002B3334">
        <w:rPr>
          <w:rFonts w:ascii="Times New Roman" w:hAnsi="Times New Roman"/>
          <w:sz w:val="20"/>
          <w:szCs w:val="20"/>
        </w:rPr>
        <w:t>в</w:t>
      </w:r>
      <w:proofErr w:type="gramEnd"/>
      <w:r w:rsidRPr="002B3334">
        <w:rPr>
          <w:rFonts w:ascii="Times New Roman" w:hAnsi="Times New Roman"/>
          <w:sz w:val="20"/>
          <w:szCs w:val="20"/>
        </w:rPr>
        <w:t xml:space="preserve"> с. Тростянка. </w:t>
      </w:r>
    </w:p>
    <w:p w:rsidR="002B3334" w:rsidRPr="002B3334" w:rsidRDefault="002B3334" w:rsidP="00A82D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b/>
          <w:sz w:val="20"/>
          <w:szCs w:val="20"/>
        </w:rPr>
        <w:t xml:space="preserve">       </w:t>
      </w:r>
      <w:r w:rsidRPr="002B3334">
        <w:rPr>
          <w:rFonts w:ascii="Times New Roman" w:hAnsi="Times New Roman"/>
          <w:sz w:val="20"/>
          <w:szCs w:val="20"/>
        </w:rPr>
        <w:t xml:space="preserve">В приложении N 2 приведена </w:t>
      </w:r>
      <w:hyperlink r:id="rId10" w:history="1">
        <w:r w:rsidRPr="002B3334">
          <w:rPr>
            <w:rFonts w:ascii="Times New Roman" w:hAnsi="Times New Roman"/>
            <w:color w:val="0000FF"/>
            <w:sz w:val="20"/>
            <w:szCs w:val="20"/>
          </w:rPr>
          <w:t>характеристика</w:t>
        </w:r>
      </w:hyperlink>
      <w:r w:rsidRPr="002B3334">
        <w:rPr>
          <w:rFonts w:ascii="Times New Roman" w:hAnsi="Times New Roman"/>
          <w:sz w:val="20"/>
          <w:szCs w:val="20"/>
        </w:rPr>
        <w:t xml:space="preserve"> источников теплоснабжения и </w:t>
      </w:r>
      <w:hyperlink r:id="rId11" w:history="1">
        <w:r w:rsidRPr="002B3334">
          <w:rPr>
            <w:rFonts w:ascii="Times New Roman" w:hAnsi="Times New Roman"/>
            <w:color w:val="0000FF"/>
            <w:sz w:val="20"/>
            <w:szCs w:val="20"/>
          </w:rPr>
          <w:t>характеристика</w:t>
        </w:r>
      </w:hyperlink>
      <w:r w:rsidRPr="002B3334">
        <w:rPr>
          <w:rFonts w:ascii="Times New Roman" w:hAnsi="Times New Roman"/>
          <w:sz w:val="20"/>
          <w:szCs w:val="20"/>
        </w:rPr>
        <w:t xml:space="preserve"> тепловых сетей.</w:t>
      </w:r>
    </w:p>
    <w:p w:rsidR="002B3334" w:rsidRPr="002B3334" w:rsidRDefault="002B3334" w:rsidP="00A82DC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4.2. ВОДОСНАБЖЕНИЕ И ВОДООТВЕДЕНИЕ</w:t>
      </w:r>
    </w:p>
    <w:p w:rsidR="002B3334" w:rsidRPr="002B3334" w:rsidRDefault="002B3334" w:rsidP="00A82D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lastRenderedPageBreak/>
        <w:t>На формирование схемы водоснабжения сельского поселения Печинено  особое влияние оказали следующие факторы: своеобразие  застройки, сложный рельеф (с большим наличием оврагов), сложные гидрогеологические условия.</w:t>
      </w:r>
    </w:p>
    <w:p w:rsidR="002B3334" w:rsidRPr="002B3334" w:rsidRDefault="002B3334" w:rsidP="00A82D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 xml:space="preserve">      Основным и единственным источником питьевого водоснабжения муниципального района Богатовский  являются подземные источники.</w:t>
      </w:r>
    </w:p>
    <w:p w:rsidR="002B3334" w:rsidRPr="002B3334" w:rsidRDefault="002B3334" w:rsidP="00A82D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ООО «</w:t>
      </w:r>
      <w:proofErr w:type="spellStart"/>
      <w:r w:rsidRPr="002B3334">
        <w:rPr>
          <w:rFonts w:ascii="Times New Roman" w:hAnsi="Times New Roman"/>
          <w:sz w:val="20"/>
          <w:szCs w:val="20"/>
        </w:rPr>
        <w:t>Богатовское</w:t>
      </w:r>
      <w:proofErr w:type="spellEnd"/>
      <w:r w:rsidRPr="002B3334">
        <w:rPr>
          <w:rFonts w:ascii="Times New Roman" w:hAnsi="Times New Roman"/>
          <w:sz w:val="20"/>
          <w:szCs w:val="20"/>
        </w:rPr>
        <w:t xml:space="preserve"> коммунальное хозяйство» является главным поставщиком услуг водоснабжения потребителям поселения, которыми пользуются практически все жители, а также подавляющее большинство предприятий и организаций.</w:t>
      </w:r>
    </w:p>
    <w:p w:rsidR="002B3334" w:rsidRPr="002B3334" w:rsidRDefault="002B3334" w:rsidP="00A82D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Водоснабжение муниципального сельского поселения Печинено   осуществляется из  закольцованных и тупиковых сетей  водозаборов.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2430"/>
        <w:gridCol w:w="1755"/>
      </w:tblGrid>
      <w:tr w:rsidR="002B3334" w:rsidRPr="002B3334" w:rsidTr="002B333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N </w:t>
            </w:r>
            <w:r w:rsidRPr="002B3334">
              <w:rPr>
                <w:rFonts w:ascii="Times New Roman" w:hAnsi="Times New Roman" w:cs="Times New Roman"/>
              </w:rPr>
              <w:br/>
            </w:r>
            <w:proofErr w:type="gramStart"/>
            <w:r w:rsidRPr="002B3334">
              <w:rPr>
                <w:rFonts w:ascii="Times New Roman" w:hAnsi="Times New Roman" w:cs="Times New Roman"/>
              </w:rPr>
              <w:t>п</w:t>
            </w:r>
            <w:proofErr w:type="gramEnd"/>
            <w:r w:rsidRPr="002B333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Водозаборы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Производительность,</w:t>
            </w:r>
            <w:r w:rsidRPr="002B3334">
              <w:rPr>
                <w:rFonts w:ascii="Times New Roman" w:hAnsi="Times New Roman" w:cs="Times New Roman"/>
              </w:rPr>
              <w:br/>
              <w:t>м3/</w:t>
            </w:r>
            <w:proofErr w:type="spellStart"/>
            <w:r w:rsidRPr="002B3334">
              <w:rPr>
                <w:rFonts w:ascii="Times New Roman" w:hAnsi="Times New Roman" w:cs="Times New Roman"/>
              </w:rPr>
              <w:t>сут</w:t>
            </w:r>
            <w:proofErr w:type="spellEnd"/>
            <w:r w:rsidRPr="002B3334">
              <w:rPr>
                <w:rFonts w:ascii="Times New Roman" w:hAnsi="Times New Roman" w:cs="Times New Roman"/>
              </w:rPr>
              <w:t xml:space="preserve">.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Удаленность от центра</w:t>
            </w:r>
            <w:proofErr w:type="gramStart"/>
            <w:r w:rsidRPr="002B333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B3334">
              <w:rPr>
                <w:rFonts w:ascii="Times New Roman" w:hAnsi="Times New Roman" w:cs="Times New Roman"/>
              </w:rPr>
              <w:t xml:space="preserve">    км    </w:t>
            </w:r>
          </w:p>
        </w:tc>
      </w:tr>
      <w:tr w:rsidR="002B3334" w:rsidRPr="002B3334" w:rsidTr="002B3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Федоровский водозабор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20</w:t>
            </w:r>
          </w:p>
        </w:tc>
      </w:tr>
      <w:tr w:rsidR="002B3334" w:rsidRPr="002B3334" w:rsidTr="002B3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2B3334">
              <w:rPr>
                <w:rFonts w:ascii="Times New Roman" w:hAnsi="Times New Roman" w:cs="Times New Roman"/>
              </w:rPr>
              <w:t>Тростянский</w:t>
            </w:r>
            <w:proofErr w:type="spellEnd"/>
            <w:r w:rsidRPr="002B3334">
              <w:rPr>
                <w:rFonts w:ascii="Times New Roman" w:hAnsi="Times New Roman" w:cs="Times New Roman"/>
              </w:rPr>
              <w:t xml:space="preserve"> водозабор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18</w:t>
            </w:r>
          </w:p>
        </w:tc>
      </w:tr>
      <w:tr w:rsidR="002B3334" w:rsidRPr="002B3334" w:rsidTr="002B3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3334">
              <w:rPr>
                <w:rFonts w:ascii="Times New Roman" w:hAnsi="Times New Roman" w:cs="Times New Roman"/>
              </w:rPr>
              <w:t>Печиненский</w:t>
            </w:r>
            <w:proofErr w:type="spellEnd"/>
            <w:r w:rsidRPr="002B3334">
              <w:rPr>
                <w:rFonts w:ascii="Times New Roman" w:hAnsi="Times New Roman" w:cs="Times New Roman"/>
              </w:rPr>
              <w:t xml:space="preserve"> водозабор  с. Печинено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12</w:t>
            </w:r>
          </w:p>
        </w:tc>
      </w:tr>
    </w:tbl>
    <w:p w:rsidR="002B3334" w:rsidRPr="002B3334" w:rsidRDefault="002B3334" w:rsidP="00A82DCC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Село Федоровка централизованным водоснабжением обеспечивается из скважинного водозабора, состоящего из одной скважины, оборудованной насосом ЭЦВ-6. В общую схему водоснабжения включен накопительный резервуар. Наружные сети различных диаметров из чугунных, стальных, полиэтиленовых труб, с установкой водоразборных колонок.</w:t>
      </w:r>
    </w:p>
    <w:p w:rsidR="002B3334" w:rsidRPr="002B3334" w:rsidRDefault="002B3334" w:rsidP="00A82DCC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2B3334">
        <w:rPr>
          <w:rFonts w:ascii="Times New Roman" w:hAnsi="Times New Roman"/>
          <w:sz w:val="20"/>
          <w:szCs w:val="20"/>
        </w:rPr>
        <w:t>п</w:t>
      </w:r>
      <w:proofErr w:type="gramEnd"/>
      <w:r w:rsidRPr="002B3334">
        <w:rPr>
          <w:rFonts w:ascii="Times New Roman" w:hAnsi="Times New Roman"/>
          <w:sz w:val="20"/>
          <w:szCs w:val="20"/>
        </w:rPr>
        <w:t>. Центральный централизованным водоснабжением обеспечивается из скважинных водозаборов, состоящих из пяти артезианских скважин, расположенных в разных местах, с насосами ЭЦВ-16. Схема водоснабжения включает в себя, кроме артезианских скважин, две водонапорные башни, закольцованные уличные сети Ø 100.</w:t>
      </w:r>
    </w:p>
    <w:p w:rsidR="002B3334" w:rsidRPr="002B3334" w:rsidRDefault="002B3334" w:rsidP="00A82DCC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2B3334">
        <w:rPr>
          <w:rFonts w:ascii="Times New Roman" w:hAnsi="Times New Roman"/>
          <w:sz w:val="20"/>
          <w:szCs w:val="20"/>
        </w:rPr>
        <w:t>с</w:t>
      </w:r>
      <w:proofErr w:type="gramEnd"/>
      <w:r w:rsidRPr="002B3334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2B3334">
        <w:rPr>
          <w:rFonts w:ascii="Times New Roman" w:hAnsi="Times New Roman"/>
          <w:sz w:val="20"/>
          <w:szCs w:val="20"/>
        </w:rPr>
        <w:t>Тростянка</w:t>
      </w:r>
      <w:proofErr w:type="gramEnd"/>
      <w:r w:rsidRPr="002B3334">
        <w:rPr>
          <w:rFonts w:ascii="Times New Roman" w:hAnsi="Times New Roman"/>
          <w:b/>
          <w:sz w:val="20"/>
          <w:szCs w:val="20"/>
        </w:rPr>
        <w:t xml:space="preserve"> </w:t>
      </w:r>
      <w:r w:rsidRPr="002B3334">
        <w:rPr>
          <w:rFonts w:ascii="Times New Roman" w:hAnsi="Times New Roman"/>
          <w:sz w:val="20"/>
          <w:szCs w:val="20"/>
        </w:rPr>
        <w:t xml:space="preserve">централизованным водоснабжением обеспечивается из скважинного водозабора, состоящего из одной скважины. В схему водоснабжения включены водонапорная башня и уличные сети, построенные в 1967г. из асбоцементных труб Ø 150, имеющих большую степень износа. Сети тупиковые. </w:t>
      </w:r>
    </w:p>
    <w:p w:rsidR="002B3334" w:rsidRPr="002B3334" w:rsidRDefault="002B3334" w:rsidP="00A82DCC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Во всех вышеперечисленных пунктах для нормального обеспечения водой населения необходимо: заменить все вышедшее из строя оборудование и трубопроводы; закольцевать сети и установить пожарные гидранты там, где это отсутствует.</w:t>
      </w:r>
    </w:p>
    <w:p w:rsidR="002B3334" w:rsidRPr="002B3334" w:rsidRDefault="002B3334" w:rsidP="00A82DCC">
      <w:pPr>
        <w:spacing w:after="0"/>
        <w:ind w:left="-142" w:right="-144" w:firstLine="36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 xml:space="preserve">Населённые пункты: </w:t>
      </w:r>
      <w:proofErr w:type="gramStart"/>
      <w:r w:rsidRPr="002B3334">
        <w:rPr>
          <w:rFonts w:ascii="Times New Roman" w:hAnsi="Times New Roman"/>
          <w:sz w:val="20"/>
          <w:szCs w:val="20"/>
        </w:rPr>
        <w:t xml:space="preserve">Никольский, Петровский, Восточный, Западный, Горский, Ключ Мира, Духовой, </w:t>
      </w:r>
      <w:proofErr w:type="spellStart"/>
      <w:r w:rsidRPr="002B3334">
        <w:rPr>
          <w:rFonts w:ascii="Times New Roman" w:hAnsi="Times New Roman"/>
          <w:sz w:val="20"/>
          <w:szCs w:val="20"/>
        </w:rPr>
        <w:t>Елшанский</w:t>
      </w:r>
      <w:proofErr w:type="spellEnd"/>
      <w:r w:rsidRPr="002B3334">
        <w:rPr>
          <w:rFonts w:ascii="Times New Roman" w:hAnsi="Times New Roman"/>
          <w:sz w:val="20"/>
          <w:szCs w:val="20"/>
        </w:rPr>
        <w:t>,  централизованного водоснабжения не имеется.</w:t>
      </w:r>
      <w:proofErr w:type="gramEnd"/>
      <w:r w:rsidRPr="002B3334">
        <w:rPr>
          <w:rFonts w:ascii="Times New Roman" w:hAnsi="Times New Roman"/>
          <w:sz w:val="20"/>
          <w:szCs w:val="20"/>
        </w:rPr>
        <w:t xml:space="preserve">  Снабжение водой осуществляется из колодцев и индивидуальных скважин</w:t>
      </w:r>
    </w:p>
    <w:p w:rsidR="002B3334" w:rsidRPr="002B3334" w:rsidRDefault="002B3334" w:rsidP="00A82DCC">
      <w:pPr>
        <w:spacing w:after="0" w:line="240" w:lineRule="auto"/>
        <w:ind w:right="88"/>
        <w:jc w:val="center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Водопроводные сети</w:t>
      </w:r>
    </w:p>
    <w:p w:rsidR="002B3334" w:rsidRPr="002B3334" w:rsidRDefault="002B3334" w:rsidP="00A82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Протяженность водоводов и уличной водопроводной сети, обслуживаемых предприятием ОАО "ТЭКСО", составляет 9,9 км, из них более  70% -стальные.</w:t>
      </w:r>
    </w:p>
    <w:p w:rsidR="002B3334" w:rsidRPr="002B3334" w:rsidRDefault="002B3334" w:rsidP="00A82DCC">
      <w:pPr>
        <w:spacing w:after="0" w:line="240" w:lineRule="auto"/>
        <w:ind w:right="88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- с. Печинено — 3км</w:t>
      </w:r>
    </w:p>
    <w:p w:rsidR="002B3334" w:rsidRPr="002B3334" w:rsidRDefault="002B3334" w:rsidP="00A82DCC">
      <w:pPr>
        <w:spacing w:after="0" w:line="240" w:lineRule="auto"/>
        <w:ind w:right="88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2B3334">
        <w:rPr>
          <w:rFonts w:ascii="Times New Roman" w:hAnsi="Times New Roman"/>
          <w:sz w:val="20"/>
          <w:szCs w:val="20"/>
        </w:rPr>
        <w:t>с</w:t>
      </w:r>
      <w:proofErr w:type="gramEnd"/>
      <w:r w:rsidRPr="002B3334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2B3334">
        <w:rPr>
          <w:rFonts w:ascii="Times New Roman" w:hAnsi="Times New Roman"/>
          <w:sz w:val="20"/>
          <w:szCs w:val="20"/>
        </w:rPr>
        <w:t>Тростянка</w:t>
      </w:r>
      <w:proofErr w:type="gramEnd"/>
      <w:r w:rsidRPr="002B3334">
        <w:rPr>
          <w:rFonts w:ascii="Times New Roman" w:hAnsi="Times New Roman"/>
          <w:sz w:val="20"/>
          <w:szCs w:val="20"/>
        </w:rPr>
        <w:t xml:space="preserve"> — 3,9км</w:t>
      </w:r>
    </w:p>
    <w:p w:rsidR="002B3334" w:rsidRPr="002B3334" w:rsidRDefault="002B3334" w:rsidP="00A82DCC">
      <w:pPr>
        <w:spacing w:after="0" w:line="240" w:lineRule="auto"/>
        <w:ind w:right="88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2B3334">
        <w:rPr>
          <w:rFonts w:ascii="Times New Roman" w:hAnsi="Times New Roman"/>
          <w:sz w:val="20"/>
          <w:szCs w:val="20"/>
        </w:rPr>
        <w:t>с</w:t>
      </w:r>
      <w:proofErr w:type="gramEnd"/>
      <w:r w:rsidRPr="002B3334">
        <w:rPr>
          <w:rFonts w:ascii="Times New Roman" w:hAnsi="Times New Roman"/>
          <w:sz w:val="20"/>
          <w:szCs w:val="20"/>
        </w:rPr>
        <w:t>.  Федоровка — 3км</w:t>
      </w:r>
    </w:p>
    <w:p w:rsidR="002B3334" w:rsidRPr="002B3334" w:rsidRDefault="002B3334" w:rsidP="00A82DCC">
      <w:pPr>
        <w:spacing w:after="0" w:line="240" w:lineRule="auto"/>
        <w:ind w:right="88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-из них ветхих – 4,8 км.</w:t>
      </w:r>
    </w:p>
    <w:p w:rsidR="002B3334" w:rsidRPr="002B3334" w:rsidRDefault="002B3334" w:rsidP="00A82DCC">
      <w:pPr>
        <w:spacing w:after="0" w:line="240" w:lineRule="auto"/>
        <w:ind w:right="88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ab/>
      </w:r>
    </w:p>
    <w:p w:rsidR="002B3334" w:rsidRPr="002B3334" w:rsidRDefault="002B3334" w:rsidP="00A82DCC">
      <w:pPr>
        <w:spacing w:after="0" w:line="240" w:lineRule="auto"/>
        <w:ind w:right="88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 xml:space="preserve">  </w:t>
      </w:r>
      <w:r w:rsidRPr="002B3334">
        <w:rPr>
          <w:rFonts w:ascii="Times New Roman" w:hAnsi="Times New Roman"/>
          <w:sz w:val="20"/>
          <w:szCs w:val="20"/>
        </w:rPr>
        <w:tab/>
        <w:t xml:space="preserve">   </w:t>
      </w:r>
      <w:r w:rsidRPr="002B3334">
        <w:rPr>
          <w:rFonts w:ascii="Times New Roman" w:hAnsi="Times New Roman"/>
          <w:sz w:val="20"/>
          <w:szCs w:val="20"/>
        </w:rPr>
        <w:tab/>
      </w:r>
      <w:bookmarkStart w:id="0" w:name="_Toc179962903"/>
      <w:bookmarkStart w:id="1" w:name="_Toc212970698"/>
      <w:bookmarkStart w:id="2" w:name="_Toc212973029"/>
      <w:bookmarkStart w:id="3" w:name="_Toc213150563"/>
      <w:bookmarkStart w:id="4" w:name="_Toc213217104"/>
      <w:bookmarkStart w:id="5" w:name="_Toc213218133"/>
      <w:bookmarkStart w:id="6" w:name="_Toc213218303"/>
      <w:bookmarkStart w:id="7" w:name="_Toc213219083"/>
      <w:bookmarkStart w:id="8" w:name="_Toc213219444"/>
      <w:bookmarkStart w:id="9" w:name="_Toc213817485"/>
      <w:bookmarkStart w:id="10" w:name="_Toc214092353"/>
      <w:bookmarkStart w:id="11" w:name="_Toc214180431"/>
      <w:bookmarkStart w:id="12" w:name="_Toc214264265"/>
      <w:bookmarkStart w:id="13" w:name="_Toc214264624"/>
      <w:bookmarkStart w:id="14" w:name="_Toc214265514"/>
      <w:bookmarkStart w:id="15" w:name="_Toc215027259"/>
      <w:r w:rsidRPr="002B3334">
        <w:rPr>
          <w:rFonts w:ascii="Times New Roman" w:hAnsi="Times New Roman"/>
          <w:sz w:val="20"/>
          <w:szCs w:val="20"/>
        </w:rPr>
        <w:t>Водоотведение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2B3334" w:rsidRPr="002B3334" w:rsidRDefault="002B3334" w:rsidP="002B3334">
      <w:pPr>
        <w:pStyle w:val="a3"/>
        <w:rPr>
          <w:rFonts w:ascii="Times New Roman" w:hAnsi="Times New Roman" w:cs="Times New Roman"/>
          <w:color w:val="auto"/>
          <w:sz w:val="20"/>
        </w:rPr>
      </w:pPr>
      <w:r w:rsidRPr="002B3334">
        <w:rPr>
          <w:rFonts w:ascii="Times New Roman" w:hAnsi="Times New Roman" w:cs="Times New Roman"/>
          <w:color w:val="auto"/>
          <w:sz w:val="20"/>
        </w:rPr>
        <w:t xml:space="preserve">   </w:t>
      </w:r>
      <w:proofErr w:type="gramStart"/>
      <w:r w:rsidRPr="002B3334">
        <w:rPr>
          <w:rFonts w:ascii="Times New Roman" w:hAnsi="Times New Roman" w:cs="Times New Roman"/>
          <w:color w:val="auto"/>
          <w:sz w:val="20"/>
        </w:rPr>
        <w:t>Централизованное</w:t>
      </w:r>
      <w:proofErr w:type="gramEnd"/>
      <w:r w:rsidRPr="002B3334">
        <w:rPr>
          <w:rFonts w:ascii="Times New Roman" w:hAnsi="Times New Roman" w:cs="Times New Roman"/>
          <w:color w:val="auto"/>
          <w:sz w:val="20"/>
        </w:rPr>
        <w:t xml:space="preserve"> </w:t>
      </w:r>
      <w:proofErr w:type="spellStart"/>
      <w:r w:rsidRPr="002B3334">
        <w:rPr>
          <w:rFonts w:ascii="Times New Roman" w:hAnsi="Times New Roman" w:cs="Times New Roman"/>
          <w:color w:val="auto"/>
          <w:sz w:val="20"/>
        </w:rPr>
        <w:t>канализование</w:t>
      </w:r>
      <w:proofErr w:type="spellEnd"/>
      <w:r w:rsidRPr="002B3334">
        <w:rPr>
          <w:rFonts w:ascii="Times New Roman" w:hAnsi="Times New Roman" w:cs="Times New Roman"/>
          <w:color w:val="auto"/>
          <w:sz w:val="20"/>
        </w:rPr>
        <w:t xml:space="preserve"> во всех населенных пунктах сельского поселения  отсутствует.</w:t>
      </w:r>
    </w:p>
    <w:p w:rsidR="002B3334" w:rsidRPr="002B3334" w:rsidRDefault="002B3334" w:rsidP="002B3334">
      <w:pPr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Сброс стоков  в частном секторе осуществляется в индивидуальные надворные уборные и выгребные ямы.</w:t>
      </w:r>
    </w:p>
    <w:p w:rsidR="002B3334" w:rsidRPr="002B3334" w:rsidRDefault="002B3334" w:rsidP="002B333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4.3. ЭЛЕКТРОСНАБЖЕНИЕ.</w:t>
      </w:r>
    </w:p>
    <w:p w:rsidR="002B3334" w:rsidRPr="002B3334" w:rsidRDefault="002B3334" w:rsidP="00A82D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Гарантирующим поставщиком электрической энергии в муниципальном районе Богатовский Самарской области  является ОАО "Самараэнерго" по сетям:</w:t>
      </w:r>
    </w:p>
    <w:p w:rsidR="002B3334" w:rsidRPr="002B3334" w:rsidRDefault="002B3334" w:rsidP="00A82D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- ОАО «МРСК-Волги» - «Самарские распределительные сети";</w:t>
      </w:r>
    </w:p>
    <w:p w:rsidR="002B3334" w:rsidRPr="002B3334" w:rsidRDefault="002B3334" w:rsidP="00A82D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- ЗАО "Самарская  сетевая компания".</w:t>
      </w:r>
    </w:p>
    <w:p w:rsidR="002B3334" w:rsidRPr="002B3334" w:rsidRDefault="002B3334" w:rsidP="00A82D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Основными целями развития электроснабжения сельского поселения Печинено являются:</w:t>
      </w:r>
    </w:p>
    <w:p w:rsidR="002B3334" w:rsidRPr="002B3334" w:rsidRDefault="002B3334" w:rsidP="00A82D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- улучшение показателей качества электроэнергии;</w:t>
      </w:r>
    </w:p>
    <w:p w:rsidR="002B3334" w:rsidRPr="002B3334" w:rsidRDefault="002B3334" w:rsidP="00A82D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- увеличение объемов услуг по передаче электроэнергии;</w:t>
      </w:r>
    </w:p>
    <w:p w:rsidR="002B3334" w:rsidRPr="002B3334" w:rsidRDefault="002B3334" w:rsidP="00A82D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- повышение надежности и бесперебойности электроснабжения потребителей;</w:t>
      </w:r>
    </w:p>
    <w:p w:rsidR="002B3334" w:rsidRPr="002B3334" w:rsidRDefault="002B3334" w:rsidP="00A82D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- сокращение числа аварийных отключений;</w:t>
      </w:r>
    </w:p>
    <w:p w:rsidR="002B3334" w:rsidRPr="002B3334" w:rsidRDefault="002B3334" w:rsidP="00A82D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- снижение затрат, в том числе на технологическое обслуживание и ремонт энергоустановок;</w:t>
      </w:r>
    </w:p>
    <w:p w:rsidR="002B3334" w:rsidRPr="002B3334" w:rsidRDefault="002B3334" w:rsidP="00A82D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- снижение потерь электрической энергии на ее транспортировку.</w:t>
      </w:r>
    </w:p>
    <w:p w:rsidR="002B3334" w:rsidRPr="002B3334" w:rsidRDefault="002B3334" w:rsidP="00A82D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 xml:space="preserve">Обеспечение  электроснабжением потребителей сельского поселения Печинено муниципального района Богатовский Самарской области  осуществляется от подстанции «Богатое»  110/10 </w:t>
      </w:r>
      <w:proofErr w:type="spellStart"/>
      <w:r w:rsidRPr="002B3334">
        <w:rPr>
          <w:rFonts w:ascii="Times New Roman" w:hAnsi="Times New Roman"/>
          <w:sz w:val="20"/>
          <w:szCs w:val="20"/>
        </w:rPr>
        <w:t>кВ.</w:t>
      </w:r>
      <w:proofErr w:type="spellEnd"/>
      <w:r w:rsidRPr="002B3334">
        <w:rPr>
          <w:rFonts w:ascii="Times New Roman" w:hAnsi="Times New Roman"/>
          <w:sz w:val="20"/>
          <w:szCs w:val="20"/>
        </w:rPr>
        <w:t xml:space="preserve"> находящихся по адресу с. Богатое ул. </w:t>
      </w:r>
      <w:proofErr w:type="gramStart"/>
      <w:r w:rsidRPr="002B3334">
        <w:rPr>
          <w:rFonts w:ascii="Times New Roman" w:hAnsi="Times New Roman"/>
          <w:sz w:val="20"/>
          <w:szCs w:val="20"/>
        </w:rPr>
        <w:t>Северная</w:t>
      </w:r>
      <w:proofErr w:type="gramEnd"/>
      <w:r w:rsidRPr="002B3334">
        <w:rPr>
          <w:rFonts w:ascii="Times New Roman" w:hAnsi="Times New Roman"/>
          <w:sz w:val="20"/>
          <w:szCs w:val="20"/>
        </w:rPr>
        <w:t>.</w:t>
      </w:r>
    </w:p>
    <w:p w:rsidR="002B3334" w:rsidRPr="002B3334" w:rsidRDefault="002B3334" w:rsidP="00A82D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Распределение электрической энергии от подстанции «Богатое»  осуществляется  через понижающие трансформаторные подстанции потребителям.</w:t>
      </w:r>
    </w:p>
    <w:p w:rsidR="002B3334" w:rsidRPr="002B3334" w:rsidRDefault="002B3334" w:rsidP="00A82D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lastRenderedPageBreak/>
        <w:t xml:space="preserve">Электроснабжение сельского поселения Печинено  осуществляется по сетям ЗАО "Самарская сетевая компания»"  и ОАО «МРСК-Волги». </w:t>
      </w:r>
    </w:p>
    <w:p w:rsidR="002B3334" w:rsidRPr="002B3334" w:rsidRDefault="002B3334" w:rsidP="00A82D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Все воздушные  линии находятся в удовлетворительном состоянии и пригодны к эксплуатации.</w:t>
      </w:r>
    </w:p>
    <w:p w:rsidR="002B3334" w:rsidRPr="002B3334" w:rsidRDefault="002B3334" w:rsidP="00A82D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По техническому состоянию все трансформаторные подстанции пригодны к эксплуатации. Средний коэффициент загрузки трансформаторов – 60-75%.</w:t>
      </w:r>
    </w:p>
    <w:p w:rsidR="002B3334" w:rsidRPr="002B3334" w:rsidRDefault="002B3334" w:rsidP="00A82D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Общий износ электрических сетей и оборудования составляет ориентировочно 25-30%. Однако по некоторым присоединениям электрические сети находятся в своем номинальном рабочем состоянии, и увеличение потока мощности через них приведет к аварии и перебою электроснабжения конечных потребителей.</w:t>
      </w:r>
    </w:p>
    <w:p w:rsidR="002B3334" w:rsidRPr="002B3334" w:rsidRDefault="002B3334" w:rsidP="002B3334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4. 4.  ГАЗОСНАБЖЕНИЕ</w:t>
      </w:r>
    </w:p>
    <w:p w:rsidR="002B3334" w:rsidRPr="002B3334" w:rsidRDefault="002B3334" w:rsidP="00A82DC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Источником газоснабжения сельского поселения Печинено  являются:</w:t>
      </w:r>
    </w:p>
    <w:p w:rsidR="002B3334" w:rsidRPr="002B3334" w:rsidRDefault="002B3334" w:rsidP="00A82DC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- природный газ магистрального газопровода Оренбур</w:t>
      </w:r>
      <w:proofErr w:type="gramStart"/>
      <w:r w:rsidRPr="002B3334">
        <w:rPr>
          <w:rFonts w:ascii="Times New Roman" w:hAnsi="Times New Roman"/>
          <w:sz w:val="20"/>
          <w:szCs w:val="20"/>
        </w:rPr>
        <w:t>г-</w:t>
      </w:r>
      <w:proofErr w:type="gramEnd"/>
      <w:r w:rsidRPr="002B3334">
        <w:rPr>
          <w:rFonts w:ascii="Times New Roman" w:hAnsi="Times New Roman"/>
          <w:sz w:val="20"/>
          <w:szCs w:val="20"/>
        </w:rPr>
        <w:t xml:space="preserve"> Самара поступающий на  АГРС-57, находящегося в с. М-</w:t>
      </w:r>
      <w:proofErr w:type="spellStart"/>
      <w:r w:rsidRPr="002B3334">
        <w:rPr>
          <w:rFonts w:ascii="Times New Roman" w:hAnsi="Times New Roman"/>
          <w:sz w:val="20"/>
          <w:szCs w:val="20"/>
        </w:rPr>
        <w:t>Малышевка</w:t>
      </w:r>
      <w:proofErr w:type="spellEnd"/>
      <w:r w:rsidRPr="002B33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B3334">
        <w:rPr>
          <w:rFonts w:ascii="Times New Roman" w:hAnsi="Times New Roman"/>
          <w:sz w:val="20"/>
          <w:szCs w:val="20"/>
        </w:rPr>
        <w:t>Кинельского</w:t>
      </w:r>
      <w:proofErr w:type="spellEnd"/>
      <w:r w:rsidRPr="002B3334">
        <w:rPr>
          <w:rFonts w:ascii="Times New Roman" w:hAnsi="Times New Roman"/>
          <w:sz w:val="20"/>
          <w:szCs w:val="20"/>
        </w:rPr>
        <w:t xml:space="preserve"> района,  на  АГРС-48, находящегося в с. Покровка  </w:t>
      </w:r>
      <w:proofErr w:type="spellStart"/>
      <w:r w:rsidRPr="002B3334">
        <w:rPr>
          <w:rFonts w:ascii="Times New Roman" w:hAnsi="Times New Roman"/>
          <w:sz w:val="20"/>
          <w:szCs w:val="20"/>
        </w:rPr>
        <w:t>Нефтегорского</w:t>
      </w:r>
      <w:proofErr w:type="spellEnd"/>
      <w:r w:rsidRPr="002B3334">
        <w:rPr>
          <w:rFonts w:ascii="Times New Roman" w:hAnsi="Times New Roman"/>
          <w:sz w:val="20"/>
          <w:szCs w:val="20"/>
        </w:rPr>
        <w:t xml:space="preserve">  района,  на АГРС-6, находящегося в с. Кротовка  </w:t>
      </w:r>
      <w:proofErr w:type="spellStart"/>
      <w:r w:rsidRPr="002B3334">
        <w:rPr>
          <w:rFonts w:ascii="Times New Roman" w:hAnsi="Times New Roman"/>
          <w:sz w:val="20"/>
          <w:szCs w:val="20"/>
        </w:rPr>
        <w:t>Кинель</w:t>
      </w:r>
      <w:proofErr w:type="spellEnd"/>
      <w:r w:rsidRPr="002B3334">
        <w:rPr>
          <w:rFonts w:ascii="Times New Roman" w:hAnsi="Times New Roman"/>
          <w:sz w:val="20"/>
          <w:szCs w:val="20"/>
        </w:rPr>
        <w:t>-Черкасского района, по сетям</w:t>
      </w:r>
    </w:p>
    <w:p w:rsidR="002B3334" w:rsidRPr="002B3334" w:rsidRDefault="002B3334" w:rsidP="00A82DC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-   ООО  «Средне - Волжская газовая  компания».</w:t>
      </w:r>
    </w:p>
    <w:p w:rsidR="002B3334" w:rsidRPr="002B3334" w:rsidRDefault="002B3334" w:rsidP="00A82DC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Основными целями развития газоснабжения сельского поселения  Печинено  являются:</w:t>
      </w:r>
    </w:p>
    <w:p w:rsidR="002B3334" w:rsidRPr="002B3334" w:rsidRDefault="002B3334" w:rsidP="00A82DC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- улучшение показателей качества газоснабжения;</w:t>
      </w:r>
    </w:p>
    <w:p w:rsidR="002B3334" w:rsidRPr="002B3334" w:rsidRDefault="002B3334" w:rsidP="00A82DC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- увеличение объемов услуг по поставке  газа;</w:t>
      </w:r>
    </w:p>
    <w:p w:rsidR="002B3334" w:rsidRPr="002B3334" w:rsidRDefault="002B3334" w:rsidP="00B410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- повышение надежности и бесперебойности газоснабжения потребителей;</w:t>
      </w:r>
    </w:p>
    <w:p w:rsidR="002B3334" w:rsidRPr="002B3334" w:rsidRDefault="002B3334" w:rsidP="00B410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- снижение затрат, в том числе на технологическое обслуживание и ремонт</w:t>
      </w:r>
      <w:r w:rsidRPr="002B3334">
        <w:rPr>
          <w:rFonts w:ascii="Times New Roman" w:hAnsi="Times New Roman"/>
          <w:b/>
          <w:sz w:val="20"/>
          <w:szCs w:val="20"/>
        </w:rPr>
        <w:t>.</w:t>
      </w:r>
    </w:p>
    <w:p w:rsidR="002B3334" w:rsidRPr="002B3334" w:rsidRDefault="002B3334" w:rsidP="00B410D9">
      <w:pPr>
        <w:pStyle w:val="3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B3334">
        <w:rPr>
          <w:rFonts w:ascii="Times New Roman" w:hAnsi="Times New Roman" w:cs="Times New Roman"/>
          <w:sz w:val="20"/>
          <w:szCs w:val="20"/>
        </w:rPr>
        <w:t xml:space="preserve">       </w:t>
      </w:r>
      <w:r w:rsidRPr="002B3334">
        <w:rPr>
          <w:rFonts w:ascii="Times New Roman" w:hAnsi="Times New Roman" w:cs="Times New Roman"/>
          <w:b w:val="0"/>
          <w:sz w:val="20"/>
          <w:szCs w:val="20"/>
        </w:rPr>
        <w:t>Из АГРС – 57, АГРС -48 и АГРС -6 природный газ через существующие газопроводы высокого давления (</w:t>
      </w:r>
      <w:proofErr w:type="gramStart"/>
      <w:r w:rsidRPr="002B3334">
        <w:rPr>
          <w:rFonts w:ascii="Times New Roman" w:hAnsi="Times New Roman" w:cs="Times New Roman"/>
          <w:b w:val="0"/>
          <w:sz w:val="20"/>
          <w:szCs w:val="20"/>
        </w:rPr>
        <w:t>р</w:t>
      </w:r>
      <w:proofErr w:type="gramEnd"/>
      <w:r w:rsidRPr="002B3334">
        <w:rPr>
          <w:rFonts w:ascii="Times New Roman" w:hAnsi="Times New Roman" w:cs="Times New Roman"/>
          <w:b w:val="0"/>
          <w:sz w:val="20"/>
          <w:szCs w:val="20"/>
        </w:rPr>
        <w:t xml:space="preserve">= 6 кгс/см2)   поступает  на газорегуляторные пункты, где регуляторами давления снижается до низкого и по трубопроводам низкого давления поступает к потребителям. </w:t>
      </w:r>
    </w:p>
    <w:p w:rsidR="002B3334" w:rsidRPr="002B3334" w:rsidRDefault="002B3334" w:rsidP="00B410D9">
      <w:pPr>
        <w:pStyle w:val="3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B3334">
        <w:rPr>
          <w:rFonts w:ascii="Times New Roman" w:hAnsi="Times New Roman" w:cs="Times New Roman"/>
          <w:b w:val="0"/>
          <w:sz w:val="20"/>
          <w:szCs w:val="20"/>
        </w:rPr>
        <w:t>Используется газ на хозяйственно-бытовые нужды и в качестве топлива для теплоисточников. Отопление частных домов  осуществляется от автономных бытовых газовых котлов.</w:t>
      </w:r>
    </w:p>
    <w:p w:rsidR="002B3334" w:rsidRPr="002B3334" w:rsidRDefault="002B3334" w:rsidP="00B410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 xml:space="preserve"> Схема газопровода среднего и низкого давления принята  смешанная (кольцевая и тупиковая).</w:t>
      </w:r>
    </w:p>
    <w:p w:rsidR="002B3334" w:rsidRPr="002B3334" w:rsidRDefault="002B3334" w:rsidP="00B410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4.5.  ЗАХОРОНЕНИЕ (УТИЛИЗАЦИЯ) ТВЕРДЫХ БЫТОВЫХ ОТХОДОВ</w:t>
      </w:r>
    </w:p>
    <w:p w:rsidR="002B3334" w:rsidRPr="002B3334" w:rsidRDefault="002B3334" w:rsidP="00B41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Сбор и вывоз твердых бытовых отходов (ТБО)  в сельском поселении Печинено осуществляется населением на отведенные площадки временного сбора ТБО.</w:t>
      </w:r>
    </w:p>
    <w:p w:rsidR="002B3334" w:rsidRPr="002B3334" w:rsidRDefault="002B3334" w:rsidP="00B410D9">
      <w:pPr>
        <w:pStyle w:val="2"/>
        <w:spacing w:line="240" w:lineRule="auto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bookmarkStart w:id="16" w:name="_Toc259781591"/>
      <w:r w:rsidRPr="002B3334">
        <w:rPr>
          <w:rFonts w:ascii="Times New Roman" w:hAnsi="Times New Roman" w:cs="Times New Roman"/>
          <w:b w:val="0"/>
          <w:sz w:val="20"/>
          <w:szCs w:val="20"/>
        </w:rPr>
        <w:t xml:space="preserve">4.6.   </w:t>
      </w:r>
      <w:proofErr w:type="spellStart"/>
      <w:r w:rsidRPr="002B3334">
        <w:rPr>
          <w:rFonts w:ascii="Times New Roman" w:hAnsi="Times New Roman" w:cs="Times New Roman"/>
          <w:b w:val="0"/>
          <w:sz w:val="20"/>
          <w:szCs w:val="20"/>
        </w:rPr>
        <w:t>Энергоресурсосбережение</w:t>
      </w:r>
      <w:proofErr w:type="spellEnd"/>
      <w:r w:rsidRPr="002B3334">
        <w:rPr>
          <w:rFonts w:ascii="Times New Roman" w:hAnsi="Times New Roman" w:cs="Times New Roman"/>
          <w:b w:val="0"/>
          <w:sz w:val="20"/>
          <w:szCs w:val="20"/>
        </w:rPr>
        <w:t>.</w:t>
      </w:r>
    </w:p>
    <w:bookmarkEnd w:id="16"/>
    <w:p w:rsidR="002B3334" w:rsidRPr="002B3334" w:rsidRDefault="002B3334" w:rsidP="00B410D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 xml:space="preserve">На территории сельского поселения Печинено  муниципального района Богатовский Самарской области осуществляют свою деятельность  5 бюджетных учреждений. </w:t>
      </w:r>
    </w:p>
    <w:p w:rsidR="002B3334" w:rsidRPr="002B3334" w:rsidRDefault="002B3334" w:rsidP="00B410D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 xml:space="preserve"> Оснащенность приборами учета бюджетных учреждений составляет по тепловой энергии -4%, водоснабжения – 24,6%. </w:t>
      </w:r>
    </w:p>
    <w:p w:rsidR="002B3334" w:rsidRPr="002B3334" w:rsidRDefault="002B3334" w:rsidP="00B41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B3334" w:rsidRPr="002B3334" w:rsidRDefault="002B3334" w:rsidP="00B410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</w:rPr>
      </w:pPr>
      <w:r w:rsidRPr="002B3334">
        <w:rPr>
          <w:rFonts w:ascii="Times New Roman" w:hAnsi="Times New Roman"/>
          <w:b/>
          <w:sz w:val="20"/>
          <w:szCs w:val="20"/>
        </w:rPr>
        <w:t>Раздел 5. Перспектива развития  муниципального образования  и прогноз спроса на коммунальные ресурсы.</w:t>
      </w:r>
    </w:p>
    <w:p w:rsidR="002B3334" w:rsidRPr="002B3334" w:rsidRDefault="002B3334" w:rsidP="00B410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5.1. Теплоснабжение</w:t>
      </w:r>
    </w:p>
    <w:p w:rsidR="002B3334" w:rsidRPr="002B3334" w:rsidRDefault="002B3334" w:rsidP="00B41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Основными задачами Программы в сфере теплоснабжения являются:</w:t>
      </w:r>
    </w:p>
    <w:p w:rsidR="002B3334" w:rsidRPr="002B3334" w:rsidRDefault="002B3334" w:rsidP="00B41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- повышение качества и надежности работы систем теплоснабжения сельского поселения Печинено;</w:t>
      </w:r>
    </w:p>
    <w:p w:rsidR="002B3334" w:rsidRPr="002B3334" w:rsidRDefault="002B3334" w:rsidP="00B41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- обеспечение тепловой энергией объектов перспективного строительства;</w:t>
      </w:r>
    </w:p>
    <w:p w:rsidR="002B3334" w:rsidRPr="002B3334" w:rsidRDefault="002B3334" w:rsidP="00B41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- снижение негативного воздействия на природу.</w:t>
      </w:r>
    </w:p>
    <w:p w:rsidR="002B3334" w:rsidRPr="002B3334" w:rsidRDefault="002B3334" w:rsidP="00B41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Основные направления развития системы теплоснабжения сельского поселения Печинено  предусматривают:</w:t>
      </w:r>
    </w:p>
    <w:p w:rsidR="002B3334" w:rsidRPr="002B3334" w:rsidRDefault="002B3334" w:rsidP="00B41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 xml:space="preserve">   - сокращение тепловых потерь зданий за счет энергосберегающих проектных решений.</w:t>
      </w:r>
    </w:p>
    <w:p w:rsidR="002B3334" w:rsidRPr="002B3334" w:rsidRDefault="002B3334" w:rsidP="002B3334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5.2. Водоснабжение и водоотведение</w:t>
      </w:r>
    </w:p>
    <w:p w:rsidR="002B3334" w:rsidRPr="002B3334" w:rsidRDefault="002B3334" w:rsidP="00B41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 xml:space="preserve">Для снижения удельного водопотребления в домах необходимо предусмотреть установку </w:t>
      </w:r>
      <w:proofErr w:type="spellStart"/>
      <w:r w:rsidRPr="002B3334">
        <w:rPr>
          <w:rFonts w:ascii="Times New Roman" w:hAnsi="Times New Roman"/>
          <w:sz w:val="20"/>
          <w:szCs w:val="20"/>
        </w:rPr>
        <w:t>водосберегающей</w:t>
      </w:r>
      <w:proofErr w:type="spellEnd"/>
      <w:r w:rsidRPr="002B3334">
        <w:rPr>
          <w:rFonts w:ascii="Times New Roman" w:hAnsi="Times New Roman"/>
          <w:sz w:val="20"/>
          <w:szCs w:val="20"/>
        </w:rPr>
        <w:t xml:space="preserve"> арматуры, учет водопотребления в зданиях и квартирах, введение платы за воду по фактическому потреблению.</w:t>
      </w:r>
    </w:p>
    <w:p w:rsidR="002B3334" w:rsidRPr="002B3334" w:rsidRDefault="002B3334" w:rsidP="00B410D9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5.3. Электроснабжение</w:t>
      </w:r>
    </w:p>
    <w:p w:rsidR="002B3334" w:rsidRPr="002B3334" w:rsidRDefault="002B3334" w:rsidP="00B41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 xml:space="preserve">Потребителями электроэнергии муниципального района Богатовский являются: существующий, сохраняемый и проектируемый жилой фонд, общественные здания, промышленные объекты, учреждения, объекты соцкультбыта, торговые и коммунальные предприятия. Развитие  инфраструктуры и жилищное строительство  требуют развития электрических сетей. </w:t>
      </w:r>
    </w:p>
    <w:p w:rsidR="002B3334" w:rsidRPr="002B3334" w:rsidRDefault="002B3334" w:rsidP="00B41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2B3334">
        <w:rPr>
          <w:rFonts w:ascii="Times New Roman" w:hAnsi="Times New Roman"/>
          <w:sz w:val="20"/>
          <w:szCs w:val="20"/>
        </w:rPr>
        <w:t>Для развития электрических сетей, связанного с новым строительством, а также для повышения надежности электроснабжения предусматривается строительство и модернизация ряда подстанций с заменой трансформаторов на более мощные, строительство и реконструкция  распределительных  сетей.</w:t>
      </w:r>
      <w:proofErr w:type="gramEnd"/>
    </w:p>
    <w:p w:rsidR="002B3334" w:rsidRPr="002B3334" w:rsidRDefault="002B3334" w:rsidP="00B41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 xml:space="preserve">Программа развития электросетей муниципального района Богатовский  базируется на плане перспективной застройки  жилых районов в сельском  поселении.  </w:t>
      </w:r>
    </w:p>
    <w:p w:rsidR="002B3334" w:rsidRPr="002B3334" w:rsidRDefault="002B3334" w:rsidP="00B41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lastRenderedPageBreak/>
        <w:t>Одновременно предусматривается ввод телемеханизации систем управления и диспетчеризации электрохозяйства, совершенствование учета электроэнергии на основе автоматических систем контроля и учета электроэнергии (АСКУЭ).</w:t>
      </w:r>
    </w:p>
    <w:p w:rsidR="002B3334" w:rsidRPr="002B3334" w:rsidRDefault="002B3334" w:rsidP="00B41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Развитие, строительство и модернизация электросетей сельского поселения   планируется по следующим основным направлениям:</w:t>
      </w:r>
    </w:p>
    <w:p w:rsidR="002B3334" w:rsidRPr="002B3334" w:rsidRDefault="002B3334" w:rsidP="00B41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1. Замена трансформаторов, отработавших свой ресурс, на новые,  технические характеристики которых позволяют сократить потери на трансформирование электроэнергии (более низкие паспортные значения потерь холостого хода и короткого замыкания) и улучшить качество напряжения у конечных потребителей. В районах планируемой застройки или развития инфраструктуры замену трансформаторов производить с учетом роста нагрузок.</w:t>
      </w:r>
    </w:p>
    <w:p w:rsidR="002B3334" w:rsidRPr="002B3334" w:rsidRDefault="002B3334" w:rsidP="00B41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2B3334">
        <w:rPr>
          <w:rFonts w:ascii="Times New Roman" w:hAnsi="Times New Roman"/>
          <w:sz w:val="20"/>
          <w:szCs w:val="20"/>
        </w:rPr>
        <w:t xml:space="preserve">Реконструкция оборудования РУ-6(10) и РУ-0,4 </w:t>
      </w:r>
      <w:proofErr w:type="spellStart"/>
      <w:r w:rsidRPr="002B3334">
        <w:rPr>
          <w:rFonts w:ascii="Times New Roman" w:hAnsi="Times New Roman"/>
          <w:sz w:val="20"/>
          <w:szCs w:val="20"/>
        </w:rPr>
        <w:t>кВ</w:t>
      </w:r>
      <w:proofErr w:type="spellEnd"/>
      <w:r w:rsidRPr="002B3334">
        <w:rPr>
          <w:rFonts w:ascii="Times New Roman" w:hAnsi="Times New Roman"/>
          <w:sz w:val="20"/>
          <w:szCs w:val="20"/>
        </w:rPr>
        <w:t xml:space="preserve"> существующих трансформаторный подстанций.</w:t>
      </w:r>
      <w:proofErr w:type="gramEnd"/>
      <w:r w:rsidRPr="002B3334">
        <w:rPr>
          <w:rFonts w:ascii="Times New Roman" w:hAnsi="Times New Roman"/>
          <w:sz w:val="20"/>
          <w:szCs w:val="20"/>
        </w:rPr>
        <w:t xml:space="preserve"> Модернизация оборудования с одновременным увеличением количества аппаратов для присоединения потребителей.</w:t>
      </w:r>
    </w:p>
    <w:p w:rsidR="002B3334" w:rsidRPr="002B3334" w:rsidRDefault="002B3334" w:rsidP="00B41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 xml:space="preserve">3.   Реконструкция  ВЛ-0,4 </w:t>
      </w:r>
      <w:proofErr w:type="spellStart"/>
      <w:r w:rsidRPr="002B3334">
        <w:rPr>
          <w:rFonts w:ascii="Times New Roman" w:hAnsi="Times New Roman"/>
          <w:sz w:val="20"/>
          <w:szCs w:val="20"/>
        </w:rPr>
        <w:t>кВ.</w:t>
      </w:r>
      <w:proofErr w:type="spellEnd"/>
      <w:r w:rsidRPr="002B3334">
        <w:rPr>
          <w:rFonts w:ascii="Times New Roman" w:hAnsi="Times New Roman"/>
          <w:sz w:val="20"/>
          <w:szCs w:val="20"/>
        </w:rPr>
        <w:t xml:space="preserve"> с переносом и заменой КТП на 250 </w:t>
      </w:r>
      <w:proofErr w:type="spellStart"/>
      <w:r w:rsidRPr="002B3334">
        <w:rPr>
          <w:rFonts w:ascii="Times New Roman" w:hAnsi="Times New Roman"/>
          <w:sz w:val="20"/>
          <w:szCs w:val="20"/>
        </w:rPr>
        <w:t>кВА</w:t>
      </w:r>
      <w:proofErr w:type="spellEnd"/>
      <w:r w:rsidRPr="002B3334">
        <w:rPr>
          <w:rFonts w:ascii="Times New Roman" w:hAnsi="Times New Roman"/>
          <w:sz w:val="20"/>
          <w:szCs w:val="20"/>
        </w:rPr>
        <w:t xml:space="preserve">, отработавших свой ресурс, </w:t>
      </w:r>
      <w:proofErr w:type="gramStart"/>
      <w:r w:rsidRPr="002B3334">
        <w:rPr>
          <w:rFonts w:ascii="Times New Roman" w:hAnsi="Times New Roman"/>
          <w:sz w:val="20"/>
          <w:szCs w:val="20"/>
        </w:rPr>
        <w:t>на</w:t>
      </w:r>
      <w:proofErr w:type="gramEnd"/>
      <w:r w:rsidRPr="002B3334">
        <w:rPr>
          <w:rFonts w:ascii="Times New Roman" w:hAnsi="Times New Roman"/>
          <w:sz w:val="20"/>
          <w:szCs w:val="20"/>
        </w:rPr>
        <w:t xml:space="preserve"> новые</w:t>
      </w:r>
    </w:p>
    <w:p w:rsidR="002B3334" w:rsidRPr="002B3334" w:rsidRDefault="002B3334" w:rsidP="00B41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 xml:space="preserve">4. Реконструкция ВЛ-10 </w:t>
      </w:r>
      <w:proofErr w:type="spellStart"/>
      <w:r w:rsidRPr="002B3334">
        <w:rPr>
          <w:rFonts w:ascii="Times New Roman" w:hAnsi="Times New Roman"/>
          <w:sz w:val="20"/>
          <w:szCs w:val="20"/>
        </w:rPr>
        <w:t>кВ.</w:t>
      </w:r>
      <w:proofErr w:type="spellEnd"/>
    </w:p>
    <w:p w:rsidR="00B410D9" w:rsidRDefault="002B3334" w:rsidP="00B41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5. Установка оборудования телемеханизации диспетчерского управления и автоматических систем контроля и учета электроэнергии.</w:t>
      </w:r>
    </w:p>
    <w:p w:rsidR="002B3334" w:rsidRPr="002B3334" w:rsidRDefault="002B3334" w:rsidP="00B41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5.4. Газоснабжение</w:t>
      </w:r>
    </w:p>
    <w:p w:rsidR="002B3334" w:rsidRPr="002B3334" w:rsidRDefault="002B3334" w:rsidP="00B410D9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 xml:space="preserve">Согласно проекту генерального плана все населенные пункты сельского поселения Печинено  должны  </w:t>
      </w:r>
      <w:proofErr w:type="spellStart"/>
      <w:r w:rsidRPr="002B3334">
        <w:rPr>
          <w:rFonts w:ascii="Times New Roman" w:hAnsi="Times New Roman"/>
          <w:sz w:val="20"/>
          <w:szCs w:val="20"/>
        </w:rPr>
        <w:t>снабжаються</w:t>
      </w:r>
      <w:proofErr w:type="spellEnd"/>
      <w:r w:rsidRPr="002B3334">
        <w:rPr>
          <w:rFonts w:ascii="Times New Roman" w:hAnsi="Times New Roman"/>
          <w:sz w:val="20"/>
          <w:szCs w:val="20"/>
        </w:rPr>
        <w:t xml:space="preserve"> сетевым газом.</w:t>
      </w:r>
    </w:p>
    <w:p w:rsidR="002B3334" w:rsidRPr="002B3334" w:rsidRDefault="002B3334" w:rsidP="002B3334">
      <w:pPr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2B3334">
        <w:rPr>
          <w:rFonts w:ascii="Times New Roman" w:hAnsi="Times New Roman"/>
          <w:sz w:val="20"/>
          <w:szCs w:val="20"/>
        </w:rPr>
        <w:t>Источником газоснабжения для вновь проектируемого строительства является существующая система газоснабжения каждого населенного пункта, для чего должны выполняться условия владельца сетей, сопряженные с увеличением нагрузки, а именно: заменой оборудования в газорегуляторных пунктах и заменой газопроводов на больший диаметр при необходимости, а также строительством новых газопроводов высокого и низкого давления, газорегуляторных пунктов (ГРП, ШГРП).</w:t>
      </w:r>
      <w:proofErr w:type="gramEnd"/>
    </w:p>
    <w:p w:rsidR="002B3334" w:rsidRPr="002B3334" w:rsidRDefault="002B3334" w:rsidP="002B3334">
      <w:pPr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2B3334">
        <w:rPr>
          <w:rFonts w:ascii="Times New Roman" w:hAnsi="Times New Roman"/>
          <w:sz w:val="20"/>
          <w:szCs w:val="20"/>
        </w:rPr>
        <w:t xml:space="preserve">Для тех населенных пунктов, где отсутствует система газоснабжения                    (п. Западный, п. </w:t>
      </w:r>
      <w:proofErr w:type="spellStart"/>
      <w:r w:rsidRPr="002B3334">
        <w:rPr>
          <w:rFonts w:ascii="Times New Roman" w:hAnsi="Times New Roman"/>
          <w:sz w:val="20"/>
          <w:szCs w:val="20"/>
        </w:rPr>
        <w:t>Елшанский</w:t>
      </w:r>
      <w:proofErr w:type="spellEnd"/>
      <w:r w:rsidRPr="002B3334">
        <w:rPr>
          <w:rFonts w:ascii="Times New Roman" w:hAnsi="Times New Roman"/>
          <w:sz w:val="20"/>
          <w:szCs w:val="20"/>
        </w:rPr>
        <w:t>, п. Горский,    п. Духовой,), предусматривается строительство газопроводов высокого давления, газорегуляторных пунктов, газопроводов низкого давления, на условиях владельца сетей.</w:t>
      </w:r>
      <w:proofErr w:type="gramEnd"/>
    </w:p>
    <w:p w:rsidR="002B3334" w:rsidRPr="002B3334" w:rsidRDefault="002B3334" w:rsidP="002B3334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Для вновь проектируемых систем газоснабжения во всех населенных пунктах использовать полиэтиленовые трубы и современное оборудование.</w:t>
      </w:r>
    </w:p>
    <w:p w:rsidR="002B3334" w:rsidRPr="002B3334" w:rsidRDefault="002B3334" w:rsidP="002B3334">
      <w:pPr>
        <w:pStyle w:val="aa"/>
        <w:spacing w:line="240" w:lineRule="auto"/>
        <w:jc w:val="center"/>
        <w:rPr>
          <w:sz w:val="20"/>
          <w:szCs w:val="20"/>
        </w:rPr>
      </w:pPr>
      <w:r w:rsidRPr="002B3334">
        <w:rPr>
          <w:sz w:val="20"/>
          <w:szCs w:val="20"/>
        </w:rPr>
        <w:t>5.5. Развитие объектов, используемых</w:t>
      </w:r>
    </w:p>
    <w:p w:rsidR="002B3334" w:rsidRPr="002B3334" w:rsidRDefault="002B3334" w:rsidP="002B3334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для захоронения (утилизации) твердых бытовых отходов</w:t>
      </w:r>
    </w:p>
    <w:p w:rsidR="002B3334" w:rsidRPr="002B3334" w:rsidRDefault="002B3334" w:rsidP="002B33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Проблема утилизации и обезвреживания твердых отходов производства и потребления является одной из наиболее значимых проблем сельского поселения Печинено муниципального района Богатовский Самарской области  в области охраны окружающей среды.</w:t>
      </w:r>
    </w:p>
    <w:p w:rsidR="002B3334" w:rsidRPr="002B3334" w:rsidRDefault="002B3334" w:rsidP="002B33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Существующая система обращения с твердыми бытовыми отходами в основном базируется на площадках  временного</w:t>
      </w:r>
      <w:r w:rsidRPr="002B3334">
        <w:rPr>
          <w:rFonts w:ascii="Times New Roman" w:hAnsi="Times New Roman"/>
          <w:b/>
          <w:sz w:val="20"/>
          <w:szCs w:val="20"/>
        </w:rPr>
        <w:t xml:space="preserve"> </w:t>
      </w:r>
      <w:r w:rsidRPr="002B3334">
        <w:rPr>
          <w:rFonts w:ascii="Times New Roman" w:hAnsi="Times New Roman"/>
          <w:sz w:val="20"/>
          <w:szCs w:val="20"/>
        </w:rPr>
        <w:t xml:space="preserve"> сбора ТБО. В настоящее время стратегия в области управления отходами подвергается существенным изменениям. Главными причинами таких изменений являются увеличение загрязнения природной среды и его негативное влияние на здоровье населения, а также происшедшие изменения в экологической политике и законодательстве. В настоящее время политика в сфере управления отходами, главным образом, ориентирована на снижение количества образующихся отходов и развитие методов их максимального использования.</w:t>
      </w:r>
    </w:p>
    <w:p w:rsidR="002B3334" w:rsidRPr="002B3334" w:rsidRDefault="002B3334" w:rsidP="00B410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Объекты, используемые для захоронения (утилизации) твердых бытовых отходов, должны выполнять следующие задачи:</w:t>
      </w:r>
    </w:p>
    <w:p w:rsidR="002B3334" w:rsidRPr="002B3334" w:rsidRDefault="002B3334" w:rsidP="00B410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- обеспечение экологической безопасности при обращении с отходами производства и потребления за счет внедрения экологически обоснованных технологий переработки и захоронения отходов, а также рекультивации полигона;</w:t>
      </w:r>
    </w:p>
    <w:p w:rsidR="002B3334" w:rsidRPr="002B3334" w:rsidRDefault="002B3334" w:rsidP="00B410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- улучшение санитарного состояния муниципальной территории, ликвидация несанкционированных свалок;</w:t>
      </w:r>
    </w:p>
    <w:p w:rsidR="002B3334" w:rsidRPr="002B3334" w:rsidRDefault="002B3334" w:rsidP="00B410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- обеспечение надлежащего сбора и утилизации  твердых  бытовых  отходов;</w:t>
      </w:r>
    </w:p>
    <w:p w:rsidR="002B3334" w:rsidRPr="002B3334" w:rsidRDefault="002B3334" w:rsidP="00B410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- повышение качества обслуживания населения, повышение эффективности работы предприятий, осуществляющих вывоз твердых коммунальных отходов.</w:t>
      </w:r>
    </w:p>
    <w:p w:rsidR="002B3334" w:rsidRPr="002B3334" w:rsidRDefault="002B3334" w:rsidP="002B3334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</w:p>
    <w:p w:rsidR="002B3334" w:rsidRPr="002B3334" w:rsidRDefault="002B3334" w:rsidP="002B3334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2B3334">
        <w:rPr>
          <w:rFonts w:ascii="Times New Roman" w:hAnsi="Times New Roman" w:cs="Times New Roman"/>
          <w:sz w:val="20"/>
          <w:szCs w:val="20"/>
        </w:rPr>
        <w:t>5.6</w:t>
      </w:r>
      <w:r w:rsidRPr="002B3334">
        <w:rPr>
          <w:rFonts w:ascii="Times New Roman" w:hAnsi="Times New Roman" w:cs="Times New Roman"/>
          <w:b/>
          <w:sz w:val="20"/>
          <w:szCs w:val="20"/>
        </w:rPr>
        <w:t>.</w:t>
      </w:r>
      <w:r w:rsidRPr="002B3334">
        <w:rPr>
          <w:rFonts w:ascii="Times New Roman" w:hAnsi="Times New Roman" w:cs="Times New Roman"/>
          <w:sz w:val="20"/>
          <w:szCs w:val="20"/>
        </w:rPr>
        <w:t xml:space="preserve">    Энергосбережение.</w:t>
      </w:r>
    </w:p>
    <w:p w:rsidR="002B3334" w:rsidRPr="002B3334" w:rsidRDefault="002B3334" w:rsidP="00B410D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lastRenderedPageBreak/>
        <w:t xml:space="preserve">       В условиях обозначенных темпов роста цен на газ, электроэнергию и другие виды топлива стоимость тепловой энергии, производимой </w:t>
      </w:r>
      <w:proofErr w:type="spellStart"/>
      <w:r w:rsidRPr="002B3334">
        <w:rPr>
          <w:rFonts w:ascii="Times New Roman" w:hAnsi="Times New Roman"/>
          <w:sz w:val="20"/>
          <w:szCs w:val="20"/>
        </w:rPr>
        <w:t>энергоснабжающими</w:t>
      </w:r>
      <w:proofErr w:type="spellEnd"/>
      <w:r w:rsidRPr="002B3334">
        <w:rPr>
          <w:rFonts w:ascii="Times New Roman" w:hAnsi="Times New Roman"/>
          <w:sz w:val="20"/>
          <w:szCs w:val="20"/>
        </w:rPr>
        <w:t xml:space="preserve"> организациями, будет расти. </w:t>
      </w:r>
    </w:p>
    <w:p w:rsidR="002B3334" w:rsidRPr="002B3334" w:rsidRDefault="002B3334" w:rsidP="00B410D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В связи перспективными направлениями повышения эффективности использования и сбережения энергоресурсов являются:</w:t>
      </w:r>
    </w:p>
    <w:p w:rsidR="002B3334" w:rsidRPr="002B3334" w:rsidRDefault="002B3334" w:rsidP="00B410D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- замена устаревшего оборудования при производстве тепловой энергии, автоматизация управления котельными, учет и регулирование расходования первичных энергоресурсов и отпуска тепловой энергии;</w:t>
      </w:r>
    </w:p>
    <w:p w:rsidR="002B3334" w:rsidRPr="002B3334" w:rsidRDefault="002B3334" w:rsidP="00B41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- установка приборов учета и регулирования расходования тепла и холодной воды;</w:t>
      </w:r>
    </w:p>
    <w:p w:rsidR="002B3334" w:rsidRPr="002B3334" w:rsidRDefault="002B3334" w:rsidP="00B41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 xml:space="preserve">- модернизация электросетей,  газоснабжения. </w:t>
      </w:r>
    </w:p>
    <w:p w:rsidR="002B3334" w:rsidRPr="002B3334" w:rsidRDefault="002B3334" w:rsidP="00B41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Оснащение сетей информационными и диагностическими системами;</w:t>
      </w:r>
    </w:p>
    <w:p w:rsidR="002B3334" w:rsidRPr="002B3334" w:rsidRDefault="002B3334" w:rsidP="00B41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 xml:space="preserve">-установка автоматизированных систем учета и регулирования расхода электрической энергии. Замена оборудования, приборов, светильников </w:t>
      </w:r>
      <w:proofErr w:type="gramStart"/>
      <w:r w:rsidRPr="002B3334">
        <w:rPr>
          <w:rFonts w:ascii="Times New Roman" w:hAnsi="Times New Roman"/>
          <w:sz w:val="20"/>
          <w:szCs w:val="20"/>
        </w:rPr>
        <w:t>на</w:t>
      </w:r>
      <w:proofErr w:type="gramEnd"/>
      <w:r w:rsidRPr="002B3334">
        <w:rPr>
          <w:rFonts w:ascii="Times New Roman" w:hAnsi="Times New Roman"/>
          <w:sz w:val="20"/>
          <w:szCs w:val="20"/>
        </w:rPr>
        <w:t xml:space="preserve"> менее энергоемкие. </w:t>
      </w:r>
    </w:p>
    <w:p w:rsidR="002B3334" w:rsidRPr="002B3334" w:rsidRDefault="002B3334" w:rsidP="00B410D9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0"/>
          <w:szCs w:val="20"/>
        </w:rPr>
      </w:pPr>
      <w:r w:rsidRPr="002B3334">
        <w:rPr>
          <w:rFonts w:ascii="Times New Roman" w:hAnsi="Times New Roman"/>
          <w:b/>
          <w:sz w:val="20"/>
          <w:szCs w:val="20"/>
        </w:rPr>
        <w:t>Раздел 6. Мероприятия  инвестиционных проектов в сфере  коммунальной инфраструктуры.</w:t>
      </w:r>
    </w:p>
    <w:p w:rsidR="002B3334" w:rsidRPr="002B3334" w:rsidRDefault="002B3334" w:rsidP="00B410D9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6.1. Строительство и модернизация</w:t>
      </w:r>
    </w:p>
    <w:p w:rsidR="002B3334" w:rsidRPr="002B3334" w:rsidRDefault="002B3334" w:rsidP="00B410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объектов системы электроснабжения</w:t>
      </w:r>
    </w:p>
    <w:p w:rsidR="002B3334" w:rsidRPr="002B3334" w:rsidRDefault="002B3334" w:rsidP="002B33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В перечень мероприятий по строительству и модернизации объектов системы электроснабжения включены мероприятия, направленные на получение возможности подключения новых потребителей, и мероприятия, направленные на улучшение показателей качества электроэнергии и обеспечения надежного электроснабжения потребителей.</w:t>
      </w:r>
    </w:p>
    <w:p w:rsidR="002B3334" w:rsidRPr="002B3334" w:rsidRDefault="002B3334" w:rsidP="002B33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0"/>
          <w:szCs w:val="20"/>
        </w:rPr>
      </w:pPr>
      <w:hyperlink r:id="rId12" w:history="1">
        <w:r w:rsidRPr="002B3334">
          <w:rPr>
            <w:rFonts w:ascii="Times New Roman" w:hAnsi="Times New Roman"/>
            <w:color w:val="0000FF"/>
            <w:sz w:val="20"/>
            <w:szCs w:val="20"/>
          </w:rPr>
          <w:t>Мероприятия</w:t>
        </w:r>
      </w:hyperlink>
      <w:r w:rsidRPr="002B3334">
        <w:rPr>
          <w:rFonts w:ascii="Times New Roman" w:hAnsi="Times New Roman"/>
          <w:sz w:val="20"/>
          <w:szCs w:val="20"/>
        </w:rPr>
        <w:t xml:space="preserve"> по развитию системы электроснабжения представлены в приложении N 3.</w:t>
      </w:r>
    </w:p>
    <w:p w:rsidR="002B3334" w:rsidRPr="002B3334" w:rsidRDefault="002B3334" w:rsidP="00B410D9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6.2. Строительство и модернизация</w:t>
      </w:r>
    </w:p>
    <w:p w:rsidR="002B3334" w:rsidRPr="002B3334" w:rsidRDefault="002B3334" w:rsidP="00B410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объектов системы газоснабжения</w:t>
      </w:r>
    </w:p>
    <w:p w:rsidR="002B3334" w:rsidRPr="002B3334" w:rsidRDefault="002B3334" w:rsidP="00B410D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В перечень мероприятий по строительству и модернизации объектов системы газоснабжения включены мероприятия, направленные на получение возможности подключения новых потребителей, и мероприятия, направленные на улучшение показателей качества газоснабжения и обеспечения надежного газоснабжения потребителей.</w:t>
      </w:r>
    </w:p>
    <w:p w:rsidR="002B3334" w:rsidRPr="002B3334" w:rsidRDefault="002B3334" w:rsidP="00B410D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0"/>
          <w:szCs w:val="20"/>
        </w:rPr>
      </w:pPr>
      <w:hyperlink r:id="rId13" w:history="1">
        <w:r w:rsidRPr="002B3334">
          <w:rPr>
            <w:rFonts w:ascii="Times New Roman" w:hAnsi="Times New Roman"/>
            <w:color w:val="0000FF"/>
            <w:sz w:val="20"/>
            <w:szCs w:val="20"/>
          </w:rPr>
          <w:t>Мероприятия</w:t>
        </w:r>
      </w:hyperlink>
      <w:r w:rsidRPr="002B3334">
        <w:rPr>
          <w:rFonts w:ascii="Times New Roman" w:hAnsi="Times New Roman"/>
          <w:sz w:val="20"/>
          <w:szCs w:val="20"/>
        </w:rPr>
        <w:t xml:space="preserve"> по развитию системы газоснабжения  представлены в приложении N4.</w:t>
      </w:r>
    </w:p>
    <w:p w:rsidR="002B3334" w:rsidRPr="002B3334" w:rsidRDefault="002B3334" w:rsidP="00B410D9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6.5.  Строительство и модернизация объектов,</w:t>
      </w:r>
    </w:p>
    <w:p w:rsidR="002B3334" w:rsidRPr="002B3334" w:rsidRDefault="002B3334" w:rsidP="00B410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2B3334">
        <w:rPr>
          <w:rFonts w:ascii="Times New Roman" w:hAnsi="Times New Roman"/>
          <w:sz w:val="20"/>
          <w:szCs w:val="20"/>
        </w:rPr>
        <w:t>используемых</w:t>
      </w:r>
      <w:proofErr w:type="gramEnd"/>
      <w:r w:rsidRPr="002B3334">
        <w:rPr>
          <w:rFonts w:ascii="Times New Roman" w:hAnsi="Times New Roman"/>
          <w:sz w:val="20"/>
          <w:szCs w:val="20"/>
        </w:rPr>
        <w:t xml:space="preserve"> для захоронения (утилизации)</w:t>
      </w:r>
    </w:p>
    <w:p w:rsidR="002B3334" w:rsidRPr="002B3334" w:rsidRDefault="002B3334" w:rsidP="00B410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твердых бытовых отходов</w:t>
      </w:r>
    </w:p>
    <w:p w:rsidR="002B3334" w:rsidRPr="002B3334" w:rsidRDefault="002B3334" w:rsidP="00B410D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0"/>
          <w:szCs w:val="20"/>
        </w:rPr>
      </w:pPr>
      <w:proofErr w:type="gramStart"/>
      <w:r w:rsidRPr="002B3334">
        <w:rPr>
          <w:rFonts w:ascii="Times New Roman" w:hAnsi="Times New Roman"/>
          <w:sz w:val="20"/>
          <w:szCs w:val="20"/>
        </w:rPr>
        <w:t>Одной из целью Программы комплексного развития систем коммунальной инфраструктуры является улучшение экологической ситуации в сельском поселении Печинено, достигаемое за счет уменьшения негативного влияния на окружающую среду отходов производства и потребления, путем реорганизации системы управления отходами в комплексе с созданием на территории района развитой производственной инфраструктуры по сбору, обезвреживанию и утилизации отходов.</w:t>
      </w:r>
      <w:proofErr w:type="gramEnd"/>
      <w:r w:rsidRPr="002B3334">
        <w:rPr>
          <w:rFonts w:ascii="Times New Roman" w:hAnsi="Times New Roman"/>
          <w:sz w:val="20"/>
          <w:szCs w:val="20"/>
        </w:rPr>
        <w:t xml:space="preserve"> Для этого необходимо осуществить следующий перечень первоочередных мероприятий:</w:t>
      </w:r>
    </w:p>
    <w:p w:rsidR="002B3334" w:rsidRPr="002B3334" w:rsidRDefault="002B3334" w:rsidP="00B410D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- приобретение контейнеров -  100 шт.  (2014 - 2016 годы);</w:t>
      </w:r>
    </w:p>
    <w:p w:rsidR="002B3334" w:rsidRPr="002B3334" w:rsidRDefault="002B3334" w:rsidP="00B410D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- строительство контейнерных площадок - 35 шт.   (2014 - 2016 годы);</w:t>
      </w:r>
    </w:p>
    <w:p w:rsidR="002B3334" w:rsidRPr="002B3334" w:rsidRDefault="002B3334" w:rsidP="002B3334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2B3334">
        <w:rPr>
          <w:rFonts w:ascii="Times New Roman" w:hAnsi="Times New Roman" w:cs="Times New Roman"/>
          <w:sz w:val="20"/>
          <w:szCs w:val="20"/>
        </w:rPr>
        <w:t>6.6</w:t>
      </w:r>
      <w:r w:rsidRPr="002B3334">
        <w:rPr>
          <w:rFonts w:ascii="Times New Roman" w:hAnsi="Times New Roman" w:cs="Times New Roman"/>
          <w:b/>
          <w:sz w:val="20"/>
          <w:szCs w:val="20"/>
        </w:rPr>
        <w:t>.</w:t>
      </w:r>
      <w:r w:rsidRPr="002B3334">
        <w:rPr>
          <w:rFonts w:ascii="Times New Roman" w:hAnsi="Times New Roman" w:cs="Times New Roman"/>
          <w:sz w:val="20"/>
          <w:szCs w:val="20"/>
        </w:rPr>
        <w:t xml:space="preserve">    Энергосбережение.</w:t>
      </w:r>
    </w:p>
    <w:p w:rsidR="002B3334" w:rsidRPr="002B3334" w:rsidRDefault="002B3334" w:rsidP="002B3334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 xml:space="preserve"> Мероприятия по энергосбережению  предусмотрены целевой  муниципальной  программой в области энергосбережения и повышения энергетической эффективности на территории сельского поселения Печинено муниципального района Богатовский Самарской области на 2012-2014 годы с последующим развитием до 2020 год, утвержденной постановлением Главы сельского поселения Печинено  № 2 от 25.01.2012 года. </w:t>
      </w:r>
    </w:p>
    <w:p w:rsidR="002B3334" w:rsidRPr="002B3334" w:rsidRDefault="002B3334" w:rsidP="002B3334">
      <w:pPr>
        <w:ind w:firstLine="720"/>
        <w:jc w:val="center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Мероприятия по установке  приборов учета потребления энергоресурсов</w:t>
      </w:r>
    </w:p>
    <w:tbl>
      <w:tblPr>
        <w:tblW w:w="5558" w:type="pct"/>
        <w:tblInd w:w="-6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8"/>
        <w:gridCol w:w="2207"/>
        <w:gridCol w:w="697"/>
        <w:gridCol w:w="1354"/>
        <w:gridCol w:w="772"/>
        <w:gridCol w:w="31"/>
        <w:gridCol w:w="722"/>
        <w:gridCol w:w="610"/>
        <w:gridCol w:w="1752"/>
        <w:gridCol w:w="785"/>
      </w:tblGrid>
      <w:tr w:rsidR="002B3334" w:rsidRPr="002B3334" w:rsidTr="002B3334">
        <w:trPr>
          <w:cantSplit/>
          <w:trHeight w:val="645"/>
        </w:trPr>
        <w:tc>
          <w:tcPr>
            <w:tcW w:w="10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3334">
              <w:rPr>
                <w:rFonts w:ascii="Times New Roman" w:hAnsi="Times New Roman"/>
                <w:b/>
                <w:sz w:val="20"/>
                <w:szCs w:val="20"/>
              </w:rPr>
              <w:t>Наименование  мероприятий</w:t>
            </w:r>
          </w:p>
        </w:tc>
        <w:tc>
          <w:tcPr>
            <w:tcW w:w="9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3334">
              <w:rPr>
                <w:rFonts w:ascii="Times New Roman" w:hAnsi="Times New Roman"/>
                <w:b/>
                <w:sz w:val="20"/>
                <w:szCs w:val="20"/>
              </w:rPr>
              <w:t xml:space="preserve">Получаемый эффект </w:t>
            </w:r>
            <w:proofErr w:type="gramStart"/>
            <w:r w:rsidRPr="002B3334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2B3334">
              <w:rPr>
                <w:rFonts w:ascii="Times New Roman" w:hAnsi="Times New Roman"/>
                <w:b/>
                <w:sz w:val="20"/>
                <w:szCs w:val="20"/>
              </w:rPr>
              <w:t>единицах сэкономленной энергии – Гкал, м</w:t>
            </w:r>
            <w:r w:rsidRPr="002B333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  <w:r w:rsidRPr="002B333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B3334">
              <w:rPr>
                <w:rFonts w:ascii="Times New Roman" w:hAnsi="Times New Roman"/>
                <w:b/>
                <w:sz w:val="20"/>
                <w:szCs w:val="20"/>
              </w:rPr>
              <w:t>кВт·ч</w:t>
            </w:r>
            <w:proofErr w:type="spellEnd"/>
            <w:r w:rsidRPr="002B3334">
              <w:rPr>
                <w:rFonts w:ascii="Times New Roman" w:hAnsi="Times New Roman"/>
                <w:b/>
                <w:sz w:val="20"/>
                <w:szCs w:val="20"/>
              </w:rPr>
              <w:t xml:space="preserve">) в год, </w:t>
            </w:r>
          </w:p>
        </w:tc>
        <w:tc>
          <w:tcPr>
            <w:tcW w:w="3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3334">
              <w:rPr>
                <w:rFonts w:ascii="Times New Roman" w:hAnsi="Times New Roman"/>
                <w:b/>
                <w:sz w:val="20"/>
                <w:szCs w:val="20"/>
              </w:rPr>
              <w:t>Сроки выполнения,</w:t>
            </w:r>
          </w:p>
        </w:tc>
        <w:tc>
          <w:tcPr>
            <w:tcW w:w="155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3334">
              <w:rPr>
                <w:rFonts w:ascii="Times New Roman" w:hAnsi="Times New Roman"/>
                <w:b/>
                <w:sz w:val="20"/>
                <w:szCs w:val="20"/>
              </w:rPr>
              <w:t>Планируемые затраты по годам (тыс. руб.)</w:t>
            </w:r>
          </w:p>
        </w:tc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3334" w:rsidRPr="002B3334" w:rsidRDefault="002B3334" w:rsidP="002B333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3334">
              <w:rPr>
                <w:rFonts w:ascii="Times New Roman" w:hAnsi="Times New Roman"/>
                <w:b/>
                <w:sz w:val="20"/>
                <w:szCs w:val="20"/>
              </w:rPr>
              <w:t>Расчетный  экономический эффект от реализации мероприятия       (тыс. руб.)</w:t>
            </w:r>
          </w:p>
        </w:tc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3334" w:rsidRPr="002B3334" w:rsidRDefault="002B3334" w:rsidP="002B333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3334">
              <w:rPr>
                <w:rFonts w:ascii="Times New Roman" w:hAnsi="Times New Roman"/>
                <w:b/>
                <w:sz w:val="20"/>
                <w:szCs w:val="20"/>
              </w:rPr>
              <w:t>Срок окупаемости затрат</w:t>
            </w:r>
          </w:p>
        </w:tc>
      </w:tr>
      <w:tr w:rsidR="002B3334" w:rsidRPr="002B3334" w:rsidTr="002B3334">
        <w:trPr>
          <w:cantSplit/>
          <w:trHeight w:val="645"/>
        </w:trPr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3334">
              <w:rPr>
                <w:rFonts w:ascii="Times New Roman" w:hAnsi="Times New Roman"/>
                <w:b/>
                <w:sz w:val="20"/>
                <w:szCs w:val="20"/>
              </w:rPr>
              <w:t>2014 г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3334">
              <w:rPr>
                <w:rFonts w:ascii="Times New Roman" w:hAnsi="Times New Roman"/>
                <w:b/>
                <w:sz w:val="20"/>
                <w:szCs w:val="20"/>
              </w:rPr>
              <w:t>2015 г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3334">
              <w:rPr>
                <w:rFonts w:ascii="Times New Roman" w:hAnsi="Times New Roman"/>
                <w:b/>
                <w:sz w:val="20"/>
                <w:szCs w:val="20"/>
              </w:rPr>
              <w:t>2016 г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3334">
              <w:rPr>
                <w:rFonts w:ascii="Times New Roman" w:hAnsi="Times New Roman"/>
                <w:b/>
                <w:sz w:val="20"/>
                <w:szCs w:val="20"/>
              </w:rPr>
              <w:t>2017 г</w:t>
            </w:r>
          </w:p>
        </w:tc>
        <w:tc>
          <w:tcPr>
            <w:tcW w:w="77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34" w:rsidRPr="002B3334" w:rsidRDefault="002B3334" w:rsidP="002B333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B3334" w:rsidRPr="002B3334" w:rsidTr="002B3334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34" w:rsidRPr="002B3334" w:rsidRDefault="002B3334" w:rsidP="002B333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334">
              <w:rPr>
                <w:rFonts w:ascii="Times New Roman" w:hAnsi="Times New Roman"/>
                <w:sz w:val="20"/>
                <w:szCs w:val="20"/>
              </w:rPr>
              <w:t>Уличное освещение по муниципальному району Богатовский</w:t>
            </w:r>
          </w:p>
        </w:tc>
      </w:tr>
      <w:tr w:rsidR="002B3334" w:rsidRPr="002B3334" w:rsidTr="002B3334"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1.1.Замена светильников   (500шт)                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B3334">
              <w:rPr>
                <w:rFonts w:ascii="Times New Roman" w:hAnsi="Times New Roman"/>
                <w:sz w:val="20"/>
                <w:szCs w:val="20"/>
              </w:rPr>
              <w:t xml:space="preserve"> Экономия </w:t>
            </w:r>
            <w:r w:rsidRPr="002B3334">
              <w:rPr>
                <w:rFonts w:ascii="Times New Roman" w:hAnsi="Times New Roman"/>
                <w:sz w:val="20"/>
                <w:szCs w:val="20"/>
              </w:rPr>
              <w:lastRenderedPageBreak/>
              <w:t>электроэнергии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334">
              <w:rPr>
                <w:rFonts w:ascii="Times New Roman" w:hAnsi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33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B3334">
              <w:rPr>
                <w:rFonts w:ascii="Times New Roman" w:hAnsi="Times New Roman"/>
                <w:sz w:val="20"/>
                <w:szCs w:val="20"/>
              </w:rPr>
              <w:t xml:space="preserve">Экономия электроэнергии до </w:t>
            </w:r>
            <w:r w:rsidRPr="002B3334">
              <w:rPr>
                <w:rFonts w:ascii="Times New Roman" w:hAnsi="Times New Roman"/>
                <w:sz w:val="20"/>
                <w:szCs w:val="20"/>
              </w:rPr>
              <w:lastRenderedPageBreak/>
              <w:t>20%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34" w:rsidRPr="002B3334" w:rsidRDefault="002B3334" w:rsidP="002B333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334">
              <w:rPr>
                <w:rFonts w:ascii="Times New Roman" w:hAnsi="Times New Roman"/>
                <w:sz w:val="20"/>
                <w:szCs w:val="20"/>
              </w:rPr>
              <w:lastRenderedPageBreak/>
              <w:t>3 года</w:t>
            </w:r>
          </w:p>
        </w:tc>
      </w:tr>
      <w:tr w:rsidR="002B3334" w:rsidRPr="002B3334" w:rsidTr="002B3334"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lastRenderedPageBreak/>
              <w:t xml:space="preserve">1.2.Установка узлов учета  электроэнергии           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33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33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3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3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34" w:rsidRPr="002B3334" w:rsidRDefault="002B3334" w:rsidP="002B333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334" w:rsidRPr="002B3334" w:rsidTr="002B3334"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1.3. Установка реле - времени   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B3334">
              <w:rPr>
                <w:rFonts w:ascii="Times New Roman" w:hAnsi="Times New Roman"/>
                <w:sz w:val="20"/>
                <w:szCs w:val="20"/>
              </w:rPr>
              <w:t>Экономия  электроэнергии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33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3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B3334">
              <w:rPr>
                <w:rFonts w:ascii="Times New Roman" w:hAnsi="Times New Roman"/>
                <w:sz w:val="20"/>
                <w:szCs w:val="20"/>
              </w:rPr>
              <w:t>Экономия электроэнергии до 10%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34" w:rsidRPr="002B3334" w:rsidRDefault="002B3334" w:rsidP="002B333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334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2B3334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2B3334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</w:tbl>
    <w:p w:rsidR="002B3334" w:rsidRPr="002B3334" w:rsidRDefault="002B3334" w:rsidP="002B3334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b/>
          <w:sz w:val="20"/>
          <w:szCs w:val="20"/>
        </w:rPr>
      </w:pPr>
    </w:p>
    <w:p w:rsidR="002B3334" w:rsidRPr="002B3334" w:rsidRDefault="002B3334" w:rsidP="002B3334">
      <w:pPr>
        <w:pStyle w:val="af9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2B3334">
        <w:rPr>
          <w:rFonts w:ascii="Times New Roman" w:hAnsi="Times New Roman" w:cs="Times New Roman"/>
          <w:b/>
          <w:sz w:val="20"/>
          <w:szCs w:val="20"/>
        </w:rPr>
        <w:t>Раздел 7. Целевые показатели  развития коммунальной инфраструктуры</w:t>
      </w:r>
      <w:r w:rsidRPr="002B3334">
        <w:rPr>
          <w:rFonts w:ascii="Times New Roman" w:hAnsi="Times New Roman" w:cs="Times New Roman"/>
          <w:sz w:val="20"/>
          <w:szCs w:val="20"/>
        </w:rPr>
        <w:t>.</w:t>
      </w:r>
    </w:p>
    <w:p w:rsidR="002B3334" w:rsidRPr="002B3334" w:rsidRDefault="002B3334" w:rsidP="002B3334">
      <w:pPr>
        <w:pStyle w:val="af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3334">
        <w:rPr>
          <w:rFonts w:ascii="Times New Roman" w:hAnsi="Times New Roman" w:cs="Times New Roman"/>
          <w:sz w:val="20"/>
          <w:szCs w:val="20"/>
        </w:rPr>
        <w:t xml:space="preserve">      </w:t>
      </w:r>
      <w:r w:rsidRPr="002B3334">
        <w:rPr>
          <w:rFonts w:ascii="Times New Roman" w:hAnsi="Times New Roman" w:cs="Times New Roman"/>
          <w:color w:val="000000"/>
          <w:sz w:val="20"/>
          <w:szCs w:val="20"/>
        </w:rPr>
        <w:t>Основными показателями работы всех систем коммунальной инфраструктуры являются:</w:t>
      </w:r>
    </w:p>
    <w:p w:rsidR="002B3334" w:rsidRPr="002B3334" w:rsidRDefault="002B3334" w:rsidP="002B3334">
      <w:pPr>
        <w:pStyle w:val="af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3334">
        <w:rPr>
          <w:rFonts w:ascii="Times New Roman" w:hAnsi="Times New Roman" w:cs="Times New Roman"/>
          <w:color w:val="000000"/>
          <w:sz w:val="20"/>
          <w:szCs w:val="20"/>
        </w:rPr>
        <w:t>Надежность – выражается в наличии бесперебойного доступа к услуге соответствующего качества;</w:t>
      </w:r>
    </w:p>
    <w:p w:rsidR="002B3334" w:rsidRPr="002B3334" w:rsidRDefault="002B3334" w:rsidP="002B3334">
      <w:pPr>
        <w:pStyle w:val="af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3334">
        <w:rPr>
          <w:rFonts w:ascii="Times New Roman" w:hAnsi="Times New Roman" w:cs="Times New Roman"/>
          <w:color w:val="000000"/>
          <w:sz w:val="20"/>
          <w:szCs w:val="20"/>
        </w:rPr>
        <w:t>Качество – выражается  в обеспечении требуемых показателей комфорта при потреблении определенной услуги;</w:t>
      </w:r>
    </w:p>
    <w:p w:rsidR="002B3334" w:rsidRPr="002B3334" w:rsidRDefault="002B3334" w:rsidP="002B3334">
      <w:pPr>
        <w:pStyle w:val="af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3334">
        <w:rPr>
          <w:rFonts w:ascii="Times New Roman" w:hAnsi="Times New Roman" w:cs="Times New Roman"/>
          <w:color w:val="000000"/>
          <w:sz w:val="20"/>
          <w:szCs w:val="20"/>
        </w:rPr>
        <w:t>Доступность – выражается в возможности свободно получить доступ к услуге, оплатив ее реальную стоимость;</w:t>
      </w:r>
    </w:p>
    <w:p w:rsidR="002B3334" w:rsidRPr="002B3334" w:rsidRDefault="002B3334" w:rsidP="002B3334">
      <w:pPr>
        <w:pStyle w:val="af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2B3334">
        <w:rPr>
          <w:rFonts w:ascii="Times New Roman" w:hAnsi="Times New Roman" w:cs="Times New Roman"/>
          <w:color w:val="000000"/>
          <w:sz w:val="20"/>
          <w:szCs w:val="20"/>
        </w:rPr>
        <w:t>Экологичность</w:t>
      </w:r>
      <w:proofErr w:type="spellEnd"/>
      <w:r w:rsidRPr="002B3334">
        <w:rPr>
          <w:rFonts w:ascii="Times New Roman" w:hAnsi="Times New Roman" w:cs="Times New Roman"/>
          <w:color w:val="000000"/>
          <w:sz w:val="20"/>
          <w:szCs w:val="20"/>
        </w:rPr>
        <w:t xml:space="preserve"> – выражается в минимизации, а при возможности полном отсутствии факторов производства ведущих к загрязнению окружающей среды, а также влияющих на физическое состояние человека и его экологическую безопасность;</w:t>
      </w:r>
    </w:p>
    <w:p w:rsidR="002B3334" w:rsidRPr="002B3334" w:rsidRDefault="002B3334" w:rsidP="002B3334">
      <w:pPr>
        <w:pStyle w:val="af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3334">
        <w:rPr>
          <w:rFonts w:ascii="Times New Roman" w:hAnsi="Times New Roman" w:cs="Times New Roman"/>
          <w:color w:val="000000"/>
          <w:sz w:val="20"/>
          <w:szCs w:val="20"/>
        </w:rPr>
        <w:t xml:space="preserve">Эффективность – выражается в надежном и качественном обеспечении потребителя услугой с использованием минимального объема энергетических, экономических и человеческих ресурсов при ее производстве, что в конечном итоге отражается на ее доступности и </w:t>
      </w:r>
      <w:proofErr w:type="spellStart"/>
      <w:r w:rsidRPr="002B3334">
        <w:rPr>
          <w:rFonts w:ascii="Times New Roman" w:hAnsi="Times New Roman" w:cs="Times New Roman"/>
          <w:color w:val="000000"/>
          <w:sz w:val="20"/>
          <w:szCs w:val="20"/>
        </w:rPr>
        <w:t>экологичности</w:t>
      </w:r>
      <w:proofErr w:type="spellEnd"/>
      <w:r w:rsidRPr="002B333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B3334" w:rsidRPr="002B3334" w:rsidRDefault="002B3334" w:rsidP="002B3334">
      <w:pPr>
        <w:pStyle w:val="af9"/>
        <w:jc w:val="both"/>
        <w:rPr>
          <w:rFonts w:ascii="Times New Roman" w:hAnsi="Times New Roman" w:cs="Times New Roman"/>
          <w:sz w:val="20"/>
          <w:szCs w:val="20"/>
        </w:rPr>
      </w:pPr>
      <w:r w:rsidRPr="002B3334">
        <w:rPr>
          <w:rFonts w:ascii="Times New Roman" w:hAnsi="Times New Roman" w:cs="Times New Roman"/>
          <w:sz w:val="20"/>
          <w:szCs w:val="20"/>
        </w:rPr>
        <w:t>Успешная реализация Программы позволит:</w:t>
      </w:r>
    </w:p>
    <w:p w:rsidR="002B3334" w:rsidRPr="002B3334" w:rsidRDefault="002B3334" w:rsidP="002B3334">
      <w:pPr>
        <w:pStyle w:val="af9"/>
        <w:jc w:val="both"/>
        <w:rPr>
          <w:rFonts w:ascii="Times New Roman" w:hAnsi="Times New Roman" w:cs="Times New Roman"/>
          <w:sz w:val="20"/>
          <w:szCs w:val="20"/>
        </w:rPr>
      </w:pPr>
      <w:r w:rsidRPr="002B3334">
        <w:rPr>
          <w:rFonts w:ascii="Times New Roman" w:hAnsi="Times New Roman" w:cs="Times New Roman"/>
          <w:sz w:val="20"/>
          <w:szCs w:val="20"/>
        </w:rPr>
        <w:t xml:space="preserve">           - сэкономить не менее  15 % энергоресурсов.</w:t>
      </w:r>
    </w:p>
    <w:p w:rsidR="002B3334" w:rsidRPr="002B3334" w:rsidRDefault="002B3334" w:rsidP="002B3334">
      <w:pPr>
        <w:pStyle w:val="af9"/>
        <w:shd w:val="clear" w:color="auto" w:fill="FFFFFF"/>
        <w:spacing w:before="45" w:after="0"/>
        <w:ind w:left="6" w:firstLine="76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3334">
        <w:rPr>
          <w:rFonts w:ascii="Times New Roman" w:hAnsi="Times New Roman" w:cs="Times New Roman"/>
          <w:color w:val="000000"/>
          <w:sz w:val="20"/>
          <w:szCs w:val="20"/>
        </w:rPr>
        <w:t>- обеспечить жителей поселения бесперебойным, безопасным предоставлением</w:t>
      </w:r>
      <w:r w:rsidRPr="002B3334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2B3334">
        <w:rPr>
          <w:rFonts w:ascii="Times New Roman" w:hAnsi="Times New Roman" w:cs="Times New Roman"/>
          <w:color w:val="000000"/>
          <w:sz w:val="20"/>
          <w:szCs w:val="20"/>
        </w:rPr>
        <w:t>коммунальных услуг</w:t>
      </w:r>
      <w:r w:rsidRPr="002B3334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2B3334">
        <w:rPr>
          <w:rFonts w:ascii="Times New Roman" w:hAnsi="Times New Roman" w:cs="Times New Roman"/>
          <w:color w:val="000000"/>
          <w:sz w:val="20"/>
          <w:szCs w:val="20"/>
        </w:rPr>
        <w:t>(электроснабжения, газоснабжения, водоснабжения, водоотведения, теплоснабжения);</w:t>
      </w:r>
    </w:p>
    <w:p w:rsidR="002B3334" w:rsidRPr="002B3334" w:rsidRDefault="002B3334" w:rsidP="002B3334">
      <w:pPr>
        <w:pStyle w:val="af9"/>
        <w:shd w:val="clear" w:color="auto" w:fill="FFFFFF"/>
        <w:spacing w:before="45" w:after="0"/>
        <w:ind w:left="11" w:firstLine="686"/>
        <w:jc w:val="both"/>
        <w:rPr>
          <w:rFonts w:ascii="Times New Roman" w:hAnsi="Times New Roman" w:cs="Times New Roman"/>
          <w:color w:val="525252"/>
          <w:sz w:val="20"/>
          <w:szCs w:val="20"/>
        </w:rPr>
      </w:pPr>
      <w:r w:rsidRPr="002B3334">
        <w:rPr>
          <w:rFonts w:ascii="Times New Roman" w:hAnsi="Times New Roman" w:cs="Times New Roman"/>
          <w:color w:val="000000"/>
          <w:sz w:val="20"/>
          <w:szCs w:val="20"/>
        </w:rPr>
        <w:t>- поэтапно восстановить ветхие инженерные сети и другие объекты жилищно-коммунального хозяйства муниципального района Богатовский;</w:t>
      </w:r>
    </w:p>
    <w:p w:rsidR="002B3334" w:rsidRPr="002B3334" w:rsidRDefault="002B3334" w:rsidP="002B3334">
      <w:pPr>
        <w:pStyle w:val="af9"/>
        <w:shd w:val="clear" w:color="auto" w:fill="FFFFFF"/>
        <w:spacing w:before="45" w:after="0"/>
        <w:ind w:firstLine="726"/>
        <w:jc w:val="both"/>
        <w:rPr>
          <w:rFonts w:ascii="Times New Roman" w:hAnsi="Times New Roman" w:cs="Times New Roman"/>
          <w:color w:val="525252"/>
          <w:sz w:val="20"/>
          <w:szCs w:val="20"/>
        </w:rPr>
      </w:pPr>
      <w:r w:rsidRPr="002B3334">
        <w:rPr>
          <w:rFonts w:ascii="Times New Roman" w:hAnsi="Times New Roman" w:cs="Times New Roman"/>
          <w:color w:val="000000"/>
          <w:sz w:val="20"/>
          <w:szCs w:val="20"/>
        </w:rPr>
        <w:t xml:space="preserve">- сократить ежегодные потери воды в системе водоснабжения  - до 5% и теплоснабжения </w:t>
      </w:r>
      <w:proofErr w:type="gramStart"/>
      <w:r w:rsidRPr="002B3334">
        <w:rPr>
          <w:rFonts w:ascii="Times New Roman" w:hAnsi="Times New Roman" w:cs="Times New Roman"/>
          <w:color w:val="000000"/>
          <w:sz w:val="20"/>
          <w:szCs w:val="20"/>
        </w:rPr>
        <w:t>–д</w:t>
      </w:r>
      <w:proofErr w:type="gramEnd"/>
      <w:r w:rsidRPr="002B3334">
        <w:rPr>
          <w:rFonts w:ascii="Times New Roman" w:hAnsi="Times New Roman" w:cs="Times New Roman"/>
          <w:color w:val="000000"/>
          <w:sz w:val="20"/>
          <w:szCs w:val="20"/>
        </w:rPr>
        <w:t>о 3%.</w:t>
      </w:r>
    </w:p>
    <w:p w:rsidR="002B3334" w:rsidRPr="002B3334" w:rsidRDefault="002B3334" w:rsidP="002B3334">
      <w:pPr>
        <w:pStyle w:val="af9"/>
        <w:rPr>
          <w:rFonts w:ascii="Times New Roman" w:hAnsi="Times New Roman" w:cs="Times New Roman"/>
          <w:color w:val="000000"/>
          <w:sz w:val="20"/>
          <w:szCs w:val="20"/>
        </w:rPr>
      </w:pPr>
      <w:r w:rsidRPr="002B3334">
        <w:rPr>
          <w:rFonts w:ascii="Times New Roman" w:hAnsi="Times New Roman" w:cs="Times New Roman"/>
          <w:color w:val="000000"/>
          <w:sz w:val="20"/>
          <w:szCs w:val="20"/>
        </w:rPr>
        <w:t xml:space="preserve">          - повысить эффективность работы котельного оборудования;</w:t>
      </w:r>
    </w:p>
    <w:p w:rsidR="002B3334" w:rsidRPr="002B3334" w:rsidRDefault="002B3334" w:rsidP="002B3334">
      <w:pPr>
        <w:pStyle w:val="af9"/>
        <w:shd w:val="clear" w:color="auto" w:fill="FFFFFF"/>
        <w:spacing w:before="45" w:after="0"/>
        <w:ind w:right="17" w:firstLine="544"/>
        <w:jc w:val="both"/>
        <w:rPr>
          <w:rFonts w:ascii="Times New Roman" w:hAnsi="Times New Roman" w:cs="Times New Roman"/>
          <w:sz w:val="20"/>
          <w:szCs w:val="20"/>
        </w:rPr>
      </w:pPr>
      <w:r w:rsidRPr="002B3334">
        <w:rPr>
          <w:rFonts w:ascii="Times New Roman" w:hAnsi="Times New Roman" w:cs="Times New Roman"/>
          <w:sz w:val="20"/>
          <w:szCs w:val="20"/>
        </w:rPr>
        <w:t xml:space="preserve">   -довести удельный расход тепловой энергии бюджетными учреждениями, расчеты за которую осуществляются с использованием приборов учета до 100%  в 2015 году.</w:t>
      </w:r>
    </w:p>
    <w:p w:rsidR="002B3334" w:rsidRPr="002B3334" w:rsidRDefault="002B3334" w:rsidP="002B3334">
      <w:pPr>
        <w:pStyle w:val="af9"/>
        <w:shd w:val="clear" w:color="auto" w:fill="FFFFFF"/>
        <w:spacing w:before="45" w:after="0"/>
        <w:ind w:right="17" w:firstLine="544"/>
        <w:jc w:val="both"/>
        <w:rPr>
          <w:rFonts w:ascii="Times New Roman" w:hAnsi="Times New Roman" w:cs="Times New Roman"/>
          <w:sz w:val="20"/>
          <w:szCs w:val="20"/>
        </w:rPr>
      </w:pPr>
      <w:r w:rsidRPr="002B3334">
        <w:rPr>
          <w:rFonts w:ascii="Times New Roman" w:hAnsi="Times New Roman" w:cs="Times New Roman"/>
          <w:sz w:val="20"/>
          <w:szCs w:val="20"/>
        </w:rPr>
        <w:t>- довести удельный расход воды на снабжение бюджетными учреждениями, расчеты за которую осуществляются с использованием приборов учета до 100% в 2016 году.</w:t>
      </w:r>
    </w:p>
    <w:p w:rsidR="002B3334" w:rsidRPr="002B3334" w:rsidRDefault="002B3334" w:rsidP="002B3334">
      <w:pPr>
        <w:pStyle w:val="2"/>
        <w:spacing w:after="120"/>
        <w:jc w:val="center"/>
        <w:rPr>
          <w:rFonts w:ascii="Times New Roman" w:hAnsi="Times New Roman" w:cs="Times New Roman"/>
          <w:bCs w:val="0"/>
          <w:i/>
          <w:sz w:val="20"/>
          <w:szCs w:val="20"/>
        </w:rPr>
      </w:pPr>
      <w:bookmarkStart w:id="17" w:name="_Toc259781596"/>
      <w:r w:rsidRPr="002B3334">
        <w:rPr>
          <w:rFonts w:ascii="Times New Roman" w:hAnsi="Times New Roman" w:cs="Times New Roman"/>
          <w:bCs w:val="0"/>
          <w:sz w:val="20"/>
          <w:szCs w:val="20"/>
        </w:rPr>
        <w:t xml:space="preserve">Раздел 8. </w:t>
      </w:r>
      <w:bookmarkEnd w:id="17"/>
      <w:r w:rsidRPr="002B3334">
        <w:rPr>
          <w:rFonts w:ascii="Times New Roman" w:hAnsi="Times New Roman" w:cs="Times New Roman"/>
          <w:bCs w:val="0"/>
          <w:sz w:val="20"/>
          <w:szCs w:val="20"/>
        </w:rPr>
        <w:t>Источники инвестиций, тарифы  и доступность программы для населения.</w:t>
      </w:r>
    </w:p>
    <w:p w:rsidR="002B3334" w:rsidRPr="002B3334" w:rsidRDefault="002B3334" w:rsidP="00B410D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Источники обеспечения программы определяется условиями её реализации в течение 2014-2023 годов. Размер финансирования программы подлежит ежегодному уточнению на основании утвержденных мероприятий.</w:t>
      </w:r>
    </w:p>
    <w:p w:rsidR="002B3334" w:rsidRPr="002B3334" w:rsidRDefault="002B3334" w:rsidP="00B41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 xml:space="preserve">Затраты на реализацию программы складываются из затрат на выполнение конкретных работ по мероприятиям программы. </w:t>
      </w:r>
    </w:p>
    <w:p w:rsidR="002B3334" w:rsidRPr="002B3334" w:rsidRDefault="002B3334" w:rsidP="00B41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 xml:space="preserve">Порядок финансирования мероприятий Программы комплексного развития (определение финансовых потребностей и источников финансирования) формируется в рамках инвестиционных программ организаций коммунального комплекса в течение  2014-2023 </w:t>
      </w:r>
      <w:proofErr w:type="spellStart"/>
      <w:r w:rsidRPr="002B3334">
        <w:rPr>
          <w:rFonts w:ascii="Times New Roman" w:hAnsi="Times New Roman"/>
          <w:sz w:val="20"/>
          <w:szCs w:val="20"/>
        </w:rPr>
        <w:t>г.</w:t>
      </w:r>
      <w:proofErr w:type="gramStart"/>
      <w:r w:rsidRPr="002B3334">
        <w:rPr>
          <w:rFonts w:ascii="Times New Roman" w:hAnsi="Times New Roman"/>
          <w:sz w:val="20"/>
          <w:szCs w:val="20"/>
        </w:rPr>
        <w:t>г</w:t>
      </w:r>
      <w:proofErr w:type="spellEnd"/>
      <w:proofErr w:type="gramEnd"/>
      <w:r w:rsidRPr="002B3334">
        <w:rPr>
          <w:rFonts w:ascii="Times New Roman" w:hAnsi="Times New Roman"/>
          <w:sz w:val="20"/>
          <w:szCs w:val="20"/>
        </w:rPr>
        <w:t>.</w:t>
      </w:r>
    </w:p>
    <w:p w:rsidR="002B3334" w:rsidRPr="002B3334" w:rsidRDefault="002B3334" w:rsidP="00B410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На реализацию мероприятий программы по прогнозным расчетам необходимо  50,2 млн</w:t>
      </w:r>
      <w:r w:rsidRPr="002B3334">
        <w:rPr>
          <w:rFonts w:ascii="Times New Roman" w:hAnsi="Times New Roman"/>
          <w:b/>
          <w:sz w:val="20"/>
          <w:szCs w:val="20"/>
        </w:rPr>
        <w:t xml:space="preserve">. </w:t>
      </w:r>
      <w:r w:rsidRPr="002B3334">
        <w:rPr>
          <w:rFonts w:ascii="Times New Roman" w:hAnsi="Times New Roman"/>
          <w:sz w:val="20"/>
          <w:szCs w:val="20"/>
        </w:rPr>
        <w:t>руб.</w:t>
      </w:r>
    </w:p>
    <w:p w:rsidR="002B3334" w:rsidRPr="002B3334" w:rsidRDefault="002B3334" w:rsidP="00B410D9">
      <w:pPr>
        <w:tabs>
          <w:tab w:val="num" w:pos="1022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18" w:name="_Toc259781597"/>
      <w:r w:rsidRPr="002B3334">
        <w:rPr>
          <w:rFonts w:ascii="Times New Roman" w:hAnsi="Times New Roman"/>
          <w:b/>
          <w:bCs/>
          <w:sz w:val="20"/>
          <w:szCs w:val="20"/>
        </w:rPr>
        <w:t>Раздел 9. Управление программой</w:t>
      </w:r>
      <w:bookmarkEnd w:id="18"/>
    </w:p>
    <w:p w:rsidR="002B3334" w:rsidRPr="002B3334" w:rsidRDefault="002B3334" w:rsidP="00B410D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Организация управления программой включает в себя совокупность следующих элементов:</w:t>
      </w:r>
    </w:p>
    <w:p w:rsidR="002B3334" w:rsidRPr="002B3334" w:rsidRDefault="002B3334" w:rsidP="00B410D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- определение конкретных объёмов работ по мероприятиям программы;</w:t>
      </w:r>
    </w:p>
    <w:p w:rsidR="002B3334" w:rsidRPr="002B3334" w:rsidRDefault="002B3334" w:rsidP="00B410D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- планирование исполнения объёмов работ;</w:t>
      </w:r>
    </w:p>
    <w:p w:rsidR="002B3334" w:rsidRPr="002B3334" w:rsidRDefault="002B3334" w:rsidP="00B410D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- выполнение работ;</w:t>
      </w:r>
    </w:p>
    <w:p w:rsidR="002B3334" w:rsidRPr="002B3334" w:rsidRDefault="002B3334" w:rsidP="00B410D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- отчётность по исполнению мероприятий.</w:t>
      </w:r>
    </w:p>
    <w:p w:rsidR="002B3334" w:rsidRPr="002B3334" w:rsidRDefault="002B3334" w:rsidP="00B410D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 xml:space="preserve">Ответственные исполнители программы организуют на конкурсной основе отбор исполнителей (подрядных организаций) по мероприятиям программы в соответствии с требованиями нормативных документов. </w:t>
      </w:r>
    </w:p>
    <w:p w:rsidR="002B3334" w:rsidRPr="002B3334" w:rsidRDefault="002B3334" w:rsidP="00B410D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Реализация мероприятий осуществляется на основе договоров, заключаемых в установленном порядке ответственными исполнителями или соисполнителями, с подрядными организациями.</w:t>
      </w:r>
    </w:p>
    <w:p w:rsidR="002B3334" w:rsidRPr="002B3334" w:rsidRDefault="002B3334" w:rsidP="00B410D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Объёмы затрат уточняются ежегодно.</w:t>
      </w:r>
    </w:p>
    <w:p w:rsidR="002B3334" w:rsidRPr="002B3334" w:rsidRDefault="002B3334" w:rsidP="00B410D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 xml:space="preserve">Финансовый </w:t>
      </w:r>
      <w:proofErr w:type="gramStart"/>
      <w:r w:rsidRPr="002B3334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2B3334">
        <w:rPr>
          <w:rFonts w:ascii="Times New Roman" w:hAnsi="Times New Roman"/>
          <w:sz w:val="20"/>
          <w:szCs w:val="20"/>
        </w:rPr>
        <w:t xml:space="preserve"> целевым использованием бюджетных средств осуществляется уполномоченными органами в установленном порядке.</w:t>
      </w:r>
    </w:p>
    <w:p w:rsidR="002B3334" w:rsidRPr="002B3334" w:rsidRDefault="002B3334" w:rsidP="00B410D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Администрация поселения  обеспечивает согласование и координирует действия ответственных исполнителей программы, обеспечивающих реализацию мероприятий программы.</w:t>
      </w:r>
    </w:p>
    <w:p w:rsidR="002B3334" w:rsidRPr="002B3334" w:rsidRDefault="002B3334" w:rsidP="002B333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  <w:sectPr w:rsidR="002B3334" w:rsidRPr="002B3334" w:rsidSect="002B3334">
          <w:footerReference w:type="default" r:id="rId14"/>
          <w:pgSz w:w="11906" w:h="16838"/>
          <w:pgMar w:top="539" w:right="850" w:bottom="540" w:left="993" w:header="708" w:footer="708" w:gutter="0"/>
          <w:cols w:space="708"/>
          <w:docGrid w:linePitch="360"/>
        </w:sectPr>
      </w:pPr>
    </w:p>
    <w:p w:rsidR="002B3334" w:rsidRPr="002B3334" w:rsidRDefault="002B3334" w:rsidP="002B333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B3334" w:rsidRPr="002B3334" w:rsidRDefault="002B3334" w:rsidP="00B410D9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Приложение N 1</w:t>
      </w:r>
      <w:r w:rsidR="00A82DCC">
        <w:rPr>
          <w:rFonts w:ascii="Times New Roman" w:hAnsi="Times New Roman"/>
          <w:sz w:val="20"/>
          <w:szCs w:val="20"/>
        </w:rPr>
        <w:t xml:space="preserve"> </w:t>
      </w:r>
      <w:r w:rsidRPr="002B3334">
        <w:rPr>
          <w:rFonts w:ascii="Times New Roman" w:hAnsi="Times New Roman"/>
          <w:sz w:val="20"/>
          <w:szCs w:val="20"/>
        </w:rPr>
        <w:t>к Программе комплексного развития систем коммунальной</w:t>
      </w:r>
    </w:p>
    <w:p w:rsidR="002B3334" w:rsidRPr="002B3334" w:rsidRDefault="002B3334" w:rsidP="00B410D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инфраструктуры сельского поселения Печинено муниципального района Богатовский</w:t>
      </w:r>
    </w:p>
    <w:p w:rsidR="002B3334" w:rsidRPr="002B3334" w:rsidRDefault="002B3334" w:rsidP="00B410D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 xml:space="preserve">Самарской области  на период  2014 - 2023 годы </w:t>
      </w:r>
    </w:p>
    <w:p w:rsidR="002B3334" w:rsidRPr="002B3334" w:rsidRDefault="002B3334" w:rsidP="00B410D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ПРОГНОЗ РАЗВИТИЯ ЖИЛИЩНОГО СТРОИТЕЛЬСТВА И СТРОИТЕЛЬСТВА</w:t>
      </w:r>
    </w:p>
    <w:p w:rsidR="002B3334" w:rsidRPr="002B3334" w:rsidRDefault="002B3334" w:rsidP="00B410D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ОБЪЕКТОВ СОЦИАЛЬНОЙ СФЕРЫ СЕЛЬСКОГО ПОСЕЛЕНИЯ ПЕЧИНЕНО   НА 2014 - 2023 ГОДЫ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701"/>
        <w:gridCol w:w="1559"/>
        <w:gridCol w:w="1418"/>
        <w:gridCol w:w="1417"/>
        <w:gridCol w:w="1560"/>
      </w:tblGrid>
      <w:tr w:rsidR="00B410D9" w:rsidRPr="002B3334" w:rsidTr="00E3133E">
        <w:trPr>
          <w:cantSplit/>
          <w:trHeight w:val="240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D9" w:rsidRPr="002B3334" w:rsidRDefault="00B410D9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1.1 Образование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D9" w:rsidRPr="002B3334" w:rsidRDefault="00B410D9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D9" w:rsidRPr="002B3334" w:rsidRDefault="00B410D9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D9" w:rsidRPr="002B3334" w:rsidRDefault="00B410D9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34">
              <w:rPr>
                <w:rFonts w:ascii="Times New Roman" w:hAnsi="Times New Roman" w:cs="Times New Roman"/>
              </w:rPr>
              <w:t>Потреность</w:t>
            </w:r>
            <w:proofErr w:type="spellEnd"/>
            <w:r w:rsidRPr="002B333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B3334">
              <w:rPr>
                <w:rFonts w:ascii="Times New Roman" w:hAnsi="Times New Roman" w:cs="Times New Roman"/>
              </w:rPr>
              <w:t>водоснабжениии</w:t>
            </w:r>
            <w:proofErr w:type="spellEnd"/>
            <w:r w:rsidRPr="002B3334">
              <w:rPr>
                <w:rFonts w:ascii="Times New Roman" w:hAnsi="Times New Roman" w:cs="Times New Roman"/>
              </w:rPr>
              <w:t xml:space="preserve">  куб. м. в сутки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D9" w:rsidRPr="002B3334" w:rsidRDefault="00B410D9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Потребность в Водоотведении куб. м. в сутки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D9" w:rsidRPr="002B3334" w:rsidRDefault="00B410D9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Потребность в электроснабжении КВТ</w:t>
            </w:r>
          </w:p>
        </w:tc>
      </w:tr>
      <w:tr w:rsidR="00B410D9" w:rsidRPr="002B3334" w:rsidTr="00E3133E">
        <w:trPr>
          <w:cantSplit/>
          <w:trHeight w:val="10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D9" w:rsidRPr="002B3334" w:rsidRDefault="00B410D9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D9" w:rsidRPr="002B3334" w:rsidRDefault="00B410D9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Проектирование и реконструкция МОУ  </w:t>
            </w:r>
            <w:proofErr w:type="spellStart"/>
            <w:r w:rsidRPr="002B3334">
              <w:rPr>
                <w:rFonts w:ascii="Times New Roman" w:hAnsi="Times New Roman" w:cs="Times New Roman"/>
              </w:rPr>
              <w:t>Тростянская</w:t>
            </w:r>
            <w:proofErr w:type="spellEnd"/>
            <w:r w:rsidRPr="002B3334">
              <w:rPr>
                <w:rFonts w:ascii="Times New Roman" w:hAnsi="Times New Roman" w:cs="Times New Roman"/>
              </w:rPr>
              <w:t xml:space="preserve"> ООШ муниципального района Богатовский структурное подразделение, реализующее дошкольное образование                 (дополнительно 20 мест)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D9" w:rsidRPr="002B3334" w:rsidRDefault="00B410D9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Областной бюджет, местный бюджет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D9" w:rsidRPr="002B3334" w:rsidRDefault="00B410D9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D9" w:rsidRPr="002B3334" w:rsidRDefault="00B410D9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D9" w:rsidRPr="002B3334" w:rsidRDefault="00B410D9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D9" w:rsidRPr="002B3334" w:rsidRDefault="00B410D9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65</w:t>
            </w:r>
          </w:p>
        </w:tc>
      </w:tr>
    </w:tbl>
    <w:p w:rsidR="002B3334" w:rsidRPr="002B3334" w:rsidRDefault="002B3334" w:rsidP="002B3334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B3334" w:rsidRPr="002B3334" w:rsidRDefault="002B3334" w:rsidP="00A82DCC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B3334" w:rsidRPr="002B3334" w:rsidRDefault="002B3334" w:rsidP="00E3133E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Приложение N 2</w:t>
      </w:r>
      <w:r w:rsidR="00A82DCC">
        <w:rPr>
          <w:rFonts w:ascii="Times New Roman" w:hAnsi="Times New Roman"/>
          <w:sz w:val="20"/>
          <w:szCs w:val="20"/>
        </w:rPr>
        <w:t xml:space="preserve"> </w:t>
      </w:r>
      <w:r w:rsidRPr="002B3334">
        <w:rPr>
          <w:rFonts w:ascii="Times New Roman" w:hAnsi="Times New Roman"/>
          <w:sz w:val="20"/>
          <w:szCs w:val="20"/>
        </w:rPr>
        <w:t>к Программе комплексного развития систем коммунальной</w:t>
      </w:r>
    </w:p>
    <w:p w:rsidR="002B3334" w:rsidRPr="002B3334" w:rsidRDefault="002B3334" w:rsidP="00E3133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инфраструктуры сельского поселения Печинено  муниципального района Богатовский</w:t>
      </w:r>
    </w:p>
    <w:p w:rsidR="002B3334" w:rsidRPr="002B3334" w:rsidRDefault="002B3334" w:rsidP="00E3133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 xml:space="preserve">Самарской области  на 2014 - 2023 годы </w:t>
      </w:r>
    </w:p>
    <w:p w:rsidR="002B3334" w:rsidRPr="002B3334" w:rsidRDefault="002B3334" w:rsidP="00E3133E">
      <w:pPr>
        <w:tabs>
          <w:tab w:val="left" w:pos="5580"/>
        </w:tabs>
        <w:autoSpaceDE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Характеристика источников теплоснабжения, тепловых сетей</w:t>
      </w:r>
    </w:p>
    <w:tbl>
      <w:tblPr>
        <w:tblW w:w="0" w:type="auto"/>
        <w:tblInd w:w="-4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993"/>
        <w:gridCol w:w="709"/>
        <w:gridCol w:w="1275"/>
        <w:gridCol w:w="1276"/>
        <w:gridCol w:w="851"/>
        <w:gridCol w:w="1134"/>
        <w:gridCol w:w="1134"/>
        <w:gridCol w:w="1134"/>
        <w:gridCol w:w="1134"/>
        <w:gridCol w:w="992"/>
      </w:tblGrid>
      <w:tr w:rsidR="00B410D9" w:rsidRPr="002B3334" w:rsidTr="00E3133E">
        <w:trPr>
          <w:cantSplit/>
          <w:trHeight w:val="600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3334" w:rsidRPr="002B3334" w:rsidRDefault="002B3334" w:rsidP="002B333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N </w:t>
            </w:r>
            <w:r w:rsidRPr="002B3334">
              <w:rPr>
                <w:rFonts w:ascii="Times New Roman" w:hAnsi="Times New Roman" w:cs="Times New Roman"/>
              </w:rPr>
              <w:br/>
            </w:r>
            <w:proofErr w:type="gramStart"/>
            <w:r w:rsidRPr="002B3334">
              <w:rPr>
                <w:rFonts w:ascii="Times New Roman" w:hAnsi="Times New Roman" w:cs="Times New Roman"/>
              </w:rPr>
              <w:t>п</w:t>
            </w:r>
            <w:proofErr w:type="gramEnd"/>
            <w:r w:rsidRPr="002B333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3334" w:rsidRPr="002B3334" w:rsidRDefault="002B3334" w:rsidP="002B333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Наименование объекта        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3334" w:rsidRPr="002B3334" w:rsidRDefault="002B3334" w:rsidP="002B333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Кол-во</w:t>
            </w:r>
            <w:r w:rsidRPr="002B3334">
              <w:rPr>
                <w:rFonts w:ascii="Times New Roman" w:hAnsi="Times New Roman" w:cs="Times New Roman"/>
              </w:rPr>
              <w:br/>
              <w:t>котлов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3334" w:rsidRPr="002B3334" w:rsidRDefault="002B3334" w:rsidP="002B333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Перечень основного   </w:t>
            </w:r>
            <w:r w:rsidRPr="002B3334">
              <w:rPr>
                <w:rFonts w:ascii="Times New Roman" w:hAnsi="Times New Roman" w:cs="Times New Roman"/>
              </w:rPr>
              <w:br/>
              <w:t xml:space="preserve">оборудования (котлы)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3334" w:rsidRPr="002B3334" w:rsidRDefault="002B3334" w:rsidP="002B333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Установленная</w:t>
            </w:r>
            <w:r w:rsidRPr="002B3334">
              <w:rPr>
                <w:rFonts w:ascii="Times New Roman" w:hAnsi="Times New Roman" w:cs="Times New Roman"/>
              </w:rPr>
              <w:br/>
              <w:t xml:space="preserve">тепловая   </w:t>
            </w:r>
            <w:r w:rsidRPr="002B3334">
              <w:rPr>
                <w:rFonts w:ascii="Times New Roman" w:hAnsi="Times New Roman" w:cs="Times New Roman"/>
              </w:rPr>
              <w:br/>
              <w:t xml:space="preserve">мощность,  </w:t>
            </w:r>
            <w:r w:rsidRPr="002B3334">
              <w:rPr>
                <w:rFonts w:ascii="Times New Roman" w:hAnsi="Times New Roman" w:cs="Times New Roman"/>
              </w:rPr>
              <w:br/>
              <w:t xml:space="preserve">Гкал/час  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3334" w:rsidRPr="002B3334" w:rsidRDefault="002B3334" w:rsidP="002B333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Вид  </w:t>
            </w:r>
            <w:r w:rsidRPr="002B3334">
              <w:rPr>
                <w:rFonts w:ascii="Times New Roman" w:hAnsi="Times New Roman" w:cs="Times New Roman"/>
              </w:rPr>
              <w:br/>
              <w:t>топлива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3334" w:rsidRPr="002B3334" w:rsidRDefault="002B3334" w:rsidP="002B333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Температурный</w:t>
            </w:r>
            <w:r w:rsidRPr="002B3334">
              <w:rPr>
                <w:rFonts w:ascii="Times New Roman" w:hAnsi="Times New Roman" w:cs="Times New Roman"/>
              </w:rPr>
              <w:br/>
              <w:t>график, °</w:t>
            </w:r>
            <w:proofErr w:type="gramStart"/>
            <w:r w:rsidRPr="002B3334">
              <w:rPr>
                <w:rFonts w:ascii="Times New Roman" w:hAnsi="Times New Roman" w:cs="Times New Roman"/>
              </w:rPr>
              <w:t>С</w:t>
            </w:r>
            <w:proofErr w:type="gramEnd"/>
            <w:r w:rsidRPr="002B333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3334" w:rsidRPr="002B3334" w:rsidRDefault="002B3334" w:rsidP="002B333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Условный диаметр </w:t>
            </w:r>
            <w:r w:rsidRPr="002B3334">
              <w:rPr>
                <w:rFonts w:ascii="Times New Roman" w:hAnsi="Times New Roman" w:cs="Times New Roman"/>
              </w:rPr>
              <w:br/>
              <w:t xml:space="preserve">трубопроводов, </w:t>
            </w:r>
            <w:proofErr w:type="gramStart"/>
            <w:r w:rsidRPr="002B3334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Протяженность сетей в двухтрубном    </w:t>
            </w:r>
            <w:r w:rsidRPr="002B3334">
              <w:rPr>
                <w:rFonts w:ascii="Times New Roman" w:hAnsi="Times New Roman" w:cs="Times New Roman"/>
              </w:rPr>
              <w:br/>
              <w:t xml:space="preserve">исполнении, метров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3334" w:rsidRPr="002B3334" w:rsidRDefault="002B3334" w:rsidP="002B3334">
            <w:pPr>
              <w:pStyle w:val="ConsPlusCell"/>
              <w:widowControl/>
              <w:snapToGrid w:val="0"/>
              <w:ind w:hanging="70"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3133E" w:rsidRPr="002B3334" w:rsidTr="00E3133E">
        <w:trPr>
          <w:cantSplit/>
          <w:trHeight w:val="600"/>
        </w:trPr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Подземная прокладка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Надземная прокладка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34" w:rsidRPr="002B3334" w:rsidRDefault="002B3334" w:rsidP="002B33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3133E" w:rsidRPr="002B3334" w:rsidTr="00E3133E">
        <w:trPr>
          <w:cantSplit/>
          <w:trHeight w:val="48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Котельная  </w:t>
            </w:r>
            <w:proofErr w:type="spellStart"/>
            <w:r w:rsidRPr="002B3334">
              <w:rPr>
                <w:rFonts w:ascii="Times New Roman" w:hAnsi="Times New Roman" w:cs="Times New Roman"/>
              </w:rPr>
              <w:t>с</w:t>
            </w:r>
            <w:proofErr w:type="gramStart"/>
            <w:r w:rsidRPr="002B3334">
              <w:rPr>
                <w:rFonts w:ascii="Times New Roman" w:hAnsi="Times New Roman" w:cs="Times New Roman"/>
              </w:rPr>
              <w:t>.Т</w:t>
            </w:r>
            <w:proofErr w:type="gramEnd"/>
            <w:r w:rsidRPr="002B3334">
              <w:rPr>
                <w:rFonts w:ascii="Times New Roman" w:hAnsi="Times New Roman" w:cs="Times New Roman"/>
              </w:rPr>
              <w:t>ростянка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КВА - 100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200Квт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95-70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2B3334">
              <w:rPr>
                <w:sz w:val="20"/>
                <w:szCs w:val="20"/>
              </w:rPr>
              <w:t>Ду-57</w:t>
            </w:r>
          </w:p>
          <w:p w:rsidR="002B3334" w:rsidRPr="002B3334" w:rsidRDefault="002B3334" w:rsidP="002B3334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2B3334">
              <w:rPr>
                <w:sz w:val="20"/>
                <w:szCs w:val="20"/>
              </w:rPr>
              <w:t>Ду-32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34" w:rsidRPr="002B3334" w:rsidRDefault="002B3334" w:rsidP="002B3334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2B3334">
              <w:rPr>
                <w:sz w:val="20"/>
                <w:szCs w:val="20"/>
              </w:rPr>
              <w:t>Ду-57-242м</w:t>
            </w:r>
          </w:p>
          <w:p w:rsidR="002B3334" w:rsidRPr="002B3334" w:rsidRDefault="002B3334" w:rsidP="002B3334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2B3334">
              <w:rPr>
                <w:sz w:val="20"/>
                <w:szCs w:val="20"/>
              </w:rPr>
              <w:t>Ду-32-70м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34" w:rsidRPr="002B3334" w:rsidRDefault="002B3334" w:rsidP="002B33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B3334" w:rsidRPr="002B3334" w:rsidRDefault="002B3334" w:rsidP="00E313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Приложение N 3</w:t>
      </w:r>
    </w:p>
    <w:p w:rsidR="002B3334" w:rsidRPr="002B3334" w:rsidRDefault="002B3334" w:rsidP="00E31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к Программе комплексного развития систем коммунальной</w:t>
      </w:r>
    </w:p>
    <w:p w:rsidR="002B3334" w:rsidRPr="002B3334" w:rsidRDefault="002B3334" w:rsidP="00E31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 xml:space="preserve">инфраструктуры сельского поселения Печинено </w:t>
      </w:r>
    </w:p>
    <w:p w:rsidR="002B3334" w:rsidRPr="002B3334" w:rsidRDefault="002B3334" w:rsidP="00E31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 xml:space="preserve">на 2014 - 2023 годы </w:t>
      </w:r>
    </w:p>
    <w:p w:rsidR="002B3334" w:rsidRPr="002B3334" w:rsidRDefault="002B3334" w:rsidP="00B410D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</w:p>
    <w:p w:rsidR="002B3334" w:rsidRPr="002B3334" w:rsidRDefault="002B3334" w:rsidP="00E313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МЕРОПРИЯТИЯ ПО РАЗВИТИЮ СИСТЕМЫ ЭЛЕКТРОСНАБЖЕНИЯ</w:t>
      </w:r>
    </w:p>
    <w:tbl>
      <w:tblPr>
        <w:tblW w:w="1119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276"/>
        <w:gridCol w:w="1701"/>
        <w:gridCol w:w="1559"/>
        <w:gridCol w:w="1134"/>
        <w:gridCol w:w="1276"/>
        <w:gridCol w:w="1842"/>
      </w:tblGrid>
      <w:tr w:rsidR="002B3334" w:rsidRPr="002B3334" w:rsidTr="00E3133E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N </w:t>
            </w:r>
            <w:r w:rsidRPr="002B3334">
              <w:rPr>
                <w:rFonts w:ascii="Times New Roman" w:hAnsi="Times New Roman" w:cs="Times New Roman"/>
              </w:rPr>
              <w:br/>
            </w:r>
            <w:proofErr w:type="gramStart"/>
            <w:r w:rsidRPr="002B3334">
              <w:rPr>
                <w:rFonts w:ascii="Times New Roman" w:hAnsi="Times New Roman" w:cs="Times New Roman"/>
              </w:rPr>
              <w:t>п</w:t>
            </w:r>
            <w:proofErr w:type="gramEnd"/>
            <w:r w:rsidRPr="002B333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Наименование мероприятия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Капитальные затраты (</w:t>
            </w:r>
            <w:proofErr w:type="spellStart"/>
            <w:r w:rsidRPr="002B3334">
              <w:rPr>
                <w:rFonts w:ascii="Times New Roman" w:hAnsi="Times New Roman" w:cs="Times New Roman"/>
              </w:rPr>
              <w:t>млн</w:t>
            </w:r>
            <w:proofErr w:type="gramStart"/>
            <w:r w:rsidRPr="002B3334">
              <w:rPr>
                <w:rFonts w:ascii="Times New Roman" w:hAnsi="Times New Roman" w:cs="Times New Roman"/>
              </w:rPr>
              <w:t>.р</w:t>
            </w:r>
            <w:proofErr w:type="gramEnd"/>
            <w:r w:rsidRPr="002B3334">
              <w:rPr>
                <w:rFonts w:ascii="Times New Roman" w:hAnsi="Times New Roman" w:cs="Times New Roman"/>
              </w:rPr>
              <w:t>уб</w:t>
            </w:r>
            <w:proofErr w:type="spellEnd"/>
            <w:r w:rsidRPr="002B333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Ожидаемый эффект    (млн. 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Срок  реализации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Срок окупаемости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Цели и преимущества внедрения     </w:t>
            </w:r>
          </w:p>
        </w:tc>
      </w:tr>
      <w:tr w:rsidR="002B3334" w:rsidRPr="002B3334" w:rsidTr="00E3133E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Реконструкция </w:t>
            </w:r>
            <w:proofErr w:type="gramStart"/>
            <w:r w:rsidRPr="002B3334">
              <w:rPr>
                <w:rFonts w:ascii="Times New Roman" w:hAnsi="Times New Roman" w:cs="Times New Roman"/>
              </w:rPr>
              <w:t>ВЛ</w:t>
            </w:r>
            <w:proofErr w:type="gramEnd"/>
            <w:r w:rsidRPr="002B3334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2B3334">
              <w:rPr>
                <w:rFonts w:ascii="Times New Roman" w:hAnsi="Times New Roman" w:cs="Times New Roman"/>
              </w:rPr>
              <w:t>кВ</w:t>
            </w:r>
            <w:proofErr w:type="spellEnd"/>
            <w:r w:rsidRPr="002B3334">
              <w:rPr>
                <w:rFonts w:ascii="Times New Roman" w:hAnsi="Times New Roman" w:cs="Times New Roman"/>
              </w:rPr>
              <w:t xml:space="preserve">     Ф-16   ПС   Богатое             с. Федоровка  11,3 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5,521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rPr>
                <w:rFonts w:ascii="Times New Roman" w:hAnsi="Times New Roman"/>
                <w:sz w:val="20"/>
                <w:szCs w:val="20"/>
              </w:rPr>
            </w:pPr>
            <w:r w:rsidRPr="002B3334">
              <w:rPr>
                <w:rFonts w:ascii="Times New Roman" w:hAnsi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0,690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8лет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Увеличение надежности электроснабжения,</w:t>
            </w:r>
            <w:r w:rsidRPr="002B3334">
              <w:rPr>
                <w:rFonts w:ascii="Times New Roman" w:hAnsi="Times New Roman" w:cs="Times New Roman"/>
              </w:rPr>
              <w:br/>
              <w:t xml:space="preserve">пропускной способности ВЛ-10 </w:t>
            </w:r>
            <w:proofErr w:type="spellStart"/>
            <w:r w:rsidRPr="002B3334">
              <w:rPr>
                <w:rFonts w:ascii="Times New Roman" w:hAnsi="Times New Roman" w:cs="Times New Roman"/>
              </w:rPr>
              <w:t>кВ.</w:t>
            </w:r>
            <w:proofErr w:type="spellEnd"/>
            <w:r w:rsidRPr="002B3334">
              <w:rPr>
                <w:rFonts w:ascii="Times New Roman" w:hAnsi="Times New Roman" w:cs="Times New Roman"/>
              </w:rPr>
              <w:t xml:space="preserve">      </w:t>
            </w:r>
            <w:r w:rsidRPr="002B3334">
              <w:rPr>
                <w:rFonts w:ascii="Times New Roman" w:hAnsi="Times New Roman" w:cs="Times New Roman"/>
              </w:rPr>
              <w:br/>
              <w:t xml:space="preserve">Снижение потерь электроэнергии.                                             </w:t>
            </w:r>
          </w:p>
        </w:tc>
      </w:tr>
      <w:tr w:rsidR="002B3334" w:rsidRPr="002B3334" w:rsidTr="00E3133E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lastRenderedPageBreak/>
              <w:t xml:space="preserve">7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Реконструкция ВЛ-0,4 </w:t>
            </w:r>
            <w:proofErr w:type="spellStart"/>
            <w:r w:rsidRPr="002B3334">
              <w:rPr>
                <w:rFonts w:ascii="Times New Roman" w:hAnsi="Times New Roman" w:cs="Times New Roman"/>
              </w:rPr>
              <w:t>кВ</w:t>
            </w:r>
            <w:proofErr w:type="spellEnd"/>
            <w:r w:rsidRPr="002B3334">
              <w:rPr>
                <w:rFonts w:ascii="Times New Roman" w:hAnsi="Times New Roman" w:cs="Times New Roman"/>
              </w:rPr>
              <w:t xml:space="preserve">  с. Печинено  1,2 км </w:t>
            </w:r>
            <w:r w:rsidRPr="002B333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1,890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rPr>
                <w:rFonts w:ascii="Times New Roman" w:hAnsi="Times New Roman"/>
                <w:sz w:val="20"/>
                <w:szCs w:val="20"/>
              </w:rPr>
            </w:pPr>
            <w:r w:rsidRPr="002B3334">
              <w:rPr>
                <w:rFonts w:ascii="Times New Roman" w:hAnsi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0,378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5лет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Увеличение надежности электроснабжения,</w:t>
            </w:r>
            <w:r w:rsidRPr="002B3334">
              <w:rPr>
                <w:rFonts w:ascii="Times New Roman" w:hAnsi="Times New Roman" w:cs="Times New Roman"/>
              </w:rPr>
              <w:br/>
              <w:t xml:space="preserve">пропускной способности ВЛ-0,4 </w:t>
            </w:r>
            <w:proofErr w:type="spellStart"/>
            <w:r w:rsidRPr="002B3334">
              <w:rPr>
                <w:rFonts w:ascii="Times New Roman" w:hAnsi="Times New Roman" w:cs="Times New Roman"/>
              </w:rPr>
              <w:t>кВ.</w:t>
            </w:r>
            <w:proofErr w:type="spellEnd"/>
            <w:r w:rsidRPr="002B3334">
              <w:rPr>
                <w:rFonts w:ascii="Times New Roman" w:hAnsi="Times New Roman" w:cs="Times New Roman"/>
              </w:rPr>
              <w:t xml:space="preserve">      </w:t>
            </w:r>
            <w:r w:rsidRPr="002B3334">
              <w:rPr>
                <w:rFonts w:ascii="Times New Roman" w:hAnsi="Times New Roman" w:cs="Times New Roman"/>
              </w:rPr>
              <w:br/>
              <w:t>Снижение потерь электроэнергии</w:t>
            </w:r>
          </w:p>
        </w:tc>
      </w:tr>
    </w:tbl>
    <w:p w:rsidR="002B3334" w:rsidRPr="002B3334" w:rsidRDefault="002B3334" w:rsidP="002B333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B3334" w:rsidRPr="002B3334" w:rsidRDefault="002B3334" w:rsidP="00E313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Приложение N 4</w:t>
      </w:r>
      <w:r w:rsidR="00A82DCC">
        <w:rPr>
          <w:rFonts w:ascii="Times New Roman" w:hAnsi="Times New Roman"/>
          <w:sz w:val="20"/>
          <w:szCs w:val="20"/>
        </w:rPr>
        <w:t xml:space="preserve"> </w:t>
      </w:r>
      <w:r w:rsidRPr="002B3334">
        <w:rPr>
          <w:rFonts w:ascii="Times New Roman" w:hAnsi="Times New Roman"/>
          <w:sz w:val="20"/>
          <w:szCs w:val="20"/>
        </w:rPr>
        <w:t>к Программе комплексного развития систем коммунальной</w:t>
      </w:r>
    </w:p>
    <w:p w:rsidR="002B3334" w:rsidRPr="002B3334" w:rsidRDefault="002B3334" w:rsidP="00E31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инфраструктуры сельского поселения Печинено</w:t>
      </w:r>
      <w:r w:rsidR="00A82DCC">
        <w:rPr>
          <w:rFonts w:ascii="Times New Roman" w:hAnsi="Times New Roman"/>
          <w:sz w:val="20"/>
          <w:szCs w:val="20"/>
        </w:rPr>
        <w:t xml:space="preserve"> </w:t>
      </w:r>
      <w:r w:rsidRPr="002B3334">
        <w:rPr>
          <w:rFonts w:ascii="Times New Roman" w:hAnsi="Times New Roman"/>
          <w:sz w:val="20"/>
          <w:szCs w:val="20"/>
        </w:rPr>
        <w:t xml:space="preserve">на 2014 - 2023 годы </w:t>
      </w:r>
    </w:p>
    <w:p w:rsidR="002B3334" w:rsidRPr="002B3334" w:rsidRDefault="002B3334" w:rsidP="00E313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2B3334">
        <w:rPr>
          <w:rFonts w:ascii="Times New Roman" w:hAnsi="Times New Roman"/>
          <w:sz w:val="20"/>
          <w:szCs w:val="20"/>
        </w:rPr>
        <w:t>МЕРОПРИЯТИЯ ПО РАЗВИТИЮ СИСТЕМЫ ГАЗОСНАБЖЕНИЯ</w:t>
      </w:r>
    </w:p>
    <w:tbl>
      <w:tblPr>
        <w:tblW w:w="1105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71"/>
        <w:gridCol w:w="1276"/>
        <w:gridCol w:w="1701"/>
        <w:gridCol w:w="1701"/>
        <w:gridCol w:w="1134"/>
        <w:gridCol w:w="992"/>
        <w:gridCol w:w="1843"/>
      </w:tblGrid>
      <w:tr w:rsidR="002B3334" w:rsidRPr="002B3334" w:rsidTr="00E3133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N </w:t>
            </w:r>
            <w:r w:rsidRPr="002B3334">
              <w:rPr>
                <w:rFonts w:ascii="Times New Roman" w:hAnsi="Times New Roman" w:cs="Times New Roman"/>
              </w:rPr>
              <w:br/>
            </w:r>
            <w:proofErr w:type="gramStart"/>
            <w:r w:rsidRPr="002B3334">
              <w:rPr>
                <w:rFonts w:ascii="Times New Roman" w:hAnsi="Times New Roman" w:cs="Times New Roman"/>
              </w:rPr>
              <w:t>п</w:t>
            </w:r>
            <w:proofErr w:type="gramEnd"/>
            <w:r w:rsidRPr="002B333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Наименование мероприятия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Капитальные затраты (</w:t>
            </w:r>
            <w:proofErr w:type="spellStart"/>
            <w:r w:rsidRPr="002B3334">
              <w:rPr>
                <w:rFonts w:ascii="Times New Roman" w:hAnsi="Times New Roman" w:cs="Times New Roman"/>
              </w:rPr>
              <w:t>тыс</w:t>
            </w:r>
            <w:proofErr w:type="gramStart"/>
            <w:r w:rsidRPr="002B3334">
              <w:rPr>
                <w:rFonts w:ascii="Times New Roman" w:hAnsi="Times New Roman" w:cs="Times New Roman"/>
              </w:rPr>
              <w:t>.р</w:t>
            </w:r>
            <w:proofErr w:type="gramEnd"/>
            <w:r w:rsidRPr="002B3334">
              <w:rPr>
                <w:rFonts w:ascii="Times New Roman" w:hAnsi="Times New Roman" w:cs="Times New Roman"/>
              </w:rPr>
              <w:t>уб</w:t>
            </w:r>
            <w:proofErr w:type="spellEnd"/>
            <w:r w:rsidRPr="002B333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Ожидаемый эффект           (тыс. 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Срок  реализации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Срок окупаемости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Цели и преимущества внедрения     </w:t>
            </w:r>
          </w:p>
        </w:tc>
      </w:tr>
      <w:tr w:rsidR="002B3334" w:rsidRPr="002B3334" w:rsidTr="00E3133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1</w:t>
            </w: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2</w:t>
            </w: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Газоснабжение пос. </w:t>
            </w:r>
            <w:proofErr w:type="gramStart"/>
            <w:r w:rsidRPr="002B3334">
              <w:rPr>
                <w:rFonts w:ascii="Times New Roman" w:hAnsi="Times New Roman" w:cs="Times New Roman"/>
              </w:rPr>
              <w:t>Западный</w:t>
            </w:r>
            <w:proofErr w:type="gramEnd"/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Газоснабжение пос. </w:t>
            </w:r>
            <w:proofErr w:type="spellStart"/>
            <w:r w:rsidRPr="002B3334">
              <w:rPr>
                <w:rFonts w:ascii="Times New Roman" w:hAnsi="Times New Roman" w:cs="Times New Roman"/>
              </w:rPr>
              <w:t>Елшанский</w:t>
            </w:r>
            <w:proofErr w:type="spellEnd"/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Газоснабжение пос. </w:t>
            </w:r>
            <w:proofErr w:type="gramStart"/>
            <w:r w:rsidRPr="002B3334">
              <w:rPr>
                <w:rFonts w:ascii="Times New Roman" w:hAnsi="Times New Roman" w:cs="Times New Roman"/>
              </w:rPr>
              <w:t>Духовой</w:t>
            </w:r>
            <w:proofErr w:type="gramEnd"/>
            <w:r w:rsidRPr="002B33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34">
              <w:rPr>
                <w:rFonts w:ascii="Times New Roman" w:hAnsi="Times New Roman" w:cs="Times New Roman"/>
              </w:rPr>
              <w:t>Богатовского</w:t>
            </w:r>
            <w:proofErr w:type="spellEnd"/>
            <w:r w:rsidRPr="002B333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3429,59</w:t>
            </w: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4153,81</w:t>
            </w: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9688,79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Федеральный, областной, местный бюджеты</w:t>
            </w:r>
          </w:p>
          <w:p w:rsidR="002B3334" w:rsidRPr="002B3334" w:rsidRDefault="002B3334" w:rsidP="002B33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3334" w:rsidRPr="002B3334" w:rsidRDefault="002B3334" w:rsidP="002B3334">
            <w:pPr>
              <w:rPr>
                <w:rFonts w:ascii="Times New Roman" w:hAnsi="Times New Roman"/>
                <w:sz w:val="20"/>
                <w:szCs w:val="20"/>
              </w:rPr>
            </w:pPr>
            <w:r w:rsidRPr="002B3334">
              <w:rPr>
                <w:rFonts w:ascii="Times New Roman" w:hAnsi="Times New Roman"/>
                <w:sz w:val="20"/>
                <w:szCs w:val="20"/>
              </w:rPr>
              <w:t>Федеральный, областной, местный бюджеты</w:t>
            </w:r>
          </w:p>
          <w:p w:rsidR="002B3334" w:rsidRPr="002B3334" w:rsidRDefault="002B3334" w:rsidP="002B33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3334" w:rsidRPr="002B3334" w:rsidRDefault="002B3334" w:rsidP="002B3334">
            <w:pPr>
              <w:rPr>
                <w:rFonts w:ascii="Times New Roman" w:hAnsi="Times New Roman"/>
                <w:sz w:val="20"/>
                <w:szCs w:val="20"/>
              </w:rPr>
            </w:pPr>
            <w:r w:rsidRPr="002B3334">
              <w:rPr>
                <w:rFonts w:ascii="Times New Roman" w:hAnsi="Times New Roman"/>
                <w:sz w:val="20"/>
                <w:szCs w:val="20"/>
              </w:rPr>
              <w:t>Федеральный, областной, местный бюджеты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B3334" w:rsidRPr="002B3334" w:rsidRDefault="002B3334" w:rsidP="002B3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B3334" w:rsidRPr="002B3334" w:rsidRDefault="002B3334" w:rsidP="002B3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171,47</w:t>
            </w:r>
          </w:p>
          <w:p w:rsidR="002B3334" w:rsidRPr="002B3334" w:rsidRDefault="002B3334" w:rsidP="002B3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B3334" w:rsidRPr="002B3334" w:rsidRDefault="002B3334" w:rsidP="002B3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B3334" w:rsidRPr="002B3334" w:rsidRDefault="002B3334" w:rsidP="002B3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B3334" w:rsidRPr="002B3334" w:rsidRDefault="002B3334" w:rsidP="002B3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207,69</w:t>
            </w:r>
          </w:p>
          <w:p w:rsidR="002B3334" w:rsidRPr="002B3334" w:rsidRDefault="002B3334" w:rsidP="002B3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B3334" w:rsidRPr="002B3334" w:rsidRDefault="002B3334" w:rsidP="002B3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B3334" w:rsidRPr="002B3334" w:rsidRDefault="002B3334" w:rsidP="002B3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605,5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2014 год</w:t>
            </w: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2015 год</w:t>
            </w: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 xml:space="preserve"> 2016 </w:t>
            </w:r>
            <w:proofErr w:type="spellStart"/>
            <w:r w:rsidRPr="002B3334">
              <w:rPr>
                <w:rFonts w:ascii="Times New Roman" w:hAnsi="Times New Roman" w:cs="Times New Roman"/>
              </w:rPr>
              <w:t>одг</w:t>
            </w:r>
            <w:proofErr w:type="spellEnd"/>
            <w:r w:rsidRPr="002B33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B3334" w:rsidRPr="002B3334" w:rsidRDefault="002B3334" w:rsidP="002B3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20 лет</w:t>
            </w:r>
          </w:p>
          <w:p w:rsidR="002B3334" w:rsidRPr="002B3334" w:rsidRDefault="002B3334" w:rsidP="002B3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B3334" w:rsidRPr="002B3334" w:rsidRDefault="002B3334" w:rsidP="002B3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B3334" w:rsidRPr="002B3334" w:rsidRDefault="002B3334" w:rsidP="002B3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B3334" w:rsidRPr="002B3334" w:rsidRDefault="002B3334" w:rsidP="002B3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20 лет</w:t>
            </w:r>
          </w:p>
          <w:p w:rsidR="002B3334" w:rsidRPr="002B3334" w:rsidRDefault="002B3334" w:rsidP="002B3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B3334" w:rsidRPr="002B3334" w:rsidRDefault="002B3334" w:rsidP="002B3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B3334" w:rsidRPr="002B3334" w:rsidRDefault="002B3334" w:rsidP="002B3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B3334" w:rsidRPr="002B3334" w:rsidRDefault="002B3334" w:rsidP="002B3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B3334" w:rsidRPr="002B3334" w:rsidRDefault="002B3334" w:rsidP="002B33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334">
              <w:rPr>
                <w:rFonts w:ascii="Times New Roman" w:hAnsi="Times New Roman" w:cs="Times New Roman"/>
              </w:rPr>
              <w:t>Обеспечение качественного и надежного газоснабжения  потребителей</w:t>
            </w:r>
          </w:p>
          <w:p w:rsidR="002B3334" w:rsidRPr="002B3334" w:rsidRDefault="002B3334" w:rsidP="002B33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3334" w:rsidRPr="002B3334" w:rsidRDefault="002B3334" w:rsidP="002B3334">
            <w:pPr>
              <w:rPr>
                <w:rFonts w:ascii="Times New Roman" w:hAnsi="Times New Roman"/>
                <w:sz w:val="20"/>
                <w:szCs w:val="20"/>
              </w:rPr>
            </w:pPr>
            <w:r w:rsidRPr="002B3334">
              <w:rPr>
                <w:rFonts w:ascii="Times New Roman" w:hAnsi="Times New Roman"/>
                <w:sz w:val="20"/>
                <w:szCs w:val="20"/>
              </w:rPr>
              <w:t>Обеспечение качественного и надежного газоснабжения  потребителей</w:t>
            </w:r>
          </w:p>
          <w:p w:rsidR="002B3334" w:rsidRPr="002B3334" w:rsidRDefault="002B3334" w:rsidP="002B33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3334" w:rsidRPr="002B3334" w:rsidRDefault="002B3334" w:rsidP="002B3334">
            <w:pPr>
              <w:rPr>
                <w:rFonts w:ascii="Times New Roman" w:hAnsi="Times New Roman"/>
                <w:sz w:val="20"/>
                <w:szCs w:val="20"/>
              </w:rPr>
            </w:pPr>
            <w:r w:rsidRPr="002B3334">
              <w:rPr>
                <w:rFonts w:ascii="Times New Roman" w:hAnsi="Times New Roman"/>
                <w:sz w:val="20"/>
                <w:szCs w:val="20"/>
              </w:rPr>
              <w:t>Обеспечение качественного и надежного газоснабжения  потребителей</w:t>
            </w:r>
          </w:p>
        </w:tc>
      </w:tr>
    </w:tbl>
    <w:p w:rsidR="002B3334" w:rsidRDefault="002B3334" w:rsidP="002B3334"/>
    <w:tbl>
      <w:tblPr>
        <w:tblW w:w="10490" w:type="dxa"/>
        <w:tblCellSpacing w:w="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387000" w:rsidRPr="002708C2" w:rsidTr="009B4A58">
        <w:trPr>
          <w:tblCellSpacing w:w="0" w:type="dxa"/>
        </w:trPr>
        <w:tc>
          <w:tcPr>
            <w:tcW w:w="104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000" w:rsidRPr="002708C2" w:rsidRDefault="00387000" w:rsidP="00BF7A79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2B3334" w:rsidRDefault="002B3334" w:rsidP="00BF7A79">
            <w:pPr>
              <w:tabs>
                <w:tab w:val="left" w:pos="3810"/>
                <w:tab w:val="right" w:pos="995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B3334" w:rsidRDefault="002B3334" w:rsidP="00BF7A79">
            <w:pPr>
              <w:tabs>
                <w:tab w:val="left" w:pos="3810"/>
                <w:tab w:val="right" w:pos="995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B3334" w:rsidRDefault="002B3334" w:rsidP="00BF7A79">
            <w:pPr>
              <w:tabs>
                <w:tab w:val="left" w:pos="3810"/>
                <w:tab w:val="right" w:pos="995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F2AC0" w:rsidRPr="002708C2" w:rsidRDefault="00EF2AC0" w:rsidP="00BF7A79">
            <w:pPr>
              <w:tabs>
                <w:tab w:val="left" w:pos="3810"/>
                <w:tab w:val="right" w:pos="99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387000" w:rsidRPr="000F20EA">
              <w:rPr>
                <w:rFonts w:ascii="Times New Roman" w:hAnsi="Times New Roman"/>
              </w:rPr>
              <w:t xml:space="preserve">   </w:t>
            </w:r>
          </w:p>
          <w:p w:rsidR="00387000" w:rsidRPr="002708C2" w:rsidRDefault="00387000" w:rsidP="00BF7A79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380"/>
            </w:tblGrid>
            <w:tr w:rsidR="00387000" w:rsidRPr="002708C2" w:rsidTr="00387000">
              <w:tc>
                <w:tcPr>
                  <w:tcW w:w="9380" w:type="dxa"/>
                  <w:shd w:val="clear" w:color="auto" w:fill="auto"/>
                </w:tcPr>
                <w:p w:rsidR="00B410D9" w:rsidRDefault="00B410D9" w:rsidP="00BF7A79">
                  <w:pPr>
                    <w:tabs>
                      <w:tab w:val="left" w:pos="332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410D9" w:rsidRDefault="00B410D9" w:rsidP="00BF7A79">
                  <w:pPr>
                    <w:tabs>
                      <w:tab w:val="left" w:pos="332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F2AC0" w:rsidRDefault="00387000" w:rsidP="00BF7A79">
                  <w:pPr>
                    <w:tabs>
                      <w:tab w:val="left" w:pos="3320"/>
                    </w:tabs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АДМИНИСТРАЦИЯ</w:t>
                  </w:r>
                  <w:r w:rsidR="00A10A0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сельского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поселения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Печинено</w:t>
                  </w:r>
                  <w:r w:rsidR="00A10A0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района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Богатовский</w:t>
                  </w:r>
                  <w:r w:rsidR="00A10A0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Самарской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="003158E3">
                    <w:rPr>
                      <w:rFonts w:asciiTheme="minorHAnsi" w:hAnsiTheme="minorHAnsi"/>
                      <w:sz w:val="20"/>
                      <w:szCs w:val="20"/>
                    </w:rPr>
                    <w:t xml:space="preserve"> об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ласти</w:t>
                  </w:r>
                  <w:r w:rsidR="003158E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ПОСТАНОВЛЕНИЕ</w:t>
                  </w:r>
                  <w:r w:rsidR="00EF2AC0">
                    <w:rPr>
                      <w:rFonts w:ascii="Times New Roman" w:hAnsi="Times New Roman"/>
                      <w:sz w:val="20"/>
                      <w:szCs w:val="20"/>
                    </w:rPr>
                    <w:t xml:space="preserve"> о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17.10.2013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года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    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19</w:t>
                  </w:r>
                  <w:r w:rsidR="00EF2AC0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:rsidR="00387000" w:rsidRPr="002708C2" w:rsidRDefault="00387000" w:rsidP="00BF7A79">
                  <w:pPr>
                    <w:tabs>
                      <w:tab w:val="left" w:pos="2360"/>
                    </w:tabs>
                    <w:spacing w:after="0" w:line="240" w:lineRule="auto"/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</w:pPr>
                  <w:r w:rsidRPr="002708C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</w:t>
                  </w:r>
                  <w:r w:rsidRPr="002708C2"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утверждении</w:t>
                  </w:r>
                  <w:r w:rsidRPr="002708C2"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порядка</w:t>
                  </w:r>
                  <w:r w:rsidRPr="002708C2"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подготовки</w:t>
                  </w:r>
                  <w:r w:rsidRPr="002708C2"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</w:t>
                  </w:r>
                  <w:r w:rsidRPr="002708C2"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ведению</w:t>
                  </w:r>
                  <w:r w:rsidRPr="002708C2"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</w:t>
                  </w:r>
                  <w:r w:rsidRPr="002708C2"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ведения</w:t>
                  </w:r>
                  <w:r w:rsidRPr="002708C2"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гражданской</w:t>
                  </w:r>
                  <w:r w:rsidRPr="002708C2"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обороны</w:t>
                  </w:r>
                  <w:r w:rsidRPr="002708C2"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</w:t>
                  </w:r>
                  <w:r w:rsidRPr="002708C2"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муниципальном</w:t>
                  </w:r>
                  <w:r w:rsidRPr="002708C2"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образовании</w:t>
                  </w:r>
                  <w:r w:rsidRPr="002708C2"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сельское</w:t>
                  </w:r>
                  <w:r w:rsidRPr="002708C2"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поселение</w:t>
                  </w:r>
                  <w:r w:rsidRPr="002708C2"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Печинено</w:t>
                  </w:r>
                </w:p>
              </w:tc>
            </w:tr>
          </w:tbl>
          <w:p w:rsidR="00387000" w:rsidRPr="002708C2" w:rsidRDefault="00387000" w:rsidP="003158E3">
            <w:pPr>
              <w:pStyle w:val="3"/>
              <w:keepLines w:val="0"/>
              <w:numPr>
                <w:ilvl w:val="2"/>
                <w:numId w:val="2"/>
              </w:numPr>
              <w:spacing w:before="0"/>
              <w:ind w:left="0" w:firstLine="720"/>
              <w:jc w:val="both"/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целях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реализации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Федерального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Закона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от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12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февраля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1998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года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№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28-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ФЗ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Baskerville Old Face" w:hAnsi="Baskerville Old Face" w:cs="Baskerville Old Face"/>
                <w:b w:val="0"/>
                <w:color w:val="auto"/>
                <w:sz w:val="20"/>
                <w:szCs w:val="20"/>
              </w:rPr>
              <w:t>«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обороне</w:t>
            </w:r>
            <w:r w:rsidRPr="002708C2">
              <w:rPr>
                <w:rFonts w:ascii="Baskerville Old Face" w:hAnsi="Baskerville Old Face" w:cs="Baskerville Old Face"/>
                <w:b w:val="0"/>
                <w:color w:val="auto"/>
                <w:sz w:val="20"/>
                <w:szCs w:val="20"/>
              </w:rPr>
              <w:t>»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Постановления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Правительства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РФ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от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26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ноября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2007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года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№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804 </w:t>
            </w:r>
            <w:r w:rsidRPr="002708C2">
              <w:rPr>
                <w:rFonts w:ascii="Baskerville Old Face" w:hAnsi="Baskerville Old Face" w:cs="Baskerville Old Face"/>
                <w:b w:val="0"/>
                <w:color w:val="auto"/>
                <w:sz w:val="20"/>
                <w:szCs w:val="20"/>
              </w:rPr>
              <w:t>«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Об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утверждении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Положения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обороне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РФ</w:t>
            </w:r>
            <w:r w:rsidRPr="002708C2">
              <w:rPr>
                <w:rFonts w:ascii="Baskerville Old Face" w:hAnsi="Baskerville Old Face" w:cs="Baskerville Old Face"/>
                <w:b w:val="0"/>
                <w:color w:val="auto"/>
                <w:sz w:val="20"/>
                <w:szCs w:val="20"/>
              </w:rPr>
              <w:t>»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приказа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Министерства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РФ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делам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чрезвычайным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ситуациям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ликвидации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последствий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стихийных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бедствий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от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14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ноября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2008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года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№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687 </w:t>
            </w:r>
            <w:r w:rsidRPr="002708C2">
              <w:rPr>
                <w:rFonts w:ascii="Baskerville Old Face" w:hAnsi="Baskerville Old Face" w:cs="Baskerville Old Face"/>
                <w:b w:val="0"/>
                <w:color w:val="auto"/>
                <w:sz w:val="20"/>
                <w:szCs w:val="20"/>
              </w:rPr>
              <w:t>«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Об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утверждении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положения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об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организации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ведении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обороны</w:t>
            </w:r>
            <w:proofErr w:type="gramEnd"/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муниципальных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образованиях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организациях</w:t>
            </w:r>
            <w:r w:rsidRPr="002708C2">
              <w:rPr>
                <w:rFonts w:ascii="Baskerville Old Face" w:hAnsi="Baskerville Old Face" w:cs="Baskerville Old Face"/>
                <w:b w:val="0"/>
                <w:color w:val="auto"/>
                <w:sz w:val="20"/>
                <w:szCs w:val="20"/>
              </w:rPr>
              <w:t>»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администрация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муниципального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района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Богатовский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Самарской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ПОСТАНОВЛЯЕТ</w:t>
            </w:r>
            <w:r w:rsidRPr="002708C2">
              <w:rPr>
                <w:rFonts w:ascii="Baskerville Old Face" w:hAnsi="Baskerville Old Face" w:cs="Times New Roman"/>
                <w:b w:val="0"/>
                <w:color w:val="auto"/>
                <w:sz w:val="20"/>
                <w:szCs w:val="20"/>
              </w:rPr>
              <w:t>:</w:t>
            </w:r>
            <w:r w:rsidR="003158E3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387000" w:rsidRPr="002708C2" w:rsidRDefault="00387000" w:rsidP="003158E3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  <w:t xml:space="preserve">1.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Утвердить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Порядок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подготовки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ведению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ведения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муниципальном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образовании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согласно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приложению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. </w:t>
            </w:r>
          </w:p>
          <w:p w:rsidR="00387000" w:rsidRPr="002708C2" w:rsidRDefault="00387000" w:rsidP="003158E3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  <w:t xml:space="preserve">2. </w:t>
            </w:r>
            <w:proofErr w:type="gramStart"/>
            <w:r w:rsidRPr="002708C2">
              <w:rPr>
                <w:rFonts w:ascii="Times New Roman" w:hAnsi="Times New Roman"/>
                <w:sz w:val="20"/>
                <w:szCs w:val="20"/>
              </w:rPr>
              <w:t>Рекомендовать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руководителям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предприятий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индивидуальным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предпринимателям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главам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lastRenderedPageBreak/>
              <w:t>крестьянских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фермерских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хозяйств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независимо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форм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расположенных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привести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нормативно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правовые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акты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приказом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Министерства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РФ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делам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ситуациям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ликвидации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последствий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стихийных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бедствий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14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ноября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2008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№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687 </w:t>
            </w:r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«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утверждении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положения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ведении</w:t>
            </w:r>
            <w:proofErr w:type="gramEnd"/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образованиях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организациях</w:t>
            </w:r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»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3158E3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  <w:t xml:space="preserve">3.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Настоящее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подлежит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официальному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опубликованию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«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Вестнике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»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вступает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силу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дня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официального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обнародования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</w:r>
          </w:p>
          <w:p w:rsidR="00387000" w:rsidRPr="002708C2" w:rsidRDefault="00387000" w:rsidP="003158E3">
            <w:pPr>
              <w:pStyle w:val="21"/>
              <w:ind w:firstLine="708"/>
              <w:rPr>
                <w:rFonts w:ascii="Baskerville Old Face" w:hAnsi="Baskerville Old Face" w:cs="Times New Roman"/>
                <w:b w:val="0"/>
                <w:sz w:val="20"/>
              </w:rPr>
            </w:pP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4.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Контроль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выполнения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постановления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оставляю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за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собой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. </w:t>
            </w:r>
          </w:p>
          <w:p w:rsidR="003158E3" w:rsidRPr="002708C2" w:rsidRDefault="00387000" w:rsidP="003158E3">
            <w:p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sz w:val="20"/>
                <w:szCs w:val="20"/>
              </w:rPr>
              <w:t>Глава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="00315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Богатовский</w:t>
            </w:r>
            <w:r w:rsidR="003158E3">
              <w:rPr>
                <w:rFonts w:ascii="Baskerville Old Face" w:hAnsi="Baskerville Old Face"/>
                <w:sz w:val="20"/>
                <w:szCs w:val="20"/>
              </w:rPr>
              <w:t xml:space="preserve">    </w:t>
            </w:r>
            <w:r w:rsidRPr="002708C2">
              <w:rPr>
                <w:rFonts w:ascii="Times New Roman" w:hAnsi="Times New Roman"/>
                <w:b/>
                <w:sz w:val="20"/>
              </w:rPr>
              <w:t>Самарской</w:t>
            </w:r>
            <w:r w:rsidRPr="002708C2">
              <w:rPr>
                <w:rFonts w:ascii="Baskerville Old Face" w:hAnsi="Baskerville Old Face"/>
                <w:b/>
                <w:sz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</w:rPr>
              <w:t>области</w:t>
            </w:r>
            <w:r w:rsidR="003158E3">
              <w:rPr>
                <w:rFonts w:ascii="Baskerville Old Face" w:hAnsi="Baskerville Old Face"/>
                <w:b/>
                <w:sz w:val="20"/>
              </w:rPr>
              <w:t xml:space="preserve">    </w:t>
            </w:r>
            <w:r w:rsidRPr="002708C2">
              <w:rPr>
                <w:rFonts w:ascii="Baskerville Old Face" w:hAnsi="Baskerville Old Face"/>
                <w:b/>
                <w:sz w:val="20"/>
              </w:rPr>
              <w:t xml:space="preserve">  </w:t>
            </w:r>
            <w:r w:rsidR="003158E3" w:rsidRPr="002708C2">
              <w:rPr>
                <w:rFonts w:ascii="Times New Roman" w:hAnsi="Times New Roman"/>
                <w:sz w:val="20"/>
                <w:szCs w:val="20"/>
              </w:rPr>
              <w:t>Сухарева</w:t>
            </w:r>
            <w:r w:rsidR="003158E3"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="003158E3" w:rsidRPr="002708C2">
              <w:rPr>
                <w:rFonts w:ascii="Times New Roman" w:hAnsi="Times New Roman"/>
                <w:sz w:val="20"/>
                <w:szCs w:val="20"/>
              </w:rPr>
              <w:t>О</w:t>
            </w:r>
            <w:r w:rsidR="003158E3"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  <w:r w:rsidR="003158E3" w:rsidRPr="002708C2">
              <w:rPr>
                <w:rFonts w:ascii="Times New Roman" w:hAnsi="Times New Roman"/>
                <w:sz w:val="20"/>
                <w:szCs w:val="20"/>
              </w:rPr>
              <w:t>Н</w:t>
            </w:r>
            <w:r w:rsidR="003158E3"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BF7A79">
            <w:pPr>
              <w:pStyle w:val="21"/>
              <w:ind w:firstLine="708"/>
              <w:rPr>
                <w:rFonts w:ascii="Baskerville Old Face" w:hAnsi="Baskerville Old Face"/>
                <w:sz w:val="20"/>
              </w:rPr>
            </w:pP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                                                                                                           </w:t>
            </w:r>
          </w:p>
          <w:p w:rsidR="00387000" w:rsidRPr="002708C2" w:rsidRDefault="003158E3" w:rsidP="00BF7A79">
            <w:pPr>
              <w:spacing w:after="0" w:line="240" w:lineRule="auto"/>
              <w:jc w:val="right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ab/>
            </w:r>
            <w:r>
              <w:rPr>
                <w:rFonts w:ascii="Baskerville Old Face" w:hAnsi="Baskerville Old Face"/>
                <w:sz w:val="20"/>
                <w:szCs w:val="20"/>
              </w:rPr>
              <w:tab/>
            </w:r>
            <w:r>
              <w:rPr>
                <w:rFonts w:ascii="Baskerville Old Face" w:hAnsi="Baskerville Old Face"/>
                <w:sz w:val="20"/>
                <w:szCs w:val="20"/>
              </w:rPr>
              <w:tab/>
            </w:r>
            <w:r>
              <w:rPr>
                <w:rFonts w:ascii="Baskerville Old Face" w:hAnsi="Baskerville Old Face"/>
                <w:sz w:val="20"/>
                <w:szCs w:val="20"/>
              </w:rPr>
              <w:tab/>
            </w:r>
            <w:r>
              <w:rPr>
                <w:rFonts w:ascii="Baskerville Old Face" w:hAnsi="Baskerville Old Face"/>
                <w:sz w:val="20"/>
                <w:szCs w:val="20"/>
              </w:rPr>
              <w:tab/>
            </w:r>
            <w:r>
              <w:rPr>
                <w:rFonts w:ascii="Baskerville Old Face" w:hAnsi="Baskerville Old Face"/>
                <w:sz w:val="20"/>
                <w:szCs w:val="20"/>
              </w:rPr>
              <w:tab/>
            </w:r>
            <w:r>
              <w:rPr>
                <w:rFonts w:ascii="Baskerville Old Face" w:hAnsi="Baskerville Old Face"/>
                <w:sz w:val="20"/>
                <w:szCs w:val="20"/>
              </w:rPr>
              <w:tab/>
              <w:t xml:space="preserve"> </w:t>
            </w:r>
            <w:r w:rsidR="00387000"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="00387000" w:rsidRPr="002708C2">
              <w:rPr>
                <w:rFonts w:ascii="Times New Roman" w:hAnsi="Times New Roman"/>
                <w:sz w:val="20"/>
                <w:szCs w:val="20"/>
              </w:rPr>
              <w:t>Приложение</w:t>
            </w:r>
            <w:r w:rsidR="00387000"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="009E0D0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87000" w:rsidRPr="002708C2">
              <w:rPr>
                <w:rFonts w:ascii="Baskerville Old Face" w:hAnsi="Baskerville Old Face"/>
                <w:sz w:val="20"/>
                <w:szCs w:val="20"/>
              </w:rPr>
              <w:t xml:space="preserve">     </w:t>
            </w:r>
            <w:r w:rsidR="009E0D04">
              <w:rPr>
                <w:rFonts w:ascii="Times New Roman" w:hAnsi="Times New Roman"/>
                <w:sz w:val="20"/>
                <w:szCs w:val="20"/>
              </w:rPr>
              <w:t>к п</w:t>
            </w:r>
            <w:r w:rsidR="00387000" w:rsidRPr="002708C2">
              <w:rPr>
                <w:rFonts w:ascii="Times New Roman" w:hAnsi="Times New Roman"/>
                <w:sz w:val="20"/>
                <w:szCs w:val="20"/>
              </w:rPr>
              <w:t>остановлению</w:t>
            </w:r>
            <w:r w:rsidR="00387000"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="00387000" w:rsidRPr="002708C2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="00387000" w:rsidRPr="002708C2">
              <w:rPr>
                <w:rFonts w:ascii="Baskerville Old Face" w:hAnsi="Baskerville Old Face"/>
                <w:sz w:val="20"/>
                <w:szCs w:val="20"/>
              </w:rPr>
              <w:t xml:space="preserve">                                                              </w:t>
            </w:r>
            <w:r w:rsidR="009E0D04">
              <w:rPr>
                <w:rFonts w:ascii="Baskerville Old Face" w:hAnsi="Baskerville Old Face"/>
                <w:sz w:val="20"/>
                <w:szCs w:val="20"/>
              </w:rPr>
              <w:t xml:space="preserve">            </w:t>
            </w:r>
            <w:r w:rsidR="00387000"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="00387000"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="00387000"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="00387000"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="00387000"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="00387000"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="00387000" w:rsidRPr="002708C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="00387000"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="00387000" w:rsidRPr="002708C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  <w:p w:rsidR="00387000" w:rsidRPr="002708C2" w:rsidRDefault="00387000" w:rsidP="00BF7A79">
            <w:pPr>
              <w:spacing w:after="0" w:line="240" w:lineRule="auto"/>
              <w:jc w:val="right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sz w:val="20"/>
                <w:szCs w:val="20"/>
              </w:rPr>
              <w:t>Богатовский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Самарской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  <w:p w:rsidR="00387000" w:rsidRPr="002708C2" w:rsidRDefault="00387000" w:rsidP="00BF7A79">
            <w:pPr>
              <w:spacing w:after="0" w:line="240" w:lineRule="auto"/>
              <w:jc w:val="right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  <w:t xml:space="preserve">        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19.10.2013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№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19</w:t>
            </w:r>
          </w:p>
          <w:p w:rsidR="00387000" w:rsidRPr="002708C2" w:rsidRDefault="00387000" w:rsidP="00BF7A79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  <w:t xml:space="preserve">        </w:t>
            </w:r>
          </w:p>
          <w:p w:rsidR="00387000" w:rsidRPr="002708C2" w:rsidRDefault="00387000" w:rsidP="00BF7A7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Порядок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подготовки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ведению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ведения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обороны</w:t>
            </w:r>
          </w:p>
          <w:p w:rsidR="00387000" w:rsidRPr="002708C2" w:rsidRDefault="00387000" w:rsidP="00BF7A7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муниципального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района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Богатовский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Самарской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области</w:t>
            </w:r>
          </w:p>
          <w:p w:rsidR="00387000" w:rsidRPr="002708C2" w:rsidRDefault="00387000" w:rsidP="00BF7A79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ab/>
              <w:t>1.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Общие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положения</w:t>
            </w:r>
          </w:p>
          <w:p w:rsidR="00387000" w:rsidRPr="002708C2" w:rsidRDefault="00387000" w:rsidP="00BF7A79">
            <w:pPr>
              <w:spacing w:after="0" w:line="240" w:lineRule="auto"/>
              <w:ind w:firstLine="708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1.1. </w:t>
            </w:r>
            <w:proofErr w:type="gramStart"/>
            <w:r w:rsidRPr="002708C2">
              <w:rPr>
                <w:rFonts w:ascii="Times New Roman" w:hAnsi="Times New Roman"/>
                <w:sz w:val="20"/>
                <w:szCs w:val="20"/>
              </w:rPr>
              <w:t>Настоящий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порядок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разработан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Федеральным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законом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12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февраля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1998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№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28-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ФЗ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«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обороне</w:t>
            </w:r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»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постановлением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Правительства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РФ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26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ноября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2007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№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804 </w:t>
            </w:r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«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утверждении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Положения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РФ</w:t>
            </w:r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»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приказа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Министерства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РФ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делам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ситуациям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ликвидации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последствий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стихийных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бедствий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14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ноября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2008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№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687 </w:t>
            </w:r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«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утверждении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Положения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ведения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образованиях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организациях</w:t>
            </w:r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»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определяет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организационные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основы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основных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  <w:t xml:space="preserve">1.2. </w:t>
            </w:r>
            <w:proofErr w:type="gramStart"/>
            <w:r w:rsidRPr="002708C2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ведению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заключается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заблаговременном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выполнении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подготовке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защите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материальных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культурных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ценностей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опасностей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возникающих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ведении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вследствие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этих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возникновении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природного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техногенного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характера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осуществляется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основании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годового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плана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далее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план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основных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),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предусматривающего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основные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вопросам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предупреждения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ликвидации</w:t>
            </w:r>
            <w:proofErr w:type="gramEnd"/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  <w:t xml:space="preserve">1.3. </w:t>
            </w:r>
            <w:proofErr w:type="gramStart"/>
            <w:r w:rsidRPr="002708C2">
              <w:rPr>
                <w:rFonts w:ascii="Times New Roman" w:hAnsi="Times New Roman"/>
                <w:sz w:val="20"/>
                <w:szCs w:val="20"/>
              </w:rPr>
              <w:t>Ведение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муниципальном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уровне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заключается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выполнении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защите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материальных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культурных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ценностей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опасностей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возникающих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ведении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вследствие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этих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возникновении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природного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техногенного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характера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осуществляется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основании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плана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защиты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  <w:proofErr w:type="gramEnd"/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  <w:t xml:space="preserve">1.4.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ведение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осуществляется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всей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законами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нормативными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правовыми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актами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РФ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Самарской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распорядительными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документами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настоящим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Порядком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ind w:firstLine="708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1.5. </w:t>
            </w:r>
            <w:proofErr w:type="gramStart"/>
            <w:r w:rsidRPr="002708C2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расположенные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независимо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организационно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правовых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форм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ведомственной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принадлежности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далее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)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целях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решения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задач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полномочиями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создают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содержат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силы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объекты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запасы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материально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технических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продовольственных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медицинских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планируют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осуществляют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  <w:proofErr w:type="gramEnd"/>
          </w:p>
          <w:p w:rsidR="00387000" w:rsidRPr="002708C2" w:rsidRDefault="00387000" w:rsidP="009E0D04">
            <w:pPr>
              <w:spacing w:after="0"/>
              <w:ind w:firstLine="708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1.6.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Руководство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осуществляет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Глава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руководители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Глава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руководители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несут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персональную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ответственность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защите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  <w:r w:rsidR="00833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2.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Полномочия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органа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местного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самоуправления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организаций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права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обязанности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граждан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  <w:t xml:space="preserve">2.1.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решения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задач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самоуправления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пределах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границ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образований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планирует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осуществляет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основных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разрабатывает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реализовывает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План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защиту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  <w:t xml:space="preserve">2.2.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целях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решения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задач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планируют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осуществляют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основных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разрабатывают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реализовывают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Планы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  <w:t xml:space="preserve">2.3.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нормативными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правовыми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актами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проходят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обучение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способам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защиты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lastRenderedPageBreak/>
              <w:t>опасностей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возникающих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ведении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вследствие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этих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принимают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участие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проведении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других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оказывают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содействие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органам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решении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задач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  <w:r w:rsidR="00833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3.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обороне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  <w:t xml:space="preserve">3.1.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самоуправления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целях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решения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задач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полномочиями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планирует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осуществляет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следующие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  <w:t xml:space="preserve">3.1.1.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обучению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разработка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основе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примерных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обучения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работающего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должностных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лиц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работников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личного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состава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формирований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обучение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образований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способам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защиты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опасностей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возникающих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ведении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вследствие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этих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возникновении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природного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техногенного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характера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учений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тренировок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организационно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методическое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руководство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gramStart"/>
            <w:r w:rsidRPr="002708C2">
              <w:rPr>
                <w:rFonts w:ascii="Times New Roman" w:hAnsi="Times New Roman"/>
                <w:sz w:val="20"/>
                <w:szCs w:val="20"/>
              </w:rPr>
              <w:t>контроль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обучением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работников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личного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состава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формирований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служб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образований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оснащение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учебно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консультационных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пунктов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повышения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квалификации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должностных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лиц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работников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пропаганда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знаний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ind w:firstLine="708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3.1.2.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оповещению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опасностях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возникающих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ведении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вследствие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этих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возникновении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природного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техногенного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характера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поддержание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состоянии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постоянной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готовности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системы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оповещения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осуществление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ее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реконструкции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модернизации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установка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специализированных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технических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оповещения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информирования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местах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массового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пребывания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людей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комплексное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использование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единой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электросвязи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сетей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радио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проводного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вещания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других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технических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передачи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информации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сбор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информации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обмен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ею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ind w:firstLine="708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3.1.3.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эвакуации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материальных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культурных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ценностей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безопасные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районы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районов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размещения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эвакуируемого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материальных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культурных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ценностей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подлежащих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эвакуации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эвакуационных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личного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состава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ind w:firstLine="708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3.1.4.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предоставлению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индивидуальной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защиты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накопление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освежение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использование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предназначению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индивидуальной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защиты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выдачи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индивидуальной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защиты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коллективной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защиты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установленные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сроки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ind w:firstLine="708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3.1.5. </w:t>
            </w:r>
            <w:proofErr w:type="gramStart"/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световой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другим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видам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маскировки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:</w:t>
            </w:r>
            <w:proofErr w:type="gramEnd"/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определение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перечня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подлежащих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маскировке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разработка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планов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осуществления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комплексной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маскировки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proofErr w:type="gramStart"/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поддержание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состоянии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постоянной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готовности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использованию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предназначению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запасов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материально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технических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необходимых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проведения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световой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другим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видам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маскировки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  <w:proofErr w:type="gramEnd"/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инженерно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технических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уменьшению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демаскирующих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признаков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ind w:firstLine="708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3.1.6.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проведению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2708C2">
              <w:rPr>
                <w:rFonts w:ascii="Times New Roman" w:hAnsi="Times New Roman"/>
                <w:sz w:val="20"/>
                <w:szCs w:val="20"/>
              </w:rPr>
              <w:t>аварийно</w:t>
            </w:r>
            <w:proofErr w:type="spellEnd"/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случае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возникновения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опасности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ведении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вследствие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этих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возникновении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природного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техногенного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характера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оснащение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2708C2">
              <w:rPr>
                <w:rFonts w:ascii="Times New Roman" w:hAnsi="Times New Roman"/>
                <w:sz w:val="20"/>
                <w:szCs w:val="20"/>
              </w:rPr>
              <w:t>аварийно</w:t>
            </w:r>
            <w:proofErr w:type="spellEnd"/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формирований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служб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планирования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поддержание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состоянии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постоянной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готовности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использованию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предназначению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запасов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материально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технических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медицинских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</w:t>
            </w:r>
            <w:proofErr w:type="gramStart"/>
            <w:r w:rsidRPr="002708C2">
              <w:rPr>
                <w:rFonts w:ascii="Times New Roman" w:hAnsi="Times New Roman"/>
                <w:sz w:val="20"/>
                <w:szCs w:val="20"/>
              </w:rPr>
              <w:t>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gramEnd"/>
            <w:r w:rsidRPr="002708C2">
              <w:rPr>
                <w:rFonts w:ascii="Times New Roman" w:hAnsi="Times New Roman"/>
                <w:sz w:val="20"/>
                <w:szCs w:val="20"/>
              </w:rPr>
              <w:t>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всестороннего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обеспечения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2708C2">
              <w:rPr>
                <w:rFonts w:ascii="Times New Roman" w:hAnsi="Times New Roman"/>
                <w:sz w:val="20"/>
                <w:szCs w:val="20"/>
              </w:rPr>
              <w:t>аварийно</w:t>
            </w:r>
            <w:proofErr w:type="spellEnd"/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других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неотложных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ind w:firstLine="708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3.1.7.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первоочередному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обеспечению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пострадавших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ведении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вследствие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этих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числе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медицинскому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обслуживанию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оказание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первой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медицинской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помощи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срочному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предоставлению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жилья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принятию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других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необходимых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планирование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основных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видов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жизнеобеспечения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lastRenderedPageBreak/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поддержание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состоянии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постоянной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готовности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использованию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предназначению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запасов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материально</w:t>
            </w:r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технических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продовольственных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медицинских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снабжение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продовольственными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непродовольственными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товарами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2708C2">
              <w:rPr>
                <w:rFonts w:ascii="Times New Roman" w:hAnsi="Times New Roman"/>
                <w:sz w:val="20"/>
                <w:szCs w:val="20"/>
              </w:rPr>
              <w:t>коммунально</w:t>
            </w:r>
            <w:proofErr w:type="spellEnd"/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бытовых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услуг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2708C2">
              <w:rPr>
                <w:rFonts w:ascii="Times New Roman" w:hAnsi="Times New Roman"/>
                <w:sz w:val="20"/>
                <w:szCs w:val="20"/>
              </w:rPr>
              <w:t>санитарно</w:t>
            </w:r>
            <w:proofErr w:type="spellEnd"/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гигиенических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противоэпидемических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среди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пострадавшего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ведении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вследствие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этих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2708C2">
              <w:rPr>
                <w:rFonts w:ascii="Times New Roman" w:hAnsi="Times New Roman"/>
                <w:sz w:val="20"/>
                <w:szCs w:val="20"/>
              </w:rPr>
              <w:t>лечебно</w:t>
            </w:r>
            <w:proofErr w:type="spellEnd"/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эвакуационных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развертывание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необходимой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лечебной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базы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загородной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зоне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ее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2708C2">
              <w:rPr>
                <w:rFonts w:ascii="Times New Roman" w:hAnsi="Times New Roman"/>
                <w:sz w:val="20"/>
                <w:szCs w:val="20"/>
              </w:rPr>
              <w:t>энерго</w:t>
            </w:r>
            <w:proofErr w:type="spellEnd"/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водоснабжения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оказание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медицинской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помощи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определение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численности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оставшегося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без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жилья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инвентаризация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сохранившегося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оценка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состояния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поврежденного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жилого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фонда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определение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возможности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размещения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пострадавшего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размещение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пострадавшего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временных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жилищах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сборных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домах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палатках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землянках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.),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подселение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площади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сохранившегося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жилого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фонда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информационно</w:t>
            </w:r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психологической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ind w:firstLine="708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3.1.8.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борьбе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пожарами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возникшими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ведении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вследствие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этих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ее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подготовки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другими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видами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тушения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районах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проведения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2708C2">
              <w:rPr>
                <w:rFonts w:ascii="Times New Roman" w:hAnsi="Times New Roman"/>
                <w:sz w:val="20"/>
                <w:szCs w:val="20"/>
              </w:rPr>
              <w:t>аварийно</w:t>
            </w:r>
            <w:proofErr w:type="spellEnd"/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других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неотложных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объектах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ind w:firstLine="708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3.1.9.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обнаружению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обозначению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районов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подвергшихся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радиоактивному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химическому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биологическому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иному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заражению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загрязнению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):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обеспечения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готовности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наблюдения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лабораторного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контроля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базе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расположенных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2708C2">
              <w:rPr>
                <w:rFonts w:ascii="Times New Roman" w:hAnsi="Times New Roman"/>
                <w:sz w:val="20"/>
                <w:szCs w:val="20"/>
              </w:rPr>
              <w:t>Богатовского</w:t>
            </w:r>
            <w:proofErr w:type="spellEnd"/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имеющих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специальное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оборудование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технические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)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работников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подготовленных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решения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задач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обнаружению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идентификации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различных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видов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заражения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загрязнения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);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введение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режимов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радиационной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защиты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подвергшихся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радиоактивному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загрязнению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методов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технических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мониторинга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состояния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радиационной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химической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биологической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обстановки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числе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оценка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степени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зараженности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загрязнения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продовольствия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окружающей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среды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радиоактивными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химическими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биологическими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веществами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ind w:firstLine="708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3.1.10.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санитарной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обработке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обеззараживанию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зданий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сооружений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специальной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обработке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техники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заблаговременное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запасов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дезактивирующих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веществ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растворов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оснащение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сил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проведения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санитарной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обработки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обеззараживания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зданий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сооружений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специальной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обработки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техники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проведения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санитарной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обработке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обеззараживанию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зданий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сооружений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специальной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обработке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техники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ind w:firstLine="708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3.1.11.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восстановлению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поддержанию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порядка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пунктах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пострадавших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ведении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вследствие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этих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вследствие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природного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техногенного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характера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террористических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акций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оснащение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сил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общественного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порядка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восстановление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охрана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общественного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порядка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дорожного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движения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маршрутах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выдвижения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сил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эвакуации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беспрепятственного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передвижения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сил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проведения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2708C2">
              <w:rPr>
                <w:rFonts w:ascii="Times New Roman" w:hAnsi="Times New Roman"/>
                <w:sz w:val="20"/>
                <w:szCs w:val="20"/>
              </w:rPr>
              <w:t>аварийно</w:t>
            </w:r>
            <w:proofErr w:type="spellEnd"/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других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неотложных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осуществление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пропускного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режима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поддержание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общественного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порядка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очагах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поражения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усиление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подлежащих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обязательной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охране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органами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внутренних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дел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имущества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юридических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физических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лиц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договорам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принятие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охране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имущества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оставшегося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без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присмотра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ind w:firstLine="708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3.1.12.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вопросам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срочного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восстановления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функционирования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необходимых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коммунальных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служб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военное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готовности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коммунальных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служб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условиях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военного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времени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разработка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планов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водопроводных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станциях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необходимых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запасов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реагентов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реактивов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консервантов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дезинфицирующих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запасов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резервуаров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емкостей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proofErr w:type="spellStart"/>
            <w:r w:rsidRPr="002708C2">
              <w:rPr>
                <w:rFonts w:ascii="Times New Roman" w:hAnsi="Times New Roman"/>
                <w:sz w:val="20"/>
                <w:szCs w:val="20"/>
              </w:rPr>
              <w:t>сборно</w:t>
            </w:r>
            <w:proofErr w:type="spellEnd"/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разборных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трубопроводов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мобильных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резервных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автономных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источников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энергии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оборудования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технических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</w:t>
            </w:r>
            <w:proofErr w:type="gramStart"/>
            <w:r w:rsidRPr="002708C2">
              <w:rPr>
                <w:rFonts w:ascii="Times New Roman" w:hAnsi="Times New Roman"/>
                <w:sz w:val="20"/>
                <w:szCs w:val="20"/>
              </w:rPr>
              <w:t>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gramEnd"/>
            <w:r w:rsidRPr="002708C2">
              <w:rPr>
                <w:rFonts w:ascii="Times New Roman" w:hAnsi="Times New Roman"/>
                <w:sz w:val="20"/>
                <w:szCs w:val="20"/>
              </w:rPr>
              <w:t>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коммунального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снабжения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ind w:firstLine="708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3.1.13.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срочному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захоронению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трупов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военное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lastRenderedPageBreak/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заблаговременное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мирное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определение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возможных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захоронений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готовности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сил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</w:t>
            </w:r>
            <w:proofErr w:type="gramStart"/>
            <w:r w:rsidRPr="002708C2">
              <w:rPr>
                <w:rFonts w:ascii="Times New Roman" w:hAnsi="Times New Roman"/>
                <w:sz w:val="20"/>
                <w:szCs w:val="20"/>
              </w:rPr>
              <w:t>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End"/>
            <w:r w:rsidRPr="002708C2">
              <w:rPr>
                <w:rFonts w:ascii="Times New Roman" w:hAnsi="Times New Roman"/>
                <w:sz w:val="20"/>
                <w:szCs w:val="20"/>
              </w:rPr>
              <w:t>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обеспечения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захоронению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трупов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числе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базе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специализированных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ритуальных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оборудование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погребения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захоронения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)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останков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)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погибших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поиску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фиксированию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обнаружения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извлечению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первичной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обработке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погибших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опознанию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документированию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перевозке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захоронению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погибших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2708C2">
              <w:rPr>
                <w:rFonts w:ascii="Times New Roman" w:hAnsi="Times New Roman"/>
                <w:sz w:val="20"/>
                <w:szCs w:val="20"/>
              </w:rPr>
              <w:t>санитарно</w:t>
            </w:r>
            <w:proofErr w:type="spellEnd"/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эпидемиологического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надзора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  <w:t xml:space="preserve">3.1.14.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разработке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осуществлению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направленных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сохранение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необходимых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устойчивого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функционирования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экономики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выживания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военное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мирное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военное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комиссий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повышению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устойчивости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функционирования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экономики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рациональное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размещение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экономики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инфраструктуры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</w:t>
            </w:r>
            <w:proofErr w:type="gramStart"/>
            <w:r w:rsidRPr="002708C2">
              <w:rPr>
                <w:rFonts w:ascii="Times New Roman" w:hAnsi="Times New Roman"/>
                <w:sz w:val="20"/>
                <w:szCs w:val="20"/>
              </w:rPr>
              <w:t>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2708C2">
              <w:rPr>
                <w:rFonts w:ascii="Times New Roman" w:hAnsi="Times New Roman"/>
                <w:sz w:val="20"/>
                <w:szCs w:val="20"/>
              </w:rPr>
              <w:t>оизводства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требованиями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строительных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норм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правил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осуществления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2708C2">
              <w:rPr>
                <w:rFonts w:ascii="Times New Roman" w:hAnsi="Times New Roman"/>
                <w:sz w:val="20"/>
                <w:szCs w:val="20"/>
              </w:rPr>
              <w:t>инженерно</w:t>
            </w:r>
            <w:proofErr w:type="spellEnd"/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технических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планирование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2708C2">
              <w:rPr>
                <w:rFonts w:ascii="Times New Roman" w:hAnsi="Times New Roman"/>
                <w:sz w:val="20"/>
                <w:szCs w:val="20"/>
              </w:rPr>
              <w:t>аварийно</w:t>
            </w:r>
            <w:proofErr w:type="spellEnd"/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других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неотложных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объектах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экономики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продолжающих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военное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заблаговременное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запасов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материально</w:t>
            </w:r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технических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продовольственных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медицинских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необходимых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восстановления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производственного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процесса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страхового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фонда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документации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повышение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эффективности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защиты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производственных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фондов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воздействии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современных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поражения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  <w:t xml:space="preserve">3.1.15.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вопросам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обеспечения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постоянной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готовности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сил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</w:t>
            </w:r>
            <w:proofErr w:type="gramStart"/>
            <w:r w:rsidRPr="002708C2">
              <w:rPr>
                <w:rFonts w:ascii="Times New Roman" w:hAnsi="Times New Roman"/>
                <w:sz w:val="20"/>
                <w:szCs w:val="20"/>
              </w:rPr>
              <w:t>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End"/>
            <w:r w:rsidRPr="002708C2">
              <w:rPr>
                <w:rFonts w:ascii="Times New Roman" w:hAnsi="Times New Roman"/>
                <w:sz w:val="20"/>
                <w:szCs w:val="20"/>
              </w:rPr>
              <w:t>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сил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</w:t>
            </w:r>
            <w:proofErr w:type="gramStart"/>
            <w:r w:rsidRPr="002708C2">
              <w:rPr>
                <w:rFonts w:ascii="Times New Roman" w:hAnsi="Times New Roman"/>
                <w:sz w:val="20"/>
                <w:szCs w:val="20"/>
              </w:rPr>
              <w:t>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End"/>
            <w:r w:rsidRPr="002708C2">
              <w:rPr>
                <w:rFonts w:ascii="Times New Roman" w:hAnsi="Times New Roman"/>
                <w:sz w:val="20"/>
                <w:szCs w:val="20"/>
              </w:rPr>
              <w:t>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действиям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учений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тренировок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определение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порядка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привлечения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сил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</w:t>
            </w:r>
            <w:proofErr w:type="gramStart"/>
            <w:r w:rsidRPr="002708C2">
              <w:rPr>
                <w:rFonts w:ascii="Times New Roman" w:hAnsi="Times New Roman"/>
                <w:sz w:val="20"/>
                <w:szCs w:val="20"/>
              </w:rPr>
              <w:t>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End"/>
            <w:r w:rsidRPr="002708C2">
              <w:rPr>
                <w:rFonts w:ascii="Times New Roman" w:hAnsi="Times New Roman"/>
                <w:sz w:val="20"/>
                <w:szCs w:val="20"/>
              </w:rPr>
              <w:t>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всестороннее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  <w:t xml:space="preserve">3.2.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целях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решения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задач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планируют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осуществляют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следующие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основные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  <w:t xml:space="preserve">3.2.1.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обучению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разработка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учетом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особенностей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основе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примерных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рабочих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обучения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личного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состава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формирований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служб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рабочих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обучения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работников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осуществление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обучения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личного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состава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формирований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служб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работников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поддержание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рабочем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состоянии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материально</w:t>
            </w:r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технической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базы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подготовки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работников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пропаганда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знаний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  <w:t xml:space="preserve">3.2.2.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оповещению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опасностях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возникающих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ведении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вследствие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этих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возникновении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природного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техногенного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характера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системы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оповещения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работников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поддержание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состоянии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постоянной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готовности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локальных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систем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оповещения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потенциально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опасных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объектах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районах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размещения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установленном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порядке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установка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специализированных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технических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оповещения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информирования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местах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массового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пребывания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людей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комплексное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использование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единой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электросвязи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сетей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радио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проводного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телевизионного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вещания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других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технических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передачи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информации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сбор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информации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обмен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ею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  <w:t xml:space="preserve">3.2.3.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эвакуации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материальных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культурных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ценностей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безопасные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районы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планирования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подготовки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проведения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эвакуации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работников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членов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семей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материальных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культурных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ценностей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безопасные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районы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разрушении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гидротехнических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сооружений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эвакуационных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личного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состава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ind w:firstLine="708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3.2.4.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предоставлению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убежищ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индивидуальной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защиты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поддержание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состоянии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постоянной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готовности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использованию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предназначению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техническое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обслуживание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защитных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сооружений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ведении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убежищ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укрытия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наибольшей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работающей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смены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разрушении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гидротехнических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сооружений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накопление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освежение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использование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предназначению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индивидуальной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защиты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обеспечения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работников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lastRenderedPageBreak/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разработка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планов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выдачи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распределения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индивидуальной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работникам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установленные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сроки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ind w:firstLine="708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3.2.5. </w:t>
            </w:r>
            <w:proofErr w:type="gramStart"/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световой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другим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видам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маскировки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:</w:t>
            </w:r>
            <w:proofErr w:type="gramEnd"/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определение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перечня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зданий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сооружений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подлежащих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маскировке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разработка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планов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осуществления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комплексной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маскировки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являющимися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вероятными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целями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использовании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современных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поражения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поддержание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состоянии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постоянной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готовности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использованию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предназначению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запасов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материально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технических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необходимых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проведения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маскировке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инженерно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технических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уменьшению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демаскирующих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признаков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ind w:firstLine="708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3.2.6.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проведению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2708C2">
              <w:rPr>
                <w:rFonts w:ascii="Times New Roman" w:hAnsi="Times New Roman"/>
                <w:sz w:val="20"/>
                <w:szCs w:val="20"/>
              </w:rPr>
              <w:t>аварийно</w:t>
            </w:r>
            <w:proofErr w:type="spellEnd"/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случае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возникновения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опасности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ведении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вследствие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этих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возникновении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природного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техногенного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характера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proofErr w:type="gramStart"/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оснащение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нештатных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2708C2">
              <w:rPr>
                <w:rFonts w:ascii="Times New Roman" w:hAnsi="Times New Roman"/>
                <w:sz w:val="20"/>
                <w:szCs w:val="20"/>
              </w:rPr>
              <w:t>аварийно</w:t>
            </w:r>
            <w:proofErr w:type="spellEnd"/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формирований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имеющими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потенциально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опасные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производственные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объекты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эксплуатирующими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представляющими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высокую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степень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опасности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возникновения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военное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мирное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  <w:proofErr w:type="gramEnd"/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оснащение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служб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нештатных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2708C2">
              <w:rPr>
                <w:rFonts w:ascii="Times New Roman" w:hAnsi="Times New Roman"/>
                <w:sz w:val="20"/>
                <w:szCs w:val="20"/>
              </w:rPr>
              <w:t>аварийно</w:t>
            </w:r>
            <w:proofErr w:type="spellEnd"/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формирований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);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поддержание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состоянии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постоянной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готовности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использованию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предназначению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запасов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материально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технических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медицинских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</w:t>
            </w:r>
            <w:proofErr w:type="gramStart"/>
            <w:r w:rsidRPr="002708C2">
              <w:rPr>
                <w:rFonts w:ascii="Times New Roman" w:hAnsi="Times New Roman"/>
                <w:sz w:val="20"/>
                <w:szCs w:val="20"/>
              </w:rPr>
              <w:t>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gramEnd"/>
            <w:r w:rsidRPr="002708C2">
              <w:rPr>
                <w:rFonts w:ascii="Times New Roman" w:hAnsi="Times New Roman"/>
                <w:sz w:val="20"/>
                <w:szCs w:val="20"/>
              </w:rPr>
              <w:t>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всестороннего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обеспечения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сил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ind w:firstLine="708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3.2.7.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борьбе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пожарами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возникшими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ведении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вследствие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этих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противопожарных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формирований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планирование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другими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видами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тушения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районах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проведения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2708C2">
              <w:rPr>
                <w:rFonts w:ascii="Times New Roman" w:hAnsi="Times New Roman"/>
                <w:sz w:val="20"/>
                <w:szCs w:val="20"/>
              </w:rPr>
              <w:t>аварийно</w:t>
            </w:r>
            <w:proofErr w:type="spellEnd"/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других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неотложных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объектах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ind w:firstLine="708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3.2.8.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обнаружению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обозначению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районов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подвергшихся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радиоактивному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химическому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биологическому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иному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заражению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загрязнению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):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наблюдения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лабораторного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контроля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имеющих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специальное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оборудование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технические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)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работников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подготовленных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решения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задач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обнаружению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идентификации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различных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видов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заражения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загрязнения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);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введение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режимов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радиационной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защиты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постов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радиационного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химического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биологического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наблюдения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команд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групп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радиационной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химической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биологической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защиты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групп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радиационной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химической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биологической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разведки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ind w:firstLine="708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3.2.9.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санитарной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обработке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обеззараживанию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зданий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сооружений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специальной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обработке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техники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сил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проведения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санитарной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обработки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работников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обеззараживания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зданий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сооружений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специальной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обработки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техники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проведения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санитарной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обработке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работников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обеззараживанию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зданий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сооружений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специальной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обработке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техники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продолжающими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производственную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деятельность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военное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заблаговременное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запасов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дезактивирующих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дегазирующих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веществ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растворов</w:t>
            </w:r>
          </w:p>
          <w:p w:rsidR="00387000" w:rsidRPr="002708C2" w:rsidRDefault="00387000" w:rsidP="009E0D04">
            <w:pPr>
              <w:spacing w:after="0"/>
              <w:ind w:firstLine="708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3.2.10.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восстановлению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поддержанию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порядка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районах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пострадавших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ведении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вследствие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этих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вследствие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природного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техногенного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характера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террористических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акций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оснащение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сил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общественного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порядка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восстановление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охрана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общественного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порядка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дорожного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движения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маршрутах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выдвижения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сил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эвакуации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осуществление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пропускного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режима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поддержание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общественного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порядка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очагах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поражения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усиление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подлежащих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обязательной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охране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органами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внутренних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дел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имущества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юридических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физических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лиц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договорам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принятие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охране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имущества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оставшегося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без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присмотра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ind w:firstLine="708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3.2.11.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вопросам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срочного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восстановления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функционирования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необходимых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коммунальных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служб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военное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готовности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коммунальных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служб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аварийных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proofErr w:type="spellStart"/>
            <w:r w:rsidRPr="002708C2"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восстановительных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формирований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)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условиях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военного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времени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разработка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планов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запасов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оборудования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запасных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частей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ремонта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поврежденных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систем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2708C2">
              <w:rPr>
                <w:rFonts w:ascii="Times New Roman" w:hAnsi="Times New Roman"/>
                <w:sz w:val="20"/>
                <w:szCs w:val="20"/>
              </w:rPr>
              <w:t>газо</w:t>
            </w:r>
            <w:proofErr w:type="spellEnd"/>
            <w:proofErr w:type="gramStart"/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-, </w:t>
            </w:r>
            <w:proofErr w:type="spellStart"/>
            <w:proofErr w:type="gramEnd"/>
            <w:r w:rsidRPr="002708C2">
              <w:rPr>
                <w:rFonts w:ascii="Times New Roman" w:hAnsi="Times New Roman"/>
                <w:sz w:val="20"/>
                <w:szCs w:val="20"/>
              </w:rPr>
              <w:t>энерго</w:t>
            </w:r>
            <w:proofErr w:type="spellEnd"/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водоснабжения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резерва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мобильных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</w:t>
            </w:r>
            <w:proofErr w:type="gramStart"/>
            <w:r w:rsidRPr="002708C2">
              <w:rPr>
                <w:rFonts w:ascii="Times New Roman" w:hAnsi="Times New Roman"/>
                <w:sz w:val="20"/>
                <w:szCs w:val="20"/>
              </w:rPr>
              <w:t>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gramEnd"/>
            <w:r w:rsidRPr="002708C2">
              <w:rPr>
                <w:rFonts w:ascii="Times New Roman" w:hAnsi="Times New Roman"/>
                <w:sz w:val="20"/>
                <w:szCs w:val="20"/>
              </w:rPr>
              <w:t>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очистки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опреснения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транспортировки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воды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водопроводных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станциях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необходимых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запасов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реагентов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реактивов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консервантов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дезинфицирующих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lastRenderedPageBreak/>
              <w:t>средств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запасов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резервуаров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емкостей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proofErr w:type="spellStart"/>
            <w:r w:rsidRPr="002708C2">
              <w:rPr>
                <w:rFonts w:ascii="Times New Roman" w:hAnsi="Times New Roman"/>
                <w:sz w:val="20"/>
                <w:szCs w:val="20"/>
              </w:rPr>
              <w:t>сборно</w:t>
            </w:r>
            <w:proofErr w:type="spellEnd"/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разборных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трубопроводов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мобильных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резервных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автономных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источников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энергии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оборудования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технических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предоставляющих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коммунальные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услуги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ind w:firstLine="708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3.2.12.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срочному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захоронению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трупов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военное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готовности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сил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</w:t>
            </w:r>
            <w:proofErr w:type="gramStart"/>
            <w:r w:rsidRPr="002708C2">
              <w:rPr>
                <w:rFonts w:ascii="Times New Roman" w:hAnsi="Times New Roman"/>
                <w:sz w:val="20"/>
                <w:szCs w:val="20"/>
              </w:rPr>
              <w:t>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End"/>
            <w:r w:rsidRPr="002708C2">
              <w:rPr>
                <w:rFonts w:ascii="Times New Roman" w:hAnsi="Times New Roman"/>
                <w:sz w:val="20"/>
                <w:szCs w:val="20"/>
              </w:rPr>
              <w:t>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обеспечения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захоронению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трупов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специализированными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ритуальными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  <w:t xml:space="preserve">3.2.13.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разработке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осуществлению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направленных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сохранение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необходимых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устойчивого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функционирования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военное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мирное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военное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комиссий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повышению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устойчивости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функционирования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военное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разработка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реализация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мирное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военное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2708C2">
              <w:rPr>
                <w:rFonts w:ascii="Times New Roman" w:hAnsi="Times New Roman"/>
                <w:sz w:val="20"/>
                <w:szCs w:val="20"/>
              </w:rPr>
              <w:t>инженерно</w:t>
            </w:r>
            <w:proofErr w:type="spellEnd"/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технических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числе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проектах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планирование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2708C2">
              <w:rPr>
                <w:rFonts w:ascii="Times New Roman" w:hAnsi="Times New Roman"/>
                <w:sz w:val="20"/>
                <w:szCs w:val="20"/>
              </w:rPr>
              <w:t>аварийно</w:t>
            </w:r>
            <w:proofErr w:type="spellEnd"/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других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неотложных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объектах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экономики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продолжающих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военное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заблаговременное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запасов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материально</w:t>
            </w:r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технических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продовольственных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медицинских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необходимых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восстановления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производственного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процесса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страхового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фонда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документации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повышение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эффективности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защиты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производственных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фондов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воздействии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современных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поражения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  <w:t xml:space="preserve">3.2.14.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вопросам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обеспечения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постоянной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готовности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сил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</w:t>
            </w:r>
            <w:proofErr w:type="gramStart"/>
            <w:r w:rsidRPr="002708C2">
              <w:rPr>
                <w:rFonts w:ascii="Times New Roman" w:hAnsi="Times New Roman"/>
                <w:sz w:val="20"/>
                <w:szCs w:val="20"/>
              </w:rPr>
              <w:t>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End"/>
            <w:r w:rsidRPr="002708C2">
              <w:rPr>
                <w:rFonts w:ascii="Times New Roman" w:hAnsi="Times New Roman"/>
                <w:sz w:val="20"/>
                <w:szCs w:val="20"/>
              </w:rPr>
              <w:t>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оснащение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сил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современной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техникой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оборудованием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занятий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месту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личным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составом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2708C2">
              <w:rPr>
                <w:rFonts w:ascii="Times New Roman" w:hAnsi="Times New Roman"/>
                <w:sz w:val="20"/>
                <w:szCs w:val="20"/>
              </w:rPr>
              <w:t>аварийно</w:t>
            </w:r>
            <w:proofErr w:type="spellEnd"/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формирований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служб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учений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тренировок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определение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порядка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привлечения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сил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</w:t>
            </w:r>
            <w:proofErr w:type="gramStart"/>
            <w:r w:rsidRPr="002708C2">
              <w:rPr>
                <w:rFonts w:ascii="Times New Roman" w:hAnsi="Times New Roman"/>
                <w:sz w:val="20"/>
                <w:szCs w:val="20"/>
              </w:rPr>
              <w:t>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End"/>
            <w:r w:rsidRPr="002708C2">
              <w:rPr>
                <w:rFonts w:ascii="Times New Roman" w:hAnsi="Times New Roman"/>
                <w:sz w:val="20"/>
                <w:szCs w:val="20"/>
              </w:rPr>
              <w:t>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группировки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сил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создаваемой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муниципальным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образованием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4.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Организационная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структура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руководство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ею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состав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сил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сре</w:t>
            </w:r>
            <w:proofErr w:type="gramStart"/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дств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гр</w:t>
            </w:r>
            <w:proofErr w:type="gramEnd"/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ажданской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. 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  <w:t xml:space="preserve">4.1.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ведение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осуществляется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территориально</w:t>
            </w:r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производственному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принципу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  <w:t xml:space="preserve">4.2.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proofErr w:type="gramStart"/>
            <w:r w:rsidRPr="002708C2">
              <w:rPr>
                <w:rFonts w:ascii="Times New Roman" w:hAnsi="Times New Roman"/>
                <w:sz w:val="20"/>
                <w:szCs w:val="20"/>
              </w:rPr>
              <w:t>сельское</w:t>
            </w:r>
            <w:proofErr w:type="gramEnd"/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Глава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  <w:t xml:space="preserve">4.3.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руководители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  <w:t xml:space="preserve">4.4.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Руководители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осуществляют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руководство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через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соответствующие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осуществляющие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управления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служб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эвакуационные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другие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создаваемые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целях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решения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задач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  <w:t xml:space="preserve">4.5.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целях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ведения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руководители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соответствующих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уровней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издают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приказы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которые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обязательны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исполнения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всеми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должностными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лицами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гражданами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соответственно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  <w:t xml:space="preserve">4.6.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Органами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осуществляющими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являются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bCs/>
                <w:sz w:val="20"/>
                <w:szCs w:val="20"/>
              </w:rPr>
              <w:t>сектор</w:t>
            </w:r>
            <w:r w:rsidRPr="002708C2">
              <w:rPr>
                <w:rFonts w:ascii="Baskerville Old Face" w:hAnsi="Baskerville Old Face"/>
                <w:bCs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Cs/>
                <w:sz w:val="20"/>
                <w:szCs w:val="20"/>
              </w:rPr>
              <w:t>муниципального</w:t>
            </w:r>
            <w:r w:rsidRPr="002708C2">
              <w:rPr>
                <w:rFonts w:ascii="Baskerville Old Face" w:hAnsi="Baskerville Old Face"/>
                <w:bCs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Cs/>
                <w:sz w:val="20"/>
                <w:szCs w:val="20"/>
              </w:rPr>
              <w:t>хозяйства</w:t>
            </w:r>
            <w:r w:rsidRPr="002708C2">
              <w:rPr>
                <w:rFonts w:ascii="Baskerville Old Face" w:hAnsi="Baskerville Old Face"/>
                <w:bCs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bCs/>
                <w:sz w:val="20"/>
                <w:szCs w:val="20"/>
              </w:rPr>
              <w:t>ГО</w:t>
            </w:r>
            <w:r w:rsidRPr="002708C2">
              <w:rPr>
                <w:rFonts w:ascii="Baskerville Old Face" w:hAnsi="Baskerville Old Face"/>
                <w:bCs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bCs/>
                <w:sz w:val="20"/>
                <w:szCs w:val="20"/>
              </w:rPr>
              <w:t>ЧС</w:t>
            </w:r>
            <w:r w:rsidRPr="002708C2">
              <w:rPr>
                <w:rFonts w:ascii="Baskerville Old Face" w:hAnsi="Baskerville Old Face"/>
                <w:bCs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bCs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Cs/>
                <w:sz w:val="20"/>
                <w:szCs w:val="20"/>
              </w:rPr>
              <w:t>ПБ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структурные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подразделения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работники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),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уполномоченные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решение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задач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  <w:t xml:space="preserve">4.7.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планирования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подготовки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проведения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эвакуационных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руководителями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заблаговременно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мирное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создаются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эвакуационные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комиссии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Эвакуационные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комиссии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возглавляются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одним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из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заместителей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главы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самоуправления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начальников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отделов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руководителями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заместителями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руководителей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Деятельность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эвакуационных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комиссий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регламентируется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положениями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эвакуационных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комиссиях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утверждаемыми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соответствующими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руководителями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  <w:t xml:space="preserve">4.8.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решения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задач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реализуемых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),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создаются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силы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сил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входят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2708C2">
              <w:rPr>
                <w:rFonts w:ascii="Times New Roman" w:hAnsi="Times New Roman"/>
                <w:sz w:val="20"/>
                <w:szCs w:val="20"/>
              </w:rPr>
              <w:t>аварийно</w:t>
            </w:r>
            <w:proofErr w:type="spellEnd"/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формирования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службы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службы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)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нештатные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proofErr w:type="spellStart"/>
            <w:r w:rsidRPr="002708C2">
              <w:rPr>
                <w:rFonts w:ascii="Times New Roman" w:hAnsi="Times New Roman"/>
                <w:sz w:val="20"/>
                <w:szCs w:val="20"/>
              </w:rPr>
              <w:t>аварийно</w:t>
            </w:r>
            <w:proofErr w:type="spellEnd"/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формирования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  <w:t xml:space="preserve">4.9. </w:t>
            </w:r>
            <w:proofErr w:type="spellStart"/>
            <w:r w:rsidRPr="002708C2">
              <w:rPr>
                <w:rFonts w:ascii="Times New Roman" w:hAnsi="Times New Roman"/>
                <w:sz w:val="20"/>
                <w:szCs w:val="20"/>
              </w:rPr>
              <w:t>Аварийно</w:t>
            </w:r>
            <w:proofErr w:type="spellEnd"/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формирования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самостоятельные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входящие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состав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proofErr w:type="spellStart"/>
            <w:r w:rsidRPr="002708C2">
              <w:rPr>
                <w:rFonts w:ascii="Times New Roman" w:hAnsi="Times New Roman"/>
                <w:sz w:val="20"/>
                <w:szCs w:val="20"/>
              </w:rPr>
              <w:t>аварийно</w:t>
            </w:r>
            <w:proofErr w:type="spellEnd"/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</w:t>
            </w:r>
            <w:proofErr w:type="gramStart"/>
            <w:r w:rsidRPr="002708C2">
              <w:rPr>
                <w:rFonts w:ascii="Times New Roman" w:hAnsi="Times New Roman"/>
                <w:sz w:val="20"/>
                <w:szCs w:val="20"/>
              </w:rPr>
              <w:t>жб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gramEnd"/>
            <w:r w:rsidRPr="002708C2">
              <w:rPr>
                <w:rFonts w:ascii="Times New Roman" w:hAnsi="Times New Roman"/>
                <w:sz w:val="20"/>
                <w:szCs w:val="20"/>
              </w:rPr>
              <w:t>уктуры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предназначенные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проведения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2708C2">
              <w:rPr>
                <w:rFonts w:ascii="Times New Roman" w:hAnsi="Times New Roman"/>
                <w:sz w:val="20"/>
                <w:szCs w:val="20"/>
              </w:rPr>
              <w:t>аварийно</w:t>
            </w:r>
            <w:proofErr w:type="spellEnd"/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основу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которых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составляют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подразделения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оснащенные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специальной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техникой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оборудованием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снаряжением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инструментами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материалами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lastRenderedPageBreak/>
              <w:tab/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имеющими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потенциально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опасные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производственные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объекты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представляющие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высокую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степень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опасности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возникновения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военное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мирное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порядке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установленном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законодательством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нормативными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правовыми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актами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РФ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Самарской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создаются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поддерживаются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состоянии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постоянной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готовности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нештатные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2708C2">
              <w:rPr>
                <w:rFonts w:ascii="Times New Roman" w:hAnsi="Times New Roman"/>
                <w:sz w:val="20"/>
                <w:szCs w:val="20"/>
              </w:rPr>
              <w:t>аварийно</w:t>
            </w:r>
            <w:proofErr w:type="spellEnd"/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формирования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  <w:t xml:space="preserve">4.10.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создаются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службы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службы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)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нештатные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2708C2">
              <w:rPr>
                <w:rFonts w:ascii="Times New Roman" w:hAnsi="Times New Roman"/>
                <w:sz w:val="20"/>
                <w:szCs w:val="20"/>
              </w:rPr>
              <w:t>аварийно</w:t>
            </w:r>
            <w:proofErr w:type="spellEnd"/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формирования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Решение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служб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служб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)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принимается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главой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самоуправления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нештатных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2708C2">
              <w:rPr>
                <w:rFonts w:ascii="Times New Roman" w:hAnsi="Times New Roman"/>
                <w:sz w:val="20"/>
                <w:szCs w:val="20"/>
              </w:rPr>
              <w:t>аварийно</w:t>
            </w:r>
            <w:proofErr w:type="spellEnd"/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формирований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решению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главы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самоуправления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руководителей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создаются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службы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нештатные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2708C2">
              <w:rPr>
                <w:rFonts w:ascii="Times New Roman" w:hAnsi="Times New Roman"/>
                <w:sz w:val="20"/>
                <w:szCs w:val="20"/>
              </w:rPr>
              <w:t>аварийно</w:t>
            </w:r>
            <w:proofErr w:type="spellEnd"/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формирования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службы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формирования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):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медицинская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инженерная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коммунальная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противопожарная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общественного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порядка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защиты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животных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растений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оповещения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связи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защиты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культурных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ценностей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автотранспортная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энергетики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светомаскировки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газоснабжения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торговли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питания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другие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службы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</w:r>
            <w:proofErr w:type="gramStart"/>
            <w:r w:rsidRPr="002708C2">
              <w:rPr>
                <w:rFonts w:ascii="Times New Roman" w:hAnsi="Times New Roman"/>
                <w:sz w:val="20"/>
                <w:szCs w:val="20"/>
              </w:rPr>
              <w:t>Спасательная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служба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служба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) </w:t>
            </w:r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это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совокупность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управления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сил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предназначенных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проведения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всестороннего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обеспечения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2708C2">
              <w:rPr>
                <w:rFonts w:ascii="Times New Roman" w:hAnsi="Times New Roman"/>
                <w:sz w:val="20"/>
                <w:szCs w:val="20"/>
              </w:rPr>
              <w:t>аварийно</w:t>
            </w:r>
            <w:proofErr w:type="spellEnd"/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формирований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выполнения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других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неотложных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ведении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вследствие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этих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возникновении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природного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техногенного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характера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террористических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актов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  <w:proofErr w:type="gramEnd"/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Методическое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руководство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созданием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служб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служб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)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осуществляет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отдел</w:t>
            </w:r>
            <w:r w:rsidRPr="002708C2">
              <w:rPr>
                <w:rFonts w:ascii="Baskerville Old Face" w:hAnsi="Baskerville Old Face"/>
                <w:bCs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Cs/>
                <w:sz w:val="20"/>
                <w:szCs w:val="20"/>
              </w:rPr>
              <w:t>муниципального</w:t>
            </w:r>
            <w:r w:rsidRPr="002708C2">
              <w:rPr>
                <w:rFonts w:ascii="Baskerville Old Face" w:hAnsi="Baskerville Old Face"/>
                <w:bCs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Cs/>
                <w:sz w:val="20"/>
                <w:szCs w:val="20"/>
              </w:rPr>
              <w:t>хозяйства</w:t>
            </w:r>
            <w:r w:rsidRPr="002708C2">
              <w:rPr>
                <w:rFonts w:ascii="Baskerville Old Face" w:hAnsi="Baskerville Old Face"/>
                <w:bCs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bCs/>
                <w:sz w:val="20"/>
                <w:szCs w:val="20"/>
              </w:rPr>
              <w:t>ГО</w:t>
            </w:r>
            <w:r w:rsidRPr="002708C2">
              <w:rPr>
                <w:rFonts w:ascii="Baskerville Old Face" w:hAnsi="Baskerville Old Face"/>
                <w:bCs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bCs/>
                <w:sz w:val="20"/>
                <w:szCs w:val="20"/>
              </w:rPr>
              <w:t>ЧС</w:t>
            </w:r>
            <w:r w:rsidRPr="002708C2">
              <w:rPr>
                <w:rFonts w:ascii="Baskerville Old Face" w:hAnsi="Baskerville Old Face"/>
                <w:bCs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bCs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Cs/>
                <w:sz w:val="20"/>
                <w:szCs w:val="20"/>
              </w:rPr>
              <w:t>ПБ</w:t>
            </w:r>
            <w:r w:rsidRPr="002708C2">
              <w:rPr>
                <w:rFonts w:ascii="Baskerville Old Face" w:hAnsi="Baskerville Old Face"/>
                <w:bCs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Cs/>
                <w:sz w:val="20"/>
                <w:szCs w:val="20"/>
              </w:rPr>
              <w:t>Администрации</w:t>
            </w:r>
            <w:r w:rsidRPr="002708C2">
              <w:rPr>
                <w:rFonts w:ascii="Baskerville Old Face" w:hAnsi="Baskerville Old Face"/>
                <w:bCs/>
                <w:sz w:val="20"/>
                <w:szCs w:val="20"/>
              </w:rPr>
              <w:t xml:space="preserve"> </w:t>
            </w:r>
            <w:proofErr w:type="spellStart"/>
            <w:r w:rsidRPr="002708C2">
              <w:rPr>
                <w:rFonts w:ascii="Times New Roman" w:hAnsi="Times New Roman"/>
                <w:bCs/>
                <w:sz w:val="20"/>
                <w:szCs w:val="20"/>
              </w:rPr>
              <w:t>Богатовского</w:t>
            </w:r>
            <w:proofErr w:type="spellEnd"/>
            <w:r w:rsidRPr="002708C2">
              <w:rPr>
                <w:rFonts w:ascii="Baskerville Old Face" w:hAnsi="Baskerville Old Face"/>
                <w:bCs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Cs/>
                <w:sz w:val="20"/>
                <w:szCs w:val="20"/>
              </w:rPr>
              <w:t>района</w:t>
            </w:r>
            <w:r w:rsidRPr="002708C2">
              <w:rPr>
                <w:rFonts w:ascii="Baskerville Old Face" w:hAnsi="Baskerville Old Face"/>
                <w:bCs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Cs/>
                <w:sz w:val="20"/>
                <w:szCs w:val="20"/>
              </w:rPr>
              <w:t>совместно</w:t>
            </w:r>
            <w:r w:rsidRPr="002708C2">
              <w:rPr>
                <w:rFonts w:ascii="Baskerville Old Face" w:hAnsi="Baskerville Old Face"/>
                <w:bCs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bCs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Cs/>
                <w:sz w:val="20"/>
                <w:szCs w:val="20"/>
              </w:rPr>
              <w:t>сельскими</w:t>
            </w:r>
            <w:r w:rsidRPr="002708C2">
              <w:rPr>
                <w:rFonts w:ascii="Baskerville Old Face" w:hAnsi="Baskerville Old Face"/>
                <w:bCs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Cs/>
                <w:sz w:val="20"/>
                <w:szCs w:val="20"/>
              </w:rPr>
              <w:t>поселениями</w:t>
            </w:r>
            <w:r w:rsidRPr="002708C2">
              <w:rPr>
                <w:rFonts w:ascii="Baskerville Old Face" w:hAnsi="Baskerville Old Face"/>
                <w:bCs/>
                <w:sz w:val="20"/>
                <w:szCs w:val="20"/>
              </w:rPr>
              <w:t xml:space="preserve">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Вид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служб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служб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)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определяется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зависимости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характера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объема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выполняемых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планами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защиты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планами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)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задач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учетом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наличия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соответствующей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базы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Задачи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функции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служб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служб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)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определяются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соответствующими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положениями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службах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  <w:t xml:space="preserve">4.11.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Положение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службе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службе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)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разрабатывается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подписывается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руководителем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соответствующей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службы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службы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)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утверждается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руководителем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после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согласования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Cs/>
                <w:sz w:val="20"/>
                <w:szCs w:val="20"/>
              </w:rPr>
              <w:t>начальником</w:t>
            </w:r>
            <w:r w:rsidRPr="002708C2">
              <w:rPr>
                <w:rFonts w:ascii="Baskerville Old Face" w:hAnsi="Baskerville Old Face"/>
                <w:bCs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Cs/>
                <w:sz w:val="20"/>
                <w:szCs w:val="20"/>
              </w:rPr>
              <w:t>отдела</w:t>
            </w:r>
            <w:r w:rsidRPr="002708C2">
              <w:rPr>
                <w:rFonts w:ascii="Baskerville Old Face" w:hAnsi="Baskerville Old Face"/>
                <w:bCs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Cs/>
                <w:sz w:val="20"/>
                <w:szCs w:val="20"/>
              </w:rPr>
              <w:t>муниципального</w:t>
            </w:r>
            <w:r w:rsidRPr="002708C2">
              <w:rPr>
                <w:rFonts w:ascii="Baskerville Old Face" w:hAnsi="Baskerville Old Face"/>
                <w:bCs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Cs/>
                <w:sz w:val="20"/>
                <w:szCs w:val="20"/>
              </w:rPr>
              <w:t>хозяйства</w:t>
            </w:r>
            <w:r w:rsidRPr="002708C2">
              <w:rPr>
                <w:rFonts w:ascii="Baskerville Old Face" w:hAnsi="Baskerville Old Face"/>
                <w:bCs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bCs/>
                <w:sz w:val="20"/>
                <w:szCs w:val="20"/>
              </w:rPr>
              <w:t>ГО</w:t>
            </w:r>
            <w:r w:rsidRPr="002708C2">
              <w:rPr>
                <w:rFonts w:ascii="Baskerville Old Face" w:hAnsi="Baskerville Old Face"/>
                <w:bCs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bCs/>
                <w:sz w:val="20"/>
                <w:szCs w:val="20"/>
              </w:rPr>
              <w:t>ЧС</w:t>
            </w:r>
            <w:r w:rsidRPr="002708C2">
              <w:rPr>
                <w:rFonts w:ascii="Baskerville Old Face" w:hAnsi="Baskerville Old Face"/>
                <w:bCs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bCs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Cs/>
                <w:sz w:val="20"/>
                <w:szCs w:val="20"/>
              </w:rPr>
              <w:t>ПБ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proofErr w:type="spellStart"/>
            <w:r w:rsidRPr="002708C2">
              <w:rPr>
                <w:rFonts w:ascii="Times New Roman" w:hAnsi="Times New Roman"/>
                <w:sz w:val="20"/>
                <w:szCs w:val="20"/>
              </w:rPr>
              <w:t>Богатовского</w:t>
            </w:r>
            <w:proofErr w:type="spellEnd"/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Положение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службе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службе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)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согласования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отделом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делам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ЧС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2708C2">
              <w:rPr>
                <w:rFonts w:ascii="Times New Roman" w:hAnsi="Times New Roman"/>
                <w:sz w:val="20"/>
                <w:szCs w:val="20"/>
              </w:rPr>
              <w:t>Богатовского</w:t>
            </w:r>
            <w:proofErr w:type="spellEnd"/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утверждается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руководителем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Инструкция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указания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служб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служб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)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вопросам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входящих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компетенцию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обязательны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выполнения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всеми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подведомственными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структурными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подразделениями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службами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  <w:t xml:space="preserve">4.12. </w:t>
            </w:r>
            <w:proofErr w:type="gramStart"/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выполнения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проведения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2708C2">
              <w:rPr>
                <w:rFonts w:ascii="Times New Roman" w:hAnsi="Times New Roman"/>
                <w:sz w:val="20"/>
                <w:szCs w:val="20"/>
              </w:rPr>
              <w:t>аварийно</w:t>
            </w:r>
            <w:proofErr w:type="spellEnd"/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других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неотложных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планами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защиты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создается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группировка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сил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2708C2">
              <w:rPr>
                <w:rFonts w:ascii="Times New Roman" w:hAnsi="Times New Roman"/>
                <w:sz w:val="20"/>
                <w:szCs w:val="20"/>
              </w:rPr>
              <w:t>аварийно</w:t>
            </w:r>
            <w:proofErr w:type="spellEnd"/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формирований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служб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служб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).</w:t>
            </w:r>
            <w:proofErr w:type="gramEnd"/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выполнения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задач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решением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самоуправления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могут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привлекаться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расположенные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специализированные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2708C2">
              <w:rPr>
                <w:rFonts w:ascii="Times New Roman" w:hAnsi="Times New Roman"/>
                <w:sz w:val="20"/>
                <w:szCs w:val="20"/>
              </w:rPr>
              <w:t>аварийно</w:t>
            </w:r>
            <w:proofErr w:type="spellEnd"/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формирования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медицинские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учреждения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строительно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монтажные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</w:r>
            <w:r w:rsidRPr="002708C2">
              <w:rPr>
                <w:rFonts w:ascii="Times New Roman" w:hAnsi="Times New Roman"/>
                <w:sz w:val="20"/>
                <w:szCs w:val="20"/>
              </w:rPr>
              <w:t>Участие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добровольных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аттестованных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проведении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2708C2">
              <w:rPr>
                <w:rFonts w:ascii="Times New Roman" w:hAnsi="Times New Roman"/>
                <w:sz w:val="20"/>
                <w:szCs w:val="20"/>
              </w:rPr>
              <w:t>аварийно</w:t>
            </w:r>
            <w:proofErr w:type="spellEnd"/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других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неотложных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осуществляется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руководством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управления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  <w:t xml:space="preserve">4.13.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Силы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мирное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могут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привлекаться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участия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мероприятиях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предупреждению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ликвидации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природного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техногенного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характера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ликвидации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последствий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вызванных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террористическими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актами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Решение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привлечении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мирное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сил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</w:t>
            </w:r>
            <w:proofErr w:type="gramStart"/>
            <w:r w:rsidRPr="002708C2">
              <w:rPr>
                <w:rFonts w:ascii="Times New Roman" w:hAnsi="Times New Roman"/>
                <w:sz w:val="20"/>
                <w:szCs w:val="20"/>
              </w:rPr>
              <w:t>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End"/>
            <w:r w:rsidRPr="002708C2">
              <w:rPr>
                <w:rFonts w:ascii="Times New Roman" w:hAnsi="Times New Roman"/>
                <w:sz w:val="20"/>
                <w:szCs w:val="20"/>
              </w:rPr>
              <w:t>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ликвидации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последствий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принимают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руководители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отношении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сил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  <w:t xml:space="preserve">4.14.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осуществления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управления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самоуправления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полномочиями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создают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поддерживают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постоянной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готовности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технические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системы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управления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системы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оповещения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опасностях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возникающих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ведении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боевых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вследствие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этих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возникновении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природного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lastRenderedPageBreak/>
              <w:t>техногенного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характера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.   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технических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систем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управления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предусматривает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проектирование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новых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поддержание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готовности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существующих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пунктов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управления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систем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связи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организационно</w:t>
            </w:r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техническое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сопряжение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пунктами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управления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систем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государственного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военного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управления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  <w:t xml:space="preserve">4.15.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целях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обеспечения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организованного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планомерного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осуществления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своевременного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оповещения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прогнозируемых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возникающих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опасностях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военное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организуется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сбор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информации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обмен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ею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</w:r>
            <w:r w:rsidRPr="002708C2">
              <w:rPr>
                <w:rFonts w:ascii="Times New Roman" w:hAnsi="Times New Roman"/>
                <w:sz w:val="20"/>
                <w:szCs w:val="20"/>
              </w:rPr>
              <w:t>Сбор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информации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обмен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ею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осуществляется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продолжающими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военное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имеющими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потенциально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опасные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объекты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эксплуатирующими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имеющими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важное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оборонное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экономическое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значение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предоставляющими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высокую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степень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опасности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возникновения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мирное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)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военное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самоуправления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Порядок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сбора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информации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обмена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ею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формы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донесений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сроки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определяется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«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Положением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инструкцией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)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порядке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сбора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обмена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информацией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ЧС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»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утвержденным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руководителем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  <w:r w:rsidR="00833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87000" w:rsidRPr="002708C2" w:rsidRDefault="00387000" w:rsidP="009E0D04">
            <w:pPr>
              <w:spacing w:after="0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ab/>
              <w:t xml:space="preserve">5.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Планирование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  <w:t xml:space="preserve">5.1.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Ведение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осуществляется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планами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защиты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планов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  <w:t xml:space="preserve">5.2.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Планы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защиты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планы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)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определяют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объем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порядок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способы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сроки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выполнения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проведению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установленные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степени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готовности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переводе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ее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мирного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военное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ходе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ее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ведения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возникновении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природного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техногенного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характера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  <w:r w:rsidR="00833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87000" w:rsidRPr="002708C2" w:rsidRDefault="00387000" w:rsidP="009E0D04">
            <w:pPr>
              <w:spacing w:after="0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ab/>
              <w:t xml:space="preserve">6.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Заключительные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положения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  <w:t xml:space="preserve">6.1.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Нормативное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регулирование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специальные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разрешительные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надзорные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функции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осуществляются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Главным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управлением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МЧС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России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Самарской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соответствующими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муниципальными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образованиями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действующим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законодательством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  <w:t xml:space="preserve">6.2.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Финансирование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уровня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защите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образований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является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расходным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обязательством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ab/>
              <w:t xml:space="preserve">6.3.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Неисполнение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должностными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лицами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гражданами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норм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требований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влечет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ответственность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законодательством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РФ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9E0D04">
            <w:pPr>
              <w:spacing w:after="0"/>
              <w:jc w:val="both"/>
              <w:rPr>
                <w:rFonts w:ascii="Baskerville Old Face" w:hAnsi="Baskerville Old Face"/>
                <w:sz w:val="20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897"/>
            </w:tblGrid>
            <w:tr w:rsidR="00387000" w:rsidRPr="002708C2" w:rsidTr="00387000">
              <w:tc>
                <w:tcPr>
                  <w:tcW w:w="8897" w:type="dxa"/>
                  <w:shd w:val="clear" w:color="auto" w:fill="auto"/>
                </w:tcPr>
                <w:p w:rsidR="00BF7A79" w:rsidRDefault="00387000" w:rsidP="00BF7A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АДМИНИСТРАЦИЯ</w:t>
                  </w:r>
                  <w:r w:rsidR="00833D5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СЕЛЬСКОГО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ПОСЕЛЕНИЯ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ПЕЧИНЕНО</w:t>
                  </w:r>
                  <w:r w:rsidR="00833D5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РАЙОНА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БОГАТОВСКИЙ</w:t>
                  </w:r>
                  <w:r w:rsidR="00833D5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САМАРСКОЙ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ОБЛАСТИ</w:t>
                  </w:r>
                  <w:r w:rsidR="00BF7A7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387000" w:rsidRPr="002708C2" w:rsidRDefault="00387000" w:rsidP="00BF7A79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ПОСТАНОВЛЕНИЕ</w:t>
                  </w:r>
                  <w:r w:rsidR="00833D57">
                    <w:rPr>
                      <w:rFonts w:ascii="Times New Roman" w:hAnsi="Times New Roman"/>
                      <w:sz w:val="20"/>
                      <w:szCs w:val="20"/>
                    </w:rPr>
                    <w:t xml:space="preserve"> о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17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октября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2013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года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20</w:t>
                  </w:r>
                </w:p>
                <w:p w:rsidR="00387000" w:rsidRPr="002708C2" w:rsidRDefault="00387000" w:rsidP="00387000">
                  <w:pPr>
                    <w:tabs>
                      <w:tab w:val="left" w:pos="3060"/>
                    </w:tabs>
                    <w:snapToGrid w:val="0"/>
                    <w:spacing w:line="360" w:lineRule="atLeast"/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</w:pPr>
                  <w:r w:rsidRPr="002708C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</w:t>
                  </w:r>
                  <w:r w:rsidRPr="002708C2"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порядке</w:t>
                  </w:r>
                  <w:r w:rsidRPr="002708C2"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подготовки</w:t>
                  </w:r>
                  <w:r w:rsidRPr="002708C2"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</w:t>
                  </w:r>
                  <w:r w:rsidRPr="002708C2"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обучения</w:t>
                  </w:r>
                  <w:r w:rsidRPr="002708C2"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населения</w:t>
                  </w:r>
                  <w:r w:rsidRPr="002708C2"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</w:t>
                  </w:r>
                  <w:r w:rsidRPr="002708C2"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сельском</w:t>
                  </w:r>
                  <w:r w:rsidRPr="002708C2"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поселении</w:t>
                  </w:r>
                  <w:r w:rsidRPr="002708C2"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Печинено</w:t>
                  </w:r>
                </w:p>
              </w:tc>
            </w:tr>
          </w:tbl>
          <w:p w:rsidR="00833D57" w:rsidRDefault="00387000" w:rsidP="00387000">
            <w:pPr>
              <w:shd w:val="clear" w:color="auto" w:fill="FFFFFF"/>
              <w:ind w:firstLine="108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gramStart"/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основании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Правительства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Федерации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4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сентября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2003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№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547 </w:t>
            </w:r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«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подготовке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защиты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природного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техногенного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характера</w:t>
            </w:r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»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,  «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порядке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подготовки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защиты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»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целях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подготовки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действиям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Богатовский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Самарской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sz w:val="20"/>
                <w:szCs w:val="20"/>
              </w:rPr>
              <w:t>ПОСТАНОВЛЯЕТ</w:t>
            </w:r>
            <w:r w:rsidRPr="002708C2">
              <w:rPr>
                <w:rFonts w:ascii="Baskerville Old Face" w:hAnsi="Baskerville Old Face"/>
                <w:b/>
                <w:bCs/>
                <w:sz w:val="20"/>
                <w:szCs w:val="20"/>
              </w:rPr>
              <w:t>:</w:t>
            </w:r>
            <w:r w:rsidR="00833D5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gramEnd"/>
          </w:p>
          <w:p w:rsidR="00387000" w:rsidRPr="002708C2" w:rsidRDefault="00387000" w:rsidP="00833D57">
            <w:pPr>
              <w:shd w:val="clear" w:color="auto" w:fill="FFFFFF"/>
              <w:spacing w:after="0"/>
              <w:ind w:firstLine="108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>1.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Утвердить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прилагаемое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Положение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подготовки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обучения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833D57">
            <w:pPr>
              <w:shd w:val="clear" w:color="auto" w:fill="FFFFFF"/>
              <w:spacing w:after="0"/>
              <w:ind w:firstLine="108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>2.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Установить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что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обучение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вопросам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защиты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ведется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соответствующим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возрастным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социальным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группам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обучение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действиям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осуществляется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предприятиях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учреждения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числе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образовательных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)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независимо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форм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месту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жительства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неработающего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833D57">
            <w:pPr>
              <w:shd w:val="clear" w:color="auto" w:fill="FFFFFF"/>
              <w:spacing w:after="0"/>
              <w:ind w:firstLine="108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>3.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Возложить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персональную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ответственность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руководителей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учреждений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уполномоченных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решение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задач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подготовку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обучение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работающего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неработающего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защиты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учреждениях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833D57">
            <w:pPr>
              <w:shd w:val="clear" w:color="auto" w:fill="FFFFFF"/>
              <w:spacing w:after="0"/>
              <w:ind w:firstLine="108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>4.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Методическое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руководство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координацию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gramStart"/>
            <w:r w:rsidRPr="002708C2">
              <w:rPr>
                <w:rFonts w:ascii="Times New Roman" w:hAnsi="Times New Roman"/>
                <w:sz w:val="20"/>
                <w:szCs w:val="20"/>
              </w:rPr>
              <w:t>контроль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подготовкой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действиям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lastRenderedPageBreak/>
              <w:t>чрезвычайных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возложить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специалиста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делам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ситуациям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833D57">
            <w:pPr>
              <w:shd w:val="clear" w:color="auto" w:fill="FFFFFF"/>
              <w:spacing w:after="0"/>
              <w:ind w:firstLine="108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>5.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Контроль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выполнения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настоящего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оставляю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собой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. </w:t>
            </w:r>
          </w:p>
          <w:p w:rsidR="00387000" w:rsidRPr="002708C2" w:rsidRDefault="00387000" w:rsidP="00833D57">
            <w:pPr>
              <w:shd w:val="clear" w:color="auto" w:fill="FFFFFF"/>
              <w:spacing w:after="0"/>
              <w:ind w:firstLine="108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6.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Опубликовать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«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Вестнике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»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833D57">
            <w:pPr>
              <w:shd w:val="clear" w:color="auto" w:fill="FFFFFF"/>
              <w:spacing w:after="0"/>
              <w:ind w:firstLine="108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7.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Настоящее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вступает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силу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дня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официального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опубликования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833D57" w:rsidRPr="002708C2" w:rsidRDefault="00387000" w:rsidP="00833D57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sz w:val="20"/>
                <w:szCs w:val="20"/>
              </w:rPr>
              <w:t>Глава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="00833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Богатовский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="00833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33D57">
              <w:rPr>
                <w:rFonts w:ascii="Baskerville Old Face" w:hAnsi="Baskerville Old Face"/>
                <w:sz w:val="20"/>
                <w:szCs w:val="20"/>
              </w:rPr>
              <w:t xml:space="preserve">     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Самарской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="00833D57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="00833D57" w:rsidRPr="002708C2">
              <w:rPr>
                <w:rFonts w:ascii="Times New Roman" w:hAnsi="Times New Roman"/>
                <w:sz w:val="20"/>
                <w:szCs w:val="20"/>
              </w:rPr>
              <w:t>Сухарева</w:t>
            </w:r>
            <w:r w:rsidR="00833D57"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="00833D57" w:rsidRPr="002708C2">
              <w:rPr>
                <w:rFonts w:ascii="Times New Roman" w:hAnsi="Times New Roman"/>
                <w:sz w:val="20"/>
                <w:szCs w:val="20"/>
              </w:rPr>
              <w:t>О</w:t>
            </w:r>
            <w:r w:rsidR="00833D57"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  <w:r w:rsidR="00833D57" w:rsidRPr="002708C2">
              <w:rPr>
                <w:rFonts w:ascii="Times New Roman" w:hAnsi="Times New Roman"/>
                <w:sz w:val="20"/>
                <w:szCs w:val="20"/>
              </w:rPr>
              <w:t>Н</w:t>
            </w:r>
            <w:r w:rsidR="00833D57"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F1365E" w:rsidRDefault="009B4A58" w:rsidP="009B4A58">
            <w:pPr>
              <w:tabs>
                <w:tab w:val="left" w:pos="4230"/>
                <w:tab w:val="right" w:pos="10070"/>
              </w:tabs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387000" w:rsidRPr="00833D57">
              <w:rPr>
                <w:rFonts w:ascii="Times New Roman" w:hAnsi="Times New Roman"/>
              </w:rPr>
              <w:t xml:space="preserve">                                                   </w:t>
            </w:r>
            <w:r w:rsidR="00833D57" w:rsidRPr="00833D57">
              <w:rPr>
                <w:rFonts w:ascii="Times New Roman" w:hAnsi="Times New Roman"/>
              </w:rPr>
              <w:t xml:space="preserve">                        </w:t>
            </w:r>
          </w:p>
          <w:p w:rsidR="00387000" w:rsidRPr="00833D57" w:rsidRDefault="00833D57" w:rsidP="009B4A58">
            <w:pPr>
              <w:tabs>
                <w:tab w:val="left" w:pos="4230"/>
                <w:tab w:val="right" w:pos="10070"/>
              </w:tabs>
              <w:spacing w:after="0"/>
              <w:jc w:val="right"/>
              <w:rPr>
                <w:rFonts w:ascii="Times New Roman" w:hAnsi="Times New Roman"/>
              </w:rPr>
            </w:pPr>
            <w:r w:rsidRPr="00833D57">
              <w:rPr>
                <w:rFonts w:ascii="Times New Roman" w:hAnsi="Times New Roman"/>
              </w:rPr>
              <w:t xml:space="preserve">   </w:t>
            </w:r>
            <w:r w:rsidR="00387000" w:rsidRPr="00833D57">
              <w:rPr>
                <w:rFonts w:ascii="Times New Roman" w:hAnsi="Times New Roman"/>
              </w:rPr>
              <w:t xml:space="preserve"> Утверждено постановлением Администрации сельского поселения</w:t>
            </w:r>
          </w:p>
          <w:p w:rsidR="00387000" w:rsidRPr="00833D57" w:rsidRDefault="00387000" w:rsidP="009B4A58">
            <w:pPr>
              <w:spacing w:after="0"/>
              <w:jc w:val="right"/>
              <w:rPr>
                <w:rFonts w:ascii="Times New Roman" w:hAnsi="Times New Roman"/>
              </w:rPr>
            </w:pPr>
            <w:r w:rsidRPr="00833D57">
              <w:rPr>
                <w:rFonts w:ascii="Times New Roman" w:hAnsi="Times New Roman"/>
              </w:rPr>
              <w:t xml:space="preserve">Печинено муниципального района Богатовский Самарской области </w:t>
            </w:r>
          </w:p>
          <w:p w:rsidR="00387000" w:rsidRPr="002708C2" w:rsidRDefault="00387000" w:rsidP="009B4A58">
            <w:pPr>
              <w:spacing w:after="0"/>
              <w:ind w:left="4860"/>
              <w:jc w:val="right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17.10.2013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№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20  </w:t>
            </w:r>
          </w:p>
          <w:p w:rsidR="00387000" w:rsidRPr="002708C2" w:rsidRDefault="00387000" w:rsidP="009B4A58">
            <w:pPr>
              <w:spacing w:after="0"/>
              <w:ind w:firstLine="90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ПОЛОЖЕНИЕ</w:t>
            </w:r>
          </w:p>
          <w:p w:rsidR="00387000" w:rsidRPr="002708C2" w:rsidRDefault="00387000" w:rsidP="009B4A58">
            <w:pPr>
              <w:spacing w:after="0"/>
              <w:ind w:firstLine="900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организации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подготовки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обучения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="00F1365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сельском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поселении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Печинено</w:t>
            </w:r>
          </w:p>
          <w:p w:rsidR="00387000" w:rsidRPr="002708C2" w:rsidRDefault="00387000" w:rsidP="00387000">
            <w:pPr>
              <w:pStyle w:val="a3"/>
              <w:ind w:firstLine="0"/>
              <w:rPr>
                <w:rFonts w:ascii="Baskerville Old Face" w:hAnsi="Baskerville Old Face" w:cs="Times New Roman"/>
                <w:sz w:val="20"/>
              </w:rPr>
            </w:pPr>
            <w:r w:rsidRPr="002708C2">
              <w:rPr>
                <w:rFonts w:ascii="Baskerville Old Face" w:hAnsi="Baskerville Old Face" w:cs="Times New Roman"/>
                <w:sz w:val="20"/>
              </w:rPr>
              <w:t xml:space="preserve">     </w:t>
            </w:r>
            <w:r w:rsidRPr="002708C2">
              <w:rPr>
                <w:rFonts w:ascii="Times New Roman" w:hAnsi="Times New Roman" w:cs="Times New Roman"/>
                <w:sz w:val="20"/>
              </w:rPr>
              <w:t>Настоящее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Положение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определяет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порядок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подготовки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и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обучения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различных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категорий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населения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к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действиям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в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чрезвычайных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ситуациях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и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пропаганды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знаний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в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этой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области</w:t>
            </w:r>
            <w:r w:rsidRPr="002708C2">
              <w:rPr>
                <w:rFonts w:ascii="Baskerville Old Face" w:hAnsi="Baskerville Old Face" w:cs="Times New Roman"/>
                <w:sz w:val="20"/>
              </w:rPr>
              <w:t>.</w:t>
            </w:r>
          </w:p>
          <w:p w:rsidR="00387000" w:rsidRPr="002708C2" w:rsidRDefault="00387000" w:rsidP="009B4A58">
            <w:pPr>
              <w:spacing w:after="0"/>
              <w:ind w:firstLine="851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Основные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принципы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задачи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подготовки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обучения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действиям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ситуациях</w:t>
            </w:r>
          </w:p>
          <w:p w:rsidR="00387000" w:rsidRPr="002708C2" w:rsidRDefault="00387000" w:rsidP="009B4A58">
            <w:pPr>
              <w:pStyle w:val="21"/>
              <w:rPr>
                <w:rFonts w:ascii="Baskerville Old Face" w:hAnsi="Baskerville Old Face" w:cs="Times New Roman"/>
                <w:b w:val="0"/>
                <w:sz w:val="20"/>
              </w:rPr>
            </w:pPr>
            <w:r w:rsidRPr="002708C2">
              <w:rPr>
                <w:rFonts w:ascii="Times New Roman" w:hAnsi="Times New Roman" w:cs="Times New Roman"/>
                <w:b w:val="0"/>
                <w:sz w:val="20"/>
              </w:rPr>
              <w:t>Подготовка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обучение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населения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к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действиям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чрезвычайных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ситуациях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основывается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на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следующих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принципах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>:</w:t>
            </w:r>
          </w:p>
          <w:p w:rsidR="00387000" w:rsidRPr="002708C2" w:rsidRDefault="00387000" w:rsidP="009B4A58">
            <w:pPr>
              <w:pStyle w:val="21"/>
              <w:rPr>
                <w:rFonts w:ascii="Baskerville Old Face" w:hAnsi="Baskerville Old Face" w:cs="Times New Roman"/>
                <w:b w:val="0"/>
                <w:sz w:val="20"/>
              </w:rPr>
            </w:pP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>-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обязательность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подготовки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населения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области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защиты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от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чрезвычайных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ситуаций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для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всех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граждан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>,</w:t>
            </w:r>
          </w:p>
          <w:p w:rsidR="00387000" w:rsidRPr="002708C2" w:rsidRDefault="00387000" w:rsidP="009B4A58">
            <w:pPr>
              <w:pStyle w:val="21"/>
              <w:rPr>
                <w:rFonts w:ascii="Baskerville Old Face" w:hAnsi="Baskerville Old Face" w:cs="Times New Roman"/>
                <w:b w:val="0"/>
                <w:sz w:val="20"/>
              </w:rPr>
            </w:pP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>-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организация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подготовки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населения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к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действиям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чрезвычайных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ситуациях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по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соответствующим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возрастным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или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социальным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группам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>;</w:t>
            </w:r>
          </w:p>
          <w:p w:rsidR="00387000" w:rsidRPr="002708C2" w:rsidRDefault="00387000" w:rsidP="009B4A58">
            <w:pPr>
              <w:pStyle w:val="21"/>
              <w:rPr>
                <w:rFonts w:ascii="Baskerville Old Face" w:hAnsi="Baskerville Old Face" w:cs="Times New Roman"/>
                <w:b w:val="0"/>
                <w:sz w:val="20"/>
              </w:rPr>
            </w:pP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>-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обучение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населения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тому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что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необходимо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для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его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выживания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экстремальных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условиях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характерных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для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Самарской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области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принципам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разумных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действий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условиях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чрезвычайных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ситуаций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>;</w:t>
            </w:r>
          </w:p>
          <w:p w:rsidR="00387000" w:rsidRPr="002708C2" w:rsidRDefault="00387000" w:rsidP="009B4A58">
            <w:pPr>
              <w:pStyle w:val="21"/>
              <w:rPr>
                <w:rFonts w:ascii="Baskerville Old Face" w:hAnsi="Baskerville Old Face" w:cs="Times New Roman"/>
                <w:b w:val="0"/>
                <w:sz w:val="20"/>
              </w:rPr>
            </w:pP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>-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использование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передовых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образовательных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культурных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патриотических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традиций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населения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России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Самарской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области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сложившихся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борьбе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различными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бедствиями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>;</w:t>
            </w:r>
          </w:p>
          <w:p w:rsidR="00387000" w:rsidRPr="002708C2" w:rsidRDefault="00387000" w:rsidP="009B4A58">
            <w:pPr>
              <w:pStyle w:val="21"/>
              <w:rPr>
                <w:rFonts w:ascii="Baskerville Old Face" w:hAnsi="Baskerville Old Face" w:cs="Times New Roman"/>
                <w:b w:val="0"/>
                <w:sz w:val="20"/>
              </w:rPr>
            </w:pP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>-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системность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сознательность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наглядность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доступность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обучения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>;</w:t>
            </w:r>
          </w:p>
          <w:p w:rsidR="00387000" w:rsidRPr="002708C2" w:rsidRDefault="00387000" w:rsidP="009B4A58">
            <w:pPr>
              <w:pStyle w:val="21"/>
              <w:rPr>
                <w:rFonts w:ascii="Baskerville Old Face" w:hAnsi="Baskerville Old Face" w:cs="Times New Roman"/>
                <w:b w:val="0"/>
                <w:sz w:val="20"/>
              </w:rPr>
            </w:pP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>-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формирование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у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обучаемых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прочных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знаний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навыков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умения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действовать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чрезвычайных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ситуациях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>;</w:t>
            </w:r>
          </w:p>
          <w:p w:rsidR="00387000" w:rsidRPr="002708C2" w:rsidRDefault="00387000" w:rsidP="009B4A58">
            <w:pPr>
              <w:pStyle w:val="21"/>
              <w:rPr>
                <w:rFonts w:ascii="Baskerville Old Face" w:hAnsi="Baskerville Old Face" w:cs="Times New Roman"/>
                <w:b w:val="0"/>
                <w:sz w:val="20"/>
              </w:rPr>
            </w:pP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>-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выработка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морально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>-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психологической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стойкости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готовности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к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разумному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риску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при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действиях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чрезвычайных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ситуациях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>.</w:t>
            </w:r>
          </w:p>
          <w:p w:rsidR="00387000" w:rsidRPr="002708C2" w:rsidRDefault="00387000" w:rsidP="009B4A58">
            <w:pPr>
              <w:pStyle w:val="21"/>
              <w:jc w:val="center"/>
              <w:rPr>
                <w:rFonts w:ascii="Baskerville Old Face" w:hAnsi="Baskerville Old Face" w:cs="Times New Roman"/>
                <w:sz w:val="20"/>
              </w:rPr>
            </w:pPr>
            <w:r w:rsidRPr="002708C2">
              <w:rPr>
                <w:rFonts w:ascii="Times New Roman" w:hAnsi="Times New Roman" w:cs="Times New Roman"/>
                <w:sz w:val="20"/>
              </w:rPr>
              <w:t>Основными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задачами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подготовки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и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обучения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населения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являются</w:t>
            </w:r>
            <w:r w:rsidRPr="002708C2">
              <w:rPr>
                <w:rFonts w:ascii="Baskerville Old Face" w:hAnsi="Baskerville Old Face" w:cs="Times New Roman"/>
                <w:sz w:val="20"/>
              </w:rPr>
              <w:t>:</w:t>
            </w:r>
          </w:p>
          <w:p w:rsidR="00387000" w:rsidRPr="002708C2" w:rsidRDefault="00387000" w:rsidP="009B4A58">
            <w:pPr>
              <w:pStyle w:val="21"/>
              <w:rPr>
                <w:rFonts w:ascii="Baskerville Old Face" w:hAnsi="Baskerville Old Face" w:cs="Times New Roman"/>
                <w:b w:val="0"/>
                <w:sz w:val="20"/>
              </w:rPr>
            </w:pP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>-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обучение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всех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групп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населения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правилам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поведения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основным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способам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защиты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от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чрезвычайных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ситуаций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приемам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оказания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первой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медицинской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помощи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пострадавшим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правилам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пользования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коллективными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индивидуальными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средствами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защиты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>;</w:t>
            </w:r>
          </w:p>
          <w:p w:rsidR="00387000" w:rsidRPr="002708C2" w:rsidRDefault="00387000" w:rsidP="009B4A58">
            <w:pPr>
              <w:pStyle w:val="21"/>
              <w:rPr>
                <w:rFonts w:ascii="Baskerville Old Face" w:hAnsi="Baskerville Old Face" w:cs="Times New Roman"/>
                <w:b w:val="0"/>
                <w:sz w:val="20"/>
              </w:rPr>
            </w:pP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>-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обучение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(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переподготовка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)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руководителей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всех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уровней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управления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к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действиям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по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защите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населения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от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чрезвычайных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ситуаций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>;</w:t>
            </w:r>
          </w:p>
          <w:p w:rsidR="00387000" w:rsidRPr="002708C2" w:rsidRDefault="00387000" w:rsidP="009B4A58">
            <w:pPr>
              <w:pStyle w:val="21"/>
              <w:rPr>
                <w:rFonts w:ascii="Baskerville Old Face" w:hAnsi="Baskerville Old Face" w:cs="Times New Roman"/>
                <w:b w:val="0"/>
                <w:sz w:val="20"/>
              </w:rPr>
            </w:pP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>-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выработка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у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руководителей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умения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быстро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принимать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решения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конкретной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сложившейся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чрезвычайной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обстановке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подготовке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их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к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управлению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силами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средствами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>.</w:t>
            </w:r>
          </w:p>
          <w:p w:rsidR="00387000" w:rsidRPr="002708C2" w:rsidRDefault="00387000" w:rsidP="009B4A58">
            <w:pPr>
              <w:pStyle w:val="21"/>
              <w:jc w:val="center"/>
              <w:rPr>
                <w:rFonts w:ascii="Baskerville Old Face" w:hAnsi="Baskerville Old Face" w:cs="Times New Roman"/>
                <w:sz w:val="20"/>
              </w:rPr>
            </w:pPr>
            <w:r w:rsidRPr="002708C2">
              <w:rPr>
                <w:rFonts w:ascii="Times New Roman" w:hAnsi="Times New Roman" w:cs="Times New Roman"/>
                <w:sz w:val="20"/>
              </w:rPr>
              <w:t>Организация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подготовки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и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обучения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населения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к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действиям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в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чрезвычайных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ситуациях</w:t>
            </w:r>
          </w:p>
          <w:p w:rsidR="00387000" w:rsidRPr="002708C2" w:rsidRDefault="00387000" w:rsidP="009B4A58">
            <w:pPr>
              <w:pStyle w:val="21"/>
              <w:rPr>
                <w:rFonts w:ascii="Baskerville Old Face" w:hAnsi="Baskerville Old Face" w:cs="Times New Roman"/>
                <w:b w:val="0"/>
                <w:sz w:val="20"/>
              </w:rPr>
            </w:pPr>
            <w:r w:rsidRPr="002708C2">
              <w:rPr>
                <w:rFonts w:ascii="Times New Roman" w:hAnsi="Times New Roman" w:cs="Times New Roman"/>
                <w:b w:val="0"/>
                <w:sz w:val="20"/>
              </w:rPr>
              <w:t>Система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подготовки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населения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к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действиям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чрезвычайных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ситуациях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включает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себя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совокупность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соответствующих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органов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управления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образовательных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учреждений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консультативных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пунктов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создаваемых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  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на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хозяйственных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иных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объектах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осуществляющих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подготовку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различных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категорий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населения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способам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защиты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действий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чрезвычайных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ситуациях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по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месту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работы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жительства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или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учебы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>.</w:t>
            </w:r>
          </w:p>
          <w:p w:rsidR="00387000" w:rsidRPr="002708C2" w:rsidRDefault="00387000" w:rsidP="00387000">
            <w:pPr>
              <w:pStyle w:val="21"/>
              <w:rPr>
                <w:rFonts w:ascii="Baskerville Old Face" w:hAnsi="Baskerville Old Face" w:cs="Times New Roman"/>
                <w:b w:val="0"/>
                <w:sz w:val="20"/>
              </w:rPr>
            </w:pPr>
            <w:r w:rsidRPr="002708C2">
              <w:rPr>
                <w:rFonts w:ascii="Times New Roman" w:hAnsi="Times New Roman" w:cs="Times New Roman"/>
                <w:b w:val="0"/>
                <w:sz w:val="20"/>
              </w:rPr>
              <w:t>Подготовка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проводится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ежегодно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учреждениях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организациях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предприятиях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независимо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от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форм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собственности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>.</w:t>
            </w:r>
          </w:p>
          <w:p w:rsidR="00387000" w:rsidRPr="002708C2" w:rsidRDefault="00387000" w:rsidP="00387000">
            <w:pPr>
              <w:pStyle w:val="21"/>
              <w:rPr>
                <w:rFonts w:ascii="Baskerville Old Face" w:hAnsi="Baskerville Old Face" w:cs="Times New Roman"/>
                <w:b w:val="0"/>
                <w:sz w:val="20"/>
              </w:rPr>
            </w:pPr>
            <w:r w:rsidRPr="002708C2">
              <w:rPr>
                <w:rFonts w:ascii="Times New Roman" w:hAnsi="Times New Roman" w:cs="Times New Roman"/>
                <w:b w:val="0"/>
                <w:sz w:val="20"/>
              </w:rPr>
              <w:t>Начальнику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гражданской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обороны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объекта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разрешается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зависимости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от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уровня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подготовки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обучаемых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специфики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производства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местных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условий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определять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конкретные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темы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время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на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их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изучение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без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сокращения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любого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количества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часов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>.</w:t>
            </w:r>
          </w:p>
          <w:p w:rsidR="00387000" w:rsidRPr="002708C2" w:rsidRDefault="00387000" w:rsidP="00387000">
            <w:pPr>
              <w:pStyle w:val="21"/>
              <w:rPr>
                <w:rFonts w:ascii="Baskerville Old Face" w:hAnsi="Baskerville Old Face" w:cs="Times New Roman"/>
                <w:b w:val="0"/>
                <w:sz w:val="20"/>
              </w:rPr>
            </w:pPr>
            <w:r w:rsidRPr="002708C2">
              <w:rPr>
                <w:rFonts w:ascii="Times New Roman" w:hAnsi="Times New Roman" w:cs="Times New Roman"/>
                <w:b w:val="0"/>
                <w:sz w:val="20"/>
              </w:rPr>
              <w:t>Обучение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проводится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без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отрыва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от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производственной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proofErr w:type="gramStart"/>
            <w:r w:rsidRPr="002708C2">
              <w:rPr>
                <w:rFonts w:ascii="Times New Roman" w:hAnsi="Times New Roman" w:cs="Times New Roman"/>
                <w:b w:val="0"/>
                <w:sz w:val="20"/>
              </w:rPr>
              <w:t>деятельности</w:t>
            </w:r>
            <w:proofErr w:type="gramEnd"/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как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на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плановых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занятиях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так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путем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самостоятельного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изучения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материала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последующим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закреплением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полученных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знаний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навыков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при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выполнении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нормативов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ходе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практических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занятий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объектовых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тренировок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комплексных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учений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>.</w:t>
            </w:r>
          </w:p>
          <w:p w:rsidR="00387000" w:rsidRPr="002708C2" w:rsidRDefault="00387000" w:rsidP="00387000">
            <w:pPr>
              <w:pStyle w:val="21"/>
              <w:rPr>
                <w:rFonts w:ascii="Baskerville Old Face" w:hAnsi="Baskerville Old Face" w:cs="Times New Roman"/>
                <w:b w:val="0"/>
                <w:sz w:val="20"/>
              </w:rPr>
            </w:pPr>
            <w:r w:rsidRPr="002708C2">
              <w:rPr>
                <w:rFonts w:ascii="Times New Roman" w:hAnsi="Times New Roman" w:cs="Times New Roman"/>
                <w:b w:val="0"/>
                <w:sz w:val="20"/>
              </w:rPr>
              <w:t>Для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проведения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занятий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на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объектах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экономики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также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учреждениях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организациях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учебных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заведениях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по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бригадам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формированиям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другим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структурным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подразделениям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создаются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учебные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группы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учетом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должностных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категорий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уровня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образования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.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Состав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учебных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групп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определяется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приказами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начальников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гражданской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обороны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объектов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организаций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>.</w:t>
            </w:r>
          </w:p>
          <w:p w:rsidR="00387000" w:rsidRPr="002708C2" w:rsidRDefault="00387000" w:rsidP="00387000">
            <w:pPr>
              <w:pStyle w:val="21"/>
              <w:rPr>
                <w:rFonts w:ascii="Baskerville Old Face" w:hAnsi="Baskerville Old Face" w:cs="Times New Roman"/>
                <w:b w:val="0"/>
                <w:sz w:val="20"/>
              </w:rPr>
            </w:pPr>
            <w:r w:rsidRPr="002708C2">
              <w:rPr>
                <w:rFonts w:ascii="Times New Roman" w:hAnsi="Times New Roman" w:cs="Times New Roman"/>
                <w:b w:val="0"/>
                <w:sz w:val="20"/>
              </w:rPr>
              <w:t>Руководители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учебных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групп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ежегодно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назначаются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приказами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начальников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гражданской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обороны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из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proofErr w:type="gramStart"/>
            <w:r w:rsidRPr="002708C2">
              <w:rPr>
                <w:rFonts w:ascii="Times New Roman" w:hAnsi="Times New Roman" w:cs="Times New Roman"/>
                <w:b w:val="0"/>
                <w:sz w:val="20"/>
              </w:rPr>
              <w:t>числа</w:t>
            </w:r>
            <w:proofErr w:type="gramEnd"/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наиболее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подготовленных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лиц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>.</w:t>
            </w:r>
          </w:p>
          <w:p w:rsidR="00387000" w:rsidRPr="002708C2" w:rsidRDefault="00387000" w:rsidP="00387000">
            <w:pPr>
              <w:pStyle w:val="21"/>
              <w:rPr>
                <w:rFonts w:ascii="Baskerville Old Face" w:hAnsi="Baskerville Old Face" w:cs="Times New Roman"/>
                <w:b w:val="0"/>
                <w:sz w:val="20"/>
              </w:rPr>
            </w:pPr>
            <w:r w:rsidRPr="002708C2">
              <w:rPr>
                <w:rFonts w:ascii="Times New Roman" w:hAnsi="Times New Roman" w:cs="Times New Roman"/>
                <w:b w:val="0"/>
                <w:sz w:val="20"/>
              </w:rPr>
              <w:t>Подготовку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учащихся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общеобразовательных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учреждений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начального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среднего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образования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осуществлять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учебное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время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по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программе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курса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Baskerville Old Face" w:hAnsi="Baskerville Old Face" w:cs="Baskerville Old Face"/>
                <w:b w:val="0"/>
                <w:sz w:val="20"/>
              </w:rPr>
              <w:t>«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Основы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безопасности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жизнедеятельности</w:t>
            </w:r>
            <w:r w:rsidRPr="002708C2">
              <w:rPr>
                <w:rFonts w:ascii="Baskerville Old Face" w:hAnsi="Baskerville Old Face" w:cs="Baskerville Old Face"/>
                <w:b w:val="0"/>
                <w:sz w:val="20"/>
              </w:rPr>
              <w:t>»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(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ОБЖ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),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введенной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учебный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процесс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указанием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Министерства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образования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России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    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МЧС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России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от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04.02.94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№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>15-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М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/22-201-10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объеме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400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учебных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часов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>.</w:t>
            </w:r>
          </w:p>
          <w:p w:rsidR="00387000" w:rsidRPr="002708C2" w:rsidRDefault="00387000" w:rsidP="00387000">
            <w:pPr>
              <w:pStyle w:val="21"/>
              <w:rPr>
                <w:rFonts w:ascii="Baskerville Old Face" w:hAnsi="Baskerville Old Face" w:cs="Times New Roman"/>
                <w:b w:val="0"/>
                <w:sz w:val="20"/>
              </w:rPr>
            </w:pPr>
            <w:r w:rsidRPr="002708C2">
              <w:rPr>
                <w:rFonts w:ascii="Times New Roman" w:hAnsi="Times New Roman" w:cs="Times New Roman"/>
                <w:b w:val="0"/>
                <w:sz w:val="20"/>
              </w:rPr>
              <w:t>Подготовку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учащихся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среднего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профессионального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образования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осуществлять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учебное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время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по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программе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курса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Baskerville Old Face" w:hAnsi="Baskerville Old Face" w:cs="Baskerville Old Face"/>
                <w:b w:val="0"/>
                <w:sz w:val="20"/>
              </w:rPr>
              <w:t>«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Основы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безопасности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жизнедеятельности</w:t>
            </w:r>
            <w:r w:rsidRPr="002708C2">
              <w:rPr>
                <w:rFonts w:ascii="Baskerville Old Face" w:hAnsi="Baskerville Old Face" w:cs="Baskerville Old Face"/>
                <w:b w:val="0"/>
                <w:sz w:val="20"/>
              </w:rPr>
              <w:t>»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для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учащихся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профессиональных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учебных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заведений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РФ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объеме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 140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учебных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часов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>.</w:t>
            </w:r>
          </w:p>
          <w:p w:rsidR="00387000" w:rsidRPr="002708C2" w:rsidRDefault="00387000" w:rsidP="00387000">
            <w:pPr>
              <w:pStyle w:val="21"/>
              <w:rPr>
                <w:rFonts w:ascii="Baskerville Old Face" w:hAnsi="Baskerville Old Face" w:cs="Times New Roman"/>
                <w:b w:val="0"/>
                <w:sz w:val="20"/>
              </w:rPr>
            </w:pP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lastRenderedPageBreak/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Подготовку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не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занятого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сфере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производства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обслуживания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населения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осуществлять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центре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социальной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защиты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населения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центре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занятости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на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учебно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>-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консультационных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пунктах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гражданской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обороны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объеме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12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часов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также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методом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самостоятельного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изучения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пособий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прослушивания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радиопередач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просмотра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телепрограмм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по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действиям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чрезвычайных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ситуациях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ходе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учений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тренировках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>.</w:t>
            </w:r>
          </w:p>
          <w:p w:rsidR="00387000" w:rsidRPr="002708C2" w:rsidRDefault="00387000" w:rsidP="00387000">
            <w:pPr>
              <w:pStyle w:val="21"/>
              <w:rPr>
                <w:rFonts w:ascii="Baskerville Old Face" w:hAnsi="Baskerville Old Face" w:cs="Times New Roman"/>
                <w:b w:val="0"/>
                <w:sz w:val="20"/>
              </w:rPr>
            </w:pPr>
            <w:r w:rsidRPr="002708C2">
              <w:rPr>
                <w:rFonts w:ascii="Times New Roman" w:hAnsi="Times New Roman" w:cs="Times New Roman"/>
                <w:b w:val="0"/>
                <w:sz w:val="20"/>
              </w:rPr>
              <w:t>Особое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внимание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уделять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обучению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действиям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по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предупредительному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сигналу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Baskerville Old Face" w:hAnsi="Baskerville Old Face" w:cs="Baskerville Old Face"/>
                <w:b w:val="0"/>
                <w:sz w:val="20"/>
              </w:rPr>
              <w:t>«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ВНИМАНИЕ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ВСЕМ</w:t>
            </w:r>
            <w:r w:rsidRPr="002708C2">
              <w:rPr>
                <w:rFonts w:ascii="Baskerville Old Face" w:hAnsi="Baskerville Old Face" w:cs="Baskerville Old Face"/>
                <w:b w:val="0"/>
                <w:sz w:val="20"/>
              </w:rPr>
              <w:t>»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>.</w:t>
            </w:r>
          </w:p>
          <w:p w:rsidR="00387000" w:rsidRPr="002708C2" w:rsidRDefault="00387000" w:rsidP="00387000">
            <w:pPr>
              <w:pStyle w:val="21"/>
              <w:rPr>
                <w:rFonts w:ascii="Baskerville Old Face" w:hAnsi="Baskerville Old Face" w:cs="Times New Roman"/>
                <w:b w:val="0"/>
                <w:sz w:val="20"/>
              </w:rPr>
            </w:pPr>
            <w:r w:rsidRPr="002708C2">
              <w:rPr>
                <w:rFonts w:ascii="Times New Roman" w:hAnsi="Times New Roman" w:cs="Times New Roman"/>
                <w:b w:val="0"/>
                <w:sz w:val="20"/>
              </w:rPr>
              <w:t>Подготовка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различных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категорий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населения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осуществляется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в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следующей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 w:val="0"/>
                <w:sz w:val="20"/>
              </w:rPr>
              <w:t>последовательности</w:t>
            </w:r>
            <w:r w:rsidRPr="002708C2">
              <w:rPr>
                <w:rFonts w:ascii="Baskerville Old Face" w:hAnsi="Baskerville Old Face" w:cs="Times New Roman"/>
                <w:b w:val="0"/>
                <w:sz w:val="20"/>
              </w:rPr>
              <w:t>:</w:t>
            </w:r>
          </w:p>
          <w:p w:rsidR="00387000" w:rsidRPr="002708C2" w:rsidRDefault="00387000" w:rsidP="00387000">
            <w:pPr>
              <w:pStyle w:val="21"/>
              <w:rPr>
                <w:rFonts w:ascii="Baskerville Old Face" w:hAnsi="Baskerville Old Face" w:cs="Times New Roman"/>
                <w:b w:val="0"/>
                <w:sz w:val="20"/>
              </w:rPr>
            </w:pPr>
          </w:p>
          <w:tbl>
            <w:tblPr>
              <w:tblW w:w="10343" w:type="dxa"/>
              <w:tblLook w:val="0000" w:firstRow="0" w:lastRow="0" w:firstColumn="0" w:lastColumn="0" w:noHBand="0" w:noVBand="0"/>
            </w:tblPr>
            <w:tblGrid>
              <w:gridCol w:w="3129"/>
              <w:gridCol w:w="1503"/>
              <w:gridCol w:w="801"/>
              <w:gridCol w:w="1503"/>
              <w:gridCol w:w="703"/>
              <w:gridCol w:w="1712"/>
              <w:gridCol w:w="992"/>
            </w:tblGrid>
            <w:tr w:rsidR="00387000" w:rsidRPr="002708C2" w:rsidTr="009B4A58">
              <w:trPr>
                <w:cantSplit/>
              </w:trPr>
              <w:tc>
                <w:tcPr>
                  <w:tcW w:w="312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№№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категория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proofErr w:type="gramStart"/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обучаемых</w:t>
                  </w:r>
                  <w:proofErr w:type="gramEnd"/>
                </w:p>
              </w:tc>
              <w:tc>
                <w:tcPr>
                  <w:tcW w:w="23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в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УМЦ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ГО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ЧС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и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ОПБ</w:t>
                  </w:r>
                </w:p>
              </w:tc>
              <w:tc>
                <w:tcPr>
                  <w:tcW w:w="2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на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курсах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ГО</w:t>
                  </w:r>
                </w:p>
              </w:tc>
              <w:tc>
                <w:tcPr>
                  <w:tcW w:w="2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на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объектах</w:t>
                  </w:r>
                </w:p>
              </w:tc>
            </w:tr>
            <w:tr w:rsidR="00387000" w:rsidRPr="002708C2" w:rsidTr="009B4A58">
              <w:tc>
                <w:tcPr>
                  <w:tcW w:w="312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периодичность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Кол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-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во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часов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периодичность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Кол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-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во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часов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периодичность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Кол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-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во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часов</w:t>
                  </w:r>
                </w:p>
              </w:tc>
            </w:tr>
            <w:tr w:rsidR="00387000" w:rsidRPr="002708C2" w:rsidTr="009B4A58">
              <w:tc>
                <w:tcPr>
                  <w:tcW w:w="3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1.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Руководящий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состав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ГО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района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1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раз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в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5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лет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35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-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</w:tc>
            </w:tr>
            <w:tr w:rsidR="00387000" w:rsidRPr="002708C2" w:rsidTr="009B4A58">
              <w:tc>
                <w:tcPr>
                  <w:tcW w:w="3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2.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Руководящий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состав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администраций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,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организаций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,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предприятий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,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учреждений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,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объектов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с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численностью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свыше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100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человек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1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раз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в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5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лет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35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ежегодно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15</w:t>
                  </w:r>
                </w:p>
              </w:tc>
            </w:tr>
            <w:tr w:rsidR="00387000" w:rsidRPr="002708C2" w:rsidTr="009B4A58">
              <w:tc>
                <w:tcPr>
                  <w:tcW w:w="3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3.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Командн</w:t>
                  </w:r>
                  <w:proofErr w:type="gramStart"/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о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-</w:t>
                  </w:r>
                  <w:proofErr w:type="gramEnd"/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начальствующий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состав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формирований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:</w:t>
                  </w:r>
                </w:p>
                <w:p w:rsidR="00387000" w:rsidRPr="002708C2" w:rsidRDefault="00387000" w:rsidP="00387000">
                  <w:pPr>
                    <w:pStyle w:val="21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-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командиры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команд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,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групп</w:t>
                  </w:r>
                </w:p>
                <w:p w:rsidR="00387000" w:rsidRPr="002708C2" w:rsidRDefault="00387000" w:rsidP="00387000">
                  <w:pPr>
                    <w:pStyle w:val="21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  <w:p w:rsidR="00387000" w:rsidRPr="002708C2" w:rsidRDefault="00387000" w:rsidP="00387000">
                  <w:pPr>
                    <w:pStyle w:val="21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-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командиры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звеньев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,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отделений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  <w:p w:rsidR="00387000" w:rsidRPr="002708C2" w:rsidRDefault="00387000" w:rsidP="00387000">
                  <w:pPr>
                    <w:pStyle w:val="21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  <w:p w:rsidR="00387000" w:rsidRPr="002708C2" w:rsidRDefault="00387000" w:rsidP="00387000">
                  <w:pPr>
                    <w:pStyle w:val="21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  <w:p w:rsidR="00387000" w:rsidRPr="002708C2" w:rsidRDefault="00387000" w:rsidP="00387000">
                  <w:pPr>
                    <w:pStyle w:val="21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1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раз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proofErr w:type="gramStart"/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в</w:t>
                  </w:r>
                  <w:proofErr w:type="gramEnd"/>
                </w:p>
                <w:p w:rsidR="00387000" w:rsidRPr="002708C2" w:rsidRDefault="00387000" w:rsidP="00387000">
                  <w:pPr>
                    <w:pStyle w:val="21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3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года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  <w:p w:rsidR="00387000" w:rsidRPr="002708C2" w:rsidRDefault="00387000" w:rsidP="00387000">
                  <w:pPr>
                    <w:pStyle w:val="21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  <w:p w:rsidR="00387000" w:rsidRPr="002708C2" w:rsidRDefault="00387000" w:rsidP="00387000">
                  <w:pPr>
                    <w:pStyle w:val="21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  <w:p w:rsidR="00387000" w:rsidRPr="002708C2" w:rsidRDefault="00387000" w:rsidP="00387000">
                  <w:pPr>
                    <w:pStyle w:val="21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35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  <w:p w:rsidR="00387000" w:rsidRPr="002708C2" w:rsidRDefault="00387000" w:rsidP="00387000">
                  <w:pPr>
                    <w:pStyle w:val="21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  <w:p w:rsidR="00387000" w:rsidRPr="002708C2" w:rsidRDefault="00387000" w:rsidP="00387000">
                  <w:pPr>
                    <w:pStyle w:val="21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  <w:p w:rsidR="00387000" w:rsidRPr="002708C2" w:rsidRDefault="00387000" w:rsidP="00387000">
                  <w:pPr>
                    <w:pStyle w:val="21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  <w:p w:rsidR="00387000" w:rsidRPr="002708C2" w:rsidRDefault="00387000" w:rsidP="00387000">
                  <w:pPr>
                    <w:pStyle w:val="21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  <w:p w:rsidR="00387000" w:rsidRPr="002708C2" w:rsidRDefault="00387000" w:rsidP="00387000">
                  <w:pPr>
                    <w:pStyle w:val="21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1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раз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в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3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года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  <w:p w:rsidR="00387000" w:rsidRPr="002708C2" w:rsidRDefault="00387000" w:rsidP="00387000">
                  <w:pPr>
                    <w:pStyle w:val="21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  <w:p w:rsidR="00387000" w:rsidRPr="002708C2" w:rsidRDefault="00387000" w:rsidP="00387000">
                  <w:pPr>
                    <w:pStyle w:val="21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  <w:p w:rsidR="00387000" w:rsidRPr="002708C2" w:rsidRDefault="00387000" w:rsidP="00387000">
                  <w:pPr>
                    <w:pStyle w:val="21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  <w:p w:rsidR="00387000" w:rsidRPr="002708C2" w:rsidRDefault="00387000" w:rsidP="00387000">
                  <w:pPr>
                    <w:pStyle w:val="21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  <w:p w:rsidR="00387000" w:rsidRPr="002708C2" w:rsidRDefault="00387000" w:rsidP="00387000">
                  <w:pPr>
                    <w:pStyle w:val="21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21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  <w:p w:rsidR="00387000" w:rsidRPr="002708C2" w:rsidRDefault="00387000" w:rsidP="00387000">
                  <w:pPr>
                    <w:pStyle w:val="21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  <w:p w:rsidR="00387000" w:rsidRPr="002708C2" w:rsidRDefault="00387000" w:rsidP="00387000">
                  <w:pPr>
                    <w:pStyle w:val="21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  <w:p w:rsidR="00387000" w:rsidRPr="002708C2" w:rsidRDefault="00387000" w:rsidP="00387000">
                  <w:pPr>
                    <w:pStyle w:val="21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Ежегодно</w:t>
                  </w:r>
                </w:p>
                <w:p w:rsidR="00387000" w:rsidRPr="002708C2" w:rsidRDefault="00387000" w:rsidP="00387000">
                  <w:pPr>
                    <w:pStyle w:val="21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  <w:p w:rsidR="00387000" w:rsidRPr="002708C2" w:rsidRDefault="00387000" w:rsidP="00387000">
                  <w:pPr>
                    <w:pStyle w:val="21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ежегодно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  <w:p w:rsidR="00387000" w:rsidRPr="002708C2" w:rsidRDefault="00387000" w:rsidP="00387000">
                  <w:pPr>
                    <w:pStyle w:val="21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  <w:p w:rsidR="00387000" w:rsidRPr="002708C2" w:rsidRDefault="00387000" w:rsidP="00387000">
                  <w:pPr>
                    <w:pStyle w:val="21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  <w:p w:rsidR="00387000" w:rsidRPr="002708C2" w:rsidRDefault="00387000" w:rsidP="00387000">
                  <w:pPr>
                    <w:pStyle w:val="21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15</w:t>
                  </w:r>
                </w:p>
                <w:p w:rsidR="00387000" w:rsidRPr="002708C2" w:rsidRDefault="00387000" w:rsidP="00387000">
                  <w:pPr>
                    <w:pStyle w:val="21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  <w:p w:rsidR="00387000" w:rsidRPr="002708C2" w:rsidRDefault="00387000" w:rsidP="00387000">
                  <w:pPr>
                    <w:pStyle w:val="21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15</w:t>
                  </w:r>
                </w:p>
              </w:tc>
            </w:tr>
            <w:tr w:rsidR="00387000" w:rsidRPr="002708C2" w:rsidTr="009B4A58">
              <w:tc>
                <w:tcPr>
                  <w:tcW w:w="3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4.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Руководители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организаций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с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численностью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менее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100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человек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1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раз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в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3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года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21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-«-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15</w:t>
                  </w:r>
                </w:p>
              </w:tc>
            </w:tr>
            <w:tr w:rsidR="00387000" w:rsidRPr="002708C2" w:rsidTr="009B4A58">
              <w:tc>
                <w:tcPr>
                  <w:tcW w:w="3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5.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Руководители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занятий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по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ГО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и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ЧС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,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инструктора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учебно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-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консультационных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пунктов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1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раз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proofErr w:type="gramStart"/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в</w:t>
                  </w:r>
                  <w:proofErr w:type="gramEnd"/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</w:p>
                <w:p w:rsidR="00387000" w:rsidRPr="002708C2" w:rsidRDefault="00387000" w:rsidP="00387000">
                  <w:pPr>
                    <w:pStyle w:val="21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3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года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proofErr w:type="spellStart"/>
                  <w:proofErr w:type="gramStart"/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Ежегод</w:t>
                  </w:r>
                  <w:proofErr w:type="spellEnd"/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-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но</w:t>
                  </w:r>
                  <w:proofErr w:type="gramEnd"/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14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</w:tc>
            </w:tr>
            <w:tr w:rsidR="00387000" w:rsidRPr="002708C2" w:rsidTr="009B4A58">
              <w:tc>
                <w:tcPr>
                  <w:tcW w:w="3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6.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Преподаватели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ОБЖ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1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раз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в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5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лет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35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</w:tc>
            </w:tr>
            <w:tr w:rsidR="00387000" w:rsidRPr="002708C2" w:rsidTr="009B4A58">
              <w:tc>
                <w:tcPr>
                  <w:tcW w:w="3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7.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Работники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учебных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заведений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ежегодно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12</w:t>
                  </w:r>
                </w:p>
              </w:tc>
            </w:tr>
            <w:tr w:rsidR="00387000" w:rsidRPr="002708C2" w:rsidTr="009B4A58">
              <w:tc>
                <w:tcPr>
                  <w:tcW w:w="3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8.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Классные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руководители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уч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.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заведений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14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ежегодно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</w:tc>
            </w:tr>
            <w:tr w:rsidR="00387000" w:rsidRPr="002708C2" w:rsidTr="009B4A58">
              <w:tc>
                <w:tcPr>
                  <w:tcW w:w="3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9.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Должностные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лица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оздоровительных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лагерей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14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ежегодно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15</w:t>
                  </w:r>
                </w:p>
              </w:tc>
            </w:tr>
            <w:tr w:rsidR="00387000" w:rsidRPr="002708C2" w:rsidTr="009B4A58">
              <w:tc>
                <w:tcPr>
                  <w:tcW w:w="3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10.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Работники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организаций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,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входящих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в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состав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НВФ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ГО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ежегодно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15</w:t>
                  </w:r>
                </w:p>
              </w:tc>
            </w:tr>
            <w:tr w:rsidR="00387000" w:rsidRPr="002708C2" w:rsidTr="009B4A58">
              <w:tc>
                <w:tcPr>
                  <w:tcW w:w="3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11.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Работники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организаций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,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в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proofErr w:type="spellStart"/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т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.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ч</w:t>
                  </w:r>
                  <w:proofErr w:type="spellEnd"/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.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с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/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х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производства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,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не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входящие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в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состав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НВФ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ГО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ежегодно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15</w:t>
                  </w:r>
                </w:p>
              </w:tc>
            </w:tr>
            <w:tr w:rsidR="00387000" w:rsidRPr="002708C2" w:rsidTr="009B4A58">
              <w:tc>
                <w:tcPr>
                  <w:tcW w:w="3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12.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Не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работающее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и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не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занятое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в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сфере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производства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и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обслуживания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население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Ежегодно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(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на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 </w:t>
                  </w:r>
                  <w:proofErr w:type="spellStart"/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уч</w:t>
                  </w:r>
                  <w:proofErr w:type="gramStart"/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.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к</w:t>
                  </w:r>
                  <w:proofErr w:type="gramEnd"/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онс</w:t>
                  </w:r>
                  <w:proofErr w:type="spellEnd"/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 xml:space="preserve">. </w:t>
                  </w:r>
                  <w:r w:rsidRPr="002708C2">
                    <w:rPr>
                      <w:rFonts w:ascii="Times New Roman" w:hAnsi="Times New Roman" w:cs="Times New Roman"/>
                      <w:b w:val="0"/>
                      <w:sz w:val="20"/>
                    </w:rPr>
                    <w:t>пунктах</w:t>
                  </w: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pStyle w:val="21"/>
                    <w:snapToGrid w:val="0"/>
                    <w:ind w:firstLine="0"/>
                    <w:rPr>
                      <w:rFonts w:ascii="Baskerville Old Face" w:hAnsi="Baskerville Old Face" w:cs="Times New Roman"/>
                      <w:b w:val="0"/>
                      <w:sz w:val="20"/>
                    </w:rPr>
                  </w:pPr>
                  <w:r w:rsidRPr="002708C2">
                    <w:rPr>
                      <w:rFonts w:ascii="Baskerville Old Face" w:hAnsi="Baskerville Old Face" w:cs="Times New Roman"/>
                      <w:b w:val="0"/>
                      <w:sz w:val="20"/>
                    </w:rPr>
                    <w:t>12</w:t>
                  </w:r>
                </w:p>
              </w:tc>
            </w:tr>
          </w:tbl>
          <w:p w:rsidR="00387000" w:rsidRPr="002708C2" w:rsidRDefault="00387000" w:rsidP="00F1365E">
            <w:pPr>
              <w:pStyle w:val="21"/>
              <w:ind w:firstLine="0"/>
              <w:jc w:val="center"/>
              <w:rPr>
                <w:rFonts w:ascii="Baskerville Old Face" w:hAnsi="Baskerville Old Face"/>
                <w:sz w:val="20"/>
              </w:rPr>
            </w:pPr>
            <w:r w:rsidRPr="002708C2">
              <w:rPr>
                <w:rFonts w:ascii="Times New Roman" w:hAnsi="Times New Roman"/>
                <w:sz w:val="20"/>
              </w:rPr>
              <w:t>К</w:t>
            </w:r>
            <w:r w:rsidRPr="002708C2">
              <w:rPr>
                <w:rFonts w:ascii="Baskerville Old Face" w:hAnsi="Baskerville Old Face"/>
                <w:sz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</w:rPr>
              <w:t>руководящему</w:t>
            </w:r>
            <w:r w:rsidRPr="002708C2">
              <w:rPr>
                <w:rFonts w:ascii="Baskerville Old Face" w:hAnsi="Baskerville Old Face"/>
                <w:sz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</w:rPr>
              <w:t>составу</w:t>
            </w:r>
            <w:r w:rsidRPr="002708C2">
              <w:rPr>
                <w:rFonts w:ascii="Baskerville Old Face" w:hAnsi="Baskerville Old Face"/>
                <w:sz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</w:rPr>
              <w:t>относятся</w:t>
            </w:r>
            <w:r w:rsidRPr="002708C2">
              <w:rPr>
                <w:rFonts w:ascii="Baskerville Old Face" w:hAnsi="Baskerville Old Face"/>
                <w:sz w:val="20"/>
              </w:rPr>
              <w:t>:</w:t>
            </w:r>
          </w:p>
          <w:p w:rsidR="00387000" w:rsidRPr="002708C2" w:rsidRDefault="00387000" w:rsidP="009E0D04">
            <w:pPr>
              <w:spacing w:after="0"/>
              <w:ind w:firstLine="851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специалист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делам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ситуациям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ind w:firstLine="851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начальники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служб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ind w:firstLine="851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начальники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штабов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служб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ind w:firstLine="851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председатель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2708C2">
              <w:rPr>
                <w:rFonts w:ascii="Times New Roman" w:hAnsi="Times New Roman"/>
                <w:sz w:val="20"/>
                <w:szCs w:val="20"/>
              </w:rPr>
              <w:t>эвакоприемной</w:t>
            </w:r>
            <w:proofErr w:type="spellEnd"/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комиссии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ind w:firstLine="851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члены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2708C2">
              <w:rPr>
                <w:rFonts w:ascii="Times New Roman" w:hAnsi="Times New Roman"/>
                <w:sz w:val="20"/>
                <w:szCs w:val="20"/>
              </w:rPr>
              <w:t>эвакоприемной</w:t>
            </w:r>
            <w:proofErr w:type="spellEnd"/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комиссии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ind w:firstLine="851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члены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комиссий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предупреждению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ликвидации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обеспечению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ind w:firstLine="851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специалисты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 (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методисты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)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ind w:firstLine="851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руководящему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составу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предприятий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относятся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387000" w:rsidRPr="002708C2" w:rsidRDefault="00387000" w:rsidP="009E0D04">
            <w:pPr>
              <w:spacing w:after="0"/>
              <w:ind w:firstLine="851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начальники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предприятий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ind w:firstLine="851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уполномоченные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решение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задач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предприятий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2708C2">
              <w:rPr>
                <w:rFonts w:ascii="Times New Roman" w:hAnsi="Times New Roman"/>
                <w:sz w:val="20"/>
                <w:szCs w:val="20"/>
              </w:rPr>
              <w:t>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</w:t>
            </w:r>
            <w:proofErr w:type="spellEnd"/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.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исполняющие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обязанности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ситуациям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совместительству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ind w:firstLine="851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начальники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служб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предприятий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ind w:firstLine="851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руководители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дошкольных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образовательных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учреждений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ind w:firstLine="851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председатели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комиссии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предупреждению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ликвидации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обеспечению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предприятий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9E0D04">
            <w:pPr>
              <w:spacing w:after="0"/>
              <w:ind w:firstLine="851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lastRenderedPageBreak/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должностные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лица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главные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специалисты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)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предприятий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учреждений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387000">
            <w:pPr>
              <w:pStyle w:val="1"/>
              <w:jc w:val="center"/>
              <w:rPr>
                <w:rFonts w:ascii="Baskerville Old Face" w:hAnsi="Baskerville Old Face" w:cs="Times New Roman"/>
                <w:b/>
                <w:sz w:val="20"/>
              </w:rPr>
            </w:pPr>
            <w:r w:rsidRPr="002708C2">
              <w:rPr>
                <w:rFonts w:ascii="Times New Roman" w:hAnsi="Times New Roman" w:cs="Times New Roman"/>
                <w:b/>
                <w:sz w:val="20"/>
              </w:rPr>
              <w:t>Командно</w:t>
            </w:r>
            <w:r w:rsidRPr="002708C2">
              <w:rPr>
                <w:rFonts w:ascii="Baskerville Old Face" w:hAnsi="Baskerville Old Face" w:cs="Times New Roman"/>
                <w:b/>
                <w:sz w:val="20"/>
              </w:rPr>
              <w:t>-</w:t>
            </w:r>
            <w:r w:rsidRPr="002708C2">
              <w:rPr>
                <w:rFonts w:ascii="Times New Roman" w:hAnsi="Times New Roman" w:cs="Times New Roman"/>
                <w:b/>
                <w:sz w:val="20"/>
              </w:rPr>
              <w:t>штабные</w:t>
            </w:r>
            <w:r w:rsidRPr="002708C2">
              <w:rPr>
                <w:rFonts w:ascii="Baskerville Old Face" w:hAnsi="Baskerville Old Face" w:cs="Times New Roman"/>
                <w:b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b/>
                <w:sz w:val="20"/>
              </w:rPr>
              <w:t>тактико</w:t>
            </w:r>
            <w:r w:rsidRPr="002708C2">
              <w:rPr>
                <w:rFonts w:ascii="Baskerville Old Face" w:hAnsi="Baskerville Old Face" w:cs="Times New Roman"/>
                <w:b/>
                <w:sz w:val="20"/>
              </w:rPr>
              <w:t>-</w:t>
            </w:r>
            <w:r w:rsidRPr="002708C2">
              <w:rPr>
                <w:rFonts w:ascii="Times New Roman" w:hAnsi="Times New Roman" w:cs="Times New Roman"/>
                <w:b/>
                <w:sz w:val="20"/>
              </w:rPr>
              <w:t>специальные</w:t>
            </w:r>
            <w:r w:rsidRPr="002708C2">
              <w:rPr>
                <w:rFonts w:ascii="Baskerville Old Face" w:hAnsi="Baskerville Old Face" w:cs="Times New Roman"/>
                <w:b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2708C2">
              <w:rPr>
                <w:rFonts w:ascii="Baskerville Old Face" w:hAnsi="Baskerville Old Face" w:cs="Times New Roman"/>
                <w:b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/>
                <w:sz w:val="20"/>
              </w:rPr>
              <w:t>комплексные</w:t>
            </w:r>
            <w:r w:rsidRPr="002708C2">
              <w:rPr>
                <w:rFonts w:ascii="Baskerville Old Face" w:hAnsi="Baskerville Old Face" w:cs="Times New Roman"/>
                <w:b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b/>
                <w:sz w:val="20"/>
              </w:rPr>
              <w:t>учения</w:t>
            </w:r>
          </w:p>
          <w:p w:rsidR="00387000" w:rsidRPr="002708C2" w:rsidRDefault="00387000" w:rsidP="00673AA0">
            <w:pPr>
              <w:spacing w:after="0"/>
              <w:ind w:firstLine="851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тренировки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ликвидации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ситуаций</w:t>
            </w:r>
          </w:p>
          <w:p w:rsidR="00387000" w:rsidRPr="002708C2" w:rsidRDefault="00387000" w:rsidP="00673AA0">
            <w:pPr>
              <w:pStyle w:val="a3"/>
              <w:rPr>
                <w:rFonts w:ascii="Baskerville Old Face" w:hAnsi="Baskerville Old Face" w:cs="Times New Roman"/>
                <w:sz w:val="20"/>
              </w:rPr>
            </w:pPr>
            <w:r w:rsidRPr="002708C2">
              <w:rPr>
                <w:rFonts w:ascii="Times New Roman" w:hAnsi="Times New Roman" w:cs="Times New Roman"/>
                <w:sz w:val="20"/>
              </w:rPr>
              <w:t>В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 </w:t>
            </w:r>
            <w:r w:rsidRPr="002708C2">
              <w:rPr>
                <w:rFonts w:ascii="Times New Roman" w:hAnsi="Times New Roman" w:cs="Times New Roman"/>
                <w:sz w:val="20"/>
              </w:rPr>
              <w:t>целях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проверки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 </w:t>
            </w:r>
            <w:r w:rsidRPr="002708C2">
              <w:rPr>
                <w:rFonts w:ascii="Times New Roman" w:hAnsi="Times New Roman" w:cs="Times New Roman"/>
                <w:sz w:val="20"/>
              </w:rPr>
              <w:t>и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повышения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уровня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подготовленности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населения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в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области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защиты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от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чрезвычайных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ситуаций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sz w:val="20"/>
              </w:rPr>
              <w:t>органы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управления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по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делам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ГО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и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ЧС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регулярно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проводят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на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подведомственной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территории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командно</w:t>
            </w:r>
            <w:r w:rsidRPr="002708C2">
              <w:rPr>
                <w:rFonts w:ascii="Baskerville Old Face" w:hAnsi="Baskerville Old Face" w:cs="Times New Roman"/>
                <w:sz w:val="20"/>
              </w:rPr>
              <w:t>-</w:t>
            </w:r>
            <w:r w:rsidRPr="002708C2">
              <w:rPr>
                <w:rFonts w:ascii="Times New Roman" w:hAnsi="Times New Roman" w:cs="Times New Roman"/>
                <w:sz w:val="20"/>
              </w:rPr>
              <w:t>штабные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sz w:val="20"/>
              </w:rPr>
              <w:t>тактико</w:t>
            </w:r>
            <w:r w:rsidRPr="002708C2">
              <w:rPr>
                <w:rFonts w:ascii="Baskerville Old Face" w:hAnsi="Baskerville Old Face" w:cs="Times New Roman"/>
                <w:sz w:val="20"/>
              </w:rPr>
              <w:t>-</w:t>
            </w:r>
            <w:r w:rsidRPr="002708C2">
              <w:rPr>
                <w:rFonts w:ascii="Times New Roman" w:hAnsi="Times New Roman" w:cs="Times New Roman"/>
                <w:sz w:val="20"/>
              </w:rPr>
              <w:t>специальные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и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комплексные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учения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и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тренировки</w:t>
            </w:r>
            <w:r w:rsidRPr="002708C2">
              <w:rPr>
                <w:rFonts w:ascii="Baskerville Old Face" w:hAnsi="Baskerville Old Face" w:cs="Times New Roman"/>
                <w:sz w:val="20"/>
              </w:rPr>
              <w:t>.</w:t>
            </w:r>
          </w:p>
          <w:p w:rsidR="00335C71" w:rsidRDefault="00387000" w:rsidP="00335C71">
            <w:pPr>
              <w:spacing w:after="0"/>
              <w:ind w:firstLine="85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sz w:val="20"/>
                <w:szCs w:val="20"/>
              </w:rPr>
              <w:t>Командно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штабные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учения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продолжительностью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3-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суток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проводятся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387000" w:rsidRPr="002708C2" w:rsidRDefault="00387000" w:rsidP="00335C71">
            <w:pPr>
              <w:spacing w:after="0"/>
              <w:ind w:firstLine="851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органах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самоуправления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–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один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раз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3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335C71">
            <w:pPr>
              <w:spacing w:after="0"/>
              <w:ind w:firstLine="851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независимо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организационно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правовой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формы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ежегодно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продолжительностью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суток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335C71">
            <w:pPr>
              <w:spacing w:after="0"/>
              <w:ind w:firstLine="851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проведении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командно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штабных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учений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могут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установленном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порядке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привлекаться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оперативная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группа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взаимодействующего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воинского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гарнизона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расположенного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335C71">
            <w:pPr>
              <w:spacing w:after="0"/>
              <w:ind w:firstLine="851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sz w:val="20"/>
                <w:szCs w:val="20"/>
              </w:rPr>
              <w:t>Тактико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специальные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учения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продолжительностью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8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часов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проводятся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387000" w:rsidRPr="002708C2" w:rsidRDefault="00387000" w:rsidP="00335C71">
            <w:pPr>
              <w:spacing w:after="0"/>
              <w:ind w:firstLine="851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формированиями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независимо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организационно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правовой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формы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один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раз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3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335C71">
            <w:pPr>
              <w:spacing w:after="0"/>
              <w:ind w:firstLine="851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sz w:val="20"/>
                <w:szCs w:val="20"/>
              </w:rPr>
              <w:t>Комплексные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учения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продолжительностью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2-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суток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периодичностью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один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раз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3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проводить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387000" w:rsidRPr="002708C2" w:rsidRDefault="00387000" w:rsidP="00335C71">
            <w:pPr>
              <w:spacing w:after="0"/>
              <w:ind w:firstLine="851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органах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самоуправления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335C71">
            <w:pPr>
              <w:spacing w:after="0"/>
              <w:ind w:firstLine="851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sz w:val="20"/>
                <w:szCs w:val="20"/>
              </w:rPr>
              <w:t>Комплексные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учения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органами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управления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администраций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проводить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один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раз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3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ходе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командно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штабных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учений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проводимых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самоуправления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335C71">
            <w:pPr>
              <w:spacing w:after="0"/>
              <w:ind w:firstLine="851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других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независимо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численности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один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раз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3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проводятся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тренировки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продолжительностью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8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часов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335C71">
            <w:pPr>
              <w:spacing w:after="0"/>
              <w:ind w:firstLine="851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sz w:val="20"/>
                <w:szCs w:val="20"/>
              </w:rPr>
              <w:t>Тренировки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учащимися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общеобразовательных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учреждений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учреждений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начального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среднего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звена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проводить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ежегодно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335C71">
            <w:pPr>
              <w:spacing w:after="0"/>
              <w:ind w:firstLine="851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Полномочия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органа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местного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самоуправления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вопросах</w:t>
            </w:r>
            <w:r w:rsidR="00F136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подготовки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обучения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</w:p>
          <w:p w:rsidR="00387000" w:rsidRPr="002708C2" w:rsidRDefault="00387000" w:rsidP="00387000">
            <w:pPr>
              <w:pStyle w:val="a3"/>
              <w:rPr>
                <w:rFonts w:ascii="Baskerville Old Face" w:hAnsi="Baskerville Old Face" w:cs="Times New Roman"/>
                <w:sz w:val="20"/>
              </w:rPr>
            </w:pPr>
            <w:r w:rsidRPr="002708C2">
              <w:rPr>
                <w:rFonts w:ascii="Times New Roman" w:hAnsi="Times New Roman" w:cs="Times New Roman"/>
                <w:sz w:val="20"/>
              </w:rPr>
              <w:t>Орган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местного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самоуправления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по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вопросам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подготовки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населения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к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действиям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в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чрезвычайных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ситуациях</w:t>
            </w:r>
            <w:r w:rsidRPr="002708C2">
              <w:rPr>
                <w:rFonts w:ascii="Baskerville Old Face" w:hAnsi="Baskerville Old Face" w:cs="Times New Roman"/>
                <w:sz w:val="20"/>
              </w:rPr>
              <w:t>:</w:t>
            </w:r>
          </w:p>
          <w:p w:rsidR="00387000" w:rsidRPr="002708C2" w:rsidRDefault="00387000" w:rsidP="00335C71">
            <w:pPr>
              <w:spacing w:after="0"/>
              <w:ind w:firstLine="851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2708C2">
              <w:rPr>
                <w:rFonts w:ascii="Baskerville Old Face" w:hAnsi="Baskerville Old Face"/>
                <w:sz w:val="20"/>
                <w:szCs w:val="20"/>
              </w:rPr>
              <w:t>)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2708C2">
              <w:rPr>
                <w:rFonts w:ascii="Times New Roman" w:hAnsi="Times New Roman"/>
                <w:sz w:val="20"/>
                <w:szCs w:val="20"/>
              </w:rPr>
              <w:t>рганизует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подведомственной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жизнь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политики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вопросам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подготовки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различных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категорий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способам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защиты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действиям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335C71">
            <w:pPr>
              <w:spacing w:after="0"/>
              <w:ind w:firstLine="851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2708C2">
              <w:rPr>
                <w:rFonts w:ascii="Baskerville Old Face" w:hAnsi="Baskerville Old Face"/>
                <w:sz w:val="20"/>
                <w:szCs w:val="20"/>
              </w:rPr>
              <w:t>)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708C2">
              <w:rPr>
                <w:rFonts w:ascii="Times New Roman" w:hAnsi="Times New Roman"/>
                <w:sz w:val="20"/>
                <w:szCs w:val="20"/>
              </w:rPr>
              <w:t>ринимает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федеральными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законами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нормативными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правовыми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документами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свои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нормативные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акты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порядке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подготовки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различных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категорий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способам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защиты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подведомственной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335C71">
            <w:pPr>
              <w:spacing w:after="0"/>
              <w:ind w:firstLine="851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2708C2">
              <w:rPr>
                <w:rFonts w:ascii="Baskerville Old Face" w:hAnsi="Baskerville Old Face"/>
                <w:sz w:val="20"/>
                <w:szCs w:val="20"/>
              </w:rPr>
              <w:t>)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2708C2">
              <w:rPr>
                <w:rFonts w:ascii="Times New Roman" w:hAnsi="Times New Roman"/>
                <w:sz w:val="20"/>
                <w:szCs w:val="20"/>
              </w:rPr>
              <w:t>аделяет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соответствующие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структурные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подразделения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местной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полномочиями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решать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подведомственной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задачи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обучения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различных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категорий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действиям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335C71">
            <w:pPr>
              <w:spacing w:after="0"/>
              <w:ind w:firstLine="851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708C2">
              <w:rPr>
                <w:rFonts w:ascii="Baskerville Old Face" w:hAnsi="Baskerville Old Face"/>
                <w:sz w:val="20"/>
                <w:szCs w:val="20"/>
              </w:rPr>
              <w:t>)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2708C2">
              <w:rPr>
                <w:rFonts w:ascii="Times New Roman" w:hAnsi="Times New Roman"/>
                <w:sz w:val="20"/>
                <w:szCs w:val="20"/>
              </w:rPr>
              <w:t>существляет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финансирование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связанных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подготовкой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действиям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335C71">
            <w:pPr>
              <w:spacing w:after="0"/>
              <w:ind w:firstLine="851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sz w:val="20"/>
                <w:szCs w:val="20"/>
              </w:rPr>
              <w:t>д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)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определяет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порядок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массовой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информации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интересах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подготовки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действиям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пропаганды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знаний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этой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335C71">
            <w:pPr>
              <w:spacing w:after="0"/>
              <w:ind w:firstLine="851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Обязанности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организаций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вопросах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подготовки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населения</w:t>
            </w:r>
            <w:r w:rsidR="00F136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действиям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ситуациях</w:t>
            </w:r>
          </w:p>
          <w:p w:rsidR="00387000" w:rsidRPr="002708C2" w:rsidRDefault="00387000" w:rsidP="00335C71">
            <w:pPr>
              <w:spacing w:after="0"/>
              <w:ind w:firstLine="851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расположенные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независимо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организационно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правовых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форм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вопросах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подготовки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действиям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обязаны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387000" w:rsidRPr="002708C2" w:rsidRDefault="00387000" w:rsidP="00335C71">
            <w:pPr>
              <w:spacing w:after="0"/>
              <w:ind w:firstLine="851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2708C2">
              <w:rPr>
                <w:rFonts w:ascii="Baskerville Old Face" w:hAnsi="Baskerville Old Face"/>
                <w:sz w:val="20"/>
                <w:szCs w:val="20"/>
              </w:rPr>
              <w:t>)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708C2">
              <w:rPr>
                <w:rFonts w:ascii="Times New Roman" w:hAnsi="Times New Roman"/>
                <w:sz w:val="20"/>
                <w:szCs w:val="20"/>
              </w:rPr>
              <w:t>ланировать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осуществлять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необходимые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подготовке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своих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работников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работников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подведомственных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способам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защиты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сил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привлекаемых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ликвидации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335C71">
            <w:pPr>
              <w:spacing w:after="0"/>
              <w:ind w:firstLine="851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2708C2">
              <w:rPr>
                <w:rFonts w:ascii="Baskerville Old Face" w:hAnsi="Baskerville Old Face"/>
                <w:sz w:val="20"/>
                <w:szCs w:val="20"/>
              </w:rPr>
              <w:t>)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2708C2">
              <w:rPr>
                <w:rFonts w:ascii="Times New Roman" w:hAnsi="Times New Roman"/>
                <w:sz w:val="20"/>
                <w:szCs w:val="20"/>
              </w:rPr>
              <w:t>рганизовать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специальную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подготовку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своих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аварийно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аварийно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восстановительных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формирований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предназначенных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решения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задач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предупреждению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ликвидации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387000">
            <w:pPr>
              <w:pStyle w:val="31"/>
              <w:rPr>
                <w:rFonts w:ascii="Baskerville Old Face" w:hAnsi="Baskerville Old Face" w:cs="Times New Roman"/>
                <w:sz w:val="20"/>
              </w:rPr>
            </w:pPr>
            <w:r w:rsidRPr="002708C2">
              <w:rPr>
                <w:rFonts w:ascii="Times New Roman" w:hAnsi="Times New Roman" w:cs="Times New Roman"/>
                <w:sz w:val="20"/>
              </w:rPr>
              <w:t>Обязанности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граждан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в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вопросах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подготовки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="00F1365E">
              <w:rPr>
                <w:rFonts w:asciiTheme="minorHAnsi" w:hAnsiTheme="minorHAnsi" w:cs="Times New Roman"/>
                <w:sz w:val="20"/>
              </w:rPr>
              <w:t xml:space="preserve"> 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к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действиям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в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чрезвычайных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ситуациях</w:t>
            </w:r>
          </w:p>
          <w:p w:rsidR="00387000" w:rsidRPr="002708C2" w:rsidRDefault="00387000" w:rsidP="00387000">
            <w:pPr>
              <w:pStyle w:val="a3"/>
              <w:rPr>
                <w:rFonts w:ascii="Baskerville Old Face" w:hAnsi="Baskerville Old Face" w:cs="Times New Roman"/>
                <w:sz w:val="20"/>
              </w:rPr>
            </w:pPr>
            <w:r w:rsidRPr="002708C2">
              <w:rPr>
                <w:rFonts w:ascii="Times New Roman" w:hAnsi="Times New Roman" w:cs="Times New Roman"/>
                <w:sz w:val="20"/>
              </w:rPr>
              <w:t>Граждане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обязаны</w:t>
            </w:r>
            <w:r w:rsidRPr="002708C2">
              <w:rPr>
                <w:rFonts w:ascii="Baskerville Old Face" w:hAnsi="Baskerville Old Face" w:cs="Times New Roman"/>
                <w:sz w:val="20"/>
              </w:rPr>
              <w:t>:</w:t>
            </w:r>
          </w:p>
          <w:p w:rsidR="00387000" w:rsidRPr="002708C2" w:rsidRDefault="00387000" w:rsidP="00335C71">
            <w:pPr>
              <w:spacing w:after="0"/>
              <w:ind w:firstLine="851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изучить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основные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способы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защиты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овладевать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приемами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оказания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первой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медицинской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помощи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пострадавшим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335C71">
            <w:pPr>
              <w:spacing w:after="0"/>
              <w:ind w:firstLine="851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знать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правила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пользования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коллективными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индивидуальными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средствами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защиты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335C71">
            <w:pPr>
              <w:spacing w:after="0"/>
              <w:ind w:firstLine="851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изучить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сигналы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оповещения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порядок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ним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возникновении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335C71">
            <w:pPr>
              <w:spacing w:after="0"/>
              <w:ind w:firstLine="851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оказывать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помощь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пострадавшим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участвовать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проведении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аварийно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спасательных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других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неотложных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335C71">
            <w:pPr>
              <w:spacing w:after="0"/>
              <w:ind w:firstLine="851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постоянно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совершенствовать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свои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знания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практические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навыки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защиты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F1365E" w:rsidRDefault="00387000" w:rsidP="00387000">
            <w:pPr>
              <w:pStyle w:val="1"/>
              <w:jc w:val="center"/>
              <w:rPr>
                <w:rFonts w:ascii="Baskerville Old Face" w:hAnsi="Baskerville Old Face" w:cs="Times New Roman"/>
                <w:b/>
                <w:sz w:val="20"/>
              </w:rPr>
            </w:pPr>
            <w:r w:rsidRPr="00F1365E">
              <w:rPr>
                <w:rFonts w:ascii="Times New Roman" w:hAnsi="Times New Roman" w:cs="Times New Roman"/>
                <w:b/>
                <w:sz w:val="20"/>
              </w:rPr>
              <w:t>Права</w:t>
            </w:r>
            <w:r w:rsidRPr="00F1365E">
              <w:rPr>
                <w:rFonts w:ascii="Baskerville Old Face" w:hAnsi="Baskerville Old Face" w:cs="Times New Roman"/>
                <w:b/>
                <w:sz w:val="20"/>
              </w:rPr>
              <w:t xml:space="preserve"> </w:t>
            </w:r>
            <w:r w:rsidRPr="00F1365E">
              <w:rPr>
                <w:rFonts w:ascii="Times New Roman" w:hAnsi="Times New Roman" w:cs="Times New Roman"/>
                <w:b/>
                <w:sz w:val="20"/>
              </w:rPr>
              <w:t>граждан</w:t>
            </w:r>
            <w:r w:rsidRPr="00F1365E">
              <w:rPr>
                <w:rFonts w:ascii="Baskerville Old Face" w:hAnsi="Baskerville Old Face" w:cs="Times New Roman"/>
                <w:b/>
                <w:sz w:val="20"/>
              </w:rPr>
              <w:t xml:space="preserve"> </w:t>
            </w:r>
            <w:r w:rsidRPr="00F1365E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F1365E">
              <w:rPr>
                <w:rFonts w:ascii="Baskerville Old Face" w:hAnsi="Baskerville Old Face" w:cs="Times New Roman"/>
                <w:b/>
                <w:sz w:val="20"/>
              </w:rPr>
              <w:t xml:space="preserve"> </w:t>
            </w:r>
            <w:r w:rsidRPr="00F1365E">
              <w:rPr>
                <w:rFonts w:ascii="Times New Roman" w:hAnsi="Times New Roman" w:cs="Times New Roman"/>
                <w:b/>
                <w:sz w:val="20"/>
              </w:rPr>
              <w:t>вопросах</w:t>
            </w:r>
            <w:r w:rsidRPr="00F1365E">
              <w:rPr>
                <w:rFonts w:ascii="Baskerville Old Face" w:hAnsi="Baskerville Old Face" w:cs="Times New Roman"/>
                <w:b/>
                <w:sz w:val="20"/>
              </w:rPr>
              <w:t xml:space="preserve"> </w:t>
            </w:r>
            <w:r w:rsidRPr="00F1365E">
              <w:rPr>
                <w:rFonts w:ascii="Times New Roman" w:hAnsi="Times New Roman" w:cs="Times New Roman"/>
                <w:b/>
                <w:sz w:val="20"/>
              </w:rPr>
              <w:t>подготовки</w:t>
            </w:r>
            <w:r w:rsidRPr="00F1365E">
              <w:rPr>
                <w:rFonts w:ascii="Baskerville Old Face" w:hAnsi="Baskerville Old Face" w:cs="Times New Roman"/>
                <w:b/>
                <w:sz w:val="20"/>
              </w:rPr>
              <w:t xml:space="preserve"> </w:t>
            </w:r>
            <w:r w:rsidR="00F1365E" w:rsidRPr="00F1365E">
              <w:rPr>
                <w:rFonts w:asciiTheme="minorHAnsi" w:hAnsiTheme="minorHAnsi" w:cs="Times New Roman"/>
                <w:b/>
                <w:sz w:val="20"/>
              </w:rPr>
              <w:t xml:space="preserve"> </w:t>
            </w:r>
            <w:r w:rsidRPr="00F1365E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F1365E">
              <w:rPr>
                <w:rFonts w:ascii="Baskerville Old Face" w:hAnsi="Baskerville Old Face" w:cs="Times New Roman"/>
                <w:b/>
                <w:sz w:val="20"/>
              </w:rPr>
              <w:t xml:space="preserve"> </w:t>
            </w:r>
            <w:r w:rsidRPr="00F1365E">
              <w:rPr>
                <w:rFonts w:ascii="Times New Roman" w:hAnsi="Times New Roman" w:cs="Times New Roman"/>
                <w:b/>
                <w:sz w:val="20"/>
              </w:rPr>
              <w:t>действиям</w:t>
            </w:r>
            <w:r w:rsidRPr="00F1365E">
              <w:rPr>
                <w:rFonts w:ascii="Baskerville Old Face" w:hAnsi="Baskerville Old Face" w:cs="Times New Roman"/>
                <w:b/>
                <w:sz w:val="20"/>
              </w:rPr>
              <w:t xml:space="preserve"> </w:t>
            </w:r>
            <w:r w:rsidRPr="00F1365E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F1365E">
              <w:rPr>
                <w:rFonts w:ascii="Baskerville Old Face" w:hAnsi="Baskerville Old Face" w:cs="Times New Roman"/>
                <w:b/>
                <w:sz w:val="20"/>
              </w:rPr>
              <w:t xml:space="preserve"> </w:t>
            </w:r>
            <w:r w:rsidRPr="00F1365E">
              <w:rPr>
                <w:rFonts w:ascii="Times New Roman" w:hAnsi="Times New Roman" w:cs="Times New Roman"/>
                <w:b/>
                <w:sz w:val="20"/>
              </w:rPr>
              <w:t>чрезвычайных</w:t>
            </w:r>
            <w:r w:rsidRPr="00F1365E">
              <w:rPr>
                <w:rFonts w:ascii="Baskerville Old Face" w:hAnsi="Baskerville Old Face" w:cs="Times New Roman"/>
                <w:b/>
                <w:sz w:val="20"/>
              </w:rPr>
              <w:t xml:space="preserve"> </w:t>
            </w:r>
            <w:r w:rsidRPr="00F1365E">
              <w:rPr>
                <w:rFonts w:ascii="Times New Roman" w:hAnsi="Times New Roman" w:cs="Times New Roman"/>
                <w:b/>
                <w:sz w:val="20"/>
              </w:rPr>
              <w:t>ситуациях</w:t>
            </w:r>
          </w:p>
          <w:p w:rsidR="00387000" w:rsidRPr="002708C2" w:rsidRDefault="00387000" w:rsidP="00387000">
            <w:pPr>
              <w:pStyle w:val="a3"/>
              <w:rPr>
                <w:rFonts w:ascii="Baskerville Old Face" w:hAnsi="Baskerville Old Face" w:cs="Times New Roman"/>
                <w:sz w:val="20"/>
              </w:rPr>
            </w:pPr>
            <w:r w:rsidRPr="002708C2">
              <w:rPr>
                <w:rFonts w:ascii="Times New Roman" w:hAnsi="Times New Roman" w:cs="Times New Roman"/>
                <w:sz w:val="20"/>
              </w:rPr>
              <w:t>Граждане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имеют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право</w:t>
            </w:r>
            <w:r w:rsidRPr="002708C2">
              <w:rPr>
                <w:rFonts w:ascii="Baskerville Old Face" w:hAnsi="Baskerville Old Face" w:cs="Times New Roman"/>
                <w:sz w:val="20"/>
              </w:rPr>
              <w:t>:</w:t>
            </w:r>
          </w:p>
          <w:p w:rsidR="00387000" w:rsidRPr="002708C2" w:rsidRDefault="00387000" w:rsidP="00335C71">
            <w:pPr>
              <w:spacing w:after="0"/>
              <w:ind w:firstLine="851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бесплатное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обучение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месту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жительства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работы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правилам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сигналам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оповещения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lastRenderedPageBreak/>
              <w:t>способам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защиты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335C71">
            <w:pPr>
              <w:spacing w:after="0"/>
              <w:ind w:firstLine="851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быть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информированными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риске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которому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они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могут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подвергнуться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пребывании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определенной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мерах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необходимой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335C71">
            <w:pPr>
              <w:spacing w:after="0"/>
              <w:ind w:firstLine="851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учитывать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установленном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порядке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мероприятиях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предупреждению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ликвидации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последствий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335C71">
            <w:pPr>
              <w:spacing w:after="0"/>
              <w:ind w:firstLine="851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обращаться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лично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направлять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государственные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органы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gramStart"/>
            <w:r w:rsidRPr="002708C2">
              <w:rPr>
                <w:rFonts w:ascii="Times New Roman" w:hAnsi="Times New Roman"/>
                <w:sz w:val="20"/>
                <w:szCs w:val="20"/>
              </w:rPr>
              <w:t>самоуправления</w:t>
            </w:r>
            <w:proofErr w:type="gramEnd"/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индивидуальные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коллективные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обращения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вопросам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совершенствования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системы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подготовки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действиям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ситуациях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;</w:t>
            </w:r>
          </w:p>
          <w:p w:rsidR="00387000" w:rsidRPr="002708C2" w:rsidRDefault="00387000" w:rsidP="00335C71">
            <w:pPr>
              <w:spacing w:after="0"/>
              <w:ind w:firstLine="851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пропагандировать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проводимые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предупреждению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ликвидации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335C71">
            <w:pPr>
              <w:spacing w:after="0"/>
              <w:ind w:firstLine="851"/>
              <w:jc w:val="both"/>
              <w:rPr>
                <w:rFonts w:ascii="Baskerville Old Face" w:hAnsi="Baskerville Old Face"/>
                <w:sz w:val="20"/>
                <w:szCs w:val="20"/>
              </w:rPr>
            </w:pPr>
          </w:p>
          <w:p w:rsidR="00387000" w:rsidRPr="002708C2" w:rsidRDefault="00387000" w:rsidP="00387000">
            <w:pPr>
              <w:pStyle w:val="1"/>
              <w:jc w:val="center"/>
              <w:rPr>
                <w:rFonts w:ascii="Baskerville Old Face" w:hAnsi="Baskerville Old Face" w:cs="Times New Roman"/>
                <w:b/>
                <w:sz w:val="20"/>
              </w:rPr>
            </w:pPr>
            <w:r w:rsidRPr="002708C2">
              <w:rPr>
                <w:rFonts w:ascii="Times New Roman" w:hAnsi="Times New Roman" w:cs="Times New Roman"/>
                <w:b/>
                <w:sz w:val="20"/>
              </w:rPr>
              <w:t>ПЕРЕЧЕНЬ</w:t>
            </w:r>
          </w:p>
          <w:p w:rsidR="00387000" w:rsidRPr="002708C2" w:rsidRDefault="00387000" w:rsidP="00387000">
            <w:pPr>
              <w:ind w:firstLine="851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планирующих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отчетных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документов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разрабатываемых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вопросам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подготовки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действиям</w:t>
            </w:r>
            <w:r w:rsidR="00335C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чрезвычайным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ситуациям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240"/>
              <w:gridCol w:w="1247"/>
              <w:gridCol w:w="1144"/>
              <w:gridCol w:w="1064"/>
              <w:gridCol w:w="1507"/>
            </w:tblGrid>
            <w:tr w:rsidR="00387000" w:rsidRPr="002708C2" w:rsidTr="009B4A58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Перечень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отрабатываемых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документов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Штаб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ГО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ЧС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района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Объекты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экономики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Учеб</w:t>
                  </w:r>
                  <w:proofErr w:type="gramStart"/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.</w:t>
                  </w:r>
                  <w:proofErr w:type="gramEnd"/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proofErr w:type="gramEnd"/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аведения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Службы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ГО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района</w:t>
                  </w:r>
                </w:p>
              </w:tc>
            </w:tr>
            <w:tr w:rsidR="00387000" w:rsidRPr="002708C2" w:rsidTr="009B4A58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Приказ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об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итогах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работы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по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ГО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ЧС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за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год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задачах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на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новый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</w:tr>
            <w:tr w:rsidR="00387000" w:rsidRPr="002708C2" w:rsidTr="009B4A58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Приложения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приказу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:</w:t>
                  </w:r>
                </w:p>
                <w:p w:rsidR="00387000" w:rsidRPr="002708C2" w:rsidRDefault="00387000" w:rsidP="00387000">
                  <w:pPr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-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темы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учений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,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тренировок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по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ГО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на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год</w:t>
                  </w:r>
                </w:p>
                <w:p w:rsidR="00387000" w:rsidRPr="002708C2" w:rsidRDefault="00387000" w:rsidP="00387000">
                  <w:pPr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-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перечень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учебных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групп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руководителей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занятий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по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ГО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на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уч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.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год</w:t>
                  </w:r>
                </w:p>
                <w:p w:rsidR="00387000" w:rsidRPr="002708C2" w:rsidRDefault="00387000" w:rsidP="00387000">
                  <w:pPr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-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расписание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занятий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для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каждой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учебной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группы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  <w:p w:rsidR="00387000" w:rsidRPr="002708C2" w:rsidRDefault="00387000" w:rsidP="00387000">
                  <w:pPr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  <w:p w:rsidR="00387000" w:rsidRPr="002708C2" w:rsidRDefault="00387000" w:rsidP="00387000">
                  <w:pPr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  <w:p w:rsidR="00387000" w:rsidRPr="002708C2" w:rsidRDefault="00387000" w:rsidP="00387000">
                  <w:pPr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  <w:p w:rsidR="00387000" w:rsidRPr="002708C2" w:rsidRDefault="00387000" w:rsidP="00387000">
                  <w:pPr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  <w:p w:rsidR="00387000" w:rsidRPr="002708C2" w:rsidRDefault="00387000" w:rsidP="00387000">
                  <w:pPr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  <w:p w:rsidR="00387000" w:rsidRPr="002708C2" w:rsidRDefault="00387000" w:rsidP="00387000">
                  <w:pPr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  <w:p w:rsidR="00387000" w:rsidRPr="002708C2" w:rsidRDefault="00387000" w:rsidP="00387000">
                  <w:pPr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  <w:p w:rsidR="00387000" w:rsidRPr="002708C2" w:rsidRDefault="00387000" w:rsidP="00387000">
                  <w:pPr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  <w:p w:rsidR="00387000" w:rsidRPr="002708C2" w:rsidRDefault="00387000" w:rsidP="00387000">
                  <w:pPr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  <w:p w:rsidR="00387000" w:rsidRPr="002708C2" w:rsidRDefault="00387000" w:rsidP="00387000">
                  <w:pPr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  <w:p w:rsidR="00387000" w:rsidRPr="002708C2" w:rsidRDefault="00387000" w:rsidP="00387000">
                  <w:pPr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  <w:p w:rsidR="00387000" w:rsidRPr="002708C2" w:rsidRDefault="00387000" w:rsidP="00387000">
                  <w:pPr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  <w:p w:rsidR="00387000" w:rsidRPr="002708C2" w:rsidRDefault="00387000" w:rsidP="00387000">
                  <w:pPr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  <w:p w:rsidR="00387000" w:rsidRPr="002708C2" w:rsidRDefault="00387000" w:rsidP="00387000">
                  <w:pPr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  <w:p w:rsidR="00387000" w:rsidRPr="002708C2" w:rsidRDefault="00387000" w:rsidP="00387000">
                  <w:pPr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  <w:p w:rsidR="00387000" w:rsidRPr="002708C2" w:rsidRDefault="00387000" w:rsidP="00387000">
                  <w:pPr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</w:tr>
            <w:tr w:rsidR="00387000" w:rsidRPr="002708C2" w:rsidTr="009B4A58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2.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План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основных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мероприятий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по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вопросам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ГО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,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предупреждения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ликвидации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ЧС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на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</w:tr>
            <w:tr w:rsidR="00387000" w:rsidRPr="002708C2" w:rsidTr="009B4A58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3.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Базисный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(5-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летний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)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план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подготовки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руководящего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командно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-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начальствующего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состава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района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</w:tr>
            <w:tr w:rsidR="00387000" w:rsidRPr="002708C2" w:rsidTr="009B4A58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4.3-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годичный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цикл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проведения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практических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мероприятий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ГО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на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объектах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экономики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района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</w:tr>
            <w:tr w:rsidR="00387000" w:rsidRPr="002708C2" w:rsidTr="009B4A58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5.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Месячные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планы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работы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штаба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ГОЧС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</w:tr>
            <w:tr w:rsidR="00387000" w:rsidRPr="002708C2" w:rsidTr="009B4A58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6.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Журналы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учета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занятий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по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ГОЧС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на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учебный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год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(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для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каждой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учебной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группы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</w:tr>
            <w:tr w:rsidR="00387000" w:rsidRPr="002708C2" w:rsidTr="009B4A58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7.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Журнал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учета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подготовки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руководящего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командно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-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начальствующего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состава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ГО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УМЦ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по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ГО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ЧС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</w:tr>
            <w:tr w:rsidR="00387000" w:rsidRPr="002708C2" w:rsidTr="009B4A58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8.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Программы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подготовки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населения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действиям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ЧС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(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по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категориям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</w:tr>
            <w:tr w:rsidR="00387000" w:rsidRPr="002708C2" w:rsidTr="009B4A58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9.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План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создания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совершенствования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учебно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-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материальной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базы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ГО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</w:tr>
            <w:tr w:rsidR="00387000" w:rsidRPr="002708C2" w:rsidTr="009B4A58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10.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Ежегодный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доклад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об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итогах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подготовки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руководящего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состава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НВФ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ГО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обучение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населения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по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ГО</w:t>
                  </w:r>
                  <w:proofErr w:type="gramEnd"/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.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Форма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2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УБП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ГО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приложениями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</w:tr>
            <w:tr w:rsidR="00387000" w:rsidRPr="002708C2" w:rsidTr="009B4A58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11.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Ежемесячные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сведения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выполнении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подготовки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объектов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экономики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,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НВФ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ГО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обучению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населения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по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ГО</w:t>
                  </w:r>
                  <w:proofErr w:type="gramEnd"/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lastRenderedPageBreak/>
                    <w:t>+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</w:tr>
            <w:tr w:rsidR="00387000" w:rsidRPr="002708C2" w:rsidTr="009B4A58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lastRenderedPageBreak/>
                    <w:t>12.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Конспекты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для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проведения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занятий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по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ГО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</w:tr>
            <w:tr w:rsidR="00387000" w:rsidRPr="002708C2" w:rsidTr="009B4A58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13.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Отчетные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документы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по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проведению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gramEnd"/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,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КШУ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,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ТСУ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</w:tr>
            <w:tr w:rsidR="00387000" w:rsidRPr="002708C2" w:rsidTr="009B4A58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14.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Уголки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ГОЧС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</w:tr>
            <w:tr w:rsidR="00387000" w:rsidRPr="002708C2" w:rsidTr="009B4A58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15.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Классы</w:t>
                  </w: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2708C2">
                    <w:rPr>
                      <w:rFonts w:ascii="Times New Roman" w:hAnsi="Times New Roman"/>
                      <w:sz w:val="20"/>
                      <w:szCs w:val="20"/>
                    </w:rPr>
                    <w:t>ГОЧС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708C2">
                    <w:rPr>
                      <w:rFonts w:ascii="Baskerville Old Face" w:hAnsi="Baskerville Old Face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7000" w:rsidRPr="002708C2" w:rsidRDefault="00387000" w:rsidP="00387000">
                  <w:pPr>
                    <w:snapToGrid w:val="0"/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</w:tr>
          </w:tbl>
          <w:p w:rsidR="00387000" w:rsidRPr="002708C2" w:rsidRDefault="00387000" w:rsidP="00335C71">
            <w:pPr>
              <w:spacing w:after="0"/>
              <w:ind w:firstLine="851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Финансовое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обеспечение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подготовки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населения</w:t>
            </w:r>
            <w:r w:rsidR="009B4A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sz w:val="20"/>
                <w:szCs w:val="20"/>
              </w:rPr>
              <w:t>ситуациях</w:t>
            </w:r>
          </w:p>
          <w:p w:rsidR="00387000" w:rsidRPr="002708C2" w:rsidRDefault="00387000" w:rsidP="00387000">
            <w:pPr>
              <w:pStyle w:val="a3"/>
              <w:rPr>
                <w:rFonts w:ascii="Baskerville Old Face" w:hAnsi="Baskerville Old Face" w:cs="Times New Roman"/>
                <w:sz w:val="20"/>
              </w:rPr>
            </w:pPr>
            <w:r w:rsidRPr="002708C2">
              <w:rPr>
                <w:rFonts w:ascii="Times New Roman" w:hAnsi="Times New Roman" w:cs="Times New Roman"/>
                <w:sz w:val="20"/>
              </w:rPr>
              <w:t>За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счет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средств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 </w:t>
            </w:r>
            <w:r w:rsidRPr="002708C2">
              <w:rPr>
                <w:rFonts w:ascii="Times New Roman" w:hAnsi="Times New Roman" w:cs="Times New Roman"/>
                <w:sz w:val="20"/>
              </w:rPr>
              <w:t>бюджета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сельского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поселения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финансируются</w:t>
            </w:r>
            <w:r w:rsidRPr="002708C2">
              <w:rPr>
                <w:rFonts w:ascii="Baskerville Old Face" w:hAnsi="Baskerville Old Face" w:cs="Times New Roman"/>
                <w:sz w:val="20"/>
              </w:rPr>
              <w:t>:</w:t>
            </w:r>
          </w:p>
          <w:p w:rsidR="00387000" w:rsidRPr="002708C2" w:rsidRDefault="00387000" w:rsidP="00387000">
            <w:pPr>
              <w:pStyle w:val="a3"/>
              <w:rPr>
                <w:rFonts w:ascii="Baskerville Old Face" w:hAnsi="Baskerville Old Face" w:cs="Times New Roman"/>
                <w:sz w:val="20"/>
              </w:rPr>
            </w:pPr>
            <w:r w:rsidRPr="002708C2">
              <w:rPr>
                <w:rFonts w:ascii="Baskerville Old Face" w:hAnsi="Baskerville Old Face" w:cs="Times New Roman"/>
                <w:sz w:val="20"/>
              </w:rPr>
              <w:t>-</w:t>
            </w:r>
            <w:r w:rsidRPr="002708C2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руководителей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и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специалистов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органа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местного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самоуправления</w:t>
            </w:r>
            <w:r w:rsidRPr="002708C2">
              <w:rPr>
                <w:rFonts w:ascii="Baskerville Old Face" w:hAnsi="Baskerville Old Face" w:cs="Times New Roman"/>
                <w:sz w:val="20"/>
              </w:rPr>
              <w:t>;</w:t>
            </w:r>
          </w:p>
          <w:p w:rsidR="00387000" w:rsidRPr="002708C2" w:rsidRDefault="00387000" w:rsidP="00387000">
            <w:pPr>
              <w:pStyle w:val="a3"/>
              <w:rPr>
                <w:rFonts w:ascii="Baskerville Old Face" w:hAnsi="Baskerville Old Face" w:cs="Times New Roman"/>
                <w:sz w:val="20"/>
              </w:rPr>
            </w:pPr>
            <w:r w:rsidRPr="002708C2">
              <w:rPr>
                <w:rFonts w:ascii="Baskerville Old Face" w:hAnsi="Baskerville Old Face" w:cs="Times New Roman"/>
                <w:sz w:val="20"/>
              </w:rPr>
              <w:t>-</w:t>
            </w:r>
            <w:r w:rsidRPr="002708C2">
              <w:rPr>
                <w:rFonts w:ascii="Times New Roman" w:hAnsi="Times New Roman" w:cs="Times New Roman"/>
                <w:sz w:val="20"/>
              </w:rPr>
              <w:t>обучение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преподавателей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учебных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заведений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начального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и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среднего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образования</w:t>
            </w:r>
            <w:r w:rsidRPr="002708C2">
              <w:rPr>
                <w:rFonts w:ascii="Baskerville Old Face" w:hAnsi="Baskerville Old Face" w:cs="Times New Roman"/>
                <w:sz w:val="20"/>
              </w:rPr>
              <w:t>;</w:t>
            </w:r>
          </w:p>
          <w:p w:rsidR="00387000" w:rsidRPr="002708C2" w:rsidRDefault="00387000" w:rsidP="00387000">
            <w:pPr>
              <w:pStyle w:val="a3"/>
              <w:rPr>
                <w:rFonts w:ascii="Baskerville Old Face" w:hAnsi="Baskerville Old Face" w:cs="Times New Roman"/>
                <w:sz w:val="20"/>
              </w:rPr>
            </w:pPr>
            <w:r w:rsidRPr="002708C2">
              <w:rPr>
                <w:rFonts w:ascii="Baskerville Old Face" w:hAnsi="Baskerville Old Face" w:cs="Times New Roman"/>
                <w:sz w:val="20"/>
              </w:rPr>
              <w:t>-</w:t>
            </w:r>
            <w:r w:rsidRPr="002708C2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и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обучение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работников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в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составе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территориальных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невоенизированных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формирований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sz w:val="20"/>
              </w:rPr>
              <w:t>предназначенных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для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действий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в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масштабе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района</w:t>
            </w:r>
            <w:r w:rsidRPr="002708C2">
              <w:rPr>
                <w:rFonts w:ascii="Baskerville Old Face" w:hAnsi="Baskerville Old Face" w:cs="Times New Roman"/>
                <w:sz w:val="20"/>
              </w:rPr>
              <w:t>;</w:t>
            </w:r>
          </w:p>
          <w:p w:rsidR="00387000" w:rsidRPr="002708C2" w:rsidRDefault="00387000" w:rsidP="00387000">
            <w:pPr>
              <w:pStyle w:val="a3"/>
              <w:rPr>
                <w:rFonts w:ascii="Baskerville Old Face" w:hAnsi="Baskerville Old Face" w:cs="Times New Roman"/>
                <w:sz w:val="20"/>
              </w:rPr>
            </w:pPr>
            <w:r w:rsidRPr="002708C2">
              <w:rPr>
                <w:rFonts w:ascii="Baskerville Old Face" w:hAnsi="Baskerville Old Face" w:cs="Times New Roman"/>
                <w:sz w:val="20"/>
              </w:rPr>
              <w:t>-</w:t>
            </w:r>
            <w:r w:rsidRPr="002708C2">
              <w:rPr>
                <w:rFonts w:ascii="Times New Roman" w:hAnsi="Times New Roman" w:cs="Times New Roman"/>
                <w:sz w:val="20"/>
              </w:rPr>
              <w:t>проведение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учений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и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тренировок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sz w:val="20"/>
              </w:rPr>
              <w:t>проводимых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органом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местного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самоуправления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sz w:val="20"/>
              </w:rPr>
              <w:t>а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также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участие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в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учениях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sz w:val="20"/>
              </w:rPr>
              <w:t>проводимых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органами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исполнительной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власти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области</w:t>
            </w:r>
            <w:r w:rsidRPr="002708C2">
              <w:rPr>
                <w:rFonts w:ascii="Baskerville Old Face" w:hAnsi="Baskerville Old Face" w:cs="Times New Roman"/>
                <w:sz w:val="20"/>
              </w:rPr>
              <w:t>.</w:t>
            </w:r>
          </w:p>
          <w:p w:rsidR="00387000" w:rsidRPr="002708C2" w:rsidRDefault="00387000" w:rsidP="00387000">
            <w:pPr>
              <w:pStyle w:val="a3"/>
              <w:rPr>
                <w:rFonts w:ascii="Baskerville Old Face" w:hAnsi="Baskerville Old Face" w:cs="Times New Roman"/>
                <w:sz w:val="20"/>
              </w:rPr>
            </w:pPr>
            <w:r w:rsidRPr="002708C2">
              <w:rPr>
                <w:rFonts w:ascii="Times New Roman" w:hAnsi="Times New Roman" w:cs="Times New Roman"/>
                <w:sz w:val="20"/>
              </w:rPr>
              <w:t>За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счет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средств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объектов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экономики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sz w:val="20"/>
              </w:rPr>
              <w:t>учреждений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sz w:val="20"/>
              </w:rPr>
              <w:t>независимо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от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форм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собственности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sz w:val="20"/>
              </w:rPr>
              <w:t>финансируется</w:t>
            </w:r>
            <w:r w:rsidRPr="002708C2">
              <w:rPr>
                <w:rFonts w:ascii="Baskerville Old Face" w:hAnsi="Baskerville Old Face" w:cs="Times New Roman"/>
                <w:sz w:val="20"/>
              </w:rPr>
              <w:t>:</w:t>
            </w:r>
          </w:p>
          <w:p w:rsidR="00387000" w:rsidRPr="002708C2" w:rsidRDefault="00387000" w:rsidP="00387000">
            <w:pPr>
              <w:pStyle w:val="a3"/>
              <w:rPr>
                <w:rFonts w:ascii="Baskerville Old Face" w:hAnsi="Baskerville Old Face" w:cs="Times New Roman"/>
                <w:sz w:val="20"/>
              </w:rPr>
            </w:pPr>
            <w:r w:rsidRPr="002708C2">
              <w:rPr>
                <w:rFonts w:ascii="Baskerville Old Face" w:hAnsi="Baskerville Old Face" w:cs="Times New Roman"/>
                <w:sz w:val="20"/>
              </w:rPr>
              <w:t>-</w:t>
            </w:r>
            <w:r w:rsidRPr="002708C2">
              <w:rPr>
                <w:rFonts w:ascii="Times New Roman" w:hAnsi="Times New Roman" w:cs="Times New Roman"/>
                <w:sz w:val="20"/>
              </w:rPr>
              <w:t>обучение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работников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в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составе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невоенизированных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формирований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к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действиям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в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чрезвычайных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ситуациях</w:t>
            </w:r>
            <w:r w:rsidRPr="002708C2">
              <w:rPr>
                <w:rFonts w:ascii="Baskerville Old Face" w:hAnsi="Baskerville Old Face" w:cs="Times New Roman"/>
                <w:sz w:val="20"/>
              </w:rPr>
              <w:t>;</w:t>
            </w:r>
          </w:p>
          <w:p w:rsidR="00387000" w:rsidRPr="002708C2" w:rsidRDefault="00387000" w:rsidP="00387000">
            <w:pPr>
              <w:pStyle w:val="a3"/>
              <w:rPr>
                <w:rFonts w:ascii="Baskerville Old Face" w:hAnsi="Baskerville Old Face" w:cs="Times New Roman"/>
                <w:sz w:val="20"/>
              </w:rPr>
            </w:pPr>
            <w:r w:rsidRPr="002708C2">
              <w:rPr>
                <w:rFonts w:ascii="Baskerville Old Face" w:hAnsi="Baskerville Old Face" w:cs="Times New Roman"/>
                <w:sz w:val="20"/>
              </w:rPr>
              <w:t>-</w:t>
            </w:r>
            <w:r w:rsidRPr="002708C2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инженерно</w:t>
            </w:r>
            <w:r w:rsidRPr="002708C2">
              <w:rPr>
                <w:rFonts w:ascii="Baskerville Old Face" w:hAnsi="Baskerville Old Face" w:cs="Times New Roman"/>
                <w:sz w:val="20"/>
              </w:rPr>
              <w:t>-</w:t>
            </w:r>
            <w:r w:rsidRPr="002708C2">
              <w:rPr>
                <w:rFonts w:ascii="Times New Roman" w:hAnsi="Times New Roman" w:cs="Times New Roman"/>
                <w:sz w:val="20"/>
              </w:rPr>
              <w:t>технического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персонала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, </w:t>
            </w:r>
            <w:r w:rsidRPr="002708C2">
              <w:rPr>
                <w:rFonts w:ascii="Times New Roman" w:hAnsi="Times New Roman" w:cs="Times New Roman"/>
                <w:sz w:val="20"/>
              </w:rPr>
              <w:t>рабочих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 </w:t>
            </w:r>
            <w:r w:rsidRPr="002708C2">
              <w:rPr>
                <w:rFonts w:ascii="Times New Roman" w:hAnsi="Times New Roman" w:cs="Times New Roman"/>
                <w:sz w:val="20"/>
              </w:rPr>
              <w:t>и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служащих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по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предупреждению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и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ликвидации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ЧС</w:t>
            </w:r>
            <w:r w:rsidRPr="002708C2">
              <w:rPr>
                <w:rFonts w:ascii="Baskerville Old Face" w:hAnsi="Baskerville Old Face" w:cs="Times New Roman"/>
                <w:sz w:val="20"/>
              </w:rPr>
              <w:t>,</w:t>
            </w:r>
          </w:p>
          <w:p w:rsidR="00387000" w:rsidRPr="002708C2" w:rsidRDefault="00387000" w:rsidP="00387000">
            <w:pPr>
              <w:pStyle w:val="a3"/>
              <w:rPr>
                <w:rFonts w:ascii="Baskerville Old Face" w:hAnsi="Baskerville Old Face" w:cs="Times New Roman"/>
                <w:sz w:val="20"/>
              </w:rPr>
            </w:pPr>
            <w:r w:rsidRPr="002708C2">
              <w:rPr>
                <w:rFonts w:ascii="Baskerville Old Face" w:hAnsi="Baskerville Old Face" w:cs="Times New Roman"/>
                <w:sz w:val="20"/>
              </w:rPr>
              <w:t>-</w:t>
            </w:r>
            <w:r w:rsidRPr="002708C2">
              <w:rPr>
                <w:rFonts w:ascii="Times New Roman" w:hAnsi="Times New Roman" w:cs="Times New Roman"/>
                <w:sz w:val="20"/>
              </w:rPr>
              <w:t>проведение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плановых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учений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и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тренировок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по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ГО</w:t>
            </w:r>
            <w:r w:rsidRPr="002708C2">
              <w:rPr>
                <w:rFonts w:ascii="Baskerville Old Face" w:hAnsi="Baskerville Old Face" w:cs="Times New Roman"/>
                <w:sz w:val="20"/>
              </w:rPr>
              <w:t>,</w:t>
            </w:r>
          </w:p>
          <w:p w:rsidR="00387000" w:rsidRPr="002708C2" w:rsidRDefault="00387000" w:rsidP="00387000">
            <w:pPr>
              <w:pStyle w:val="a3"/>
              <w:rPr>
                <w:rFonts w:ascii="Baskerville Old Face" w:hAnsi="Baskerville Old Face" w:cs="Times New Roman"/>
                <w:sz w:val="20"/>
              </w:rPr>
            </w:pPr>
            <w:r w:rsidRPr="002708C2">
              <w:rPr>
                <w:rFonts w:ascii="Baskerville Old Face" w:hAnsi="Baskerville Old Face" w:cs="Times New Roman"/>
                <w:sz w:val="20"/>
              </w:rPr>
              <w:t>-</w:t>
            </w:r>
            <w:r w:rsidRPr="002708C2">
              <w:rPr>
                <w:rFonts w:ascii="Times New Roman" w:hAnsi="Times New Roman" w:cs="Times New Roman"/>
                <w:sz w:val="20"/>
              </w:rPr>
              <w:t>создание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учебно</w:t>
            </w:r>
            <w:r w:rsidRPr="002708C2">
              <w:rPr>
                <w:rFonts w:ascii="Baskerville Old Face" w:hAnsi="Baskerville Old Face" w:cs="Times New Roman"/>
                <w:sz w:val="20"/>
              </w:rPr>
              <w:t>-</w:t>
            </w:r>
            <w:r w:rsidRPr="002708C2">
              <w:rPr>
                <w:rFonts w:ascii="Times New Roman" w:hAnsi="Times New Roman" w:cs="Times New Roman"/>
                <w:sz w:val="20"/>
              </w:rPr>
              <w:t>материальной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базы</w:t>
            </w:r>
            <w:r w:rsidRPr="002708C2">
              <w:rPr>
                <w:rFonts w:ascii="Baskerville Old Face" w:hAnsi="Baskerville Old Face" w:cs="Times New Roman"/>
                <w:sz w:val="20"/>
              </w:rPr>
              <w:t xml:space="preserve"> </w:t>
            </w:r>
            <w:r w:rsidRPr="002708C2">
              <w:rPr>
                <w:rFonts w:ascii="Times New Roman" w:hAnsi="Times New Roman" w:cs="Times New Roman"/>
                <w:sz w:val="20"/>
              </w:rPr>
              <w:t>ГО</w:t>
            </w:r>
            <w:r w:rsidRPr="002708C2">
              <w:rPr>
                <w:rFonts w:ascii="Baskerville Old Face" w:hAnsi="Baskerville Old Face" w:cs="Times New Roman"/>
                <w:sz w:val="20"/>
              </w:rPr>
              <w:t>.</w:t>
            </w:r>
          </w:p>
          <w:p w:rsidR="00387000" w:rsidRPr="002708C2" w:rsidRDefault="00387000" w:rsidP="009B4A58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A"/>
                <w:sz w:val="20"/>
                <w:szCs w:val="20"/>
              </w:rPr>
              <w:t>АДМИНИСТРАЦИЯ</w:t>
            </w:r>
            <w:r w:rsidR="00335C71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A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color w:val="00000A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A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color w:val="00000A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A"/>
                <w:sz w:val="20"/>
                <w:szCs w:val="20"/>
              </w:rPr>
              <w:t>ПЕЧИНЕНО</w:t>
            </w:r>
            <w:r w:rsidR="00335C71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A"/>
                <w:sz w:val="20"/>
                <w:szCs w:val="20"/>
              </w:rPr>
              <w:t>МУНИЦИПАЛЬНОГО</w:t>
            </w:r>
            <w:r w:rsidRPr="002708C2">
              <w:rPr>
                <w:rFonts w:ascii="Baskerville Old Face" w:hAnsi="Baskerville Old Face"/>
                <w:color w:val="00000A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A"/>
                <w:sz w:val="20"/>
                <w:szCs w:val="20"/>
              </w:rPr>
              <w:t>РАЙОНА</w:t>
            </w:r>
            <w:r w:rsidRPr="002708C2">
              <w:rPr>
                <w:rFonts w:ascii="Baskerville Old Face" w:hAnsi="Baskerville Old Face"/>
                <w:color w:val="00000A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A"/>
                <w:sz w:val="20"/>
                <w:szCs w:val="20"/>
              </w:rPr>
              <w:t>БОГАТОВСКИЙ</w:t>
            </w:r>
          </w:p>
          <w:p w:rsidR="00387000" w:rsidRPr="002708C2" w:rsidRDefault="00387000" w:rsidP="009B4A58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A"/>
                <w:sz w:val="20"/>
                <w:szCs w:val="20"/>
              </w:rPr>
              <w:t>САМАРСКОЙ</w:t>
            </w:r>
            <w:r w:rsidRPr="002708C2">
              <w:rPr>
                <w:rFonts w:ascii="Baskerville Old Face" w:hAnsi="Baskerville Old Face"/>
                <w:color w:val="00000A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A"/>
                <w:sz w:val="20"/>
                <w:szCs w:val="20"/>
              </w:rPr>
              <w:t>ОБЛАСТИ</w:t>
            </w:r>
            <w:r w:rsidR="00335C71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A"/>
                <w:sz w:val="20"/>
                <w:szCs w:val="20"/>
              </w:rPr>
              <w:t>ПОСТАНОВЛЕНИЕ</w:t>
            </w:r>
            <w:r w:rsidR="00335C71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о</w:t>
            </w:r>
            <w:r w:rsidRPr="002708C2">
              <w:rPr>
                <w:rFonts w:ascii="Times New Roman" w:hAnsi="Times New Roman"/>
                <w:color w:val="00000A"/>
                <w:sz w:val="20"/>
                <w:szCs w:val="20"/>
              </w:rPr>
              <w:t>т</w:t>
            </w:r>
            <w:r w:rsidRPr="002708C2">
              <w:rPr>
                <w:rFonts w:ascii="Baskerville Old Face" w:hAnsi="Baskerville Old Face"/>
                <w:color w:val="00000A"/>
                <w:sz w:val="20"/>
                <w:szCs w:val="20"/>
              </w:rPr>
              <w:t xml:space="preserve">  17 </w:t>
            </w:r>
            <w:r w:rsidRPr="002708C2">
              <w:rPr>
                <w:rFonts w:ascii="Times New Roman" w:hAnsi="Times New Roman"/>
                <w:color w:val="00000A"/>
                <w:sz w:val="20"/>
                <w:szCs w:val="20"/>
              </w:rPr>
              <w:t>октября</w:t>
            </w:r>
            <w:r w:rsidRPr="002708C2">
              <w:rPr>
                <w:rFonts w:ascii="Baskerville Old Face" w:hAnsi="Baskerville Old Face"/>
                <w:color w:val="00000A"/>
                <w:sz w:val="20"/>
                <w:szCs w:val="20"/>
              </w:rPr>
              <w:t xml:space="preserve"> 2013 </w:t>
            </w:r>
            <w:r w:rsidRPr="002708C2">
              <w:rPr>
                <w:rFonts w:ascii="Times New Roman" w:hAnsi="Times New Roman"/>
                <w:color w:val="00000A"/>
                <w:sz w:val="20"/>
                <w:szCs w:val="20"/>
              </w:rPr>
              <w:t>года</w:t>
            </w:r>
            <w:r w:rsidRPr="002708C2">
              <w:rPr>
                <w:rFonts w:ascii="Baskerville Old Face" w:hAnsi="Baskerville Old Face"/>
                <w:color w:val="00000A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color w:val="00000A"/>
                <w:sz w:val="20"/>
                <w:szCs w:val="20"/>
              </w:rPr>
              <w:t>№</w:t>
            </w:r>
            <w:r w:rsidRPr="002708C2">
              <w:rPr>
                <w:rFonts w:ascii="Baskerville Old Face" w:hAnsi="Baskerville Old Face"/>
                <w:color w:val="00000A"/>
                <w:sz w:val="20"/>
                <w:szCs w:val="20"/>
              </w:rPr>
              <w:t xml:space="preserve"> 21</w:t>
            </w:r>
          </w:p>
          <w:p w:rsidR="00387000" w:rsidRPr="002708C2" w:rsidRDefault="00387000" w:rsidP="009B4A58">
            <w:pPr>
              <w:shd w:val="clear" w:color="auto" w:fill="FFFFFF"/>
              <w:spacing w:after="150" w:line="240" w:lineRule="auto"/>
              <w:ind w:firstLine="180"/>
              <w:jc w:val="center"/>
              <w:rPr>
                <w:rFonts w:ascii="Baskerville Old Face" w:hAnsi="Baskerville Old Face"/>
                <w:b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r w:rsidRPr="002708C2">
              <w:rPr>
                <w:rFonts w:ascii="Baskerville Old Face" w:hAnsi="Baskerville Old Face"/>
                <w:b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своевременном</w:t>
            </w:r>
            <w:r w:rsidRPr="002708C2">
              <w:rPr>
                <w:rFonts w:ascii="Baskerville Old Face" w:hAnsi="Baskerville Old Face"/>
                <w:b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оповещении</w:t>
            </w:r>
            <w:r w:rsidRPr="002708C2">
              <w:rPr>
                <w:rFonts w:ascii="Baskerville Old Face" w:hAnsi="Baskerville Old Face"/>
                <w:b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b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информировании</w:t>
            </w:r>
            <w:r w:rsidR="00335C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населения</w:t>
            </w:r>
          </w:p>
          <w:p w:rsidR="00387000" w:rsidRPr="002708C2" w:rsidRDefault="00387000" w:rsidP="00335C71">
            <w:pPr>
              <w:shd w:val="clear" w:color="auto" w:fill="FFFFFF"/>
              <w:spacing w:before="150" w:after="0" w:line="240" w:lineRule="auto"/>
              <w:ind w:firstLine="180"/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 w:cs="Helvetica"/>
                <w:color w:val="000000"/>
                <w:sz w:val="20"/>
                <w:szCs w:val="20"/>
              </w:rPr>
              <w:t> </w:t>
            </w:r>
            <w:proofErr w:type="gramStart"/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закона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21.12.1994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 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68-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ФЗ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"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защите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природного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техногенного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характера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",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направленного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системы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предупреждения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ликвидации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спасения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жизни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сохранения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здоровья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людей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снижения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размеров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ущерба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окружающей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природной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среде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материальных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потерь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результате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района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Богатовский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Самарской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ПОСТАНОВЛЯЕТ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gramEnd"/>
          </w:p>
          <w:p w:rsidR="00387000" w:rsidRPr="002708C2" w:rsidRDefault="00387000" w:rsidP="00335C71">
            <w:pPr>
              <w:shd w:val="clear" w:color="auto" w:fill="FFFFFF"/>
              <w:spacing w:after="0" w:line="240" w:lineRule="auto"/>
              <w:ind w:firstLine="975"/>
              <w:jc w:val="both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1.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Утвердить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Положение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порядке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оповещения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информирования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 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угрозе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)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возникновении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мирного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военного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времени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1)</w:t>
            </w:r>
          </w:p>
          <w:p w:rsidR="00387000" w:rsidRPr="002708C2" w:rsidRDefault="00387000" w:rsidP="00335C71">
            <w:pPr>
              <w:spacing w:after="0"/>
              <w:ind w:left="45" w:firstLine="90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2.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Опубликовать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настоящее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газете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«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Вестник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 w:cs="Baskerville Old Face"/>
                <w:sz w:val="20"/>
                <w:szCs w:val="20"/>
              </w:rPr>
              <w:t>»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387000" w:rsidRPr="002708C2" w:rsidRDefault="00387000" w:rsidP="00335C71">
            <w:pPr>
              <w:shd w:val="clear" w:color="auto" w:fill="FFFFFF"/>
              <w:spacing w:after="0" w:line="240" w:lineRule="auto"/>
              <w:ind w:firstLine="960"/>
              <w:jc w:val="both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3.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Настоящее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вступает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силу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дня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официального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опубликования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. </w:t>
            </w:r>
          </w:p>
          <w:p w:rsidR="00387000" w:rsidRPr="00335C71" w:rsidRDefault="00387000" w:rsidP="00335C7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708C2">
              <w:rPr>
                <w:rFonts w:ascii="Baskerville Old Face" w:hAnsi="Baskerville Old Face" w:cs="Helvetica"/>
                <w:color w:val="000000"/>
                <w:sz w:val="20"/>
                <w:szCs w:val="20"/>
              </w:rPr>
              <w:t> 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Глава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="00335C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Богатовский</w:t>
            </w:r>
            <w:r w:rsidR="00335C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35C71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Самарской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   </w:t>
            </w:r>
            <w:r w:rsidR="00335C71">
              <w:rPr>
                <w:rFonts w:ascii="Baskerville Old Face" w:hAnsi="Baskerville Old Face"/>
                <w:sz w:val="20"/>
                <w:szCs w:val="20"/>
              </w:rPr>
              <w:t xml:space="preserve">  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>.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Н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.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Сухарева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                                                              </w:t>
            </w:r>
          </w:p>
          <w:p w:rsidR="00387000" w:rsidRPr="002708C2" w:rsidRDefault="00387000" w:rsidP="00833D57">
            <w:pPr>
              <w:spacing w:after="0" w:line="240" w:lineRule="auto"/>
              <w:ind w:left="3735"/>
              <w:jc w:val="right"/>
              <w:rPr>
                <w:rFonts w:ascii="Baskerville Old Face" w:hAnsi="Baskerville Old Face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sz w:val="20"/>
                <w:szCs w:val="20"/>
              </w:rPr>
              <w:t>Приложение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№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1</w:t>
            </w:r>
          </w:p>
          <w:p w:rsidR="00387000" w:rsidRPr="002708C2" w:rsidRDefault="00387000" w:rsidP="00833D57">
            <w:pPr>
              <w:spacing w:after="0" w:line="240" w:lineRule="auto"/>
              <w:ind w:left="3735"/>
              <w:jc w:val="right"/>
              <w:rPr>
                <w:rFonts w:ascii="Baskerville Old Face" w:hAnsi="Baskerville Old Face"/>
                <w:sz w:val="20"/>
                <w:szCs w:val="20"/>
              </w:rPr>
            </w:pPr>
            <w:proofErr w:type="gramStart"/>
            <w:r w:rsidRPr="002708C2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gramStart"/>
            <w:r w:rsidRPr="002708C2">
              <w:rPr>
                <w:rFonts w:ascii="Times New Roman" w:hAnsi="Times New Roman"/>
                <w:sz w:val="20"/>
                <w:szCs w:val="20"/>
              </w:rPr>
              <w:t>постановлением</w:t>
            </w:r>
            <w:proofErr w:type="gramEnd"/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="00BF7A79">
              <w:rPr>
                <w:rFonts w:asciiTheme="minorHAnsi" w:hAnsiTheme="minorHAnsi"/>
                <w:sz w:val="20"/>
                <w:szCs w:val="20"/>
              </w:rPr>
              <w:t xml:space="preserve"> м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униципального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Богатовский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Самарской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387000" w:rsidRPr="002708C2" w:rsidRDefault="00387000" w:rsidP="00833D57">
            <w:pPr>
              <w:spacing w:after="0" w:line="240" w:lineRule="auto"/>
              <w:ind w:left="3735"/>
              <w:jc w:val="right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17.10.2013 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 21 </w:t>
            </w:r>
          </w:p>
          <w:p w:rsidR="00387000" w:rsidRPr="002708C2" w:rsidRDefault="00387000" w:rsidP="00BF7A79">
            <w:pPr>
              <w:shd w:val="clear" w:color="auto" w:fill="FFFFFF"/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Положение</w:t>
            </w:r>
            <w:r w:rsidR="00BF7A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порядке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организации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оповещения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информирования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B4A58" w:rsidRDefault="00387000" w:rsidP="009B4A58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муниципального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района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Богатовский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Самарской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ситуациях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мирного</w:t>
            </w:r>
            <w:r w:rsidR="00833D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военного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времени</w:t>
            </w:r>
            <w:r w:rsidR="009B4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B4A58" w:rsidRDefault="00387000" w:rsidP="009B4A58">
            <w:pPr>
              <w:shd w:val="clear" w:color="auto" w:fill="FFFFFF"/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 1.    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Настоящее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Положение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определяет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порядок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оповещения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информирования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границах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угрозе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возникновения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возникновении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ситуаций</w:t>
            </w:r>
            <w:r w:rsidR="009B4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B4A58" w:rsidRDefault="00387000" w:rsidP="009B4A58">
            <w:pPr>
              <w:shd w:val="clear" w:color="auto" w:fill="FFFFFF"/>
              <w:spacing w:after="0" w:line="240" w:lineRule="auto"/>
              <w:ind w:firstLine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2.    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угрозе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возникновения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возникновении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передается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населению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порядке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установленном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действующим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законодательством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.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исключительных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случаях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допускается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передача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кратких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нестандартных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речевых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сообщений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способом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прямой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передачи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корреспондентом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редакции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 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через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средства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связи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  <w:r w:rsidR="009B4A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3.    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Право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подачу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сигналов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оповещения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передачу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сигналов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законодательством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предоставляется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Главе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лицам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замещающим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возникновении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ситуации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терпящей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отлагательства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дежурному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ЕДДС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Богатовского</w:t>
            </w:r>
            <w:proofErr w:type="spellEnd"/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района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немедленным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последующим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докладом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вышеуказанным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должностным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лицам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  <w:r w:rsidR="009B4A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B4A58" w:rsidRDefault="00387000" w:rsidP="009B4A58">
            <w:pPr>
              <w:shd w:val="clear" w:color="auto" w:fill="FFFFFF"/>
              <w:spacing w:after="0" w:line="240" w:lineRule="auto"/>
              <w:ind w:firstLine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4.    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Организационные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проводятся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100-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процентного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охвата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оповещением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включают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себя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отправку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посыльных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закрепленным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маршрутам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пеших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автотранспорте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),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автомобилей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органов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внутренних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дел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громкоговорящими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установками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информирования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  <w:r w:rsidR="009B4A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B4A58" w:rsidRDefault="00387000" w:rsidP="009B4A58">
            <w:pPr>
              <w:shd w:val="clear" w:color="auto" w:fill="FFFFFF"/>
              <w:spacing w:after="0" w:line="240" w:lineRule="auto"/>
              <w:ind w:firstLine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5.        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Организацию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оповещения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информирования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угрозе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возникновения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возникновении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осуществляет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отдел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делам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ЧС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района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привлечением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сил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средств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сельских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поселений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ОВД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 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Богатовского</w:t>
            </w:r>
            <w:proofErr w:type="spellEnd"/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района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  <w:r w:rsidR="009B4A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B4A58" w:rsidRDefault="00387000" w:rsidP="009B4A58">
            <w:pPr>
              <w:shd w:val="clear" w:color="auto" w:fill="FFFFFF"/>
              <w:spacing w:after="0" w:line="240" w:lineRule="auto"/>
              <w:ind w:firstLine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6.        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целью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выполнения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вышеперечисленных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 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сельском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поселении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:</w:t>
            </w:r>
            <w:r w:rsidR="009B4A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B4A58" w:rsidRDefault="00387000" w:rsidP="009B4A58">
            <w:pPr>
              <w:shd w:val="clear" w:color="auto" w:fill="FFFFFF"/>
              <w:spacing w:after="0" w:line="240" w:lineRule="auto"/>
              <w:ind w:firstLine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организовать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работу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уточнению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планов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организационных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оповещению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границах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поселений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;</w:t>
            </w:r>
            <w:r w:rsidR="009B4A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B4A58" w:rsidRDefault="00387000" w:rsidP="009B4A58">
            <w:pPr>
              <w:shd w:val="clear" w:color="auto" w:fill="FFFFFF"/>
              <w:spacing w:after="0" w:line="240" w:lineRule="auto"/>
              <w:ind w:firstLine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проводить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ежеквартальные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корректировки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списочного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состава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посыльных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водителей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задействованных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планах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оповещения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;</w:t>
            </w:r>
            <w:r w:rsidR="009B4A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B4A58" w:rsidRDefault="00387000" w:rsidP="009B4A58">
            <w:pPr>
              <w:shd w:val="clear" w:color="auto" w:fill="FFFFFF"/>
              <w:spacing w:after="0" w:line="240" w:lineRule="auto"/>
              <w:ind w:firstLine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организовать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время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ежемесячных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квартальных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тренировок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проверке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систем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оповещения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занятия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посыльными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водителями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автомобилей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доведения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сигналов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распоряжений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)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  <w:r w:rsidR="009B4A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B4A58" w:rsidRDefault="00387000" w:rsidP="009B4A58">
            <w:pPr>
              <w:shd w:val="clear" w:color="auto" w:fill="FFFFFF"/>
              <w:spacing w:after="0" w:line="240" w:lineRule="auto"/>
              <w:ind w:firstLine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7.    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полного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охвата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информацией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работает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всех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направлениях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:</w:t>
            </w:r>
            <w:r w:rsidR="009B4A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B4A58" w:rsidRDefault="00387000" w:rsidP="009B4A58">
            <w:pPr>
              <w:shd w:val="clear" w:color="auto" w:fill="FFFFFF"/>
              <w:spacing w:after="0" w:line="240" w:lineRule="auto"/>
              <w:ind w:firstLine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8.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Руководителям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предприятий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своевременного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оповещения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своих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сотрудников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рекомендовать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разработать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схемы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инструкции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 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оповещению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сотрудников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  <w:r w:rsidR="009B4A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B4A58" w:rsidRDefault="00387000" w:rsidP="009B4A58">
            <w:pPr>
              <w:shd w:val="clear" w:color="auto" w:fill="FFFFFF"/>
              <w:spacing w:after="0" w:line="240" w:lineRule="auto"/>
              <w:ind w:firstLine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Ежеквартально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проводить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проверку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списков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телефонов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руководящего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состава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 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диспетчерских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служб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включенных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стойку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централизованного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вызова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СЦВ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),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необходимости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вносить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них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соответствующие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изменения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;</w:t>
            </w:r>
            <w:r w:rsidR="009B4A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B4A58" w:rsidRDefault="00387000" w:rsidP="009B4A58">
            <w:pPr>
              <w:shd w:val="clear" w:color="auto" w:fill="FFFFFF"/>
              <w:spacing w:after="0" w:line="240" w:lineRule="auto"/>
              <w:ind w:firstLine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ежемесячно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проводить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проверку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наличия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целостности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пакетов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паролями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отзывами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местный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запуск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сигнала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«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Объявлен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сбор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»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«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Внимание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всем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»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;</w:t>
            </w:r>
            <w:r w:rsidR="009B4A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673AA0" w:rsidRDefault="00387000" w:rsidP="009B4A58">
            <w:pPr>
              <w:shd w:val="clear" w:color="auto" w:fill="FFFFFF"/>
              <w:spacing w:after="0" w:line="240" w:lineRule="auto"/>
              <w:ind w:firstLine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9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Главе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сельского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поселения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Печинено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обеспечить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доведение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речевого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сообщения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:</w:t>
            </w:r>
            <w:r w:rsidR="009B4A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673AA0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рабочее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время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–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позднее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чем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через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1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после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получения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указаний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доведение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сообщения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;</w:t>
            </w:r>
            <w:r w:rsidR="00673AA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673AA0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нерабочее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ночное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) 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–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позднее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чем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через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2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часа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после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получения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указаний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доведение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сообщения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  <w:r w:rsidR="00673AA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16.  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поддержанию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готовности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совершенствованию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систем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оповещения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информирования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производить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:</w:t>
            </w:r>
            <w:r w:rsidR="00673AA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673AA0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уровне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поселений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-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счет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средств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бюджета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поселений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;</w:t>
            </w:r>
            <w:r w:rsidR="00673AA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объектовом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уровне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-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счет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собственных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финансовых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средств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учреждений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предприятий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before="150" w:after="150" w:line="240" w:lineRule="auto"/>
              <w:ind w:firstLine="180"/>
              <w:jc w:val="center"/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Тексты</w:t>
            </w:r>
          </w:p>
          <w:p w:rsidR="00387000" w:rsidRPr="002708C2" w:rsidRDefault="00387000" w:rsidP="00387000">
            <w:pPr>
              <w:shd w:val="clear" w:color="auto" w:fill="FFFFFF"/>
              <w:spacing w:before="150" w:after="150" w:line="240" w:lineRule="auto"/>
              <w:ind w:firstLine="180"/>
              <w:jc w:val="center"/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речевых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сообщений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оповещению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 w:cs="Baskerville Old Face"/>
                <w:b/>
                <w:bCs/>
                <w:color w:val="000000"/>
                <w:sz w:val="20"/>
                <w:szCs w:val="20"/>
              </w:rPr>
              <w:t> 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угрозе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возникновении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ситуаций</w:t>
            </w:r>
          </w:p>
          <w:p w:rsidR="00387000" w:rsidRPr="002708C2" w:rsidRDefault="00387000" w:rsidP="00387000">
            <w:pPr>
              <w:shd w:val="clear" w:color="auto" w:fill="FFFFFF"/>
              <w:spacing w:before="150" w:after="15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> 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Тексты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сообщений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разрабатываются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 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отделом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делам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ЧС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района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совместно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специалистами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соответствующих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служб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района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387000">
            <w:pPr>
              <w:shd w:val="clear" w:color="auto" w:fill="FFFFFF"/>
              <w:spacing w:before="150" w:after="15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Тексты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сообщений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используются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предупреждения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уведомления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)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возникновении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учебных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этом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перед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сообщением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сигнала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доводится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слово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«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Учебный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»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(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«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Учебная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воздушная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тревога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»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«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Отбой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учебной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воздушной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тревоги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»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.)</w:t>
            </w:r>
          </w:p>
          <w:p w:rsidR="00387000" w:rsidRPr="002708C2" w:rsidRDefault="00387000" w:rsidP="00387000">
            <w:pPr>
              <w:shd w:val="clear" w:color="auto" w:fill="FFFFFF"/>
              <w:spacing w:before="150" w:after="150" w:line="240" w:lineRule="auto"/>
              <w:ind w:firstLine="180"/>
              <w:jc w:val="center"/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Текст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обращения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населению</w:t>
            </w:r>
            <w:r w:rsidR="00673AA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угрозе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воздушного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нападения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противника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> 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Внимание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!!!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Внимание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!!!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Граждане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>!!!</w:t>
            </w:r>
            <w:r w:rsidRPr="002708C2">
              <w:rPr>
                <w:rFonts w:ascii="Baskerville Old Face" w:hAnsi="Baskerville Old Face" w:cs="Baskerville Old Face"/>
                <w:b/>
                <w:bCs/>
                <w:color w:val="000000"/>
                <w:sz w:val="20"/>
                <w:szCs w:val="20"/>
              </w:rPr>
              <w:t> 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Baskerville Old Face" w:hAnsi="Baskerville Old Face" w:cs="Baskerville Old Face"/>
                <w:b/>
                <w:bCs/>
                <w:color w:val="000000"/>
                <w:sz w:val="20"/>
                <w:szCs w:val="20"/>
              </w:rPr>
              <w:t>«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Воздушная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тревога</w:t>
            </w:r>
            <w:r w:rsidRPr="002708C2">
              <w:rPr>
                <w:rFonts w:ascii="Baskerville Old Face" w:hAnsi="Baskerville Old Face" w:cs="Baskerville Old Face"/>
                <w:b/>
                <w:bCs/>
                <w:color w:val="000000"/>
                <w:sz w:val="20"/>
                <w:szCs w:val="20"/>
              </w:rPr>
              <w:t>»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Baskerville Old Face" w:hAnsi="Baskerville Old Face" w:cs="Baskerville Old Face"/>
                <w:b/>
                <w:bCs/>
                <w:color w:val="000000"/>
                <w:sz w:val="20"/>
                <w:szCs w:val="20"/>
              </w:rPr>
              <w:t>«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Воздушная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тревога</w:t>
            </w:r>
            <w:r w:rsidRPr="002708C2">
              <w:rPr>
                <w:rFonts w:ascii="Baskerville Old Face" w:hAnsi="Baskerville Old Face" w:cs="Baskerville Old Face"/>
                <w:b/>
                <w:bCs/>
                <w:color w:val="000000"/>
                <w:sz w:val="20"/>
                <w:szCs w:val="20"/>
              </w:rPr>
              <w:t>»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вам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обращается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_______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делам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района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___________________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района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(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время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)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существует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угроза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непосредственного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нападения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воздушного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противника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Вам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необходимо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: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одеться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самому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одеть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детей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;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выключить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газ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электроприборы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затушить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печи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котлы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;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закрыть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плотно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двери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окна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;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Взять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собой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: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средства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индивидуальной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защиты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;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запас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продуктов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питания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воды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;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личные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документы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другие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необходимые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вещи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;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Погасить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свет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предупредить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соседей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«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Воздушной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тревоге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»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Занять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ближайшее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защитное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убежище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противорадиационное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укрытие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подвал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погреб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),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находиться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там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сигнала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«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Отбой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воздушной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тревоги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»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        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прослушали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сообщение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______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делам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района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. 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 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387000" w:rsidRPr="002708C2" w:rsidRDefault="00387000" w:rsidP="00387000">
            <w:pPr>
              <w:shd w:val="clear" w:color="auto" w:fill="FFFFFF"/>
              <w:spacing w:before="150" w:after="150" w:line="240" w:lineRule="auto"/>
              <w:ind w:firstLine="180"/>
              <w:jc w:val="center"/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Текст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обращения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населению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="00673AA0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когда</w:t>
            </w:r>
            <w:r w:rsidRPr="002708C2">
              <w:rPr>
                <w:rFonts w:ascii="Baskerville Old Face" w:hAnsi="Baskerville Old Face" w:cs="Baskerville Old Fac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угроза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воздушного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нападения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противника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миновала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Внимание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!!!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Внимание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!!!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Граждане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>!!!</w:t>
            </w:r>
            <w:r w:rsidRPr="002708C2">
              <w:rPr>
                <w:rFonts w:ascii="Baskerville Old Face" w:hAnsi="Baskerville Old Face" w:cs="Baskerville Old Face"/>
                <w:b/>
                <w:bCs/>
                <w:color w:val="000000"/>
                <w:sz w:val="20"/>
                <w:szCs w:val="20"/>
              </w:rPr>
              <w:t> 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Baskerville Old Face" w:hAnsi="Baskerville Old Face" w:cs="Baskerville Old Face"/>
                <w:b/>
                <w:bCs/>
                <w:color w:val="000000"/>
                <w:sz w:val="20"/>
                <w:szCs w:val="20"/>
              </w:rPr>
              <w:t>«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Отбой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воздушной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тревоги</w:t>
            </w:r>
            <w:r w:rsidRPr="002708C2">
              <w:rPr>
                <w:rFonts w:ascii="Baskerville Old Face" w:hAnsi="Baskerville Old Face" w:cs="Baskerville Old Face"/>
                <w:b/>
                <w:bCs/>
                <w:color w:val="000000"/>
                <w:sz w:val="20"/>
                <w:szCs w:val="20"/>
              </w:rPr>
              <w:t>»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Baskerville Old Face" w:hAnsi="Baskerville Old Face" w:cs="Baskerville Old Face"/>
                <w:b/>
                <w:bCs/>
                <w:color w:val="000000"/>
                <w:sz w:val="20"/>
                <w:szCs w:val="20"/>
              </w:rPr>
              <w:t>«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Отбой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воздушной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тревоги</w:t>
            </w:r>
            <w:r w:rsidRPr="002708C2">
              <w:rPr>
                <w:rFonts w:ascii="Baskerville Old Face" w:hAnsi="Baskerville Old Face" w:cs="Baskerville Old Face"/>
                <w:b/>
                <w:bCs/>
                <w:color w:val="000000"/>
                <w:sz w:val="20"/>
                <w:szCs w:val="20"/>
              </w:rPr>
              <w:t>»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вам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обращается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________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делам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______________.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________________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района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         (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время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)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угроза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нападения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воздушного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противника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миновала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Вам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необходимо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: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покинуть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укрытие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 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разрешения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обслуживающего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персонала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;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заниматься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обычной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деятельностью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прослушали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сообщение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___________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делам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района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. 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 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> </w:t>
            </w:r>
          </w:p>
          <w:p w:rsidR="00387000" w:rsidRPr="002708C2" w:rsidRDefault="00387000" w:rsidP="00387000">
            <w:pPr>
              <w:shd w:val="clear" w:color="auto" w:fill="FFFFFF"/>
              <w:spacing w:before="150" w:after="150" w:line="240" w:lineRule="auto"/>
              <w:ind w:firstLine="180"/>
              <w:jc w:val="center"/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Текст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обращения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населению</w:t>
            </w:r>
            <w:r w:rsidR="00673AA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угрозе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радиоактивного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заражения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обнаружении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радиоактивного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заражения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бактериологического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)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заражения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обнаружении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ОВ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АХОВ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БС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Внимание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!!!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Внимание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!!!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Граждане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!!! </w:t>
            </w:r>
            <w:r w:rsidRPr="002708C2">
              <w:rPr>
                <w:rFonts w:ascii="Baskerville Old Face" w:hAnsi="Baskerville Old Face" w:cs="Baskerville Old Face"/>
                <w:b/>
                <w:bCs/>
                <w:color w:val="000000"/>
                <w:sz w:val="20"/>
                <w:szCs w:val="20"/>
              </w:rPr>
              <w:t>«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Радиационная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опасность</w:t>
            </w:r>
            <w:r w:rsidRPr="002708C2">
              <w:rPr>
                <w:rFonts w:ascii="Baskerville Old Face" w:hAnsi="Baskerville Old Face" w:cs="Baskerville Old Face"/>
                <w:b/>
                <w:bCs/>
                <w:color w:val="000000"/>
                <w:sz w:val="20"/>
                <w:szCs w:val="20"/>
              </w:rPr>
              <w:t>»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Baskerville Old Face" w:hAnsi="Baskerville Old Face" w:cs="Baskerville Old Face"/>
                <w:b/>
                <w:bCs/>
                <w:color w:val="000000"/>
                <w:sz w:val="20"/>
                <w:szCs w:val="20"/>
              </w:rPr>
              <w:t>«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Радиационная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опасность</w:t>
            </w:r>
            <w:r w:rsidRPr="002708C2">
              <w:rPr>
                <w:rFonts w:ascii="Baskerville Old Face" w:hAnsi="Baskerville Old Face" w:cs="Baskerville Old Face"/>
                <w:b/>
                <w:bCs/>
                <w:color w:val="000000"/>
                <w:sz w:val="20"/>
                <w:szCs w:val="20"/>
              </w:rPr>
              <w:t>» 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вам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обращается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______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делам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района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 ________________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района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(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время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)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зарегистрирован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повышенный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уровень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радиации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Прослушайте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порядок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поведения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радиоактивном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заражении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местности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: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1. 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Исключить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пребывание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открытой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местности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2. 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Провести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йодную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профилактику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.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Порядок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йодной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слушайте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конце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этого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сообщения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3. 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Провести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герметизацию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жилых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производственных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хозяйственных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помещений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4. 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Сделать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запасы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питьевой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воды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из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закрытых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источников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водоснабжения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5. 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Сделать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запасы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продуктов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питания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используя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исключительно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консервированные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хранящиеся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герметичных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закрытых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)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упаковках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подвалах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погребах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продукты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6. 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Закрыть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замки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имеющиеся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вашем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пользовании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колодцы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бассейны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другие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накопители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воды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7. 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жилых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производственных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помещениях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которых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приостановлены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работы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ежечасно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проводить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влажную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уборку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8. 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Радиоточки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телевизоры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включать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каждый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четный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(10, 12, 14, 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…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.)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получения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дальнейшей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 </w:t>
            </w:r>
          </w:p>
          <w:p w:rsidR="00387000" w:rsidRPr="002708C2" w:rsidRDefault="00387000" w:rsidP="00387000">
            <w:pPr>
              <w:shd w:val="clear" w:color="auto" w:fill="FFFFFF"/>
              <w:spacing w:before="150" w:after="150" w:line="240" w:lineRule="auto"/>
              <w:ind w:firstLine="180"/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Внимание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>!</w:t>
            </w:r>
            <w:r w:rsidR="00673AA0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прослушайте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порядок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проведения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йодной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профилактики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йодной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применяют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вовнутрь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йодистый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калий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таблетках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следующих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дозах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: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детям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2-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лет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–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0,004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1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раз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день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чаем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киселем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;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детям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старше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2-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лет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взрослым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- -0,125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1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раз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день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Если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вас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таблеток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йодистого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калия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применяют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5 %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раствор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йода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: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Детям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5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лет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внутрь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назначается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наносится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тампоном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2,5 %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раствор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кожу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предплечий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голени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;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детям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5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14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лет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–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22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капли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1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раз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день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после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еды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половине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стакана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молока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воды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11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капель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2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раза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день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;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детям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старше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14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лет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взрослым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–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44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капли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1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раз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день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22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капли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2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раза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день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Можно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принимать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«</w:t>
            </w:r>
            <w:proofErr w:type="spellStart"/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Люголь</w:t>
            </w:r>
            <w:proofErr w:type="spellEnd"/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»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: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детям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5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лет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назначается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;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детям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5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14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лет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–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10-11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капель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1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раз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день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5 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–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6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капель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2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раза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день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;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детям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старше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14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лет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взрослым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–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22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капли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1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раз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день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10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капель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2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раза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день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Принимать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препараты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заблаговременно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получении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сигнала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угрозе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радиоактивного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заражения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исчезновения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угрозы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организм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радиоактивного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йода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Главным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врачом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центра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гигиены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эпидемиологии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_____________________________________________________________________________.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прослушали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сообщение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________________________________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делам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района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. 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 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387000" w:rsidRPr="002708C2" w:rsidRDefault="00387000" w:rsidP="00387000">
            <w:pPr>
              <w:shd w:val="clear" w:color="auto" w:fill="FFFFFF"/>
              <w:spacing w:before="150" w:after="150" w:line="240" w:lineRule="auto"/>
              <w:ind w:firstLine="180"/>
              <w:jc w:val="center"/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Текст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обращения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населению</w:t>
            </w:r>
            <w:r w:rsidR="00673AA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угрозе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химического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бактериологического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)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заражения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обнаружении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ОВ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АХОВ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БС</w:t>
            </w:r>
            <w:r w:rsidRPr="002708C2">
              <w:rPr>
                <w:rFonts w:ascii="Baskerville Old Face" w:hAnsi="Baskerville Old Face" w:cs="Baskerville Old Fac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Внимание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!!!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Внимание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!!!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Граждане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>!!!</w:t>
            </w:r>
            <w:r w:rsidRPr="002708C2">
              <w:rPr>
                <w:rFonts w:ascii="Baskerville Old Face" w:hAnsi="Baskerville Old Face" w:cs="Baskerville Old Face"/>
                <w:b/>
                <w:bCs/>
                <w:color w:val="000000"/>
                <w:sz w:val="20"/>
                <w:szCs w:val="20"/>
              </w:rPr>
              <w:t> 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Baskerville Old Face" w:hAnsi="Baskerville Old Face" w:cs="Baskerville Old Face"/>
                <w:b/>
                <w:bCs/>
                <w:color w:val="000000"/>
                <w:sz w:val="20"/>
                <w:szCs w:val="20"/>
              </w:rPr>
              <w:t>«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Химическая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тревога</w:t>
            </w:r>
            <w:r w:rsidRPr="002708C2">
              <w:rPr>
                <w:rFonts w:ascii="Baskerville Old Face" w:hAnsi="Baskerville Old Face" w:cs="Baskerville Old Face"/>
                <w:b/>
                <w:bCs/>
                <w:color w:val="000000"/>
                <w:sz w:val="20"/>
                <w:szCs w:val="20"/>
              </w:rPr>
              <w:t>»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вам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обращается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________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делам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района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 ___________________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района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(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время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)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населенных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пунктах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____________________________________________________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_____________________________________________________________________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отмечены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случаи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заболевания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людей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животных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_______________________________________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 (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заболевания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)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Администрацией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района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принимаются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меры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локализации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заболеваний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предотвращению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возникновению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эпидемии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 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Прослушайте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порядок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поведения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населения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_________________________: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исключить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пребывание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открытой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местности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провести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герметизацию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жилых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производственных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хозяйственных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помещений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воду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питьевых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хозяйственных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целей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только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из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разрешенных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источников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водоснабжения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предварительно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ее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прокипятив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питания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только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консервированные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хранящиеся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герметичных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закрытых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)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упаковках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продукты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помещениях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проводить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ежедневную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влажную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уборку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применением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имеющихся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дезинфицирующих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средств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появлении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первых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признаков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заболевания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необходимо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срочно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поставить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известность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медицинских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работников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возможности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принять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«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антидот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»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из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АИ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-2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отравлении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применении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противником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«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БС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»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принять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противобактериальное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средство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1.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Главным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врачом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центра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гигиены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эпидемиологии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______________________.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прослушали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сообщение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_______________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делам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района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. 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 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> </w:t>
            </w:r>
          </w:p>
          <w:p w:rsidR="00387000" w:rsidRPr="002708C2" w:rsidRDefault="00387000" w:rsidP="00673AA0">
            <w:pPr>
              <w:shd w:val="clear" w:color="auto" w:fill="FFFFFF"/>
              <w:spacing w:after="0" w:line="285" w:lineRule="atLeast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Текст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обращения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населению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возникновении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эпидемии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Внимание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!!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Внимание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!!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Граждане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>!!!</w:t>
            </w:r>
            <w:r w:rsidRPr="002708C2">
              <w:rPr>
                <w:rFonts w:ascii="Baskerville Old Face" w:hAnsi="Baskerville Old Face" w:cs="Baskerville Old Face"/>
                <w:b/>
                <w:bCs/>
                <w:color w:val="000000"/>
                <w:sz w:val="20"/>
                <w:szCs w:val="20"/>
              </w:rPr>
              <w:t> 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вам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обращается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_______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делам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ситуаций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района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 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 ________________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района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 (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время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)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населенных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пунктах</w:t>
            </w:r>
            <w:proofErr w:type="gramEnd"/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______________________________________________________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_________________________________________________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отмечены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случаи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заболевания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людей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животных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____________________________________________________________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(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заболевания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)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Администрацией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района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принимаются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меры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локализации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заболеваний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предотвращения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возникновения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эпидемии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Прослушайте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порядок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поведения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населения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________________________: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появлении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первых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признаков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заболевания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необходимо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обратиться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медработникам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употреблять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пищу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непроверенные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продукты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питания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воду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продукты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питания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приобретать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только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администрацией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местах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минимума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ограничить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общение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населением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Главным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врачом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центра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гигиены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эпидемиологии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_______________.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прослушали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сообщение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_________________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делам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района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 </w:t>
            </w:r>
          </w:p>
          <w:p w:rsidR="00387000" w:rsidRPr="002708C2" w:rsidRDefault="00387000" w:rsidP="00387000">
            <w:pPr>
              <w:shd w:val="clear" w:color="auto" w:fill="FFFFFF"/>
              <w:spacing w:before="150" w:after="150" w:line="240" w:lineRule="auto"/>
              <w:ind w:firstLine="180"/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Текст</w:t>
            </w:r>
            <w:r w:rsidR="00673AA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оповещению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случае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угрозы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возникновения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стихийных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бедствий</w:t>
            </w:r>
            <w:r w:rsidRPr="002708C2">
              <w:rPr>
                <w:rFonts w:ascii="Baskerville Old Face" w:hAnsi="Baskerville Old Face" w:cs="Baskerville Old Face"/>
                <w:b/>
                <w:bCs/>
                <w:i/>
                <w:iCs/>
                <w:color w:val="000000"/>
                <w:sz w:val="20"/>
                <w:szCs w:val="20"/>
              </w:rPr>
              <w:t>  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 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Внимание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!!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Внимание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 xml:space="preserve">!! </w:t>
            </w:r>
            <w:r w:rsidRPr="00270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Граждане</w:t>
            </w:r>
            <w:r w:rsidRPr="002708C2"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  <w:t>!!!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 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вам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обращается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штаб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делам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района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Прослушайте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информацию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правилах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поведения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действиях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стихийных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бедствиях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Стихийные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бедствия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-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это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опасные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явления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природы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возникающие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как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правило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внезапно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.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Наиболее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опасными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явлениями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нашего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района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являются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ураганы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наводнение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снежные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заносы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бураны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Они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нарушают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нормальную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жизнедеятельность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людей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могут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привести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гибели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разрушают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уничтожают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материальные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ценности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угрозе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возникновения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стихийных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бедствий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население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оповещается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сетям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местного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радиовещания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посыльными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Каждый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гражданин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оказавшись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районе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стихийного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бедствия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обязан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проявлять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самообладание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необходимости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пресекать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случаи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грабежей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мародерства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другие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нарушения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законности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.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Оказав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первую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помощь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членам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семьи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окружающим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самому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себе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гражданин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должен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принять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участие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ликвидации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последствий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стихийного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бедствия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используя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этого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личный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транспорт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инструмент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медикаменты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перевязочный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ликвидации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последствий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стихийного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бедствия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необходимо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предпринимать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следующие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меры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предосторожности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перед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тем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как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войти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любое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поврежденное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здание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убедитесь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угрожает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ли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оно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обвалом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помещении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из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опасности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взрыва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скопившихся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газов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нельзя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пользоваться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открытым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пламенем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спичками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свечами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др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.)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будьте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осторожны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оборванными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оголенными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проводами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допускайте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короткого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замыкания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включайте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электричество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газ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водопровод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пока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проверит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-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техническая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служба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пейте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воду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из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поврежденных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колодцев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прослушали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сообщение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_________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делам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района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. 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 </w:t>
            </w:r>
          </w:p>
          <w:p w:rsidR="00387000" w:rsidRPr="002708C2" w:rsidRDefault="00387000" w:rsidP="00387000">
            <w:pPr>
              <w:shd w:val="clear" w:color="auto" w:fill="FFFFFF"/>
              <w:spacing w:before="150" w:after="150" w:line="240" w:lineRule="auto"/>
              <w:ind w:firstLine="180"/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ТЕКСТ</w:t>
            </w:r>
            <w:r w:rsidR="00673AA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оповещению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случае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получения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штормового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предупреждения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 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Внимание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!!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Внимание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!!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Граждане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!!!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вам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обращается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___________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делам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района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Прослушайте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информацию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действиях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получении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штормового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предупреждения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Росгидрометеослужбы</w:t>
            </w:r>
            <w:proofErr w:type="spellEnd"/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Штормовое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предупреждение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подается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усилении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ветра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30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/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сек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.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После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получения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такого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предупреждения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следует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: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очисть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балконы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дворов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легких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предметов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укрепить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;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закрыть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замки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засовы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все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окна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двери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укрепить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возможности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крыши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печные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вентиляционные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трубы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заделать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щитами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ставни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окна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чердачных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помещениях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потушить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огонь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печах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подготовить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медицинские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аптечки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упаковать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запасы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продуктов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воды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2-3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суток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подготовить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автономные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освещения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фонари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керосиновые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лампы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свечи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).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перейти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из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легких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построек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более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прочные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здания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защитные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сооружения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Если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ураган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застал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Вас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улице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-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необходимо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: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держаться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подальше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легких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построек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мостов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эстакад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ЛЭП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мачт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деревьев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-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защищаться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летящих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предметов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листами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фанеры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досками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ящиками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другими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подручными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средствами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Попытаться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быстрее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укрыться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подвалах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погребах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других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заглубленных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помещениях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прослушали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сообщение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штаба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делам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района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. 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  </w:t>
            </w:r>
          </w:p>
          <w:p w:rsidR="00387000" w:rsidRPr="002708C2" w:rsidRDefault="00387000" w:rsidP="00387000">
            <w:pPr>
              <w:shd w:val="clear" w:color="auto" w:fill="FFFFFF"/>
              <w:spacing w:before="150" w:after="150" w:line="240" w:lineRule="auto"/>
              <w:ind w:firstLine="180"/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ТЕКСТ</w:t>
            </w:r>
            <w:r w:rsidR="00673AA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оповещению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населения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случае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угрозы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возникновения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паводка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наводнения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 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Внимание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!!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Внимание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!!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Граждане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!!!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вам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обращается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__________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делам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ситуаций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района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Прослушайте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информацию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мерах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защиты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наводнениях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паводках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Получив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предупреждение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угрозе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наводнения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затопления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),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сообщите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этом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вашим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близким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соседям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.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Предупреждение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ожидаемом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наводнении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обычно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содержит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информацию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времени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границах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затопления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также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рекомендации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жителям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целесообразном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поведении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порядке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эвакуации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Продолжая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слушать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местное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радио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или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уполномоченных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лиц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громкоговорящей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аппаратурой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если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речь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идет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внезапном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подтоплении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),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необходимо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подготовиться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эвакуации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временного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размещения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определяемого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органами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местного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самоуправления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как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правило</w:t>
            </w:r>
            <w:proofErr w:type="gramEnd"/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базе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средних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школ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),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где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будет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организовано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питание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медицинское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Перед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эвакуацией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сохранности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своего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дома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необходимо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следует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: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отключить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воду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газ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электричество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потушить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печи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перенести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верхние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этажи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чердаки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)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зданий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ценные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вещи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предметы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убрать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безопасные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места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сельскохозяйственный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инвентарь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закрыть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(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необходимости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обить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)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окна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двери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первых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этажей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подручным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материалом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получении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сигнала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начале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эвакуации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необходимо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быстро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собрать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взять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собой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документы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деньги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ценности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лекарства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одежды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обуви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сезону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запас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продуктов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питания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несколько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дней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следовать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объявленный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эвакуационный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пункт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внезапном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наводнении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необходимо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как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можно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быстрее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занять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ближайшее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возвышенное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быть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готовым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организованной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эвакуации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воде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Необходимо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принять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меры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позволяющие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спасателям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своевременно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обнаружить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наличие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людей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отрезанных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водой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нуждающихся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помощи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: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светлое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время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суток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–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вывесить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высоком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месте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полотнища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темное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–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подавать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световые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сигналы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  <w:proofErr w:type="gramEnd"/>
          </w:p>
          <w:p w:rsidR="00387000" w:rsidRPr="002708C2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Помните</w:t>
            </w:r>
            <w:r w:rsidRPr="002708C2">
              <w:rPr>
                <w:rFonts w:ascii="Baskerville Old Face" w:hAnsi="Baskerville Old Face"/>
                <w:b/>
                <w:bCs/>
                <w:i/>
                <w:iCs/>
                <w:color w:val="000000"/>
                <w:sz w:val="20"/>
                <w:szCs w:val="20"/>
              </w:rPr>
              <w:t>!!!</w:t>
            </w:r>
            <w:r w:rsidRPr="002708C2">
              <w:rPr>
                <w:rFonts w:ascii="Baskerville Old Face" w:hAnsi="Baskerville Old Face" w:cs="Baskerville Old Fac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затопленной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местности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нельзя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употреблять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пищу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продукты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,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соприкасавшиеся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поступившей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водой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пить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некипяченую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воду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.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Намокшими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электроприборами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можно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пользоваться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только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после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тщательной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просушки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>.</w:t>
            </w:r>
            <w:r w:rsidRPr="002708C2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  </w:t>
            </w:r>
          </w:p>
          <w:p w:rsidR="00387000" w:rsidRPr="00673AA0" w:rsidRDefault="00387000" w:rsidP="00673AA0">
            <w:pPr>
              <w:shd w:val="clear" w:color="auto" w:fill="FFFFFF"/>
              <w:spacing w:after="0" w:line="240" w:lineRule="auto"/>
              <w:ind w:firstLine="180"/>
              <w:rPr>
                <w:rFonts w:asciiTheme="minorHAnsi" w:hAnsiTheme="minorHAnsi"/>
                <w:sz w:val="20"/>
                <w:szCs w:val="20"/>
              </w:rPr>
            </w:pP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Вы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прослушали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сообщение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______________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делам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гражданской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обороны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чрезвычайных</w:t>
            </w:r>
            <w:r w:rsidRPr="002708C2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 w:rsidRPr="002708C2">
              <w:rPr>
                <w:rFonts w:ascii="Times New Roman" w:hAnsi="Times New Roman"/>
                <w:color w:val="000000"/>
                <w:sz w:val="20"/>
                <w:szCs w:val="20"/>
              </w:rPr>
              <w:t>ситуаций</w:t>
            </w:r>
            <w:r w:rsidR="00673AA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</w:tr>
      <w:tr w:rsidR="00387000" w:rsidRPr="002708C2" w:rsidTr="009B4A58">
        <w:trPr>
          <w:tblCellSpacing w:w="0" w:type="dxa"/>
        </w:trPr>
        <w:tc>
          <w:tcPr>
            <w:tcW w:w="104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000" w:rsidRPr="002708C2" w:rsidRDefault="00387000" w:rsidP="00387000">
            <w:pPr>
              <w:jc w:val="both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457512" w:rsidRPr="00457512" w:rsidRDefault="00457512" w:rsidP="00457512">
      <w:pPr>
        <w:tabs>
          <w:tab w:val="left" w:pos="3320"/>
        </w:tabs>
        <w:spacing w:after="0" w:line="240" w:lineRule="auto"/>
        <w:jc w:val="center"/>
        <w:rPr>
          <w:sz w:val="20"/>
          <w:szCs w:val="20"/>
        </w:rPr>
      </w:pPr>
      <w:r w:rsidRPr="00457512">
        <w:rPr>
          <w:sz w:val="20"/>
          <w:szCs w:val="20"/>
        </w:rPr>
        <w:t xml:space="preserve">  АДМИНИСТРАЦИЯ сельского поселения Печинено муниципального района Богатовский Самарской области </w:t>
      </w:r>
    </w:p>
    <w:p w:rsidR="00457512" w:rsidRPr="00457512" w:rsidRDefault="00457512" w:rsidP="00457512">
      <w:pPr>
        <w:tabs>
          <w:tab w:val="left" w:pos="2360"/>
        </w:tabs>
        <w:spacing w:after="0" w:line="240" w:lineRule="auto"/>
        <w:jc w:val="center"/>
        <w:rPr>
          <w:sz w:val="20"/>
          <w:szCs w:val="20"/>
        </w:rPr>
      </w:pPr>
      <w:r w:rsidRPr="00457512">
        <w:rPr>
          <w:sz w:val="20"/>
          <w:szCs w:val="20"/>
        </w:rPr>
        <w:t xml:space="preserve">ПОСТАНОВЛЕНИЕ </w:t>
      </w:r>
      <w:r>
        <w:rPr>
          <w:sz w:val="20"/>
          <w:szCs w:val="20"/>
        </w:rPr>
        <w:t>о</w:t>
      </w:r>
      <w:r w:rsidRPr="00457512">
        <w:rPr>
          <w:sz w:val="20"/>
          <w:szCs w:val="20"/>
        </w:rPr>
        <w:t>т 22.10.2013 года        №   22</w:t>
      </w:r>
    </w:p>
    <w:p w:rsidR="00457512" w:rsidRPr="00457512" w:rsidRDefault="00457512" w:rsidP="00457512">
      <w:pPr>
        <w:tabs>
          <w:tab w:val="left" w:pos="2240"/>
        </w:tabs>
        <w:jc w:val="center"/>
        <w:rPr>
          <w:sz w:val="20"/>
          <w:szCs w:val="20"/>
        </w:rPr>
      </w:pPr>
      <w:r w:rsidRPr="00457512">
        <w:rPr>
          <w:sz w:val="20"/>
          <w:szCs w:val="20"/>
        </w:rPr>
        <w:t>Об утверждении исполнения бюджета сельского поселения Печинено за 9 месяцев  2013 года</w:t>
      </w:r>
    </w:p>
    <w:p w:rsidR="004F2DBC" w:rsidRDefault="00457512" w:rsidP="004F2DBC">
      <w:pPr>
        <w:tabs>
          <w:tab w:val="left" w:pos="2240"/>
        </w:tabs>
        <w:spacing w:after="0"/>
        <w:jc w:val="both"/>
        <w:rPr>
          <w:sz w:val="20"/>
          <w:szCs w:val="20"/>
        </w:rPr>
      </w:pPr>
      <w:r w:rsidRPr="00457512">
        <w:rPr>
          <w:sz w:val="20"/>
          <w:szCs w:val="20"/>
        </w:rPr>
        <w:t xml:space="preserve">  </w:t>
      </w:r>
      <w:proofErr w:type="gramStart"/>
      <w:r w:rsidRPr="00457512">
        <w:rPr>
          <w:sz w:val="20"/>
          <w:szCs w:val="20"/>
        </w:rPr>
        <w:t xml:space="preserve">В соответствии со ст. 264.2 Бюджетного кодекса РФ, ст. 52 Федерального закона №131-ФЗ от 6 октября 2003 года «Об общих принципах организации местного самоуправления в Российской Федерации», ст. 74 Устава сельского поселения Печинено муниципального района Богатовский Самарской области, Положением о бюджетном устройстве и бюджетном процессе в сельском поселении Печинено муниципального района  Богатовский Самарской области администрация сельского поселения Печинено </w:t>
      </w:r>
      <w:r w:rsidR="004F2DBC">
        <w:rPr>
          <w:sz w:val="20"/>
          <w:szCs w:val="20"/>
        </w:rPr>
        <w:t xml:space="preserve"> </w:t>
      </w:r>
      <w:proofErr w:type="gramEnd"/>
    </w:p>
    <w:p w:rsidR="00457512" w:rsidRPr="00457512" w:rsidRDefault="004F2DBC" w:rsidP="004F2DBC">
      <w:pPr>
        <w:tabs>
          <w:tab w:val="left" w:pos="2240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ПОСТАНОВЛЯ</w:t>
      </w:r>
      <w:r w:rsidR="00457512" w:rsidRPr="00457512">
        <w:rPr>
          <w:sz w:val="20"/>
          <w:szCs w:val="20"/>
        </w:rPr>
        <w:t>ЕТ:</w:t>
      </w:r>
    </w:p>
    <w:p w:rsidR="00457512" w:rsidRPr="00457512" w:rsidRDefault="00457512" w:rsidP="004F2DBC">
      <w:pPr>
        <w:spacing w:after="0"/>
        <w:rPr>
          <w:b/>
          <w:sz w:val="20"/>
          <w:szCs w:val="20"/>
        </w:rPr>
      </w:pPr>
    </w:p>
    <w:p w:rsidR="00457512" w:rsidRPr="00457512" w:rsidRDefault="00457512" w:rsidP="004F2DBC">
      <w:pPr>
        <w:pStyle w:val="afd"/>
        <w:numPr>
          <w:ilvl w:val="0"/>
          <w:numId w:val="20"/>
        </w:numPr>
        <w:jc w:val="both"/>
        <w:rPr>
          <w:sz w:val="20"/>
          <w:szCs w:val="20"/>
        </w:rPr>
      </w:pPr>
      <w:r w:rsidRPr="00457512">
        <w:rPr>
          <w:sz w:val="20"/>
          <w:szCs w:val="20"/>
        </w:rPr>
        <w:t>Утвердить отчет об исполнении  бюджета сельского поселения Печинено муниципального района Богатовский Самарской области за 9 месяцев  2013 года по доходам в сумме 5053847   рублей, по расходам 4211777 рублей.</w:t>
      </w:r>
    </w:p>
    <w:p w:rsidR="00457512" w:rsidRPr="00457512" w:rsidRDefault="00457512" w:rsidP="00457512">
      <w:pPr>
        <w:pStyle w:val="afd"/>
        <w:numPr>
          <w:ilvl w:val="0"/>
          <w:numId w:val="20"/>
        </w:numPr>
        <w:jc w:val="both"/>
        <w:rPr>
          <w:sz w:val="20"/>
          <w:szCs w:val="20"/>
        </w:rPr>
      </w:pPr>
      <w:r w:rsidRPr="00457512">
        <w:rPr>
          <w:sz w:val="20"/>
          <w:szCs w:val="20"/>
        </w:rPr>
        <w:t>Утвердить поступление доходов за 9 месяцев   2013 года по основным источникам в соответствии с приложением № 1 к настоящему Постановлению.</w:t>
      </w:r>
    </w:p>
    <w:p w:rsidR="00457512" w:rsidRPr="00457512" w:rsidRDefault="00457512" w:rsidP="00457512">
      <w:pPr>
        <w:pStyle w:val="afd"/>
        <w:numPr>
          <w:ilvl w:val="0"/>
          <w:numId w:val="20"/>
        </w:numPr>
        <w:jc w:val="both"/>
        <w:rPr>
          <w:sz w:val="20"/>
          <w:szCs w:val="20"/>
        </w:rPr>
      </w:pPr>
      <w:r w:rsidRPr="00457512">
        <w:rPr>
          <w:sz w:val="20"/>
          <w:szCs w:val="20"/>
        </w:rPr>
        <w:t>Утвердить структуру расходов за 9 месяцев  2013 года  по разделам, подразделам, целевым статьям и видам расходов функциональной классификации расходов бюджета РФ в соответствии с приложением № 2 к настоящему Постановлению.</w:t>
      </w:r>
    </w:p>
    <w:p w:rsidR="00457512" w:rsidRPr="00457512" w:rsidRDefault="00457512" w:rsidP="00457512">
      <w:pPr>
        <w:pStyle w:val="afd"/>
        <w:numPr>
          <w:ilvl w:val="0"/>
          <w:numId w:val="20"/>
        </w:numPr>
        <w:jc w:val="both"/>
        <w:rPr>
          <w:sz w:val="20"/>
          <w:szCs w:val="20"/>
        </w:rPr>
      </w:pPr>
      <w:r w:rsidRPr="00457512">
        <w:rPr>
          <w:sz w:val="20"/>
          <w:szCs w:val="20"/>
        </w:rPr>
        <w:t>Направить настоящее Постановление в Собрание представителей сельского поселения Печинено муниципального района Богатовский Самарской области.</w:t>
      </w:r>
    </w:p>
    <w:p w:rsidR="00457512" w:rsidRPr="00457512" w:rsidRDefault="00457512" w:rsidP="00457512">
      <w:pPr>
        <w:pStyle w:val="afd"/>
        <w:numPr>
          <w:ilvl w:val="0"/>
          <w:numId w:val="20"/>
        </w:numPr>
        <w:jc w:val="both"/>
        <w:rPr>
          <w:sz w:val="20"/>
          <w:szCs w:val="20"/>
        </w:rPr>
      </w:pPr>
      <w:r w:rsidRPr="00457512">
        <w:rPr>
          <w:sz w:val="20"/>
          <w:szCs w:val="20"/>
        </w:rPr>
        <w:t>Опубликовать настоящее Постановление в газете «Вестник сельского поселения Печинено»</w:t>
      </w:r>
    </w:p>
    <w:p w:rsidR="00457512" w:rsidRPr="00457512" w:rsidRDefault="00457512" w:rsidP="004F2DBC">
      <w:pPr>
        <w:spacing w:after="0" w:line="240" w:lineRule="auto"/>
        <w:ind w:firstLine="708"/>
        <w:rPr>
          <w:sz w:val="20"/>
          <w:szCs w:val="20"/>
        </w:rPr>
      </w:pPr>
      <w:r w:rsidRPr="00457512">
        <w:rPr>
          <w:sz w:val="20"/>
          <w:szCs w:val="20"/>
        </w:rPr>
        <w:t>Глава сельского поселения Печинено</w:t>
      </w:r>
      <w:r w:rsidR="004F2DBC">
        <w:rPr>
          <w:sz w:val="20"/>
          <w:szCs w:val="20"/>
        </w:rPr>
        <w:t xml:space="preserve"> </w:t>
      </w:r>
      <w:r w:rsidRPr="00457512">
        <w:rPr>
          <w:sz w:val="20"/>
          <w:szCs w:val="20"/>
        </w:rPr>
        <w:t>муниципального района Богатовский</w:t>
      </w:r>
      <w:r w:rsidR="004F2DBC">
        <w:rPr>
          <w:sz w:val="20"/>
          <w:szCs w:val="20"/>
        </w:rPr>
        <w:t xml:space="preserve"> Самарской области</w:t>
      </w:r>
      <w:r w:rsidRPr="00457512">
        <w:rPr>
          <w:sz w:val="20"/>
          <w:szCs w:val="20"/>
        </w:rPr>
        <w:t xml:space="preserve">      </w:t>
      </w:r>
      <w:r w:rsidR="004F2DBC">
        <w:rPr>
          <w:sz w:val="20"/>
          <w:szCs w:val="20"/>
        </w:rPr>
        <w:t xml:space="preserve">   </w:t>
      </w:r>
      <w:r w:rsidRPr="00457512">
        <w:rPr>
          <w:sz w:val="20"/>
          <w:szCs w:val="20"/>
        </w:rPr>
        <w:t>О.Н. Сухарева</w:t>
      </w:r>
    </w:p>
    <w:p w:rsidR="00457512" w:rsidRPr="00457512" w:rsidRDefault="00457512" w:rsidP="004F2DBC">
      <w:pPr>
        <w:pStyle w:val="3"/>
        <w:spacing w:before="0"/>
        <w:jc w:val="right"/>
        <w:rPr>
          <w:sz w:val="20"/>
          <w:szCs w:val="20"/>
        </w:rPr>
      </w:pPr>
      <w:r w:rsidRPr="004F2DBC">
        <w:rPr>
          <w:rFonts w:ascii="Times New Roman" w:hAnsi="Times New Roman" w:cs="Times New Roman"/>
          <w:b w:val="0"/>
          <w:color w:val="auto"/>
          <w:sz w:val="20"/>
          <w:szCs w:val="20"/>
        </w:rPr>
        <w:t>Приложение 1</w:t>
      </w:r>
      <w:r w:rsidR="004F2DBC" w:rsidRPr="004F2DB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4F2DBC">
        <w:rPr>
          <w:b w:val="0"/>
          <w:color w:val="auto"/>
          <w:sz w:val="20"/>
          <w:szCs w:val="20"/>
        </w:rPr>
        <w:t>к Постановлению</w:t>
      </w:r>
      <w:r w:rsidR="004F2DBC" w:rsidRPr="004F2DBC">
        <w:rPr>
          <w:b w:val="0"/>
          <w:color w:val="auto"/>
          <w:sz w:val="20"/>
          <w:szCs w:val="20"/>
        </w:rPr>
        <w:t xml:space="preserve"> </w:t>
      </w:r>
      <w:r w:rsidRPr="004F2DBC">
        <w:rPr>
          <w:b w:val="0"/>
          <w:color w:val="auto"/>
          <w:sz w:val="20"/>
          <w:szCs w:val="20"/>
        </w:rPr>
        <w:t>Администрации сельского</w:t>
      </w:r>
      <w:r w:rsidR="004F2DBC" w:rsidRPr="004F2DBC">
        <w:rPr>
          <w:b w:val="0"/>
          <w:color w:val="auto"/>
          <w:sz w:val="20"/>
          <w:szCs w:val="20"/>
        </w:rPr>
        <w:t xml:space="preserve"> </w:t>
      </w:r>
      <w:r w:rsidRPr="004F2DBC">
        <w:rPr>
          <w:b w:val="0"/>
          <w:color w:val="auto"/>
          <w:sz w:val="20"/>
          <w:szCs w:val="20"/>
        </w:rPr>
        <w:t>поселения Печинено муниципального</w:t>
      </w:r>
      <w:r w:rsidRPr="004F2DBC">
        <w:rPr>
          <w:color w:val="auto"/>
          <w:sz w:val="20"/>
          <w:szCs w:val="20"/>
        </w:rPr>
        <w:t xml:space="preserve"> </w:t>
      </w:r>
    </w:p>
    <w:p w:rsidR="00457512" w:rsidRPr="00457512" w:rsidRDefault="004F2DBC" w:rsidP="004F2DBC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="00457512" w:rsidRPr="00457512">
        <w:rPr>
          <w:sz w:val="20"/>
          <w:szCs w:val="20"/>
        </w:rPr>
        <w:t>айона Богатовский Самарской области</w:t>
      </w:r>
      <w:r>
        <w:rPr>
          <w:sz w:val="20"/>
          <w:szCs w:val="20"/>
        </w:rPr>
        <w:t xml:space="preserve"> </w:t>
      </w:r>
      <w:r w:rsidR="00457512" w:rsidRPr="00457512">
        <w:rPr>
          <w:sz w:val="20"/>
          <w:szCs w:val="20"/>
        </w:rPr>
        <w:t>№ 22    от 22.10.2013    года.</w:t>
      </w:r>
    </w:p>
    <w:p w:rsidR="00457512" w:rsidRPr="00457512" w:rsidRDefault="00457512" w:rsidP="004F2DBC">
      <w:pPr>
        <w:spacing w:after="0" w:line="240" w:lineRule="auto"/>
        <w:jc w:val="center"/>
        <w:rPr>
          <w:b/>
          <w:sz w:val="20"/>
          <w:szCs w:val="20"/>
        </w:rPr>
      </w:pPr>
      <w:r w:rsidRPr="00457512">
        <w:rPr>
          <w:b/>
          <w:sz w:val="20"/>
          <w:szCs w:val="20"/>
        </w:rPr>
        <w:t>Поступление доходов в бюджет сельского поселения</w:t>
      </w:r>
      <w:r w:rsidR="004F2DBC">
        <w:rPr>
          <w:b/>
          <w:sz w:val="20"/>
          <w:szCs w:val="20"/>
        </w:rPr>
        <w:t xml:space="preserve"> </w:t>
      </w:r>
      <w:r w:rsidRPr="00457512">
        <w:rPr>
          <w:b/>
          <w:sz w:val="20"/>
          <w:szCs w:val="20"/>
        </w:rPr>
        <w:t xml:space="preserve">Печинено муниципального района Богатовский </w:t>
      </w:r>
    </w:p>
    <w:p w:rsidR="00457512" w:rsidRPr="00457512" w:rsidRDefault="00457512" w:rsidP="004F2DBC">
      <w:pPr>
        <w:spacing w:after="0" w:line="240" w:lineRule="auto"/>
        <w:jc w:val="center"/>
        <w:rPr>
          <w:b/>
          <w:sz w:val="20"/>
          <w:szCs w:val="20"/>
        </w:rPr>
      </w:pPr>
      <w:r w:rsidRPr="00457512">
        <w:rPr>
          <w:b/>
          <w:sz w:val="20"/>
          <w:szCs w:val="20"/>
        </w:rPr>
        <w:t xml:space="preserve">Самарской области за 9 месяцев    2013 года </w:t>
      </w:r>
      <w:r w:rsidR="004F2DBC">
        <w:rPr>
          <w:b/>
          <w:sz w:val="20"/>
          <w:szCs w:val="20"/>
        </w:rPr>
        <w:t xml:space="preserve"> </w:t>
      </w:r>
      <w:r w:rsidRPr="00457512">
        <w:rPr>
          <w:b/>
          <w:sz w:val="20"/>
          <w:szCs w:val="20"/>
        </w:rPr>
        <w:t>по основным источникам</w:t>
      </w:r>
      <w:r w:rsidR="00BF7A79">
        <w:rPr>
          <w:b/>
          <w:sz w:val="20"/>
          <w:szCs w:val="20"/>
        </w:rPr>
        <w:t xml:space="preserve"> </w:t>
      </w:r>
      <w:r w:rsidRPr="00457512">
        <w:rPr>
          <w:b/>
          <w:sz w:val="20"/>
          <w:szCs w:val="20"/>
        </w:rPr>
        <w:t>в  рублях</w:t>
      </w:r>
    </w:p>
    <w:tbl>
      <w:tblPr>
        <w:tblpPr w:leftFromText="180" w:rightFromText="180" w:vertAnchor="text" w:horzAnchor="margin" w:tblpXSpec="center" w:tblpY="7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402"/>
        <w:gridCol w:w="1418"/>
        <w:gridCol w:w="1276"/>
        <w:gridCol w:w="1417"/>
      </w:tblGrid>
      <w:tr w:rsidR="00457512" w:rsidRPr="00DA2622" w:rsidTr="004F2DBC">
        <w:trPr>
          <w:cantSplit/>
          <w:trHeight w:val="550"/>
        </w:trPr>
        <w:tc>
          <w:tcPr>
            <w:tcW w:w="2943" w:type="dxa"/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3402" w:type="dxa"/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Наименование источника</w:t>
            </w:r>
          </w:p>
        </w:tc>
        <w:tc>
          <w:tcPr>
            <w:tcW w:w="1418" w:type="dxa"/>
          </w:tcPr>
          <w:p w:rsidR="00457512" w:rsidRPr="00DA2622" w:rsidRDefault="00457512" w:rsidP="004F2DBC">
            <w:pPr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2013 год</w:t>
            </w:r>
          </w:p>
          <w:p w:rsidR="00457512" w:rsidRPr="00DA2622" w:rsidRDefault="00457512" w:rsidP="004F2DBC">
            <w:pPr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утверждено</w:t>
            </w:r>
          </w:p>
        </w:tc>
        <w:tc>
          <w:tcPr>
            <w:tcW w:w="1276" w:type="dxa"/>
          </w:tcPr>
          <w:p w:rsidR="00457512" w:rsidRPr="00DA2622" w:rsidRDefault="00457512" w:rsidP="004F2DBC">
            <w:pPr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 xml:space="preserve">2013 год </w:t>
            </w:r>
          </w:p>
          <w:p w:rsidR="00457512" w:rsidRPr="00DA2622" w:rsidRDefault="00457512" w:rsidP="004F2DBC">
            <w:pPr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9 месяцев исполнено</w:t>
            </w:r>
          </w:p>
        </w:tc>
        <w:tc>
          <w:tcPr>
            <w:tcW w:w="1417" w:type="dxa"/>
          </w:tcPr>
          <w:p w:rsidR="00457512" w:rsidRPr="00DA2622" w:rsidRDefault="00457512" w:rsidP="004F2DBC">
            <w:pPr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457512" w:rsidRPr="00DA2622" w:rsidTr="004F2DBC">
        <w:tc>
          <w:tcPr>
            <w:tcW w:w="2943" w:type="dxa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000 1 00 00000 00 0000 000</w:t>
            </w:r>
          </w:p>
        </w:tc>
        <w:tc>
          <w:tcPr>
            <w:tcW w:w="3402" w:type="dxa"/>
          </w:tcPr>
          <w:p w:rsidR="00457512" w:rsidRPr="00DA2622" w:rsidRDefault="00457512" w:rsidP="004F2DBC">
            <w:pPr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Доходы  налоговые</w:t>
            </w:r>
          </w:p>
        </w:tc>
        <w:tc>
          <w:tcPr>
            <w:tcW w:w="1418" w:type="dxa"/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2630000</w:t>
            </w:r>
          </w:p>
        </w:tc>
        <w:tc>
          <w:tcPr>
            <w:tcW w:w="1276" w:type="dxa"/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1091588</w:t>
            </w:r>
          </w:p>
        </w:tc>
        <w:tc>
          <w:tcPr>
            <w:tcW w:w="1417" w:type="dxa"/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41,5</w:t>
            </w:r>
          </w:p>
        </w:tc>
      </w:tr>
      <w:tr w:rsidR="00457512" w:rsidRPr="00DA2622" w:rsidTr="004F2DBC">
        <w:tc>
          <w:tcPr>
            <w:tcW w:w="2943" w:type="dxa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3402" w:type="dxa"/>
          </w:tcPr>
          <w:p w:rsidR="00457512" w:rsidRPr="00DA2622" w:rsidRDefault="00457512" w:rsidP="004F2DBC">
            <w:pPr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250000</w:t>
            </w:r>
          </w:p>
        </w:tc>
        <w:tc>
          <w:tcPr>
            <w:tcW w:w="1276" w:type="dxa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85531</w:t>
            </w:r>
          </w:p>
        </w:tc>
        <w:tc>
          <w:tcPr>
            <w:tcW w:w="1417" w:type="dxa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34,2</w:t>
            </w:r>
          </w:p>
        </w:tc>
      </w:tr>
      <w:tr w:rsidR="00457512" w:rsidRPr="00DA2622" w:rsidTr="004F2DBC">
        <w:tc>
          <w:tcPr>
            <w:tcW w:w="2943" w:type="dxa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 xml:space="preserve">000 1 06 06000 03 0000 110 </w:t>
            </w:r>
          </w:p>
        </w:tc>
        <w:tc>
          <w:tcPr>
            <w:tcW w:w="3402" w:type="dxa"/>
          </w:tcPr>
          <w:p w:rsidR="00457512" w:rsidRPr="00DA2622" w:rsidRDefault="00457512" w:rsidP="004F2DBC">
            <w:pPr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418" w:type="dxa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1400000</w:t>
            </w:r>
          </w:p>
        </w:tc>
        <w:tc>
          <w:tcPr>
            <w:tcW w:w="1276" w:type="dxa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578530</w:t>
            </w:r>
          </w:p>
        </w:tc>
        <w:tc>
          <w:tcPr>
            <w:tcW w:w="1417" w:type="dxa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41,3</w:t>
            </w:r>
          </w:p>
        </w:tc>
      </w:tr>
      <w:tr w:rsidR="00457512" w:rsidRPr="00DA2622" w:rsidTr="004F2DBC">
        <w:tc>
          <w:tcPr>
            <w:tcW w:w="2943" w:type="dxa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lastRenderedPageBreak/>
              <w:t>000 1 01 02000 01 0000 110</w:t>
            </w:r>
          </w:p>
        </w:tc>
        <w:tc>
          <w:tcPr>
            <w:tcW w:w="3402" w:type="dxa"/>
          </w:tcPr>
          <w:p w:rsidR="00457512" w:rsidRPr="00DA2622" w:rsidRDefault="00457512" w:rsidP="004F2DBC">
            <w:pPr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980000</w:t>
            </w:r>
          </w:p>
        </w:tc>
        <w:tc>
          <w:tcPr>
            <w:tcW w:w="1276" w:type="dxa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427527</w:t>
            </w:r>
          </w:p>
        </w:tc>
        <w:tc>
          <w:tcPr>
            <w:tcW w:w="1417" w:type="dxa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43,6</w:t>
            </w:r>
          </w:p>
        </w:tc>
      </w:tr>
      <w:tr w:rsidR="00457512" w:rsidRPr="00DA2622" w:rsidTr="004F2DBC">
        <w:tc>
          <w:tcPr>
            <w:tcW w:w="2943" w:type="dxa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000 1 11 00000 00 0000 000</w:t>
            </w:r>
          </w:p>
        </w:tc>
        <w:tc>
          <w:tcPr>
            <w:tcW w:w="3402" w:type="dxa"/>
          </w:tcPr>
          <w:p w:rsidR="00457512" w:rsidRPr="00DA2622" w:rsidRDefault="00457512" w:rsidP="004F2DBC">
            <w:pPr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418" w:type="dxa"/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600000</w:t>
            </w:r>
          </w:p>
        </w:tc>
        <w:tc>
          <w:tcPr>
            <w:tcW w:w="1276" w:type="dxa"/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433201</w:t>
            </w:r>
          </w:p>
        </w:tc>
        <w:tc>
          <w:tcPr>
            <w:tcW w:w="1417" w:type="dxa"/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72,2</w:t>
            </w:r>
          </w:p>
        </w:tc>
      </w:tr>
      <w:tr w:rsidR="00457512" w:rsidRPr="00DA2622" w:rsidTr="004F2DBC">
        <w:tc>
          <w:tcPr>
            <w:tcW w:w="2943" w:type="dxa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000 1 11 05010 00 0000 120</w:t>
            </w:r>
          </w:p>
        </w:tc>
        <w:tc>
          <w:tcPr>
            <w:tcW w:w="3402" w:type="dxa"/>
          </w:tcPr>
          <w:p w:rsidR="00457512" w:rsidRPr="00DA2622" w:rsidRDefault="00457512" w:rsidP="004F2DBC">
            <w:pPr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Доходы от арендной платы за земельные участки</w:t>
            </w:r>
          </w:p>
        </w:tc>
        <w:tc>
          <w:tcPr>
            <w:tcW w:w="1418" w:type="dxa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200000</w:t>
            </w:r>
          </w:p>
        </w:tc>
        <w:tc>
          <w:tcPr>
            <w:tcW w:w="1276" w:type="dxa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126493</w:t>
            </w:r>
          </w:p>
        </w:tc>
        <w:tc>
          <w:tcPr>
            <w:tcW w:w="1417" w:type="dxa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63,2</w:t>
            </w:r>
          </w:p>
        </w:tc>
      </w:tr>
      <w:tr w:rsidR="00457512" w:rsidRPr="00DA2622" w:rsidTr="004F2DBC">
        <w:tc>
          <w:tcPr>
            <w:tcW w:w="2943" w:type="dxa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000 1 14 06026 10 0000 420</w:t>
            </w:r>
          </w:p>
        </w:tc>
        <w:tc>
          <w:tcPr>
            <w:tcW w:w="3402" w:type="dxa"/>
          </w:tcPr>
          <w:p w:rsidR="00457512" w:rsidRPr="00DA2622" w:rsidRDefault="00457512" w:rsidP="004F2DBC">
            <w:pPr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Доходы от продажи земельных</w:t>
            </w:r>
            <w:proofErr w:type="gramStart"/>
            <w:r w:rsidRPr="00DA2622">
              <w:rPr>
                <w:sz w:val="18"/>
                <w:szCs w:val="18"/>
              </w:rPr>
              <w:t xml:space="preserve"> .</w:t>
            </w:r>
            <w:proofErr w:type="gramEnd"/>
            <w:r w:rsidRPr="00DA2622">
              <w:rPr>
                <w:sz w:val="18"/>
                <w:szCs w:val="18"/>
              </w:rPr>
              <w:t>участков</w:t>
            </w:r>
          </w:p>
        </w:tc>
        <w:tc>
          <w:tcPr>
            <w:tcW w:w="1418" w:type="dxa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250000</w:t>
            </w:r>
          </w:p>
        </w:tc>
        <w:tc>
          <w:tcPr>
            <w:tcW w:w="1276" w:type="dxa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306708</w:t>
            </w:r>
          </w:p>
        </w:tc>
        <w:tc>
          <w:tcPr>
            <w:tcW w:w="1417" w:type="dxa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122,7</w:t>
            </w:r>
          </w:p>
        </w:tc>
      </w:tr>
      <w:tr w:rsidR="00457512" w:rsidRPr="00DA2622" w:rsidTr="004F2DBC">
        <w:tc>
          <w:tcPr>
            <w:tcW w:w="2943" w:type="dxa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000 114 0203010 0000 410</w:t>
            </w:r>
          </w:p>
        </w:tc>
        <w:tc>
          <w:tcPr>
            <w:tcW w:w="3402" w:type="dxa"/>
          </w:tcPr>
          <w:p w:rsidR="00457512" w:rsidRPr="00DA2622" w:rsidRDefault="00457512" w:rsidP="004F2DBC">
            <w:pPr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Доходы от реализации имущества</w:t>
            </w:r>
          </w:p>
        </w:tc>
        <w:tc>
          <w:tcPr>
            <w:tcW w:w="1418" w:type="dxa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150000</w:t>
            </w:r>
          </w:p>
        </w:tc>
        <w:tc>
          <w:tcPr>
            <w:tcW w:w="1276" w:type="dxa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-</w:t>
            </w:r>
          </w:p>
        </w:tc>
      </w:tr>
      <w:tr w:rsidR="00457512" w:rsidRPr="00DA2622" w:rsidTr="004F2DBC">
        <w:tc>
          <w:tcPr>
            <w:tcW w:w="2943" w:type="dxa"/>
          </w:tcPr>
          <w:p w:rsidR="00457512" w:rsidRPr="00DA2622" w:rsidRDefault="00457512" w:rsidP="004F2DBC">
            <w:pPr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 xml:space="preserve">   000 1 08 04020 01 0000 110</w:t>
            </w:r>
          </w:p>
        </w:tc>
        <w:tc>
          <w:tcPr>
            <w:tcW w:w="3402" w:type="dxa"/>
          </w:tcPr>
          <w:p w:rsidR="00457512" w:rsidRPr="00DA2622" w:rsidRDefault="00457512" w:rsidP="004F2DBC">
            <w:pPr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1418" w:type="dxa"/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25000</w:t>
            </w:r>
          </w:p>
        </w:tc>
        <w:tc>
          <w:tcPr>
            <w:tcW w:w="1276" w:type="dxa"/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63770</w:t>
            </w:r>
          </w:p>
        </w:tc>
        <w:tc>
          <w:tcPr>
            <w:tcW w:w="1417" w:type="dxa"/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255</w:t>
            </w:r>
          </w:p>
        </w:tc>
      </w:tr>
      <w:tr w:rsidR="00457512" w:rsidRPr="00DA2622" w:rsidTr="004F2DBC">
        <w:tc>
          <w:tcPr>
            <w:tcW w:w="2943" w:type="dxa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000 202 01001100000 151</w:t>
            </w:r>
          </w:p>
        </w:tc>
        <w:tc>
          <w:tcPr>
            <w:tcW w:w="3402" w:type="dxa"/>
          </w:tcPr>
          <w:p w:rsidR="00457512" w:rsidRPr="00DA2622" w:rsidRDefault="00457512" w:rsidP="004F2DBC">
            <w:pPr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 xml:space="preserve">Дотации на выравнивание бюджетной обеспеченности </w:t>
            </w:r>
          </w:p>
        </w:tc>
        <w:tc>
          <w:tcPr>
            <w:tcW w:w="1418" w:type="dxa"/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942888</w:t>
            </w:r>
          </w:p>
        </w:tc>
        <w:tc>
          <w:tcPr>
            <w:tcW w:w="1276" w:type="dxa"/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900820</w:t>
            </w:r>
          </w:p>
        </w:tc>
        <w:tc>
          <w:tcPr>
            <w:tcW w:w="1417" w:type="dxa"/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95,5</w:t>
            </w:r>
          </w:p>
        </w:tc>
      </w:tr>
      <w:tr w:rsidR="00457512" w:rsidRPr="00DA2622" w:rsidTr="004F2DBC">
        <w:tc>
          <w:tcPr>
            <w:tcW w:w="2943" w:type="dxa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000 202 010031 00000 151</w:t>
            </w:r>
          </w:p>
        </w:tc>
        <w:tc>
          <w:tcPr>
            <w:tcW w:w="3402" w:type="dxa"/>
          </w:tcPr>
          <w:p w:rsidR="00457512" w:rsidRPr="00DA2622" w:rsidRDefault="00457512" w:rsidP="004F2DBC">
            <w:pPr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418" w:type="dxa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2059951</w:t>
            </w:r>
          </w:p>
        </w:tc>
        <w:tc>
          <w:tcPr>
            <w:tcW w:w="1276" w:type="dxa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1546768</w:t>
            </w:r>
          </w:p>
        </w:tc>
        <w:tc>
          <w:tcPr>
            <w:tcW w:w="1417" w:type="dxa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75,1</w:t>
            </w:r>
          </w:p>
        </w:tc>
      </w:tr>
      <w:tr w:rsidR="00457512" w:rsidRPr="00DA2622" w:rsidTr="004F2DBC">
        <w:tc>
          <w:tcPr>
            <w:tcW w:w="2943" w:type="dxa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000 202 02999100000 151</w:t>
            </w:r>
          </w:p>
        </w:tc>
        <w:tc>
          <w:tcPr>
            <w:tcW w:w="3402" w:type="dxa"/>
          </w:tcPr>
          <w:p w:rsidR="00457512" w:rsidRPr="00DA2622" w:rsidRDefault="00457512" w:rsidP="004F2DBC">
            <w:pPr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418" w:type="dxa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1064000</w:t>
            </w:r>
          </w:p>
        </w:tc>
        <w:tc>
          <w:tcPr>
            <w:tcW w:w="1276" w:type="dxa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945700</w:t>
            </w:r>
          </w:p>
        </w:tc>
        <w:tc>
          <w:tcPr>
            <w:tcW w:w="1417" w:type="dxa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88,9</w:t>
            </w:r>
          </w:p>
        </w:tc>
      </w:tr>
      <w:tr w:rsidR="00457512" w:rsidRPr="00DA2622" w:rsidTr="004F2DBC">
        <w:tc>
          <w:tcPr>
            <w:tcW w:w="2943" w:type="dxa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000 2 02 0202010 0000 151</w:t>
            </w:r>
          </w:p>
        </w:tc>
        <w:tc>
          <w:tcPr>
            <w:tcW w:w="3402" w:type="dxa"/>
          </w:tcPr>
          <w:p w:rsidR="00457512" w:rsidRPr="00DA2622" w:rsidRDefault="00457512" w:rsidP="004F2DBC">
            <w:pPr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418" w:type="dxa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72000</w:t>
            </w:r>
          </w:p>
        </w:tc>
        <w:tc>
          <w:tcPr>
            <w:tcW w:w="1276" w:type="dxa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72000</w:t>
            </w:r>
          </w:p>
        </w:tc>
        <w:tc>
          <w:tcPr>
            <w:tcW w:w="1417" w:type="dxa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100</w:t>
            </w:r>
          </w:p>
        </w:tc>
      </w:tr>
      <w:tr w:rsidR="00457512" w:rsidRPr="00DA2622" w:rsidTr="004F2DBC">
        <w:tc>
          <w:tcPr>
            <w:tcW w:w="2943" w:type="dxa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Всего доходов</w:t>
            </w:r>
          </w:p>
        </w:tc>
        <w:tc>
          <w:tcPr>
            <w:tcW w:w="3402" w:type="dxa"/>
          </w:tcPr>
          <w:p w:rsidR="00457512" w:rsidRPr="00DA2622" w:rsidRDefault="00457512" w:rsidP="004F2DB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7393839</w:t>
            </w:r>
          </w:p>
        </w:tc>
        <w:tc>
          <w:tcPr>
            <w:tcW w:w="1276" w:type="dxa"/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5053847</w:t>
            </w:r>
          </w:p>
        </w:tc>
        <w:tc>
          <w:tcPr>
            <w:tcW w:w="1417" w:type="dxa"/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68,4</w:t>
            </w:r>
          </w:p>
        </w:tc>
      </w:tr>
    </w:tbl>
    <w:p w:rsidR="00457512" w:rsidRPr="00DA2622" w:rsidRDefault="00457512" w:rsidP="004F2DBC">
      <w:pPr>
        <w:spacing w:after="0"/>
        <w:jc w:val="right"/>
        <w:rPr>
          <w:sz w:val="18"/>
          <w:szCs w:val="18"/>
        </w:rPr>
      </w:pPr>
      <w:r w:rsidRPr="00DA2622">
        <w:rPr>
          <w:sz w:val="18"/>
          <w:szCs w:val="18"/>
        </w:rPr>
        <w:t>Приложение №22</w:t>
      </w:r>
      <w:r w:rsidR="004F2DBC" w:rsidRPr="00DA2622">
        <w:rPr>
          <w:sz w:val="18"/>
          <w:szCs w:val="18"/>
        </w:rPr>
        <w:t xml:space="preserve"> </w:t>
      </w:r>
      <w:r w:rsidRPr="00DA2622">
        <w:rPr>
          <w:sz w:val="18"/>
          <w:szCs w:val="18"/>
        </w:rPr>
        <w:t>к Постановлению</w:t>
      </w:r>
      <w:r w:rsidR="004F2DBC" w:rsidRPr="00DA2622">
        <w:rPr>
          <w:sz w:val="18"/>
          <w:szCs w:val="18"/>
        </w:rPr>
        <w:t xml:space="preserve"> </w:t>
      </w:r>
      <w:r w:rsidRPr="00DA2622">
        <w:rPr>
          <w:sz w:val="18"/>
          <w:szCs w:val="18"/>
        </w:rPr>
        <w:t>Администрации</w:t>
      </w:r>
      <w:r w:rsidR="004F2DBC" w:rsidRPr="00DA2622">
        <w:rPr>
          <w:sz w:val="18"/>
          <w:szCs w:val="18"/>
        </w:rPr>
        <w:t xml:space="preserve"> </w:t>
      </w:r>
      <w:r w:rsidRPr="00DA2622">
        <w:rPr>
          <w:sz w:val="18"/>
          <w:szCs w:val="18"/>
        </w:rPr>
        <w:t>сельского поселения Печинено</w:t>
      </w:r>
    </w:p>
    <w:p w:rsidR="00457512" w:rsidRPr="00DA2622" w:rsidRDefault="00457512" w:rsidP="004F2DBC">
      <w:pPr>
        <w:spacing w:after="0"/>
        <w:jc w:val="right"/>
        <w:rPr>
          <w:sz w:val="18"/>
          <w:szCs w:val="18"/>
        </w:rPr>
      </w:pPr>
      <w:r w:rsidRPr="00DA2622">
        <w:rPr>
          <w:sz w:val="18"/>
          <w:szCs w:val="18"/>
        </w:rPr>
        <w:t xml:space="preserve"> муниципального района Богатовский </w:t>
      </w:r>
      <w:r w:rsidR="004F2DBC" w:rsidRPr="00DA2622">
        <w:rPr>
          <w:sz w:val="18"/>
          <w:szCs w:val="18"/>
        </w:rPr>
        <w:t xml:space="preserve"> </w:t>
      </w:r>
      <w:r w:rsidRPr="00DA2622">
        <w:rPr>
          <w:sz w:val="18"/>
          <w:szCs w:val="18"/>
        </w:rPr>
        <w:t>Самарской области</w:t>
      </w:r>
      <w:r w:rsidR="004F2DBC" w:rsidRPr="00DA2622">
        <w:rPr>
          <w:sz w:val="18"/>
          <w:szCs w:val="18"/>
        </w:rPr>
        <w:t xml:space="preserve"> </w:t>
      </w:r>
      <w:r w:rsidRPr="00DA2622">
        <w:rPr>
          <w:sz w:val="18"/>
          <w:szCs w:val="18"/>
        </w:rPr>
        <w:t xml:space="preserve">№  22        от 22.10.2013      года. </w:t>
      </w:r>
    </w:p>
    <w:p w:rsidR="00457512" w:rsidRPr="00DA2622" w:rsidRDefault="00457512" w:rsidP="004F2DBC">
      <w:pPr>
        <w:spacing w:after="0"/>
        <w:jc w:val="center"/>
        <w:rPr>
          <w:b/>
          <w:sz w:val="18"/>
          <w:szCs w:val="18"/>
        </w:rPr>
      </w:pPr>
      <w:r w:rsidRPr="00DA2622">
        <w:rPr>
          <w:b/>
          <w:sz w:val="18"/>
          <w:szCs w:val="18"/>
        </w:rPr>
        <w:t xml:space="preserve">Структура расходов местного бюджета </w:t>
      </w:r>
      <w:r w:rsidR="00BF7A79" w:rsidRPr="00DA2622">
        <w:rPr>
          <w:b/>
          <w:sz w:val="18"/>
          <w:szCs w:val="18"/>
        </w:rPr>
        <w:t xml:space="preserve"> </w:t>
      </w:r>
      <w:r w:rsidRPr="00DA2622">
        <w:rPr>
          <w:b/>
          <w:sz w:val="18"/>
          <w:szCs w:val="18"/>
        </w:rPr>
        <w:t xml:space="preserve">сельского поселения </w:t>
      </w:r>
      <w:r w:rsidRPr="00DA2622">
        <w:rPr>
          <w:b/>
          <w:sz w:val="18"/>
          <w:szCs w:val="18"/>
          <w:u w:val="single"/>
        </w:rPr>
        <w:t>Печинено</w:t>
      </w:r>
      <w:r w:rsidRPr="00DA2622">
        <w:rPr>
          <w:b/>
          <w:sz w:val="18"/>
          <w:szCs w:val="18"/>
        </w:rPr>
        <w:t xml:space="preserve"> за 9 месяцев  2013 года </w:t>
      </w:r>
    </w:p>
    <w:tbl>
      <w:tblPr>
        <w:tblW w:w="103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70"/>
        <w:gridCol w:w="1026"/>
        <w:gridCol w:w="640"/>
        <w:gridCol w:w="3827"/>
        <w:gridCol w:w="1134"/>
        <w:gridCol w:w="1276"/>
        <w:gridCol w:w="1276"/>
      </w:tblGrid>
      <w:tr w:rsidR="00457512" w:rsidRPr="00DA2622" w:rsidTr="00DA2622">
        <w:trPr>
          <w:trHeight w:val="685"/>
        </w:trPr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ind w:left="348" w:hanging="348"/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Коды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Утверждено на 2013 год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 xml:space="preserve">Исполнено за 9 месяцев  2013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457512" w:rsidRPr="00DA2622" w:rsidTr="00DA2622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A2622">
              <w:rPr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A2622">
              <w:rPr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7512" w:rsidRPr="00DA2622" w:rsidTr="00DA2622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Общегосударственные  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2216061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1230188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55,5</w:t>
            </w:r>
          </w:p>
        </w:tc>
      </w:tr>
      <w:tr w:rsidR="00457512" w:rsidRPr="00DA2622" w:rsidTr="00DA2622">
        <w:trPr>
          <w:trHeight w:val="4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0020300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Высшее должностное лицо местного самоуправления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497002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329016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66,2</w:t>
            </w:r>
          </w:p>
        </w:tc>
      </w:tr>
      <w:tr w:rsidR="00457512" w:rsidRPr="00DA2622" w:rsidTr="00DA2622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0020400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1719059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901172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52,4</w:t>
            </w:r>
          </w:p>
        </w:tc>
      </w:tr>
      <w:tr w:rsidR="00457512" w:rsidRPr="00DA2622" w:rsidTr="00DA2622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 xml:space="preserve">Резервный фонд местных администраций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-</w:t>
            </w:r>
          </w:p>
        </w:tc>
      </w:tr>
      <w:tr w:rsidR="00457512" w:rsidRPr="00DA2622" w:rsidTr="00DA2622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116900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106992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91,5</w:t>
            </w:r>
          </w:p>
        </w:tc>
      </w:tr>
      <w:tr w:rsidR="00457512" w:rsidRPr="00DA2622" w:rsidTr="00DA2622">
        <w:trPr>
          <w:trHeight w:val="3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72000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7512" w:rsidRPr="00DA2622" w:rsidTr="00DA2622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0013600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72000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51020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70,9</w:t>
            </w:r>
          </w:p>
        </w:tc>
      </w:tr>
      <w:tr w:rsidR="00457512" w:rsidRPr="00DA2622" w:rsidTr="00DA2622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150000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-</w:t>
            </w:r>
          </w:p>
        </w:tc>
      </w:tr>
      <w:tr w:rsidR="00457512" w:rsidRPr="00DA2622" w:rsidTr="00DA2622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5222800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810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Субсидии гражданам по возмещению затрат производства   продукции животноводства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125000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-</w:t>
            </w:r>
          </w:p>
        </w:tc>
      </w:tr>
      <w:tr w:rsidR="00457512" w:rsidRPr="00DA2622" w:rsidTr="00DA2622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5207900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810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Субвенции гражданам по возмещению затрат производства   продукции животноводства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215000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39600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18,4</w:t>
            </w:r>
          </w:p>
        </w:tc>
      </w:tr>
      <w:tr w:rsidR="00457512" w:rsidRPr="00DA2622" w:rsidTr="00DA2622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5207900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400000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32529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8,1</w:t>
            </w:r>
          </w:p>
        </w:tc>
      </w:tr>
      <w:tr w:rsidR="00457512" w:rsidRPr="00DA2622" w:rsidTr="00DA2622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5207900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161120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-</w:t>
            </w:r>
          </w:p>
        </w:tc>
      </w:tr>
      <w:tr w:rsidR="00457512" w:rsidRPr="00DA2622" w:rsidTr="00DA2622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5207900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540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287880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287880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100</w:t>
            </w:r>
          </w:p>
        </w:tc>
      </w:tr>
      <w:tr w:rsidR="00457512" w:rsidRPr="00DA2622" w:rsidTr="00DA2622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5210600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540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 xml:space="preserve">Субсидия МБ для </w:t>
            </w:r>
            <w:proofErr w:type="spellStart"/>
            <w:r w:rsidRPr="00DA2622">
              <w:rPr>
                <w:sz w:val="18"/>
                <w:szCs w:val="18"/>
              </w:rPr>
              <w:t>софинансирования</w:t>
            </w:r>
            <w:proofErr w:type="spellEnd"/>
            <w:r w:rsidRPr="00DA2622">
              <w:rPr>
                <w:sz w:val="18"/>
                <w:szCs w:val="18"/>
              </w:rPr>
              <w:t xml:space="preserve"> </w:t>
            </w:r>
            <w:proofErr w:type="spellStart"/>
            <w:r w:rsidRPr="00DA2622">
              <w:rPr>
                <w:sz w:val="18"/>
                <w:szCs w:val="18"/>
              </w:rPr>
              <w:t>расх</w:t>
            </w:r>
            <w:proofErr w:type="spellEnd"/>
            <w:r w:rsidRPr="00DA2622">
              <w:rPr>
                <w:sz w:val="18"/>
                <w:szCs w:val="18"/>
              </w:rPr>
              <w:t xml:space="preserve">. Обязательств по вопросам </w:t>
            </w:r>
            <w:proofErr w:type="spellStart"/>
            <w:r w:rsidRPr="00DA2622">
              <w:rPr>
                <w:sz w:val="18"/>
                <w:szCs w:val="18"/>
              </w:rPr>
              <w:t>местн</w:t>
            </w:r>
            <w:proofErr w:type="spellEnd"/>
            <w:r w:rsidRPr="00DA2622">
              <w:rPr>
                <w:sz w:val="18"/>
                <w:szCs w:val="18"/>
              </w:rPr>
              <w:t>.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1025120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766550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74,8</w:t>
            </w:r>
          </w:p>
        </w:tc>
      </w:tr>
      <w:tr w:rsidR="00457512" w:rsidRPr="00DA2622" w:rsidTr="00DA2622">
        <w:trPr>
          <w:trHeight w:val="2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885830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418940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47,3</w:t>
            </w:r>
          </w:p>
        </w:tc>
      </w:tr>
      <w:tr w:rsidR="00457512" w:rsidRPr="00DA2622" w:rsidTr="00DA2622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3500200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30000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-</w:t>
            </w:r>
          </w:p>
        </w:tc>
      </w:tr>
      <w:tr w:rsidR="00457512" w:rsidRPr="00DA2622" w:rsidTr="00DA2622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3510300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20000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-</w:t>
            </w:r>
          </w:p>
        </w:tc>
      </w:tr>
      <w:tr w:rsidR="00457512" w:rsidRPr="00DA2622" w:rsidTr="00DA2622">
        <w:trPr>
          <w:trHeight w:val="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6000500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 xml:space="preserve">Благоустройство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35000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6687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19,1</w:t>
            </w:r>
          </w:p>
        </w:tc>
      </w:tr>
      <w:tr w:rsidR="00457512" w:rsidRPr="00DA2622" w:rsidTr="00DA2622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Благоустройство (уличное освещение)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240000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142497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59,4</w:t>
            </w:r>
          </w:p>
        </w:tc>
      </w:tr>
      <w:tr w:rsidR="00457512" w:rsidRPr="00DA2622" w:rsidTr="00DA2622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6000200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Благоустройство (содержание дорог)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560830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269756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  <w:r w:rsidRPr="00DA2622">
              <w:rPr>
                <w:sz w:val="18"/>
                <w:szCs w:val="18"/>
              </w:rPr>
              <w:t>48,1</w:t>
            </w:r>
          </w:p>
        </w:tc>
      </w:tr>
      <w:tr w:rsidR="00457512" w:rsidRPr="00DA2622" w:rsidTr="00DA2622">
        <w:trPr>
          <w:trHeight w:val="4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Межбюджетные трансферты на переданные полномочия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85071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63801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75,0</w:t>
            </w:r>
          </w:p>
        </w:tc>
      </w:tr>
      <w:tr w:rsidR="00457512" w:rsidRPr="00DA2622" w:rsidTr="00DA2622">
        <w:trPr>
          <w:trHeight w:val="4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5210600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Межбюджетные трансферты на переданные полномочия (культура)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1619038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1214277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75,0</w:t>
            </w:r>
          </w:p>
        </w:tc>
      </w:tr>
      <w:tr w:rsidR="00457512" w:rsidRPr="00DA2622" w:rsidTr="00DA2622">
        <w:trPr>
          <w:trHeight w:val="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7287020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4211777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2" w:rsidRPr="00DA2622" w:rsidRDefault="00457512" w:rsidP="004F2DBC">
            <w:pPr>
              <w:jc w:val="center"/>
              <w:rPr>
                <w:b/>
                <w:sz w:val="18"/>
                <w:szCs w:val="18"/>
              </w:rPr>
            </w:pPr>
            <w:r w:rsidRPr="00DA2622">
              <w:rPr>
                <w:b/>
                <w:sz w:val="18"/>
                <w:szCs w:val="18"/>
              </w:rPr>
              <w:t>64,7</w:t>
            </w:r>
          </w:p>
        </w:tc>
      </w:tr>
    </w:tbl>
    <w:p w:rsidR="00BF7A79" w:rsidRDefault="00BF7A79" w:rsidP="004F2DBC">
      <w:pPr>
        <w:tabs>
          <w:tab w:val="left" w:pos="3320"/>
        </w:tabs>
        <w:jc w:val="center"/>
        <w:rPr>
          <w:sz w:val="20"/>
          <w:szCs w:val="20"/>
        </w:rPr>
      </w:pPr>
    </w:p>
    <w:p w:rsidR="004F2DBC" w:rsidRPr="00E3133E" w:rsidRDefault="004F2DBC" w:rsidP="00BF7A79">
      <w:pPr>
        <w:tabs>
          <w:tab w:val="left" w:pos="3320"/>
        </w:tabs>
        <w:spacing w:after="0" w:line="240" w:lineRule="auto"/>
        <w:jc w:val="center"/>
      </w:pPr>
      <w:r w:rsidRPr="00E3133E">
        <w:t>АДМИНИСТРАЦИЯ</w:t>
      </w:r>
      <w:r w:rsidR="00BF7A79" w:rsidRPr="00E3133E">
        <w:t xml:space="preserve"> </w:t>
      </w:r>
      <w:r w:rsidRPr="00E3133E">
        <w:t>сельского поселения Печинено</w:t>
      </w:r>
      <w:r w:rsidR="00BF7A79" w:rsidRPr="00E3133E">
        <w:t xml:space="preserve"> </w:t>
      </w:r>
      <w:r w:rsidRPr="00E3133E">
        <w:t>муниципального района Богатовский</w:t>
      </w:r>
      <w:r w:rsidR="00BF7A79" w:rsidRPr="00E3133E">
        <w:t xml:space="preserve"> </w:t>
      </w:r>
      <w:r w:rsidRPr="00E3133E">
        <w:t>Самарской области</w:t>
      </w:r>
    </w:p>
    <w:p w:rsidR="004F2DBC" w:rsidRPr="00E3133E" w:rsidRDefault="004F2DBC" w:rsidP="00BF7A79">
      <w:pPr>
        <w:tabs>
          <w:tab w:val="left" w:pos="2360"/>
        </w:tabs>
        <w:jc w:val="center"/>
      </w:pPr>
      <w:r w:rsidRPr="00E3133E">
        <w:t>ПОСТАНОВЛЕНИЕ</w:t>
      </w:r>
      <w:r w:rsidR="00BF7A79" w:rsidRPr="00E3133E">
        <w:t xml:space="preserve"> </w:t>
      </w:r>
      <w:r w:rsidR="00DA2622" w:rsidRPr="00E3133E">
        <w:t>о</w:t>
      </w:r>
      <w:r w:rsidRPr="00E3133E">
        <w:t>т 22.10.2013 года        №   23</w:t>
      </w:r>
    </w:p>
    <w:p w:rsidR="004F2DBC" w:rsidRPr="00E3133E" w:rsidRDefault="004F2DBC" w:rsidP="00BF7A79">
      <w:pPr>
        <w:spacing w:after="0"/>
        <w:jc w:val="center"/>
        <w:rPr>
          <w:b/>
        </w:rPr>
      </w:pPr>
      <w:r w:rsidRPr="00E3133E">
        <w:rPr>
          <w:b/>
          <w:color w:val="000000"/>
        </w:rPr>
        <w:t xml:space="preserve">О внесении изменений в постановление Администрации сельского поселения Печинено муниципального района Богатовский Самарской  области   от 05.12.2012 года </w:t>
      </w:r>
      <w:r w:rsidRPr="00E3133E">
        <w:rPr>
          <w:b/>
        </w:rPr>
        <w:t xml:space="preserve"> </w:t>
      </w:r>
      <w:r w:rsidRPr="00E3133E">
        <w:rPr>
          <w:b/>
          <w:color w:val="000000"/>
        </w:rPr>
        <w:t>№ 3</w:t>
      </w:r>
      <w:r w:rsidRPr="00E3133E">
        <w:rPr>
          <w:b/>
        </w:rPr>
        <w:t xml:space="preserve"> «Об установлении расходных обязательств сельского       поселения  Печинено муниципального района  Богатовский Самарской </w:t>
      </w:r>
    </w:p>
    <w:p w:rsidR="004F2DBC" w:rsidRPr="00E3133E" w:rsidRDefault="004F2DBC" w:rsidP="00BF7A79">
      <w:pPr>
        <w:spacing w:after="0"/>
        <w:jc w:val="center"/>
        <w:rPr>
          <w:b/>
        </w:rPr>
      </w:pPr>
      <w:r w:rsidRPr="00E3133E">
        <w:rPr>
          <w:b/>
        </w:rPr>
        <w:t xml:space="preserve">области по предоставлению субсидий в целях оказания поддержки </w:t>
      </w:r>
    </w:p>
    <w:p w:rsidR="004F2DBC" w:rsidRPr="00E3133E" w:rsidRDefault="004F2DBC" w:rsidP="00BF7A79">
      <w:pPr>
        <w:spacing w:after="0"/>
        <w:jc w:val="center"/>
        <w:rPr>
          <w:b/>
        </w:rPr>
      </w:pPr>
      <w:r w:rsidRPr="00E3133E">
        <w:rPr>
          <w:b/>
        </w:rPr>
        <w:t>сельскохозяйственного производства»</w:t>
      </w:r>
    </w:p>
    <w:p w:rsidR="004F2DBC" w:rsidRPr="00E3133E" w:rsidRDefault="004F2DBC" w:rsidP="00BF7A79">
      <w:pPr>
        <w:tabs>
          <w:tab w:val="left" w:pos="0"/>
        </w:tabs>
        <w:spacing w:after="0"/>
        <w:jc w:val="center"/>
        <w:rPr>
          <w:b/>
        </w:rPr>
      </w:pPr>
    </w:p>
    <w:p w:rsidR="004F2DBC" w:rsidRPr="00E3133E" w:rsidRDefault="004F2DBC" w:rsidP="00BF7A79">
      <w:pPr>
        <w:ind w:right="-116"/>
        <w:jc w:val="both"/>
      </w:pPr>
      <w:r w:rsidRPr="00E3133E">
        <w:rPr>
          <w:color w:val="000000"/>
        </w:rPr>
        <w:t xml:space="preserve">      </w:t>
      </w:r>
      <w:proofErr w:type="gramStart"/>
      <w:r w:rsidRPr="00E3133E">
        <w:rPr>
          <w:color w:val="000000"/>
        </w:rPr>
        <w:t>В целях приведения п</w:t>
      </w:r>
      <w:r w:rsidRPr="00E3133E">
        <w:t xml:space="preserve">остановления Администрации </w:t>
      </w:r>
      <w:r w:rsidRPr="00E3133E">
        <w:rPr>
          <w:color w:val="000000"/>
        </w:rPr>
        <w:t>сельского поселения Печинено муниципального района Богатовский Самарской  области от 05.12.2012 года  № 3</w:t>
      </w:r>
      <w:r w:rsidRPr="00E3133E">
        <w:t xml:space="preserve"> «Об установлении расходных обязательств сельского  поселения  Печинено муниципального района  Богатовский Самарской области по предоставлению субсидий в целях оказания поддержки сельскохозяйственного производства» в соответствие с действующим законодательством, Администрация  </w:t>
      </w:r>
      <w:r w:rsidRPr="00E3133E">
        <w:rPr>
          <w:color w:val="000000"/>
        </w:rPr>
        <w:t xml:space="preserve">сельского поселения Печинено </w:t>
      </w:r>
      <w:r w:rsidRPr="00E3133E">
        <w:t xml:space="preserve"> муниципального района Богатовский  </w:t>
      </w:r>
      <w:r w:rsidRPr="00E3133E">
        <w:rPr>
          <w:color w:val="000000"/>
        </w:rPr>
        <w:t>ПОСТАНОВЛЯЕТ:</w:t>
      </w:r>
      <w:r w:rsidRPr="00E3133E">
        <w:rPr>
          <w:color w:val="000000"/>
        </w:rPr>
        <w:tab/>
      </w:r>
      <w:proofErr w:type="gramEnd"/>
    </w:p>
    <w:p w:rsidR="004F2DBC" w:rsidRPr="00E3133E" w:rsidRDefault="004F2DBC" w:rsidP="004F2DBC">
      <w:pPr>
        <w:tabs>
          <w:tab w:val="left" w:pos="0"/>
        </w:tabs>
        <w:ind w:right="-116" w:firstLine="709"/>
        <w:jc w:val="both"/>
        <w:rPr>
          <w:color w:val="000000"/>
        </w:rPr>
      </w:pPr>
      <w:r w:rsidRPr="00E3133E">
        <w:t>1.</w:t>
      </w:r>
      <w:r w:rsidRPr="00E3133E">
        <w:rPr>
          <w:b/>
        </w:rPr>
        <w:t xml:space="preserve"> </w:t>
      </w:r>
      <w:r w:rsidRPr="00E3133E">
        <w:t xml:space="preserve">Внести в </w:t>
      </w:r>
      <w:hyperlink r:id="rId15" w:history="1">
        <w:r w:rsidRPr="00E3133E">
          <w:rPr>
            <w:rStyle w:val="af"/>
            <w:rFonts w:eastAsia="Lucida Sans Unicode"/>
            <w:color w:val="auto"/>
            <w:u w:val="none"/>
          </w:rPr>
          <w:t>постановление</w:t>
        </w:r>
      </w:hyperlink>
      <w:r w:rsidRPr="00E3133E">
        <w:t xml:space="preserve"> Администрации </w:t>
      </w:r>
      <w:r w:rsidRPr="00E3133E">
        <w:rPr>
          <w:color w:val="000000"/>
        </w:rPr>
        <w:t xml:space="preserve">сельского поселения Печинено  муниципального района Богатовский Самарской  области от 05.12.2013 года </w:t>
      </w:r>
      <w:r w:rsidRPr="00E3133E">
        <w:t xml:space="preserve"> </w:t>
      </w:r>
      <w:r w:rsidRPr="00E3133E">
        <w:rPr>
          <w:color w:val="000000"/>
        </w:rPr>
        <w:t>№ 3</w:t>
      </w:r>
      <w:r w:rsidRPr="00E3133E">
        <w:t xml:space="preserve"> «Об установлении расходных обязательств сельского  поселения  Печинено муниципального района  Богатовский Самарской области по предоставлению субсидий в целях оказания поддержки сельскохозяйственного производства» </w:t>
      </w:r>
      <w:r w:rsidRPr="00E3133E">
        <w:rPr>
          <w:color w:val="000000"/>
        </w:rPr>
        <w:t>следующие изменения:</w:t>
      </w:r>
    </w:p>
    <w:p w:rsidR="004F2DBC" w:rsidRPr="00E3133E" w:rsidRDefault="004F2DBC" w:rsidP="004F2DBC">
      <w:pPr>
        <w:tabs>
          <w:tab w:val="left" w:pos="0"/>
        </w:tabs>
        <w:ind w:right="-116" w:firstLine="709"/>
        <w:jc w:val="both"/>
      </w:pPr>
      <w:r w:rsidRPr="00E3133E">
        <w:t>Пункт два изложить в следующей редакции:</w:t>
      </w:r>
    </w:p>
    <w:p w:rsidR="004F2DBC" w:rsidRPr="00E3133E" w:rsidRDefault="004F2DBC" w:rsidP="004F2DBC">
      <w:pPr>
        <w:pStyle w:val="ConsPlusTitle"/>
        <w:widowControl/>
        <w:ind w:right="-116" w:firstLine="708"/>
        <w:jc w:val="both"/>
        <w:rPr>
          <w:b w:val="0"/>
          <w:sz w:val="22"/>
          <w:szCs w:val="22"/>
        </w:rPr>
      </w:pPr>
      <w:r w:rsidRPr="00E3133E">
        <w:rPr>
          <w:b w:val="0"/>
          <w:sz w:val="22"/>
          <w:szCs w:val="22"/>
        </w:rPr>
        <w:lastRenderedPageBreak/>
        <w:t xml:space="preserve">«Установить, что исполнение предусмотренных настоящим постановлением расходных обязательств осуществляется за счёт и в пределах </w:t>
      </w:r>
      <w:r w:rsidRPr="00E3133E">
        <w:rPr>
          <w:sz w:val="22"/>
          <w:szCs w:val="22"/>
        </w:rPr>
        <w:t xml:space="preserve">средств местного бюджета, формируемых в рамках субсидий, предоставляемых из областного бюджета для </w:t>
      </w:r>
      <w:proofErr w:type="spellStart"/>
      <w:r w:rsidRPr="00E3133E">
        <w:rPr>
          <w:sz w:val="22"/>
          <w:szCs w:val="22"/>
        </w:rPr>
        <w:t>софинансирования</w:t>
      </w:r>
      <w:proofErr w:type="spellEnd"/>
      <w:r w:rsidRPr="00E3133E">
        <w:rPr>
          <w:sz w:val="22"/>
          <w:szCs w:val="22"/>
        </w:rPr>
        <w:t xml:space="preserve"> расходных обязательств по вопросам местного значения с учетом выполнения показателей социально-экономического развития на поддержку сельскохозяйственного производства».</w:t>
      </w:r>
    </w:p>
    <w:p w:rsidR="004F2DBC" w:rsidRPr="00E3133E" w:rsidRDefault="004F2DBC" w:rsidP="004F2DBC">
      <w:pPr>
        <w:pStyle w:val="ConsPlusNormal"/>
        <w:widowControl/>
        <w:ind w:right="-11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3133E">
        <w:rPr>
          <w:rFonts w:ascii="Times New Roman" w:hAnsi="Times New Roman" w:cs="Times New Roman"/>
          <w:sz w:val="22"/>
          <w:szCs w:val="22"/>
        </w:rPr>
        <w:t>3. Опубликовать настоящее постановление в газете «Вестник  сельского  поселения  Печинено»</w:t>
      </w:r>
    </w:p>
    <w:p w:rsidR="004F2DBC" w:rsidRPr="00E3133E" w:rsidRDefault="004F2DBC" w:rsidP="004F2DBC">
      <w:pPr>
        <w:pStyle w:val="ConsPlusNormal"/>
        <w:widowControl/>
        <w:ind w:right="-11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3133E">
        <w:rPr>
          <w:rFonts w:ascii="Times New Roman" w:hAnsi="Times New Roman" w:cs="Times New Roman"/>
          <w:sz w:val="22"/>
          <w:szCs w:val="22"/>
        </w:rPr>
        <w:t>4. Настоящее постановление вступает в силу со дня  его опубликования и распространяет свое действие на правоотношения, возникшие с 1 января 2013 года.</w:t>
      </w:r>
    </w:p>
    <w:p w:rsidR="004F2DBC" w:rsidRPr="00E3133E" w:rsidRDefault="004F2DBC" w:rsidP="004F2DBC">
      <w:pPr>
        <w:pStyle w:val="ConsPlusTitle"/>
        <w:widowControl/>
        <w:ind w:right="-116" w:firstLine="708"/>
        <w:jc w:val="both"/>
        <w:rPr>
          <w:b w:val="0"/>
          <w:sz w:val="22"/>
          <w:szCs w:val="22"/>
        </w:rPr>
      </w:pPr>
    </w:p>
    <w:p w:rsidR="004F2DBC" w:rsidRPr="00E3133E" w:rsidRDefault="004F2DBC" w:rsidP="004F2DBC">
      <w:pPr>
        <w:ind w:right="-116"/>
        <w:jc w:val="both"/>
      </w:pPr>
      <w:r w:rsidRPr="00E3133E">
        <w:t>Глава  сельского  поселения  Печинено муниципального района  Богатовский</w:t>
      </w:r>
      <w:r w:rsidR="00DA2622" w:rsidRPr="00E3133E">
        <w:t xml:space="preserve"> </w:t>
      </w:r>
      <w:r w:rsidRPr="00E3133E">
        <w:t>Самарской облас</w:t>
      </w:r>
      <w:r w:rsidR="00DA2622" w:rsidRPr="00E3133E">
        <w:t>ти</w:t>
      </w:r>
      <w:r w:rsidRPr="00E3133E">
        <w:t xml:space="preserve">  </w:t>
      </w:r>
      <w:r w:rsidR="00DA2622" w:rsidRPr="00E3133E">
        <w:t xml:space="preserve">                  </w:t>
      </w:r>
      <w:r w:rsidRPr="00E3133E">
        <w:t xml:space="preserve">  О.Н. Сухарева</w:t>
      </w:r>
    </w:p>
    <w:p w:rsidR="00457512" w:rsidRPr="00E3133E" w:rsidRDefault="00457512" w:rsidP="00457512">
      <w:pPr>
        <w:jc w:val="center"/>
        <w:rPr>
          <w:rFonts w:ascii="Century Gothic" w:hAnsi="Century Gothic"/>
          <w:b/>
          <w:i/>
        </w:rPr>
      </w:pPr>
      <w:r w:rsidRPr="00E3133E">
        <w:rPr>
          <w:rFonts w:ascii="Century Gothic" w:hAnsi="Century Gothic"/>
          <w:b/>
          <w:i/>
        </w:rPr>
        <w:t xml:space="preserve">ИНФОРМАЦИЯ ПО ИСПОЛНЕНИЮ БЮДЖЕТА СЕЛЬСКОГО ПОСЕЛЕНИЯ ПЕЧИНЕНО МУНИЦИПАЛЬНОГО РАЙОНА БОГАТОВСКИЙ САМАРСКОЙ ОБЛАСТИ </w:t>
      </w:r>
    </w:p>
    <w:p w:rsidR="00457512" w:rsidRPr="00E3133E" w:rsidRDefault="00DA2622" w:rsidP="00457512">
      <w:pPr>
        <w:jc w:val="center"/>
        <w:rPr>
          <w:rFonts w:ascii="Century Gothic" w:hAnsi="Century Gothic"/>
        </w:rPr>
      </w:pPr>
      <w:r w:rsidRPr="00E3133E">
        <w:rPr>
          <w:rFonts w:ascii="Century Gothic" w:hAnsi="Century Gothic"/>
          <w:b/>
          <w:i/>
        </w:rPr>
        <w:t>ЗА 9</w:t>
      </w:r>
      <w:r w:rsidR="00457512" w:rsidRPr="00E3133E">
        <w:rPr>
          <w:rFonts w:ascii="Century Gothic" w:hAnsi="Century Gothic"/>
          <w:b/>
          <w:i/>
        </w:rPr>
        <w:t xml:space="preserve"> месяцев   2013 ГОДА </w:t>
      </w:r>
    </w:p>
    <w:p w:rsidR="00457512" w:rsidRPr="00E3133E" w:rsidRDefault="00457512" w:rsidP="00457512">
      <w:pPr>
        <w:jc w:val="both"/>
        <w:rPr>
          <w:rFonts w:ascii="Century Gothic" w:hAnsi="Century Gothic"/>
        </w:rPr>
      </w:pPr>
      <w:r w:rsidRPr="00E3133E">
        <w:rPr>
          <w:rFonts w:ascii="Century Gothic" w:hAnsi="Century Gothic"/>
        </w:rPr>
        <w:t>В бюджет с</w:t>
      </w:r>
      <w:r w:rsidR="00DA2622" w:rsidRPr="00E3133E">
        <w:rPr>
          <w:rFonts w:ascii="Century Gothic" w:hAnsi="Century Gothic"/>
        </w:rPr>
        <w:t>ельского поселения Печинено за 9</w:t>
      </w:r>
      <w:r w:rsidRPr="00E3133E">
        <w:rPr>
          <w:rFonts w:ascii="Century Gothic" w:hAnsi="Century Gothic"/>
        </w:rPr>
        <w:t xml:space="preserve"> месяцев  2013 года поступило </w:t>
      </w:r>
      <w:r w:rsidR="00DA2622" w:rsidRPr="00E3133E">
        <w:rPr>
          <w:rFonts w:asciiTheme="minorHAnsi" w:hAnsiTheme="minorHAnsi"/>
          <w:b/>
        </w:rPr>
        <w:t>5053847</w:t>
      </w:r>
      <w:r w:rsidRPr="00E3133E">
        <w:rPr>
          <w:rFonts w:ascii="Century Gothic" w:hAnsi="Century Gothic"/>
        </w:rPr>
        <w:t xml:space="preserve"> рублей или </w:t>
      </w:r>
      <w:r w:rsidR="00DA2622" w:rsidRPr="00E3133E">
        <w:rPr>
          <w:rFonts w:asciiTheme="minorHAnsi" w:hAnsiTheme="minorHAnsi"/>
          <w:b/>
        </w:rPr>
        <w:t>68,4</w:t>
      </w:r>
      <w:r w:rsidRPr="00E3133E">
        <w:rPr>
          <w:rFonts w:ascii="Century Gothic" w:hAnsi="Century Gothic"/>
        </w:rPr>
        <w:t xml:space="preserve"> от утвержденной суммы доходов, расходы бюджета за  </w:t>
      </w:r>
      <w:r w:rsidR="00DA2622" w:rsidRPr="00E3133E">
        <w:rPr>
          <w:rFonts w:ascii="Century Gothic" w:hAnsi="Century Gothic"/>
        </w:rPr>
        <w:t>9</w:t>
      </w:r>
      <w:r w:rsidRPr="00E3133E">
        <w:rPr>
          <w:rFonts w:ascii="Century Gothic" w:hAnsi="Century Gothic"/>
        </w:rPr>
        <w:t xml:space="preserve"> месяцев 2013 года составили </w:t>
      </w:r>
      <w:r w:rsidR="00DA2622" w:rsidRPr="00E3133E">
        <w:rPr>
          <w:rFonts w:asciiTheme="minorHAnsi" w:hAnsiTheme="minorHAnsi"/>
          <w:b/>
        </w:rPr>
        <w:t>4211777</w:t>
      </w:r>
      <w:r w:rsidRPr="00E3133E">
        <w:rPr>
          <w:rFonts w:ascii="Century Gothic" w:hAnsi="Century Gothic"/>
        </w:rPr>
        <w:t xml:space="preserve"> рублей или </w:t>
      </w:r>
      <w:r w:rsidR="00DA2622" w:rsidRPr="00E3133E">
        <w:rPr>
          <w:rFonts w:asciiTheme="minorHAnsi" w:hAnsiTheme="minorHAnsi"/>
          <w:b/>
        </w:rPr>
        <w:t>64,7</w:t>
      </w:r>
      <w:r w:rsidRPr="00E3133E">
        <w:rPr>
          <w:rFonts w:ascii="Century Gothic" w:hAnsi="Century Gothic"/>
        </w:rPr>
        <w:t>% от утвержденной суммы расходов. Численность муниципальных служащих на 01.</w:t>
      </w:r>
      <w:r w:rsidR="00DA2622" w:rsidRPr="00E3133E">
        <w:rPr>
          <w:rFonts w:ascii="Century Gothic" w:hAnsi="Century Gothic"/>
        </w:rPr>
        <w:t>10</w:t>
      </w:r>
      <w:r w:rsidRPr="00E3133E">
        <w:rPr>
          <w:rFonts w:ascii="Century Gothic" w:hAnsi="Century Gothic"/>
        </w:rPr>
        <w:t xml:space="preserve">.2013 года составила 3 человека. Расходы на содержание муниципальных служащих за </w:t>
      </w:r>
      <w:r w:rsidR="00DA2622" w:rsidRPr="00E3133E">
        <w:rPr>
          <w:rFonts w:ascii="Century Gothic" w:hAnsi="Century Gothic"/>
        </w:rPr>
        <w:t>9</w:t>
      </w:r>
      <w:r w:rsidRPr="00E3133E">
        <w:rPr>
          <w:rFonts w:ascii="Century Gothic" w:hAnsi="Century Gothic"/>
        </w:rPr>
        <w:t xml:space="preserve"> месяцев 2013 года составили </w:t>
      </w:r>
      <w:r w:rsidR="00DA2622" w:rsidRPr="00E3133E">
        <w:rPr>
          <w:rFonts w:ascii="Century Gothic" w:hAnsi="Century Gothic"/>
        </w:rPr>
        <w:t>374050</w:t>
      </w:r>
      <w:r w:rsidRPr="00E3133E">
        <w:rPr>
          <w:rFonts w:ascii="Century Gothic" w:hAnsi="Century Gothic"/>
        </w:rPr>
        <w:t xml:space="preserve"> рублей. </w:t>
      </w:r>
    </w:p>
    <w:p w:rsidR="00457512" w:rsidRPr="00E3133E" w:rsidRDefault="00457512" w:rsidP="0045751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3133E">
        <w:rPr>
          <w:b/>
          <w:bCs/>
        </w:rPr>
        <w:t>ПРОКУРАТУРА БОГАТОВСКОГО РАЙОНА РАЗЪЯСНЯЕТ</w:t>
      </w:r>
    </w:p>
    <w:p w:rsidR="00457512" w:rsidRPr="00E3133E" w:rsidRDefault="00457512" w:rsidP="0045751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E3133E">
        <w:rPr>
          <w:rFonts w:eastAsia="Calibri"/>
          <w:bCs/>
          <w:lang w:eastAsia="en-US"/>
        </w:rPr>
        <w:t xml:space="preserve">С 1 декабря 2013 года абоненты сотовой связи имеют право сохранить выделенного номера при переходе к другому оператору связи, заплатив не более 100 рублей (вступают в силу Федеральный закон от 25.12.2012 N 253-ФЗ; </w:t>
      </w:r>
      <w:proofErr w:type="gramStart"/>
      <w:r w:rsidRPr="00E3133E">
        <w:rPr>
          <w:rFonts w:eastAsia="Calibri"/>
          <w:bCs/>
          <w:lang w:eastAsia="en-US"/>
        </w:rPr>
        <w:t>Постановления Правительства РФ от 18.03.2013 N 229, от 27.03.2013 N 268, от 10.04.2013 N 325, от 23.04.2013 N 365, от 15.07.2013 N 599 и от 06.08.2013 N 672).</w:t>
      </w:r>
      <w:proofErr w:type="gramEnd"/>
      <w:r w:rsidRPr="00E3133E">
        <w:rPr>
          <w:rFonts w:eastAsia="Calibri"/>
          <w:bCs/>
          <w:lang w:eastAsia="en-US"/>
        </w:rPr>
        <w:t xml:space="preserve"> Сохранять свой абонентский номер абонент вправе в пределах территории, определенной Правительством РФ.</w:t>
      </w:r>
    </w:p>
    <w:p w:rsidR="00457512" w:rsidRPr="00E3133E" w:rsidRDefault="00457512" w:rsidP="0045751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E3133E">
        <w:rPr>
          <w:rFonts w:eastAsia="Calibri"/>
          <w:bCs/>
          <w:lang w:eastAsia="en-US"/>
        </w:rPr>
        <w:t>Сведения о перенесенных абонентских номерах включаются в специальную базу данных, оператор которой определяется Правительством РФ. Процедура внесения изменений в базу данных перенесенных абонентских номеров является возмездной. Размер платы оператора связи, с которым абонент заключает новый договор, за внесение изменений в указанную базу данных, порядок взимания этой платы, функционирования базы и предоставления доступа к ее ресурсам также устанавливается Правительством РФ. Предоставление информации из базы данных перенесенных абонентских номеров в любом случае должно осуществляться без взимания платы.</w:t>
      </w:r>
    </w:p>
    <w:p w:rsidR="00457512" w:rsidRPr="00E3133E" w:rsidRDefault="00457512" w:rsidP="0045751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E3133E">
        <w:rPr>
          <w:rFonts w:eastAsia="Calibri"/>
          <w:bCs/>
          <w:lang w:eastAsia="en-US"/>
        </w:rPr>
        <w:t>Порядок организационно-технического взаимодействия операторов мобильной связи при перенесении абонентских номеров должен установить фед</w:t>
      </w:r>
      <w:bookmarkStart w:id="19" w:name="_GoBack"/>
      <w:bookmarkEnd w:id="19"/>
      <w:r w:rsidRPr="00E3133E">
        <w:rPr>
          <w:rFonts w:eastAsia="Calibri"/>
          <w:bCs/>
          <w:lang w:eastAsia="en-US"/>
        </w:rPr>
        <w:t>еральный орган исполнительной власти в области связи. При передаче абонентских номеров операторы связи государственную пошлину не уплачивают.</w:t>
      </w:r>
    </w:p>
    <w:p w:rsidR="00457512" w:rsidRPr="00E3133E" w:rsidRDefault="00457512" w:rsidP="0045751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lang w:eastAsia="en-US"/>
        </w:rPr>
      </w:pPr>
      <w:r w:rsidRPr="00E3133E">
        <w:rPr>
          <w:rFonts w:eastAsia="Calibri"/>
          <w:lang w:eastAsia="en-US"/>
        </w:rPr>
        <w:t xml:space="preserve">Прокуратура </w:t>
      </w:r>
      <w:proofErr w:type="spellStart"/>
      <w:r w:rsidRPr="00E3133E">
        <w:rPr>
          <w:rFonts w:eastAsia="Calibri"/>
          <w:lang w:eastAsia="en-US"/>
        </w:rPr>
        <w:t>Богатовского</w:t>
      </w:r>
      <w:proofErr w:type="spellEnd"/>
      <w:r w:rsidRPr="00E3133E">
        <w:rPr>
          <w:rFonts w:eastAsia="Calibri"/>
          <w:lang w:eastAsia="en-US"/>
        </w:rPr>
        <w:t xml:space="preserve"> района Самарской области</w:t>
      </w:r>
    </w:p>
    <w:p w:rsidR="00F1365E" w:rsidRDefault="00F1365E" w:rsidP="00673AA0">
      <w:pPr>
        <w:shd w:val="clear" w:color="auto" w:fill="FFFFFF"/>
        <w:spacing w:after="0" w:line="240" w:lineRule="auto"/>
        <w:ind w:right="14"/>
        <w:jc w:val="both"/>
      </w:pPr>
    </w:p>
    <w:p w:rsidR="00F1365E" w:rsidRDefault="00F1365E" w:rsidP="00673AA0">
      <w:pPr>
        <w:shd w:val="clear" w:color="auto" w:fill="FFFFFF"/>
        <w:spacing w:after="0" w:line="240" w:lineRule="auto"/>
        <w:ind w:right="14"/>
        <w:jc w:val="both"/>
      </w:pPr>
    </w:p>
    <w:p w:rsidR="004741A2" w:rsidRDefault="004741A2" w:rsidP="00673AA0">
      <w:pPr>
        <w:shd w:val="clear" w:color="auto" w:fill="FFFFFF"/>
        <w:spacing w:after="0" w:line="240" w:lineRule="auto"/>
        <w:ind w:right="14"/>
        <w:jc w:val="both"/>
      </w:pPr>
      <w:r w:rsidRPr="008063DC">
        <w:rPr>
          <w:rFonts w:ascii="Times New Roman" w:hAnsi="Times New Roman"/>
          <w:sz w:val="18"/>
          <w:szCs w:val="18"/>
          <w:u w:val="single"/>
        </w:rPr>
        <w:t>Учредители: Собрание представителей сельского поселения Печинено муниципального района Богатовский Самарской области,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8063DC">
        <w:rPr>
          <w:rFonts w:ascii="Times New Roman" w:hAnsi="Times New Roman"/>
          <w:sz w:val="18"/>
          <w:szCs w:val="18"/>
          <w:u w:val="single"/>
        </w:rPr>
        <w:t>Администрация сельского поселения Печинено муниципального района Богатовский Самарской области, Решение №3 от19.03.08 года. Село Печинено, улица Советская, д. 1, Главный редактор Горшкова Е.Н. Телефон 3-55-30. Тираж 150 экземпляров. Бесплатно.</w:t>
      </w:r>
    </w:p>
    <w:p w:rsidR="004741A2" w:rsidRDefault="004741A2" w:rsidP="004741A2"/>
    <w:p w:rsidR="00C979BE" w:rsidRPr="004741A2" w:rsidRDefault="00C979BE" w:rsidP="004741A2">
      <w:pPr>
        <w:tabs>
          <w:tab w:val="left" w:pos="4224"/>
        </w:tabs>
      </w:pPr>
    </w:p>
    <w:sectPr w:rsidR="00C979BE" w:rsidRPr="004741A2" w:rsidSect="00E3133E">
      <w:footerReference w:type="default" r:id="rId16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FA1" w:rsidRDefault="00DB5FA1" w:rsidP="002708C2">
      <w:pPr>
        <w:spacing w:after="0" w:line="240" w:lineRule="auto"/>
      </w:pPr>
      <w:r>
        <w:separator/>
      </w:r>
    </w:p>
  </w:endnote>
  <w:endnote w:type="continuationSeparator" w:id="0">
    <w:p w:rsidR="00DB5FA1" w:rsidRDefault="00DB5FA1" w:rsidP="0027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884794"/>
      <w:docPartObj>
        <w:docPartGallery w:val="Page Numbers (Bottom of Page)"/>
        <w:docPartUnique/>
      </w:docPartObj>
    </w:sdtPr>
    <w:sdtContent>
      <w:p w:rsidR="002B3334" w:rsidRDefault="002B33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7EC">
          <w:rPr>
            <w:noProof/>
          </w:rPr>
          <w:t>12</w:t>
        </w:r>
        <w:r>
          <w:fldChar w:fldCharType="end"/>
        </w:r>
      </w:p>
    </w:sdtContent>
  </w:sdt>
  <w:p w:rsidR="002B3334" w:rsidRDefault="002B333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523070"/>
      <w:docPartObj>
        <w:docPartGallery w:val="Page Numbers (Bottom of Page)"/>
        <w:docPartUnique/>
      </w:docPartObj>
    </w:sdtPr>
    <w:sdtContent>
      <w:p w:rsidR="002B3334" w:rsidRDefault="002B33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7EC">
          <w:rPr>
            <w:noProof/>
          </w:rPr>
          <w:t>34</w:t>
        </w:r>
        <w:r>
          <w:fldChar w:fldCharType="end"/>
        </w:r>
      </w:p>
    </w:sdtContent>
  </w:sdt>
  <w:p w:rsidR="002B3334" w:rsidRDefault="002B33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FA1" w:rsidRDefault="00DB5FA1" w:rsidP="002708C2">
      <w:pPr>
        <w:spacing w:after="0" w:line="240" w:lineRule="auto"/>
      </w:pPr>
      <w:r>
        <w:separator/>
      </w:r>
    </w:p>
  </w:footnote>
  <w:footnote w:type="continuationSeparator" w:id="0">
    <w:p w:rsidR="00DB5FA1" w:rsidRDefault="00DB5FA1" w:rsidP="00270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F42137C"/>
    <w:lvl w:ilvl="0">
      <w:start w:val="1"/>
      <w:numFmt w:val="decimal"/>
      <w:lvlText w:val="%1."/>
      <w:legacy w:legacy="1" w:legacySpace="0" w:legacyIndent="708"/>
      <w:lvlJc w:val="left"/>
      <w:pPr>
        <w:ind w:left="850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B6A0003"/>
    <w:multiLevelType w:val="hybridMultilevel"/>
    <w:tmpl w:val="EA6CE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0320C"/>
    <w:multiLevelType w:val="hybridMultilevel"/>
    <w:tmpl w:val="39667A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6A2335"/>
    <w:multiLevelType w:val="multilevel"/>
    <w:tmpl w:val="5F24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2AF473E"/>
    <w:multiLevelType w:val="multilevel"/>
    <w:tmpl w:val="9254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B23CD3"/>
    <w:multiLevelType w:val="multilevel"/>
    <w:tmpl w:val="8E7A75F0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8">
    <w:nsid w:val="2C015CC0"/>
    <w:multiLevelType w:val="hybridMultilevel"/>
    <w:tmpl w:val="3840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A41FB"/>
    <w:multiLevelType w:val="hybridMultilevel"/>
    <w:tmpl w:val="21ECAA3C"/>
    <w:lvl w:ilvl="0" w:tplc="6974E674">
      <w:start w:val="1"/>
      <w:numFmt w:val="decimal"/>
      <w:lvlText w:val="%1."/>
      <w:lvlJc w:val="left"/>
      <w:pPr>
        <w:tabs>
          <w:tab w:val="num" w:pos="957"/>
        </w:tabs>
        <w:ind w:left="957" w:hanging="600"/>
      </w:pPr>
      <w:rPr>
        <w:rFonts w:hint="default"/>
      </w:rPr>
    </w:lvl>
    <w:lvl w:ilvl="1" w:tplc="65F87B2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36E3714E"/>
    <w:multiLevelType w:val="hybridMultilevel"/>
    <w:tmpl w:val="AFBC6F12"/>
    <w:lvl w:ilvl="0" w:tplc="85D49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D16973"/>
    <w:multiLevelType w:val="multilevel"/>
    <w:tmpl w:val="FA683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4B80375A"/>
    <w:multiLevelType w:val="hybridMultilevel"/>
    <w:tmpl w:val="8E72360E"/>
    <w:lvl w:ilvl="0" w:tplc="055AC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9C07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3E30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84E8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265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149D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FAD2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9E3C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4A7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63390"/>
    <w:multiLevelType w:val="hybridMultilevel"/>
    <w:tmpl w:val="BCDA7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FC59B4"/>
    <w:multiLevelType w:val="multilevel"/>
    <w:tmpl w:val="49161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15">
    <w:nsid w:val="6B6E16C0"/>
    <w:multiLevelType w:val="hybridMultilevel"/>
    <w:tmpl w:val="E3A03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3230E6"/>
    <w:multiLevelType w:val="hybridMultilevel"/>
    <w:tmpl w:val="61686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1F465A"/>
    <w:multiLevelType w:val="multilevel"/>
    <w:tmpl w:val="BE0E90AC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8">
    <w:nsid w:val="7AFB435C"/>
    <w:multiLevelType w:val="hybridMultilevel"/>
    <w:tmpl w:val="A09AA152"/>
    <w:lvl w:ilvl="0" w:tplc="FFFFFFFF">
      <w:start w:val="1"/>
      <w:numFmt w:val="bullet"/>
      <w:lvlText w:val="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5562AB"/>
    <w:multiLevelType w:val="hybridMultilevel"/>
    <w:tmpl w:val="305EDE9E"/>
    <w:lvl w:ilvl="0" w:tplc="0419000B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10"/>
  </w:num>
  <w:num w:numId="7">
    <w:abstractNumId w:val="13"/>
  </w:num>
  <w:num w:numId="8">
    <w:abstractNumId w:val="19"/>
  </w:num>
  <w:num w:numId="9">
    <w:abstractNumId w:val="18"/>
  </w:num>
  <w:num w:numId="10">
    <w:abstractNumId w:val="15"/>
  </w:num>
  <w:num w:numId="11">
    <w:abstractNumId w:val="16"/>
  </w:num>
  <w:num w:numId="12">
    <w:abstractNumId w:val="1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7"/>
  </w:num>
  <w:num w:numId="17">
    <w:abstractNumId w:val="17"/>
  </w:num>
  <w:num w:numId="18">
    <w:abstractNumId w:val="4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E0"/>
    <w:rsid w:val="00043CD7"/>
    <w:rsid w:val="0007221B"/>
    <w:rsid w:val="00092071"/>
    <w:rsid w:val="000B5972"/>
    <w:rsid w:val="000D535D"/>
    <w:rsid w:val="000F1967"/>
    <w:rsid w:val="000F20EA"/>
    <w:rsid w:val="000F41F1"/>
    <w:rsid w:val="00181352"/>
    <w:rsid w:val="00197368"/>
    <w:rsid w:val="002057EC"/>
    <w:rsid w:val="00230AFB"/>
    <w:rsid w:val="002708C2"/>
    <w:rsid w:val="002B3334"/>
    <w:rsid w:val="003158E3"/>
    <w:rsid w:val="00335C71"/>
    <w:rsid w:val="00387000"/>
    <w:rsid w:val="00437DA4"/>
    <w:rsid w:val="00457512"/>
    <w:rsid w:val="004741A2"/>
    <w:rsid w:val="004E414D"/>
    <w:rsid w:val="004F2DBC"/>
    <w:rsid w:val="00673AA0"/>
    <w:rsid w:val="0069275D"/>
    <w:rsid w:val="006F5BC0"/>
    <w:rsid w:val="00790AAF"/>
    <w:rsid w:val="0081389A"/>
    <w:rsid w:val="00833D57"/>
    <w:rsid w:val="009107B1"/>
    <w:rsid w:val="00941794"/>
    <w:rsid w:val="009B4A58"/>
    <w:rsid w:val="009E0D04"/>
    <w:rsid w:val="00A10A06"/>
    <w:rsid w:val="00A82DCC"/>
    <w:rsid w:val="00A855A9"/>
    <w:rsid w:val="00B410D9"/>
    <w:rsid w:val="00B9171A"/>
    <w:rsid w:val="00B96B4D"/>
    <w:rsid w:val="00BB1376"/>
    <w:rsid w:val="00BF7A79"/>
    <w:rsid w:val="00C14D31"/>
    <w:rsid w:val="00C70DB0"/>
    <w:rsid w:val="00C979BE"/>
    <w:rsid w:val="00CA50E0"/>
    <w:rsid w:val="00D2363E"/>
    <w:rsid w:val="00DA2622"/>
    <w:rsid w:val="00DB5FA1"/>
    <w:rsid w:val="00DF65F2"/>
    <w:rsid w:val="00E06A3E"/>
    <w:rsid w:val="00E3133E"/>
    <w:rsid w:val="00EA53AD"/>
    <w:rsid w:val="00EF2AC0"/>
    <w:rsid w:val="00F1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C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87000"/>
    <w:pPr>
      <w:keepNext/>
      <w:widowControl w:val="0"/>
      <w:numPr>
        <w:numId w:val="2"/>
      </w:num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</w:tabs>
      <w:suppressAutoHyphens/>
      <w:overflowPunct w:val="0"/>
      <w:spacing w:after="0" w:line="240" w:lineRule="auto"/>
      <w:outlineLvl w:val="0"/>
    </w:pPr>
    <w:rPr>
      <w:rFonts w:ascii="Arial" w:eastAsia="Lucida Sans Unicode" w:hAnsi="Arial" w:cs="Arial"/>
      <w:color w:val="00000A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C14D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87000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14D31"/>
    <w:pPr>
      <w:keepNext/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3"/>
    </w:pPr>
    <w:rPr>
      <w:rFonts w:ascii="Arial" w:hAnsi="Arial"/>
      <w:b/>
      <w:sz w:val="24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C14D31"/>
    <w:pPr>
      <w:numPr>
        <w:ilvl w:val="4"/>
        <w:numId w:val="14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C14D31"/>
    <w:pPr>
      <w:numPr>
        <w:ilvl w:val="5"/>
        <w:numId w:val="14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5"/>
    </w:pPr>
    <w:rPr>
      <w:rFonts w:ascii="Times New Roman" w:hAnsi="Times New Roman"/>
      <w:i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C14D31"/>
    <w:pPr>
      <w:numPr>
        <w:ilvl w:val="6"/>
        <w:numId w:val="14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6"/>
    </w:pPr>
    <w:rPr>
      <w:rFonts w:ascii="Arial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C14D31"/>
    <w:pPr>
      <w:numPr>
        <w:ilvl w:val="7"/>
        <w:numId w:val="14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7"/>
    </w:pPr>
    <w:rPr>
      <w:rFonts w:ascii="Arial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C14D31"/>
    <w:pPr>
      <w:numPr>
        <w:ilvl w:val="8"/>
        <w:numId w:val="14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000"/>
    <w:rPr>
      <w:rFonts w:ascii="Arial" w:eastAsia="Lucida Sans Unicode" w:hAnsi="Arial" w:cs="Arial"/>
      <w:color w:val="00000A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C14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70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C14D31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C14D31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0"/>
    <w:link w:val="6"/>
    <w:rsid w:val="00C14D31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C14D31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C14D31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C14D31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Body Text Indent"/>
    <w:basedOn w:val="a"/>
    <w:link w:val="a4"/>
    <w:rsid w:val="00387000"/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</w:tabs>
      <w:suppressAutoHyphens/>
      <w:overflowPunct w:val="0"/>
      <w:spacing w:after="0" w:line="240" w:lineRule="auto"/>
      <w:ind w:firstLine="851"/>
      <w:jc w:val="both"/>
    </w:pPr>
    <w:rPr>
      <w:rFonts w:ascii="Arial" w:eastAsia="Lucida Sans Unicode" w:hAnsi="Arial" w:cs="Arial"/>
      <w:color w:val="00000A"/>
      <w:sz w:val="28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387000"/>
    <w:rPr>
      <w:rFonts w:ascii="Arial" w:eastAsia="Lucida Sans Unicode" w:hAnsi="Arial" w:cs="Arial"/>
      <w:color w:val="00000A"/>
      <w:sz w:val="28"/>
      <w:szCs w:val="20"/>
      <w:lang w:eastAsia="hi-IN" w:bidi="hi-IN"/>
    </w:rPr>
  </w:style>
  <w:style w:type="paragraph" w:customStyle="1" w:styleId="21">
    <w:name w:val="Основной текст с отступом 21"/>
    <w:basedOn w:val="a"/>
    <w:rsid w:val="00387000"/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</w:tabs>
      <w:suppressAutoHyphens/>
      <w:overflowPunct w:val="0"/>
      <w:spacing w:after="0" w:line="240" w:lineRule="auto"/>
      <w:ind w:firstLine="851"/>
      <w:jc w:val="both"/>
    </w:pPr>
    <w:rPr>
      <w:rFonts w:ascii="Arial" w:eastAsia="Lucida Sans Unicode" w:hAnsi="Arial" w:cs="Arial"/>
      <w:b/>
      <w:color w:val="00000A"/>
      <w:sz w:val="28"/>
      <w:szCs w:val="20"/>
      <w:lang w:eastAsia="hi-IN" w:bidi="hi-IN"/>
    </w:rPr>
  </w:style>
  <w:style w:type="paragraph" w:customStyle="1" w:styleId="31">
    <w:name w:val="Основной текст с отступом 31"/>
    <w:basedOn w:val="a"/>
    <w:rsid w:val="00387000"/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</w:tabs>
      <w:suppressAutoHyphens/>
      <w:overflowPunct w:val="0"/>
      <w:spacing w:after="0" w:line="240" w:lineRule="auto"/>
      <w:ind w:firstLine="851"/>
      <w:jc w:val="center"/>
    </w:pPr>
    <w:rPr>
      <w:rFonts w:ascii="Arial" w:eastAsia="Lucida Sans Unicode" w:hAnsi="Arial" w:cs="Arial"/>
      <w:b/>
      <w:color w:val="00000A"/>
      <w:sz w:val="28"/>
      <w:szCs w:val="20"/>
      <w:lang w:eastAsia="hi-IN" w:bidi="hi-IN"/>
    </w:rPr>
  </w:style>
  <w:style w:type="paragraph" w:styleId="a5">
    <w:name w:val="header"/>
    <w:basedOn w:val="a"/>
    <w:link w:val="a6"/>
    <w:unhideWhenUsed/>
    <w:rsid w:val="00270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708C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70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08C2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14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14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4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C14D3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a">
    <w:name w:val="Стиль пункта схемы"/>
    <w:basedOn w:val="a"/>
    <w:rsid w:val="00C14D31"/>
    <w:pPr>
      <w:autoSpaceDE w:val="0"/>
      <w:autoSpaceDN w:val="0"/>
      <w:adjustRightInd w:val="0"/>
      <w:spacing w:after="0" w:line="360" w:lineRule="auto"/>
      <w:ind w:firstLine="680"/>
      <w:jc w:val="both"/>
    </w:pPr>
    <w:rPr>
      <w:rFonts w:ascii="Times New Roman" w:hAnsi="Times New Roman"/>
      <w:sz w:val="28"/>
      <w:szCs w:val="28"/>
    </w:rPr>
  </w:style>
  <w:style w:type="paragraph" w:customStyle="1" w:styleId="ab">
    <w:name w:val="Стиль порядка"/>
    <w:basedOn w:val="a"/>
    <w:rsid w:val="00C14D31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ac">
    <w:name w:val="Стиль пункта схемы Знак Знак Знак Знак Знак Знак"/>
    <w:basedOn w:val="a"/>
    <w:link w:val="ad"/>
    <w:rsid w:val="00C14D31"/>
    <w:pPr>
      <w:autoSpaceDE w:val="0"/>
      <w:autoSpaceDN w:val="0"/>
      <w:adjustRightInd w:val="0"/>
      <w:spacing w:after="0" w:line="360" w:lineRule="auto"/>
      <w:ind w:firstLine="680"/>
      <w:jc w:val="both"/>
    </w:pPr>
    <w:rPr>
      <w:rFonts w:ascii="Times New Roman" w:hAnsi="Times New Roman"/>
      <w:sz w:val="28"/>
      <w:szCs w:val="28"/>
    </w:rPr>
  </w:style>
  <w:style w:type="character" w:customStyle="1" w:styleId="ad">
    <w:name w:val="Стиль пункта схемы Знак Знак Знак Знак Знак Знак Знак"/>
    <w:basedOn w:val="a0"/>
    <w:link w:val="ac"/>
    <w:rsid w:val="00C14D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rsid w:val="00C14D31"/>
    <w:pPr>
      <w:spacing w:after="0" w:line="240" w:lineRule="auto"/>
      <w:ind w:left="798"/>
      <w:jc w:val="both"/>
    </w:pPr>
    <w:rPr>
      <w:rFonts w:ascii="Arial" w:hAnsi="Arial" w:cs="Arial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C14D3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C14D3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C14D31"/>
  </w:style>
  <w:style w:type="character" w:customStyle="1" w:styleId="11">
    <w:name w:val="Основной шрифт абзаца1"/>
    <w:rsid w:val="00C14D31"/>
  </w:style>
  <w:style w:type="character" w:styleId="af">
    <w:name w:val="Hyperlink"/>
    <w:rsid w:val="00C14D31"/>
    <w:rPr>
      <w:color w:val="000080"/>
      <w:u w:val="single"/>
    </w:rPr>
  </w:style>
  <w:style w:type="character" w:customStyle="1" w:styleId="af0">
    <w:name w:val="Маркеры списка"/>
    <w:rsid w:val="00C14D31"/>
    <w:rPr>
      <w:rFonts w:ascii="OpenSymbol" w:eastAsia="OpenSymbol" w:hAnsi="OpenSymbol" w:cs="OpenSymbol"/>
    </w:rPr>
  </w:style>
  <w:style w:type="paragraph" w:customStyle="1" w:styleId="af1">
    <w:name w:val="Заголовок"/>
    <w:basedOn w:val="a"/>
    <w:next w:val="af2"/>
    <w:rsid w:val="00C14D3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C14D3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C14D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rsid w:val="00C14D31"/>
    <w:rPr>
      <w:rFonts w:ascii="Arial" w:hAnsi="Arial" w:cs="Tahoma"/>
    </w:rPr>
  </w:style>
  <w:style w:type="paragraph" w:customStyle="1" w:styleId="12">
    <w:name w:val="Название1"/>
    <w:basedOn w:val="a"/>
    <w:rsid w:val="00C14D31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C14D31"/>
    <w:pPr>
      <w:suppressLineNumbers/>
      <w:suppressAutoHyphens/>
      <w:spacing w:after="0" w:line="240" w:lineRule="auto"/>
    </w:pPr>
    <w:rPr>
      <w:rFonts w:ascii="Arial" w:hAnsi="Arial" w:cs="Tahoma"/>
      <w:sz w:val="24"/>
      <w:szCs w:val="24"/>
      <w:lang w:eastAsia="ar-SA"/>
    </w:rPr>
  </w:style>
  <w:style w:type="paragraph" w:customStyle="1" w:styleId="af5">
    <w:name w:val="Заголовок таблицы"/>
    <w:basedOn w:val="ae"/>
    <w:rsid w:val="00C14D31"/>
    <w:pPr>
      <w:jc w:val="center"/>
    </w:pPr>
    <w:rPr>
      <w:b/>
      <w:bCs/>
    </w:rPr>
  </w:style>
  <w:style w:type="character" w:styleId="af6">
    <w:name w:val="FollowedHyperlink"/>
    <w:basedOn w:val="a0"/>
    <w:rsid w:val="00C14D31"/>
    <w:rPr>
      <w:color w:val="800080"/>
      <w:u w:val="single"/>
    </w:rPr>
  </w:style>
  <w:style w:type="character" w:customStyle="1" w:styleId="af7">
    <w:name w:val="Текст сноски Знак"/>
    <w:basedOn w:val="a0"/>
    <w:link w:val="af8"/>
    <w:semiHidden/>
    <w:rsid w:val="00C14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7"/>
    <w:semiHidden/>
    <w:rsid w:val="00C14D31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9">
    <w:name w:val="Normal (Web)"/>
    <w:basedOn w:val="a"/>
    <w:rsid w:val="00C14D31"/>
    <w:pPr>
      <w:spacing w:before="40" w:after="4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fa">
    <w:name w:val="Текст выноски Знак"/>
    <w:basedOn w:val="a0"/>
    <w:link w:val="afb"/>
    <w:semiHidden/>
    <w:rsid w:val="00C14D31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semiHidden/>
    <w:rsid w:val="00C14D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3cl">
    <w:name w:val="text3cl"/>
    <w:basedOn w:val="a"/>
    <w:rsid w:val="00C14D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14D31"/>
  </w:style>
  <w:style w:type="character" w:styleId="afc">
    <w:name w:val="Strong"/>
    <w:basedOn w:val="a0"/>
    <w:qFormat/>
    <w:rsid w:val="00C14D31"/>
    <w:rPr>
      <w:b/>
      <w:bCs/>
    </w:rPr>
  </w:style>
  <w:style w:type="paragraph" w:styleId="afd">
    <w:name w:val="List Paragraph"/>
    <w:basedOn w:val="a"/>
    <w:uiPriority w:val="34"/>
    <w:qFormat/>
    <w:rsid w:val="00457512"/>
    <w:pPr>
      <w:spacing w:after="0" w:line="240" w:lineRule="auto"/>
      <w:ind w:left="720"/>
      <w:contextualSpacing/>
    </w:pPr>
    <w:rPr>
      <w:rFonts w:ascii="Times New Roman" w:hAnsi="Times New Roman"/>
      <w:color w:val="000000"/>
      <w:spacing w:val="-8"/>
      <w:sz w:val="28"/>
      <w:szCs w:val="28"/>
    </w:rPr>
  </w:style>
  <w:style w:type="paragraph" w:customStyle="1" w:styleId="ConsPlusNormal">
    <w:name w:val="ConsPlusNormal"/>
    <w:rsid w:val="004F2D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51">
    <w:name w:val="toc 5"/>
    <w:basedOn w:val="a"/>
    <w:next w:val="a"/>
    <w:autoRedefine/>
    <w:semiHidden/>
    <w:rsid w:val="002B3334"/>
    <w:pPr>
      <w:spacing w:after="0" w:line="240" w:lineRule="auto"/>
      <w:ind w:left="1120"/>
    </w:pPr>
    <w:rPr>
      <w:rFonts w:ascii="Times New Roman" w:hAnsi="Times New Roman"/>
      <w:sz w:val="28"/>
      <w:szCs w:val="28"/>
    </w:rPr>
  </w:style>
  <w:style w:type="paragraph" w:styleId="61">
    <w:name w:val="toc 6"/>
    <w:basedOn w:val="a"/>
    <w:next w:val="a"/>
    <w:autoRedefine/>
    <w:semiHidden/>
    <w:rsid w:val="002B3334"/>
    <w:pPr>
      <w:spacing w:after="0" w:line="240" w:lineRule="auto"/>
      <w:ind w:left="140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C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87000"/>
    <w:pPr>
      <w:keepNext/>
      <w:widowControl w:val="0"/>
      <w:numPr>
        <w:numId w:val="2"/>
      </w:num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</w:tabs>
      <w:suppressAutoHyphens/>
      <w:overflowPunct w:val="0"/>
      <w:spacing w:after="0" w:line="240" w:lineRule="auto"/>
      <w:outlineLvl w:val="0"/>
    </w:pPr>
    <w:rPr>
      <w:rFonts w:ascii="Arial" w:eastAsia="Lucida Sans Unicode" w:hAnsi="Arial" w:cs="Arial"/>
      <w:color w:val="00000A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C14D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87000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14D31"/>
    <w:pPr>
      <w:keepNext/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3"/>
    </w:pPr>
    <w:rPr>
      <w:rFonts w:ascii="Arial" w:hAnsi="Arial"/>
      <w:b/>
      <w:sz w:val="24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C14D31"/>
    <w:pPr>
      <w:numPr>
        <w:ilvl w:val="4"/>
        <w:numId w:val="14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C14D31"/>
    <w:pPr>
      <w:numPr>
        <w:ilvl w:val="5"/>
        <w:numId w:val="14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5"/>
    </w:pPr>
    <w:rPr>
      <w:rFonts w:ascii="Times New Roman" w:hAnsi="Times New Roman"/>
      <w:i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C14D31"/>
    <w:pPr>
      <w:numPr>
        <w:ilvl w:val="6"/>
        <w:numId w:val="14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6"/>
    </w:pPr>
    <w:rPr>
      <w:rFonts w:ascii="Arial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C14D31"/>
    <w:pPr>
      <w:numPr>
        <w:ilvl w:val="7"/>
        <w:numId w:val="14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7"/>
    </w:pPr>
    <w:rPr>
      <w:rFonts w:ascii="Arial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C14D31"/>
    <w:pPr>
      <w:numPr>
        <w:ilvl w:val="8"/>
        <w:numId w:val="14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000"/>
    <w:rPr>
      <w:rFonts w:ascii="Arial" w:eastAsia="Lucida Sans Unicode" w:hAnsi="Arial" w:cs="Arial"/>
      <w:color w:val="00000A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C14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70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C14D31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C14D31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0"/>
    <w:link w:val="6"/>
    <w:rsid w:val="00C14D31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C14D31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C14D31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C14D31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Body Text Indent"/>
    <w:basedOn w:val="a"/>
    <w:link w:val="a4"/>
    <w:rsid w:val="00387000"/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</w:tabs>
      <w:suppressAutoHyphens/>
      <w:overflowPunct w:val="0"/>
      <w:spacing w:after="0" w:line="240" w:lineRule="auto"/>
      <w:ind w:firstLine="851"/>
      <w:jc w:val="both"/>
    </w:pPr>
    <w:rPr>
      <w:rFonts w:ascii="Arial" w:eastAsia="Lucida Sans Unicode" w:hAnsi="Arial" w:cs="Arial"/>
      <w:color w:val="00000A"/>
      <w:sz w:val="28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387000"/>
    <w:rPr>
      <w:rFonts w:ascii="Arial" w:eastAsia="Lucida Sans Unicode" w:hAnsi="Arial" w:cs="Arial"/>
      <w:color w:val="00000A"/>
      <w:sz w:val="28"/>
      <w:szCs w:val="20"/>
      <w:lang w:eastAsia="hi-IN" w:bidi="hi-IN"/>
    </w:rPr>
  </w:style>
  <w:style w:type="paragraph" w:customStyle="1" w:styleId="21">
    <w:name w:val="Основной текст с отступом 21"/>
    <w:basedOn w:val="a"/>
    <w:rsid w:val="00387000"/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</w:tabs>
      <w:suppressAutoHyphens/>
      <w:overflowPunct w:val="0"/>
      <w:spacing w:after="0" w:line="240" w:lineRule="auto"/>
      <w:ind w:firstLine="851"/>
      <w:jc w:val="both"/>
    </w:pPr>
    <w:rPr>
      <w:rFonts w:ascii="Arial" w:eastAsia="Lucida Sans Unicode" w:hAnsi="Arial" w:cs="Arial"/>
      <w:b/>
      <w:color w:val="00000A"/>
      <w:sz w:val="28"/>
      <w:szCs w:val="20"/>
      <w:lang w:eastAsia="hi-IN" w:bidi="hi-IN"/>
    </w:rPr>
  </w:style>
  <w:style w:type="paragraph" w:customStyle="1" w:styleId="31">
    <w:name w:val="Основной текст с отступом 31"/>
    <w:basedOn w:val="a"/>
    <w:rsid w:val="00387000"/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</w:tabs>
      <w:suppressAutoHyphens/>
      <w:overflowPunct w:val="0"/>
      <w:spacing w:after="0" w:line="240" w:lineRule="auto"/>
      <w:ind w:firstLine="851"/>
      <w:jc w:val="center"/>
    </w:pPr>
    <w:rPr>
      <w:rFonts w:ascii="Arial" w:eastAsia="Lucida Sans Unicode" w:hAnsi="Arial" w:cs="Arial"/>
      <w:b/>
      <w:color w:val="00000A"/>
      <w:sz w:val="28"/>
      <w:szCs w:val="20"/>
      <w:lang w:eastAsia="hi-IN" w:bidi="hi-IN"/>
    </w:rPr>
  </w:style>
  <w:style w:type="paragraph" w:styleId="a5">
    <w:name w:val="header"/>
    <w:basedOn w:val="a"/>
    <w:link w:val="a6"/>
    <w:unhideWhenUsed/>
    <w:rsid w:val="00270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708C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70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08C2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14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14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4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C14D3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a">
    <w:name w:val="Стиль пункта схемы"/>
    <w:basedOn w:val="a"/>
    <w:rsid w:val="00C14D31"/>
    <w:pPr>
      <w:autoSpaceDE w:val="0"/>
      <w:autoSpaceDN w:val="0"/>
      <w:adjustRightInd w:val="0"/>
      <w:spacing w:after="0" w:line="360" w:lineRule="auto"/>
      <w:ind w:firstLine="680"/>
      <w:jc w:val="both"/>
    </w:pPr>
    <w:rPr>
      <w:rFonts w:ascii="Times New Roman" w:hAnsi="Times New Roman"/>
      <w:sz w:val="28"/>
      <w:szCs w:val="28"/>
    </w:rPr>
  </w:style>
  <w:style w:type="paragraph" w:customStyle="1" w:styleId="ab">
    <w:name w:val="Стиль порядка"/>
    <w:basedOn w:val="a"/>
    <w:rsid w:val="00C14D31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ac">
    <w:name w:val="Стиль пункта схемы Знак Знак Знак Знак Знак Знак"/>
    <w:basedOn w:val="a"/>
    <w:link w:val="ad"/>
    <w:rsid w:val="00C14D31"/>
    <w:pPr>
      <w:autoSpaceDE w:val="0"/>
      <w:autoSpaceDN w:val="0"/>
      <w:adjustRightInd w:val="0"/>
      <w:spacing w:after="0" w:line="360" w:lineRule="auto"/>
      <w:ind w:firstLine="680"/>
      <w:jc w:val="both"/>
    </w:pPr>
    <w:rPr>
      <w:rFonts w:ascii="Times New Roman" w:hAnsi="Times New Roman"/>
      <w:sz w:val="28"/>
      <w:szCs w:val="28"/>
    </w:rPr>
  </w:style>
  <w:style w:type="character" w:customStyle="1" w:styleId="ad">
    <w:name w:val="Стиль пункта схемы Знак Знак Знак Знак Знак Знак Знак"/>
    <w:basedOn w:val="a0"/>
    <w:link w:val="ac"/>
    <w:rsid w:val="00C14D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rsid w:val="00C14D31"/>
    <w:pPr>
      <w:spacing w:after="0" w:line="240" w:lineRule="auto"/>
      <w:ind w:left="798"/>
      <w:jc w:val="both"/>
    </w:pPr>
    <w:rPr>
      <w:rFonts w:ascii="Arial" w:hAnsi="Arial" w:cs="Arial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C14D3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C14D3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C14D31"/>
  </w:style>
  <w:style w:type="character" w:customStyle="1" w:styleId="11">
    <w:name w:val="Основной шрифт абзаца1"/>
    <w:rsid w:val="00C14D31"/>
  </w:style>
  <w:style w:type="character" w:styleId="af">
    <w:name w:val="Hyperlink"/>
    <w:rsid w:val="00C14D31"/>
    <w:rPr>
      <w:color w:val="000080"/>
      <w:u w:val="single"/>
    </w:rPr>
  </w:style>
  <w:style w:type="character" w:customStyle="1" w:styleId="af0">
    <w:name w:val="Маркеры списка"/>
    <w:rsid w:val="00C14D31"/>
    <w:rPr>
      <w:rFonts w:ascii="OpenSymbol" w:eastAsia="OpenSymbol" w:hAnsi="OpenSymbol" w:cs="OpenSymbol"/>
    </w:rPr>
  </w:style>
  <w:style w:type="paragraph" w:customStyle="1" w:styleId="af1">
    <w:name w:val="Заголовок"/>
    <w:basedOn w:val="a"/>
    <w:next w:val="af2"/>
    <w:rsid w:val="00C14D3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C14D3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C14D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rsid w:val="00C14D31"/>
    <w:rPr>
      <w:rFonts w:ascii="Arial" w:hAnsi="Arial" w:cs="Tahoma"/>
    </w:rPr>
  </w:style>
  <w:style w:type="paragraph" w:customStyle="1" w:styleId="12">
    <w:name w:val="Название1"/>
    <w:basedOn w:val="a"/>
    <w:rsid w:val="00C14D31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C14D31"/>
    <w:pPr>
      <w:suppressLineNumbers/>
      <w:suppressAutoHyphens/>
      <w:spacing w:after="0" w:line="240" w:lineRule="auto"/>
    </w:pPr>
    <w:rPr>
      <w:rFonts w:ascii="Arial" w:hAnsi="Arial" w:cs="Tahoma"/>
      <w:sz w:val="24"/>
      <w:szCs w:val="24"/>
      <w:lang w:eastAsia="ar-SA"/>
    </w:rPr>
  </w:style>
  <w:style w:type="paragraph" w:customStyle="1" w:styleId="af5">
    <w:name w:val="Заголовок таблицы"/>
    <w:basedOn w:val="ae"/>
    <w:rsid w:val="00C14D31"/>
    <w:pPr>
      <w:jc w:val="center"/>
    </w:pPr>
    <w:rPr>
      <w:b/>
      <w:bCs/>
    </w:rPr>
  </w:style>
  <w:style w:type="character" w:styleId="af6">
    <w:name w:val="FollowedHyperlink"/>
    <w:basedOn w:val="a0"/>
    <w:rsid w:val="00C14D31"/>
    <w:rPr>
      <w:color w:val="800080"/>
      <w:u w:val="single"/>
    </w:rPr>
  </w:style>
  <w:style w:type="character" w:customStyle="1" w:styleId="af7">
    <w:name w:val="Текст сноски Знак"/>
    <w:basedOn w:val="a0"/>
    <w:link w:val="af8"/>
    <w:semiHidden/>
    <w:rsid w:val="00C14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7"/>
    <w:semiHidden/>
    <w:rsid w:val="00C14D31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9">
    <w:name w:val="Normal (Web)"/>
    <w:basedOn w:val="a"/>
    <w:rsid w:val="00C14D31"/>
    <w:pPr>
      <w:spacing w:before="40" w:after="4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fa">
    <w:name w:val="Текст выноски Знак"/>
    <w:basedOn w:val="a0"/>
    <w:link w:val="afb"/>
    <w:semiHidden/>
    <w:rsid w:val="00C14D31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semiHidden/>
    <w:rsid w:val="00C14D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3cl">
    <w:name w:val="text3cl"/>
    <w:basedOn w:val="a"/>
    <w:rsid w:val="00C14D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14D31"/>
  </w:style>
  <w:style w:type="character" w:styleId="afc">
    <w:name w:val="Strong"/>
    <w:basedOn w:val="a0"/>
    <w:qFormat/>
    <w:rsid w:val="00C14D31"/>
    <w:rPr>
      <w:b/>
      <w:bCs/>
    </w:rPr>
  </w:style>
  <w:style w:type="paragraph" w:styleId="afd">
    <w:name w:val="List Paragraph"/>
    <w:basedOn w:val="a"/>
    <w:uiPriority w:val="34"/>
    <w:qFormat/>
    <w:rsid w:val="00457512"/>
    <w:pPr>
      <w:spacing w:after="0" w:line="240" w:lineRule="auto"/>
      <w:ind w:left="720"/>
      <w:contextualSpacing/>
    </w:pPr>
    <w:rPr>
      <w:rFonts w:ascii="Times New Roman" w:hAnsi="Times New Roman"/>
      <w:color w:val="000000"/>
      <w:spacing w:val="-8"/>
      <w:sz w:val="28"/>
      <w:szCs w:val="28"/>
    </w:rPr>
  </w:style>
  <w:style w:type="paragraph" w:customStyle="1" w:styleId="ConsPlusNormal">
    <w:name w:val="ConsPlusNormal"/>
    <w:rsid w:val="004F2D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51">
    <w:name w:val="toc 5"/>
    <w:basedOn w:val="a"/>
    <w:next w:val="a"/>
    <w:autoRedefine/>
    <w:semiHidden/>
    <w:rsid w:val="002B3334"/>
    <w:pPr>
      <w:spacing w:after="0" w:line="240" w:lineRule="auto"/>
      <w:ind w:left="1120"/>
    </w:pPr>
    <w:rPr>
      <w:rFonts w:ascii="Times New Roman" w:hAnsi="Times New Roman"/>
      <w:sz w:val="28"/>
      <w:szCs w:val="28"/>
    </w:rPr>
  </w:style>
  <w:style w:type="paragraph" w:styleId="61">
    <w:name w:val="toc 6"/>
    <w:basedOn w:val="a"/>
    <w:next w:val="a"/>
    <w:autoRedefine/>
    <w:semiHidden/>
    <w:rsid w:val="002B3334"/>
    <w:pPr>
      <w:spacing w:after="0" w:line="240" w:lineRule="auto"/>
      <w:ind w:left="140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256;n=35238;fld=134;dst=10062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256;n=35238;fld=134;dst=10062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56;n=35238;fld=134;dst=100428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46D7356CCCAFCF7539CC3CE614EF469B0FD87FDCF48FED457BFB9CA2F63974xCB7M" TargetMode="External"/><Relationship Id="rId10" Type="http://schemas.openxmlformats.org/officeDocument/2006/relationships/hyperlink" Target="consultantplus://offline/main?base=RLAW256;n=35238;fld=134;dst=100355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377;f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331B1-9034-4CF1-AA24-0B45A1EB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34</Pages>
  <Words>19380</Words>
  <Characters>110466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2013-11-14T11:52:00Z</cp:lastPrinted>
  <dcterms:created xsi:type="dcterms:W3CDTF">2013-10-21T04:12:00Z</dcterms:created>
  <dcterms:modified xsi:type="dcterms:W3CDTF">2013-11-14T11:53:00Z</dcterms:modified>
</cp:coreProperties>
</file>