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C5" w:rsidRDefault="006E16C5" w:rsidP="005B7EBD">
      <w:pPr>
        <w:autoSpaceDE w:val="0"/>
        <w:autoSpaceDN w:val="0"/>
        <w:adjustRightInd w:val="0"/>
        <w:ind w:firstLine="709"/>
        <w:jc w:val="center"/>
        <w:outlineLvl w:val="0"/>
        <w:rPr>
          <w:b/>
          <w:sz w:val="26"/>
          <w:szCs w:val="26"/>
        </w:rPr>
      </w:pPr>
      <w:r>
        <w:rPr>
          <w:b/>
          <w:sz w:val="26"/>
          <w:szCs w:val="26"/>
        </w:rPr>
        <w:t>ОПЕРАТИВНЫЙ ЕЖЕДНЕВНЫЙ ПРОГНОЗ</w:t>
      </w:r>
    </w:p>
    <w:p w:rsidR="006E16C5" w:rsidRDefault="006E16C5" w:rsidP="00C74FE7">
      <w:pPr>
        <w:autoSpaceDE w:val="0"/>
        <w:autoSpaceDN w:val="0"/>
        <w:adjustRightInd w:val="0"/>
        <w:ind w:firstLine="709"/>
        <w:jc w:val="center"/>
        <w:outlineLvl w:val="0"/>
        <w:rPr>
          <w:b/>
          <w:sz w:val="26"/>
          <w:szCs w:val="26"/>
        </w:rPr>
      </w:pPr>
      <w:r>
        <w:rPr>
          <w:b/>
          <w:sz w:val="26"/>
          <w:szCs w:val="26"/>
        </w:rPr>
        <w:t>чрезвычайных ситуаций на территории Самарской области</w:t>
      </w:r>
    </w:p>
    <w:p w:rsidR="006E16C5" w:rsidRDefault="006E16C5" w:rsidP="00951547">
      <w:pPr>
        <w:autoSpaceDE w:val="0"/>
        <w:autoSpaceDN w:val="0"/>
        <w:adjustRightInd w:val="0"/>
        <w:ind w:firstLine="709"/>
        <w:jc w:val="center"/>
        <w:outlineLvl w:val="0"/>
        <w:rPr>
          <w:b/>
          <w:sz w:val="26"/>
          <w:szCs w:val="26"/>
        </w:rPr>
      </w:pPr>
      <w:r>
        <w:rPr>
          <w:b/>
          <w:sz w:val="26"/>
          <w:szCs w:val="26"/>
        </w:rPr>
        <w:t>на 9 сентября 2015 года</w:t>
      </w:r>
    </w:p>
    <w:p w:rsidR="006E16C5" w:rsidRDefault="006E16C5" w:rsidP="00C74FE7">
      <w:pPr>
        <w:autoSpaceDE w:val="0"/>
        <w:autoSpaceDN w:val="0"/>
        <w:adjustRightInd w:val="0"/>
        <w:ind w:firstLine="709"/>
        <w:jc w:val="center"/>
      </w:pPr>
    </w:p>
    <w:p w:rsidR="006E16C5" w:rsidRPr="00756113" w:rsidRDefault="006E16C5" w:rsidP="00C74FE7">
      <w:pPr>
        <w:autoSpaceDE w:val="0"/>
        <w:autoSpaceDN w:val="0"/>
        <w:adjustRightInd w:val="0"/>
        <w:ind w:firstLine="709"/>
        <w:jc w:val="center"/>
        <w:rPr>
          <w:color w:val="000000"/>
        </w:rPr>
      </w:pPr>
      <w:r w:rsidRPr="00756113">
        <w:t>(Подг</w:t>
      </w:r>
      <w:r>
        <w:t>отовлен на основании информации</w:t>
      </w:r>
      <w:r w:rsidRPr="00756113">
        <w:t xml:space="preserve"> ФГБУ «</w:t>
      </w:r>
      <w:r>
        <w:t>Приволжское УГМС</w:t>
      </w:r>
      <w:r w:rsidRPr="00756113">
        <w:t xml:space="preserve">», </w:t>
      </w:r>
      <w:r w:rsidRPr="00756113">
        <w:rPr>
          <w:bCs/>
          <w:color w:val="000000"/>
        </w:rPr>
        <w:t xml:space="preserve">Филиала ОАО “СО ЕЭС” Самарское РДУ, </w:t>
      </w:r>
      <w:r w:rsidRPr="00756113">
        <w:rPr>
          <w:color w:val="000000"/>
        </w:rPr>
        <w:t xml:space="preserve">Управления Роспотребнадзора, </w:t>
      </w:r>
      <w:r w:rsidRPr="00756113">
        <w:rPr>
          <w:bCs/>
          <w:color w:val="000000"/>
        </w:rPr>
        <w:t xml:space="preserve">Средне - Поволжского Управления </w:t>
      </w:r>
      <w:r w:rsidRPr="00756113">
        <w:rPr>
          <w:color w:val="000000"/>
        </w:rPr>
        <w:t>Федеральной службы</w:t>
      </w:r>
    </w:p>
    <w:p w:rsidR="006E16C5" w:rsidRPr="00756113" w:rsidRDefault="006E16C5" w:rsidP="00C74FE7">
      <w:pPr>
        <w:tabs>
          <w:tab w:val="left" w:pos="6050"/>
        </w:tabs>
        <w:jc w:val="center"/>
        <w:rPr>
          <w:b/>
        </w:rPr>
      </w:pPr>
      <w:r w:rsidRPr="00756113">
        <w:rPr>
          <w:bCs/>
          <w:color w:val="000000"/>
        </w:rPr>
        <w:t>по экологическому, технологическому и атомному надзору</w:t>
      </w:r>
      <w:r w:rsidRPr="00756113">
        <w:rPr>
          <w:bCs/>
        </w:rPr>
        <w:t>, Отдела инспекций радиационной безопасности в Самарской области, ФГУЗ «Центр гигиены и эпидемиологии  в Самарской области», министерства лесного хозяйства, охраны окружающей среды, природопользования Самарской области, министерства сельского хозяйства и продовольствия Самарской области</w:t>
      </w:r>
      <w:r w:rsidRPr="00756113">
        <w:t>, отделов ГКУ Самарской области «Центр по делам ГО, ПБ и ЧС»,</w:t>
      </w:r>
      <w:r w:rsidRPr="00756113">
        <w:rPr>
          <w:b/>
        </w:rPr>
        <w:t xml:space="preserve"> </w:t>
      </w:r>
    </w:p>
    <w:p w:rsidR="006E16C5" w:rsidRPr="00420DCC" w:rsidRDefault="006E16C5" w:rsidP="00C74FE7">
      <w:pPr>
        <w:tabs>
          <w:tab w:val="left" w:pos="6050"/>
        </w:tabs>
        <w:jc w:val="center"/>
      </w:pPr>
      <w:hyperlink r:id="rId5" w:history="1">
        <w:r>
          <w:rPr>
            <w:rStyle w:val="Hyperlink"/>
          </w:rPr>
          <w:t>http://www.mchs.gov.ru/forecasts/</w:t>
        </w:r>
      </w:hyperlink>
      <w:r>
        <w:t>,</w:t>
      </w:r>
      <w:r>
        <w:rPr>
          <w:color w:val="0000FF"/>
          <w:u w:val="single"/>
        </w:rPr>
        <w:t xml:space="preserve"> http://www.samru.ru/spravka/pogoda/samarskaya_oblast.html</w:t>
      </w:r>
    </w:p>
    <w:p w:rsidR="006E16C5" w:rsidRDefault="006E16C5" w:rsidP="00C74FE7">
      <w:pPr>
        <w:autoSpaceDE w:val="0"/>
        <w:autoSpaceDN w:val="0"/>
        <w:adjustRightInd w:val="0"/>
        <w:ind w:firstLine="720"/>
        <w:jc w:val="both"/>
        <w:outlineLvl w:val="0"/>
        <w:rPr>
          <w:b/>
          <w:sz w:val="22"/>
          <w:szCs w:val="22"/>
        </w:rPr>
      </w:pPr>
    </w:p>
    <w:p w:rsidR="006E16C5" w:rsidRPr="003F14A7" w:rsidRDefault="006E16C5" w:rsidP="00C74FE7">
      <w:pPr>
        <w:autoSpaceDE w:val="0"/>
        <w:autoSpaceDN w:val="0"/>
        <w:adjustRightInd w:val="0"/>
        <w:ind w:firstLine="720"/>
        <w:jc w:val="both"/>
        <w:outlineLvl w:val="0"/>
        <w:rPr>
          <w:b/>
          <w:sz w:val="22"/>
          <w:szCs w:val="22"/>
        </w:rPr>
      </w:pPr>
      <w:r w:rsidRPr="003F14A7">
        <w:rPr>
          <w:b/>
          <w:sz w:val="22"/>
          <w:szCs w:val="22"/>
        </w:rPr>
        <w:t>1.  Обстановка за прошедшие сутки:</w:t>
      </w:r>
    </w:p>
    <w:p w:rsidR="006E16C5" w:rsidRDefault="006E16C5" w:rsidP="00FE4830">
      <w:pPr>
        <w:ind w:firstLine="709"/>
        <w:jc w:val="both"/>
        <w:outlineLvl w:val="0"/>
        <w:rPr>
          <w:sz w:val="22"/>
          <w:szCs w:val="22"/>
        </w:rPr>
      </w:pPr>
      <w:r w:rsidRPr="00FE4830">
        <w:rPr>
          <w:sz w:val="22"/>
          <w:szCs w:val="22"/>
        </w:rPr>
        <w:t xml:space="preserve">За истекшие сутки чрезвычайных ситуаций и социально-значимых происшествий не зарегистрировано. </w:t>
      </w:r>
    </w:p>
    <w:p w:rsidR="006E16C5" w:rsidRPr="00FE4830" w:rsidRDefault="006E16C5" w:rsidP="00FE4830">
      <w:pPr>
        <w:ind w:firstLine="709"/>
        <w:jc w:val="both"/>
        <w:outlineLvl w:val="0"/>
        <w:rPr>
          <w:sz w:val="22"/>
          <w:szCs w:val="22"/>
        </w:rPr>
      </w:pPr>
    </w:p>
    <w:p w:rsidR="006E16C5" w:rsidRPr="00A94FF7" w:rsidRDefault="006E16C5" w:rsidP="003700EE">
      <w:pPr>
        <w:pStyle w:val="14125"/>
        <w:jc w:val="both"/>
        <w:rPr>
          <w:b/>
          <w:sz w:val="22"/>
          <w:szCs w:val="22"/>
        </w:rPr>
      </w:pPr>
      <w:r w:rsidRPr="00A94FF7">
        <w:rPr>
          <w:b/>
          <w:sz w:val="22"/>
          <w:szCs w:val="22"/>
        </w:rPr>
        <w:t>1.1. Гидрометеорологическая обстановка:</w:t>
      </w:r>
    </w:p>
    <w:p w:rsidR="006E16C5" w:rsidRPr="002141DC" w:rsidRDefault="006E16C5" w:rsidP="00E233A5">
      <w:pPr>
        <w:autoSpaceDE w:val="0"/>
        <w:autoSpaceDN w:val="0"/>
        <w:adjustRightInd w:val="0"/>
        <w:ind w:firstLine="709"/>
        <w:jc w:val="both"/>
        <w:outlineLvl w:val="0"/>
        <w:rPr>
          <w:b/>
          <w:sz w:val="22"/>
          <w:szCs w:val="22"/>
        </w:rPr>
      </w:pPr>
      <w:r w:rsidRPr="002141DC">
        <w:rPr>
          <w:b/>
          <w:sz w:val="22"/>
          <w:szCs w:val="22"/>
        </w:rPr>
        <w:t>1.1.1. Метеорологические данные:</w:t>
      </w:r>
    </w:p>
    <w:p w:rsidR="006E16C5" w:rsidRPr="00797EDA" w:rsidRDefault="006E16C5" w:rsidP="00797EDA">
      <w:pPr>
        <w:pStyle w:val="14125"/>
        <w:jc w:val="both"/>
        <w:rPr>
          <w:color w:val="000000"/>
          <w:sz w:val="22"/>
          <w:szCs w:val="22"/>
        </w:rPr>
      </w:pPr>
      <w:r w:rsidRPr="00797EDA">
        <w:rPr>
          <w:color w:val="000000"/>
          <w:sz w:val="22"/>
          <w:szCs w:val="22"/>
        </w:rPr>
        <w:t>В прошедшие сутки днём наблюдалась погода без осадков. Ночью повсеместно прошёл дождь, местами отмечалась гроза. Количество осадков составило</w:t>
      </w:r>
      <w:r w:rsidRPr="00797EDA">
        <w:rPr>
          <w:rStyle w:val="apple-converted-space"/>
          <w:sz w:val="22"/>
          <w:szCs w:val="22"/>
        </w:rPr>
        <w:t xml:space="preserve"> </w:t>
      </w:r>
      <w:r w:rsidRPr="00797EDA">
        <w:rPr>
          <w:sz w:val="22"/>
          <w:szCs w:val="22"/>
        </w:rPr>
        <w:t>1,0-6,0</w:t>
      </w:r>
      <w:r w:rsidRPr="00797EDA">
        <w:rPr>
          <w:color w:val="000000"/>
          <w:sz w:val="22"/>
          <w:szCs w:val="22"/>
        </w:rPr>
        <w:t>мм, в Безенчуке 12,0мм. В отдельных районах порывы ветра достигали</w:t>
      </w:r>
      <w:r w:rsidRPr="00797EDA">
        <w:rPr>
          <w:rStyle w:val="apple-converted-space"/>
          <w:sz w:val="22"/>
          <w:szCs w:val="22"/>
        </w:rPr>
        <w:t xml:space="preserve"> </w:t>
      </w:r>
      <w:r w:rsidRPr="00797EDA">
        <w:rPr>
          <w:sz w:val="22"/>
          <w:szCs w:val="22"/>
        </w:rPr>
        <w:t>15-20</w:t>
      </w:r>
      <w:r w:rsidRPr="00797EDA">
        <w:rPr>
          <w:color w:val="000000"/>
          <w:sz w:val="22"/>
          <w:szCs w:val="22"/>
        </w:rPr>
        <w:t>м/с. Максимальная температура воздуха вчера днём была</w:t>
      </w:r>
      <w:r w:rsidRPr="00797EDA">
        <w:rPr>
          <w:rStyle w:val="apple-converted-space"/>
          <w:sz w:val="22"/>
          <w:szCs w:val="22"/>
        </w:rPr>
        <w:t xml:space="preserve"> +</w:t>
      </w:r>
      <w:r w:rsidRPr="00797EDA">
        <w:rPr>
          <w:sz w:val="22"/>
          <w:szCs w:val="22"/>
        </w:rPr>
        <w:t>32,+36</w:t>
      </w:r>
      <w:r w:rsidRPr="00797EDA">
        <w:rPr>
          <w:color w:val="000000"/>
          <w:sz w:val="22"/>
          <w:szCs w:val="22"/>
        </w:rPr>
        <w:t>°С, минимальная сегодня ночью</w:t>
      </w:r>
      <w:r w:rsidRPr="00797EDA">
        <w:rPr>
          <w:rStyle w:val="apple-converted-space"/>
          <w:sz w:val="22"/>
          <w:szCs w:val="22"/>
        </w:rPr>
        <w:t xml:space="preserve"> +</w:t>
      </w:r>
      <w:r w:rsidRPr="00797EDA">
        <w:rPr>
          <w:sz w:val="22"/>
          <w:szCs w:val="22"/>
        </w:rPr>
        <w:t>14,+18</w:t>
      </w:r>
      <w:r w:rsidRPr="00797EDA">
        <w:rPr>
          <w:color w:val="000000"/>
          <w:sz w:val="22"/>
          <w:szCs w:val="22"/>
        </w:rPr>
        <w:t>°С. Среднесуточная температура воздуха в г.Самаре составила +24,8°С, что на 8,5°С выше среднего многолетнего значения.</w:t>
      </w:r>
    </w:p>
    <w:p w:rsidR="006E16C5" w:rsidRPr="00FC2529" w:rsidRDefault="006E16C5" w:rsidP="00FC2529">
      <w:pPr>
        <w:pStyle w:val="14125"/>
        <w:jc w:val="both"/>
        <w:rPr>
          <w:color w:val="000000"/>
          <w:sz w:val="22"/>
          <w:szCs w:val="22"/>
        </w:rPr>
      </w:pPr>
    </w:p>
    <w:p w:rsidR="006E16C5" w:rsidRPr="004E0B19" w:rsidRDefault="006E16C5" w:rsidP="004E0B19">
      <w:pPr>
        <w:pStyle w:val="14125"/>
        <w:jc w:val="both"/>
        <w:rPr>
          <w:color w:val="000000"/>
          <w:sz w:val="22"/>
          <w:szCs w:val="22"/>
        </w:rPr>
      </w:pPr>
      <w:r w:rsidRPr="004E0B19">
        <w:rPr>
          <w:b/>
          <w:sz w:val="22"/>
          <w:szCs w:val="22"/>
        </w:rPr>
        <w:t>1.1.2. Геомагнитная обстановка:</w:t>
      </w:r>
    </w:p>
    <w:p w:rsidR="006E16C5" w:rsidRPr="001F50FC" w:rsidRDefault="006E16C5" w:rsidP="00904CC9">
      <w:pPr>
        <w:pStyle w:val="14125"/>
        <w:jc w:val="both"/>
        <w:rPr>
          <w:sz w:val="22"/>
          <w:szCs w:val="22"/>
        </w:rPr>
      </w:pPr>
      <w:r w:rsidRPr="001F50FC">
        <w:rPr>
          <w:sz w:val="22"/>
          <w:szCs w:val="22"/>
        </w:rPr>
        <w:t xml:space="preserve">Геомагнитное поле ожидается спокойным, радиационная обстановка невозмущенной, солнечная активность низкая. </w:t>
      </w:r>
    </w:p>
    <w:p w:rsidR="006E16C5" w:rsidRPr="001F50FC" w:rsidRDefault="006E16C5" w:rsidP="001772B6">
      <w:pPr>
        <w:autoSpaceDE w:val="0"/>
        <w:autoSpaceDN w:val="0"/>
        <w:adjustRightInd w:val="0"/>
        <w:spacing w:before="100" w:beforeAutospacing="1"/>
        <w:ind w:firstLine="709"/>
        <w:jc w:val="both"/>
        <w:outlineLvl w:val="0"/>
        <w:rPr>
          <w:b/>
          <w:sz w:val="22"/>
          <w:szCs w:val="22"/>
        </w:rPr>
      </w:pPr>
      <w:r w:rsidRPr="001F50FC">
        <w:rPr>
          <w:b/>
          <w:sz w:val="22"/>
          <w:szCs w:val="22"/>
        </w:rPr>
        <w:t>1.1.3. Гидрологические данные:</w:t>
      </w:r>
    </w:p>
    <w:p w:rsidR="006E16C5" w:rsidRPr="007F7175" w:rsidRDefault="006E16C5" w:rsidP="007F7175">
      <w:pPr>
        <w:pStyle w:val="14125"/>
        <w:jc w:val="both"/>
        <w:rPr>
          <w:sz w:val="22"/>
          <w:szCs w:val="22"/>
        </w:rPr>
      </w:pPr>
      <w:r w:rsidRPr="007F7175">
        <w:rPr>
          <w:sz w:val="22"/>
          <w:szCs w:val="22"/>
        </w:rPr>
        <w:t>Фактический объем попуска Жигулевской ГЭС за прошедшие сутки составил 6860 куб. м/с. Текущий уровень воды у г. Тольятти составляет 53,15 мБс (+5) (НЯ/ОЯ – 53,3/53,5 мБс), у с. Зольное (р. Волга) – 29,04 мБс (+2) (НЯ/ОЯ – н.д./н.д.), у г. Самары (р. Волга) – 28,60 мБс (+8) (НЯ/ОЯ – 33/33,8 мБс), у г. Сызрани (р. Волга) – 28,13 мБс (-6) (НЯ/ОЯ – 29,61/30,10 мБс).</w:t>
      </w:r>
    </w:p>
    <w:p w:rsidR="006E16C5" w:rsidRPr="007F7175" w:rsidRDefault="006E16C5" w:rsidP="007F7175">
      <w:pPr>
        <w:pStyle w:val="14125"/>
        <w:jc w:val="both"/>
        <w:rPr>
          <w:sz w:val="22"/>
          <w:szCs w:val="22"/>
        </w:rPr>
      </w:pPr>
      <w:r w:rsidRPr="007F7175">
        <w:rPr>
          <w:sz w:val="22"/>
          <w:szCs w:val="22"/>
        </w:rPr>
        <w:t xml:space="preserve">Уровни и наполнение Куйбышевского водохранилища выше значений средних многолетних на </w:t>
      </w:r>
      <w:smartTag w:uri="urn:schemas-microsoft-com:office:smarttags" w:element="metricconverter">
        <w:smartTagPr>
          <w:attr w:name="ProductID" w:val="146 см"/>
        </w:smartTagPr>
        <w:r w:rsidRPr="007F7175">
          <w:rPr>
            <w:sz w:val="22"/>
            <w:szCs w:val="22"/>
          </w:rPr>
          <w:t>146 см</w:t>
        </w:r>
      </w:smartTag>
      <w:r w:rsidRPr="007F7175">
        <w:rPr>
          <w:sz w:val="22"/>
          <w:szCs w:val="22"/>
        </w:rPr>
        <w:t xml:space="preserve">, Саратовского – выше средних многолетних значений на </w:t>
      </w:r>
      <w:smartTag w:uri="urn:schemas-microsoft-com:office:smarttags" w:element="metricconverter">
        <w:smartTagPr>
          <w:attr w:name="ProductID" w:val="23 см"/>
        </w:smartTagPr>
        <w:r w:rsidRPr="007F7175">
          <w:rPr>
            <w:sz w:val="22"/>
            <w:szCs w:val="22"/>
          </w:rPr>
          <w:t>23 см</w:t>
        </w:r>
      </w:smartTag>
      <w:r w:rsidRPr="007F7175">
        <w:rPr>
          <w:sz w:val="22"/>
          <w:szCs w:val="22"/>
        </w:rPr>
        <w:t>. Объемы сброса Жигулевской ГЭС влияния на гидрологическую обстановку на территории Самарской области не оказывают.</w:t>
      </w:r>
    </w:p>
    <w:p w:rsidR="006E16C5" w:rsidRPr="001F50FC" w:rsidRDefault="006E16C5" w:rsidP="001441B0">
      <w:pPr>
        <w:pStyle w:val="14125"/>
        <w:spacing w:before="100" w:beforeAutospacing="1"/>
        <w:jc w:val="both"/>
        <w:rPr>
          <w:b/>
          <w:sz w:val="22"/>
          <w:szCs w:val="22"/>
        </w:rPr>
      </w:pPr>
      <w:r w:rsidRPr="001F50FC">
        <w:rPr>
          <w:b/>
          <w:sz w:val="22"/>
          <w:szCs w:val="22"/>
        </w:rPr>
        <w:t>1.1.4. Обеспечение безопасности на водных объектах:</w:t>
      </w:r>
    </w:p>
    <w:p w:rsidR="006E16C5" w:rsidRPr="002530C1" w:rsidRDefault="006E16C5" w:rsidP="00493DA9">
      <w:pPr>
        <w:pStyle w:val="14125"/>
        <w:jc w:val="both"/>
        <w:rPr>
          <w:sz w:val="22"/>
          <w:szCs w:val="22"/>
        </w:rPr>
      </w:pPr>
      <w:r w:rsidRPr="002530C1">
        <w:rPr>
          <w:sz w:val="22"/>
          <w:szCs w:val="22"/>
        </w:rPr>
        <w:t>За прошедшие сутки зарегистрировано 0 происшествий (АППГ – 0 происшествий), погибло 0 чел. (АППГ – 0 чел.), спасено 0 чел. (АППГ – 0 чел.). По состоянию на 08:00 0</w:t>
      </w:r>
      <w:r>
        <w:rPr>
          <w:sz w:val="22"/>
          <w:szCs w:val="22"/>
        </w:rPr>
        <w:t>8</w:t>
      </w:r>
      <w:r w:rsidRPr="002530C1">
        <w:rPr>
          <w:sz w:val="22"/>
          <w:szCs w:val="22"/>
        </w:rPr>
        <w:t>.09.2015 г. с начала года зарегистрировано 118 происшествий (АППГ – 88 происшествий), погибло 83 чел. (АППГ – 54 чел.), спасено 76 чел. (АППГ – 61 чел.).</w:t>
      </w:r>
    </w:p>
    <w:p w:rsidR="006E16C5" w:rsidRPr="001F50FC" w:rsidRDefault="006E16C5" w:rsidP="00951547">
      <w:pPr>
        <w:pStyle w:val="14125"/>
        <w:spacing w:before="100" w:beforeAutospacing="1"/>
        <w:jc w:val="both"/>
        <w:rPr>
          <w:b/>
          <w:sz w:val="22"/>
          <w:szCs w:val="22"/>
        </w:rPr>
      </w:pPr>
      <w:r w:rsidRPr="001F50FC">
        <w:rPr>
          <w:b/>
          <w:sz w:val="22"/>
          <w:szCs w:val="22"/>
        </w:rPr>
        <w:t xml:space="preserve">1.1.5. Характеристика гидрологической обстановки на реках по состоянию на </w:t>
      </w:r>
      <w:r>
        <w:rPr>
          <w:b/>
          <w:sz w:val="22"/>
          <w:szCs w:val="22"/>
        </w:rPr>
        <w:t>08.09</w:t>
      </w:r>
      <w:r w:rsidRPr="001F50FC">
        <w:rPr>
          <w:b/>
          <w:sz w:val="22"/>
          <w:szCs w:val="22"/>
        </w:rPr>
        <w:t>.2015 г.:</w:t>
      </w:r>
    </w:p>
    <w:tbl>
      <w:tblPr>
        <w:tblW w:w="102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2268"/>
        <w:gridCol w:w="2268"/>
        <w:gridCol w:w="1701"/>
        <w:gridCol w:w="1701"/>
        <w:gridCol w:w="1727"/>
      </w:tblGrid>
      <w:tr w:rsidR="006E16C5" w:rsidRPr="001F50FC">
        <w:trPr>
          <w:trHeight w:val="835"/>
          <w:jc w:val="center"/>
        </w:trPr>
        <w:tc>
          <w:tcPr>
            <w:tcW w:w="595" w:type="dxa"/>
          </w:tcPr>
          <w:p w:rsidR="006E16C5" w:rsidRPr="001F50FC" w:rsidRDefault="006E16C5" w:rsidP="005F2708">
            <w:pPr>
              <w:jc w:val="center"/>
              <w:rPr>
                <w:b/>
                <w:bCs/>
                <w:sz w:val="22"/>
                <w:szCs w:val="22"/>
              </w:rPr>
            </w:pPr>
            <w:r w:rsidRPr="001F50FC">
              <w:rPr>
                <w:b/>
                <w:bCs/>
                <w:sz w:val="22"/>
                <w:szCs w:val="22"/>
              </w:rPr>
              <w:t>№ п/п</w:t>
            </w:r>
          </w:p>
        </w:tc>
        <w:tc>
          <w:tcPr>
            <w:tcW w:w="2268" w:type="dxa"/>
          </w:tcPr>
          <w:p w:rsidR="006E16C5" w:rsidRPr="001F50FC" w:rsidRDefault="006E16C5" w:rsidP="005F2708">
            <w:pPr>
              <w:jc w:val="center"/>
              <w:rPr>
                <w:b/>
                <w:bCs/>
                <w:sz w:val="22"/>
                <w:szCs w:val="22"/>
              </w:rPr>
            </w:pPr>
            <w:r w:rsidRPr="001F50FC">
              <w:rPr>
                <w:b/>
                <w:bCs/>
                <w:sz w:val="22"/>
                <w:szCs w:val="22"/>
              </w:rPr>
              <w:t>Река, водоем</w:t>
            </w:r>
          </w:p>
        </w:tc>
        <w:tc>
          <w:tcPr>
            <w:tcW w:w="2268" w:type="dxa"/>
          </w:tcPr>
          <w:p w:rsidR="006E16C5" w:rsidRPr="001F50FC" w:rsidRDefault="006E16C5" w:rsidP="005F2708">
            <w:pPr>
              <w:jc w:val="center"/>
              <w:rPr>
                <w:b/>
                <w:bCs/>
                <w:sz w:val="22"/>
                <w:szCs w:val="22"/>
              </w:rPr>
            </w:pPr>
            <w:r w:rsidRPr="001F50FC">
              <w:rPr>
                <w:b/>
                <w:bCs/>
                <w:sz w:val="22"/>
                <w:szCs w:val="22"/>
              </w:rPr>
              <w:t>Местонахождение</w:t>
            </w:r>
          </w:p>
        </w:tc>
        <w:tc>
          <w:tcPr>
            <w:tcW w:w="1701" w:type="dxa"/>
          </w:tcPr>
          <w:p w:rsidR="006E16C5" w:rsidRPr="001F50FC" w:rsidRDefault="006E16C5" w:rsidP="005F2708">
            <w:pPr>
              <w:jc w:val="center"/>
              <w:rPr>
                <w:b/>
                <w:bCs/>
                <w:sz w:val="22"/>
                <w:szCs w:val="22"/>
              </w:rPr>
            </w:pPr>
            <w:r w:rsidRPr="001F50FC">
              <w:rPr>
                <w:b/>
                <w:bCs/>
                <w:sz w:val="22"/>
                <w:szCs w:val="22"/>
              </w:rPr>
              <w:t>НЯ/ОЯ</w:t>
            </w:r>
          </w:p>
        </w:tc>
        <w:tc>
          <w:tcPr>
            <w:tcW w:w="1701" w:type="dxa"/>
          </w:tcPr>
          <w:p w:rsidR="006E16C5" w:rsidRPr="001F50FC" w:rsidRDefault="006E16C5" w:rsidP="005F2708">
            <w:pPr>
              <w:jc w:val="center"/>
              <w:rPr>
                <w:b/>
                <w:bCs/>
                <w:sz w:val="22"/>
                <w:szCs w:val="22"/>
              </w:rPr>
            </w:pPr>
            <w:r w:rsidRPr="001F50FC">
              <w:rPr>
                <w:b/>
                <w:bCs/>
                <w:sz w:val="22"/>
                <w:szCs w:val="22"/>
              </w:rPr>
              <w:t>Уровень воды (см)</w:t>
            </w:r>
          </w:p>
        </w:tc>
        <w:tc>
          <w:tcPr>
            <w:tcW w:w="1727" w:type="dxa"/>
          </w:tcPr>
          <w:p w:rsidR="006E16C5" w:rsidRPr="001F50FC" w:rsidRDefault="006E16C5" w:rsidP="005F2708">
            <w:pPr>
              <w:jc w:val="center"/>
              <w:rPr>
                <w:b/>
                <w:bCs/>
                <w:sz w:val="22"/>
                <w:szCs w:val="22"/>
              </w:rPr>
            </w:pPr>
            <w:r w:rsidRPr="001F50FC">
              <w:rPr>
                <w:b/>
                <w:bCs/>
                <w:sz w:val="22"/>
                <w:szCs w:val="22"/>
              </w:rPr>
              <w:t>Ледовые явления</w:t>
            </w:r>
          </w:p>
        </w:tc>
      </w:tr>
      <w:tr w:rsidR="006E16C5" w:rsidRPr="001F50FC">
        <w:trPr>
          <w:trHeight w:val="264"/>
          <w:jc w:val="center"/>
        </w:trPr>
        <w:tc>
          <w:tcPr>
            <w:tcW w:w="595" w:type="dxa"/>
          </w:tcPr>
          <w:p w:rsidR="006E16C5" w:rsidRPr="001F50FC" w:rsidRDefault="006E16C5" w:rsidP="005D19C4">
            <w:pPr>
              <w:numPr>
                <w:ilvl w:val="0"/>
                <w:numId w:val="32"/>
              </w:numPr>
              <w:tabs>
                <w:tab w:val="num" w:pos="420"/>
              </w:tabs>
              <w:ind w:left="0" w:firstLine="0"/>
              <w:rPr>
                <w:bCs/>
                <w:sz w:val="22"/>
                <w:szCs w:val="22"/>
              </w:rPr>
            </w:pPr>
          </w:p>
        </w:tc>
        <w:tc>
          <w:tcPr>
            <w:tcW w:w="2268" w:type="dxa"/>
          </w:tcPr>
          <w:p w:rsidR="006E16C5" w:rsidRPr="001F50FC" w:rsidRDefault="006E16C5" w:rsidP="005F2708">
            <w:pPr>
              <w:rPr>
                <w:sz w:val="22"/>
                <w:szCs w:val="22"/>
              </w:rPr>
            </w:pPr>
            <w:r w:rsidRPr="001F50FC">
              <w:rPr>
                <w:sz w:val="22"/>
                <w:szCs w:val="22"/>
              </w:rPr>
              <w:t xml:space="preserve">р. Б. Черемшан </w:t>
            </w:r>
          </w:p>
        </w:tc>
        <w:tc>
          <w:tcPr>
            <w:tcW w:w="2268" w:type="dxa"/>
          </w:tcPr>
          <w:p w:rsidR="006E16C5" w:rsidRPr="001F50FC" w:rsidRDefault="006E16C5" w:rsidP="005F2708">
            <w:pPr>
              <w:rPr>
                <w:sz w:val="22"/>
                <w:szCs w:val="22"/>
              </w:rPr>
            </w:pPr>
            <w:r w:rsidRPr="001F50FC">
              <w:rPr>
                <w:sz w:val="22"/>
                <w:szCs w:val="22"/>
              </w:rPr>
              <w:t>пгт. Н.Черемшанск</w:t>
            </w:r>
          </w:p>
        </w:tc>
        <w:tc>
          <w:tcPr>
            <w:tcW w:w="1701" w:type="dxa"/>
          </w:tcPr>
          <w:p w:rsidR="006E16C5" w:rsidRPr="001F50FC" w:rsidRDefault="006E16C5" w:rsidP="00875394">
            <w:pPr>
              <w:jc w:val="center"/>
              <w:rPr>
                <w:bCs/>
                <w:sz w:val="22"/>
                <w:szCs w:val="22"/>
              </w:rPr>
            </w:pPr>
            <w:r w:rsidRPr="001F50FC">
              <w:rPr>
                <w:bCs/>
                <w:sz w:val="22"/>
                <w:szCs w:val="22"/>
              </w:rPr>
              <w:t>600/770</w:t>
            </w:r>
          </w:p>
        </w:tc>
        <w:tc>
          <w:tcPr>
            <w:tcW w:w="1701" w:type="dxa"/>
          </w:tcPr>
          <w:p w:rsidR="006E16C5" w:rsidRPr="00A7449B" w:rsidRDefault="006E16C5" w:rsidP="006A63C0">
            <w:pPr>
              <w:jc w:val="center"/>
              <w:rPr>
                <w:sz w:val="24"/>
                <w:szCs w:val="24"/>
              </w:rPr>
            </w:pPr>
            <w:r w:rsidRPr="00A7449B">
              <w:rPr>
                <w:sz w:val="24"/>
                <w:szCs w:val="24"/>
              </w:rPr>
              <w:t>н.д.</w:t>
            </w:r>
          </w:p>
        </w:tc>
        <w:tc>
          <w:tcPr>
            <w:tcW w:w="1727" w:type="dxa"/>
          </w:tcPr>
          <w:p w:rsidR="006E16C5" w:rsidRPr="001F50FC" w:rsidRDefault="006E16C5" w:rsidP="00875394">
            <w:pPr>
              <w:jc w:val="center"/>
              <w:rPr>
                <w:sz w:val="22"/>
                <w:szCs w:val="22"/>
              </w:rPr>
            </w:pPr>
            <w:r w:rsidRPr="001F50FC">
              <w:rPr>
                <w:sz w:val="22"/>
                <w:szCs w:val="22"/>
              </w:rPr>
              <w:t>чисто</w:t>
            </w:r>
          </w:p>
        </w:tc>
      </w:tr>
      <w:tr w:rsidR="006E16C5" w:rsidRPr="001F50FC">
        <w:trPr>
          <w:trHeight w:val="163"/>
          <w:jc w:val="center"/>
        </w:trPr>
        <w:tc>
          <w:tcPr>
            <w:tcW w:w="595" w:type="dxa"/>
          </w:tcPr>
          <w:p w:rsidR="006E16C5" w:rsidRPr="001F50FC" w:rsidRDefault="006E16C5" w:rsidP="005D19C4">
            <w:pPr>
              <w:numPr>
                <w:ilvl w:val="0"/>
                <w:numId w:val="32"/>
              </w:numPr>
              <w:tabs>
                <w:tab w:val="num" w:pos="420"/>
              </w:tabs>
              <w:ind w:left="0" w:firstLine="0"/>
              <w:jc w:val="center"/>
              <w:rPr>
                <w:bCs/>
                <w:sz w:val="22"/>
                <w:szCs w:val="22"/>
              </w:rPr>
            </w:pPr>
          </w:p>
        </w:tc>
        <w:tc>
          <w:tcPr>
            <w:tcW w:w="2268" w:type="dxa"/>
          </w:tcPr>
          <w:p w:rsidR="006E16C5" w:rsidRPr="001F50FC" w:rsidRDefault="006E16C5" w:rsidP="005F2708">
            <w:pPr>
              <w:rPr>
                <w:sz w:val="22"/>
                <w:szCs w:val="22"/>
              </w:rPr>
            </w:pPr>
            <w:r w:rsidRPr="001F50FC">
              <w:rPr>
                <w:sz w:val="22"/>
                <w:szCs w:val="22"/>
              </w:rPr>
              <w:t>р. Кутулук</w:t>
            </w:r>
          </w:p>
        </w:tc>
        <w:tc>
          <w:tcPr>
            <w:tcW w:w="2268" w:type="dxa"/>
          </w:tcPr>
          <w:p w:rsidR="006E16C5" w:rsidRPr="001F50FC" w:rsidRDefault="006E16C5" w:rsidP="005F2708">
            <w:pPr>
              <w:rPr>
                <w:sz w:val="22"/>
                <w:szCs w:val="22"/>
              </w:rPr>
            </w:pPr>
            <w:r w:rsidRPr="001F50FC">
              <w:rPr>
                <w:sz w:val="22"/>
                <w:szCs w:val="22"/>
              </w:rPr>
              <w:t>п. Елховка</w:t>
            </w:r>
          </w:p>
        </w:tc>
        <w:tc>
          <w:tcPr>
            <w:tcW w:w="1701" w:type="dxa"/>
          </w:tcPr>
          <w:p w:rsidR="006E16C5" w:rsidRPr="001F50FC" w:rsidRDefault="006E16C5" w:rsidP="00875394">
            <w:pPr>
              <w:jc w:val="center"/>
              <w:rPr>
                <w:bCs/>
                <w:sz w:val="22"/>
                <w:szCs w:val="22"/>
              </w:rPr>
            </w:pPr>
            <w:r w:rsidRPr="001F50FC">
              <w:rPr>
                <w:bCs/>
                <w:sz w:val="22"/>
                <w:szCs w:val="22"/>
              </w:rPr>
              <w:t>не определено</w:t>
            </w:r>
          </w:p>
        </w:tc>
        <w:tc>
          <w:tcPr>
            <w:tcW w:w="1701" w:type="dxa"/>
          </w:tcPr>
          <w:p w:rsidR="006E16C5" w:rsidRPr="00A7449B" w:rsidRDefault="006E16C5" w:rsidP="006A63C0">
            <w:pPr>
              <w:jc w:val="center"/>
              <w:rPr>
                <w:sz w:val="24"/>
                <w:szCs w:val="24"/>
              </w:rPr>
            </w:pPr>
            <w:r w:rsidRPr="00A7449B">
              <w:rPr>
                <w:sz w:val="24"/>
                <w:szCs w:val="24"/>
              </w:rPr>
              <w:t>н.д.</w:t>
            </w:r>
          </w:p>
        </w:tc>
        <w:tc>
          <w:tcPr>
            <w:tcW w:w="1727" w:type="dxa"/>
          </w:tcPr>
          <w:p w:rsidR="006E16C5" w:rsidRPr="001F50FC" w:rsidRDefault="006E16C5" w:rsidP="00875394">
            <w:pPr>
              <w:jc w:val="center"/>
              <w:rPr>
                <w:sz w:val="22"/>
                <w:szCs w:val="22"/>
              </w:rPr>
            </w:pPr>
            <w:r w:rsidRPr="001F50FC">
              <w:rPr>
                <w:sz w:val="22"/>
                <w:szCs w:val="22"/>
              </w:rPr>
              <w:t>чисто</w:t>
            </w:r>
          </w:p>
        </w:tc>
      </w:tr>
      <w:tr w:rsidR="006E16C5" w:rsidRPr="001F50FC">
        <w:trPr>
          <w:trHeight w:val="273"/>
          <w:jc w:val="center"/>
        </w:trPr>
        <w:tc>
          <w:tcPr>
            <w:tcW w:w="595" w:type="dxa"/>
          </w:tcPr>
          <w:p w:rsidR="006E16C5" w:rsidRPr="001F50FC" w:rsidRDefault="006E16C5" w:rsidP="005D19C4">
            <w:pPr>
              <w:numPr>
                <w:ilvl w:val="0"/>
                <w:numId w:val="32"/>
              </w:numPr>
              <w:tabs>
                <w:tab w:val="num" w:pos="420"/>
              </w:tabs>
              <w:ind w:left="0" w:firstLine="0"/>
              <w:jc w:val="center"/>
              <w:rPr>
                <w:bCs/>
                <w:sz w:val="22"/>
                <w:szCs w:val="22"/>
              </w:rPr>
            </w:pPr>
          </w:p>
        </w:tc>
        <w:tc>
          <w:tcPr>
            <w:tcW w:w="2268" w:type="dxa"/>
          </w:tcPr>
          <w:p w:rsidR="006E16C5" w:rsidRPr="001F50FC" w:rsidRDefault="006E16C5" w:rsidP="005F2708">
            <w:pPr>
              <w:rPr>
                <w:sz w:val="22"/>
                <w:szCs w:val="22"/>
              </w:rPr>
            </w:pPr>
            <w:r w:rsidRPr="001F50FC">
              <w:rPr>
                <w:sz w:val="22"/>
                <w:szCs w:val="22"/>
              </w:rPr>
              <w:t>р. Сок</w:t>
            </w:r>
          </w:p>
        </w:tc>
        <w:tc>
          <w:tcPr>
            <w:tcW w:w="2268" w:type="dxa"/>
          </w:tcPr>
          <w:p w:rsidR="006E16C5" w:rsidRPr="001F50FC" w:rsidRDefault="006E16C5" w:rsidP="005F2708">
            <w:pPr>
              <w:rPr>
                <w:sz w:val="22"/>
                <w:szCs w:val="22"/>
              </w:rPr>
            </w:pPr>
            <w:r w:rsidRPr="001F50FC">
              <w:rPr>
                <w:sz w:val="22"/>
                <w:szCs w:val="22"/>
              </w:rPr>
              <w:t>ст. Сургут</w:t>
            </w:r>
          </w:p>
        </w:tc>
        <w:tc>
          <w:tcPr>
            <w:tcW w:w="1701" w:type="dxa"/>
          </w:tcPr>
          <w:p w:rsidR="006E16C5" w:rsidRPr="001F50FC" w:rsidRDefault="006E16C5" w:rsidP="00875394">
            <w:pPr>
              <w:jc w:val="center"/>
              <w:rPr>
                <w:bCs/>
                <w:sz w:val="22"/>
                <w:szCs w:val="22"/>
              </w:rPr>
            </w:pPr>
            <w:r w:rsidRPr="001F50FC">
              <w:rPr>
                <w:bCs/>
                <w:sz w:val="22"/>
                <w:szCs w:val="22"/>
              </w:rPr>
              <w:t>500/570</w:t>
            </w:r>
          </w:p>
        </w:tc>
        <w:tc>
          <w:tcPr>
            <w:tcW w:w="1701" w:type="dxa"/>
          </w:tcPr>
          <w:p w:rsidR="006E16C5" w:rsidRPr="001F5FA1" w:rsidRDefault="006E16C5" w:rsidP="006A63C0">
            <w:pPr>
              <w:jc w:val="center"/>
              <w:rPr>
                <w:sz w:val="24"/>
                <w:szCs w:val="24"/>
              </w:rPr>
            </w:pPr>
            <w:r>
              <w:rPr>
                <w:sz w:val="24"/>
                <w:szCs w:val="24"/>
              </w:rPr>
              <w:t>105</w:t>
            </w:r>
            <w:r w:rsidRPr="001F5FA1">
              <w:rPr>
                <w:sz w:val="24"/>
                <w:szCs w:val="24"/>
              </w:rPr>
              <w:t xml:space="preserve"> (</w:t>
            </w:r>
            <w:r>
              <w:rPr>
                <w:sz w:val="24"/>
                <w:szCs w:val="24"/>
              </w:rPr>
              <w:t>+1</w:t>
            </w:r>
            <w:r w:rsidRPr="001F5FA1">
              <w:rPr>
                <w:sz w:val="24"/>
                <w:szCs w:val="24"/>
              </w:rPr>
              <w:t>)</w:t>
            </w:r>
          </w:p>
        </w:tc>
        <w:tc>
          <w:tcPr>
            <w:tcW w:w="1727" w:type="dxa"/>
          </w:tcPr>
          <w:p w:rsidR="006E16C5" w:rsidRPr="001F50FC" w:rsidRDefault="006E16C5" w:rsidP="00875394">
            <w:pPr>
              <w:jc w:val="center"/>
              <w:rPr>
                <w:sz w:val="22"/>
                <w:szCs w:val="22"/>
              </w:rPr>
            </w:pPr>
            <w:r w:rsidRPr="001F50FC">
              <w:rPr>
                <w:sz w:val="22"/>
                <w:szCs w:val="22"/>
              </w:rPr>
              <w:t>чисто</w:t>
            </w:r>
          </w:p>
        </w:tc>
      </w:tr>
      <w:tr w:rsidR="006E16C5" w:rsidRPr="001F50FC">
        <w:trPr>
          <w:trHeight w:val="273"/>
          <w:jc w:val="center"/>
        </w:trPr>
        <w:tc>
          <w:tcPr>
            <w:tcW w:w="595" w:type="dxa"/>
          </w:tcPr>
          <w:p w:rsidR="006E16C5" w:rsidRPr="001F50FC" w:rsidRDefault="006E16C5" w:rsidP="005D19C4">
            <w:pPr>
              <w:numPr>
                <w:ilvl w:val="0"/>
                <w:numId w:val="32"/>
              </w:numPr>
              <w:tabs>
                <w:tab w:val="num" w:pos="420"/>
              </w:tabs>
              <w:ind w:left="0" w:firstLine="0"/>
              <w:jc w:val="center"/>
              <w:rPr>
                <w:bCs/>
                <w:sz w:val="22"/>
                <w:szCs w:val="22"/>
              </w:rPr>
            </w:pPr>
          </w:p>
        </w:tc>
        <w:tc>
          <w:tcPr>
            <w:tcW w:w="2268" w:type="dxa"/>
          </w:tcPr>
          <w:p w:rsidR="006E16C5" w:rsidRPr="001F50FC" w:rsidRDefault="006E16C5" w:rsidP="005F2708">
            <w:pPr>
              <w:rPr>
                <w:sz w:val="22"/>
                <w:szCs w:val="22"/>
              </w:rPr>
            </w:pPr>
            <w:r w:rsidRPr="001F50FC">
              <w:rPr>
                <w:sz w:val="22"/>
                <w:szCs w:val="22"/>
              </w:rPr>
              <w:t>р. Кондурча</w:t>
            </w:r>
          </w:p>
        </w:tc>
        <w:tc>
          <w:tcPr>
            <w:tcW w:w="2268" w:type="dxa"/>
          </w:tcPr>
          <w:p w:rsidR="006E16C5" w:rsidRPr="001F50FC" w:rsidRDefault="006E16C5" w:rsidP="005F2708">
            <w:pPr>
              <w:rPr>
                <w:sz w:val="22"/>
                <w:szCs w:val="22"/>
              </w:rPr>
            </w:pPr>
            <w:r w:rsidRPr="001F50FC">
              <w:rPr>
                <w:sz w:val="22"/>
                <w:szCs w:val="22"/>
              </w:rPr>
              <w:t>с. Кошки</w:t>
            </w:r>
          </w:p>
        </w:tc>
        <w:tc>
          <w:tcPr>
            <w:tcW w:w="1701" w:type="dxa"/>
          </w:tcPr>
          <w:p w:rsidR="006E16C5" w:rsidRPr="001F50FC" w:rsidRDefault="006E16C5" w:rsidP="00875394">
            <w:pPr>
              <w:tabs>
                <w:tab w:val="left" w:pos="225"/>
                <w:tab w:val="center" w:pos="792"/>
              </w:tabs>
              <w:jc w:val="center"/>
              <w:rPr>
                <w:bCs/>
                <w:sz w:val="22"/>
                <w:szCs w:val="22"/>
              </w:rPr>
            </w:pPr>
            <w:r w:rsidRPr="001F50FC">
              <w:rPr>
                <w:bCs/>
                <w:sz w:val="22"/>
                <w:szCs w:val="22"/>
              </w:rPr>
              <w:t>500/600</w:t>
            </w:r>
          </w:p>
        </w:tc>
        <w:tc>
          <w:tcPr>
            <w:tcW w:w="1701" w:type="dxa"/>
          </w:tcPr>
          <w:p w:rsidR="006E16C5" w:rsidRPr="001F5FA1" w:rsidRDefault="006E16C5" w:rsidP="006A63C0">
            <w:pPr>
              <w:jc w:val="center"/>
              <w:rPr>
                <w:sz w:val="24"/>
                <w:szCs w:val="24"/>
              </w:rPr>
            </w:pPr>
            <w:r w:rsidRPr="001F5FA1">
              <w:rPr>
                <w:sz w:val="24"/>
                <w:szCs w:val="24"/>
              </w:rPr>
              <w:t>н.д.</w:t>
            </w:r>
          </w:p>
        </w:tc>
        <w:tc>
          <w:tcPr>
            <w:tcW w:w="1727" w:type="dxa"/>
          </w:tcPr>
          <w:p w:rsidR="006E16C5" w:rsidRPr="001F50FC" w:rsidRDefault="006E16C5" w:rsidP="00875394">
            <w:pPr>
              <w:jc w:val="center"/>
              <w:rPr>
                <w:sz w:val="22"/>
                <w:szCs w:val="22"/>
              </w:rPr>
            </w:pPr>
            <w:r w:rsidRPr="001F50FC">
              <w:rPr>
                <w:sz w:val="22"/>
                <w:szCs w:val="22"/>
              </w:rPr>
              <w:t>чисто</w:t>
            </w:r>
          </w:p>
        </w:tc>
      </w:tr>
      <w:tr w:rsidR="006E16C5" w:rsidRPr="001F50FC">
        <w:trPr>
          <w:trHeight w:val="273"/>
          <w:jc w:val="center"/>
        </w:trPr>
        <w:tc>
          <w:tcPr>
            <w:tcW w:w="595" w:type="dxa"/>
          </w:tcPr>
          <w:p w:rsidR="006E16C5" w:rsidRPr="001F50FC" w:rsidRDefault="006E16C5" w:rsidP="005D19C4">
            <w:pPr>
              <w:numPr>
                <w:ilvl w:val="0"/>
                <w:numId w:val="32"/>
              </w:numPr>
              <w:tabs>
                <w:tab w:val="num" w:pos="420"/>
              </w:tabs>
              <w:ind w:left="0" w:firstLine="0"/>
              <w:jc w:val="center"/>
              <w:rPr>
                <w:bCs/>
                <w:sz w:val="22"/>
                <w:szCs w:val="22"/>
              </w:rPr>
            </w:pPr>
          </w:p>
        </w:tc>
        <w:tc>
          <w:tcPr>
            <w:tcW w:w="2268" w:type="dxa"/>
          </w:tcPr>
          <w:p w:rsidR="006E16C5" w:rsidRPr="001F50FC" w:rsidRDefault="006E16C5" w:rsidP="005F2708">
            <w:pPr>
              <w:rPr>
                <w:sz w:val="22"/>
                <w:szCs w:val="22"/>
              </w:rPr>
            </w:pPr>
            <w:r w:rsidRPr="001F50FC">
              <w:rPr>
                <w:sz w:val="22"/>
                <w:szCs w:val="22"/>
              </w:rPr>
              <w:t>р. Самара</w:t>
            </w:r>
          </w:p>
        </w:tc>
        <w:tc>
          <w:tcPr>
            <w:tcW w:w="2268" w:type="dxa"/>
          </w:tcPr>
          <w:p w:rsidR="006E16C5" w:rsidRPr="001F50FC" w:rsidRDefault="006E16C5" w:rsidP="005F2708">
            <w:pPr>
              <w:rPr>
                <w:sz w:val="22"/>
                <w:szCs w:val="22"/>
              </w:rPr>
            </w:pPr>
            <w:r w:rsidRPr="001F50FC">
              <w:rPr>
                <w:sz w:val="22"/>
                <w:szCs w:val="22"/>
              </w:rPr>
              <w:t>п. Алексеевка</w:t>
            </w:r>
          </w:p>
        </w:tc>
        <w:tc>
          <w:tcPr>
            <w:tcW w:w="1701" w:type="dxa"/>
          </w:tcPr>
          <w:p w:rsidR="006E16C5" w:rsidRPr="001F50FC" w:rsidRDefault="006E16C5" w:rsidP="00875394">
            <w:pPr>
              <w:jc w:val="center"/>
              <w:rPr>
                <w:bCs/>
                <w:sz w:val="22"/>
                <w:szCs w:val="22"/>
              </w:rPr>
            </w:pPr>
            <w:r w:rsidRPr="001F50FC">
              <w:rPr>
                <w:bCs/>
                <w:sz w:val="22"/>
                <w:szCs w:val="22"/>
              </w:rPr>
              <w:t>900/1017</w:t>
            </w:r>
          </w:p>
        </w:tc>
        <w:tc>
          <w:tcPr>
            <w:tcW w:w="1701" w:type="dxa"/>
          </w:tcPr>
          <w:p w:rsidR="006E16C5" w:rsidRPr="001F5FA1" w:rsidRDefault="006E16C5" w:rsidP="006A63C0">
            <w:pPr>
              <w:jc w:val="center"/>
              <w:rPr>
                <w:sz w:val="24"/>
                <w:szCs w:val="24"/>
              </w:rPr>
            </w:pPr>
            <w:r>
              <w:rPr>
                <w:sz w:val="24"/>
                <w:szCs w:val="24"/>
              </w:rPr>
              <w:t>503</w:t>
            </w:r>
            <w:r w:rsidRPr="001F5FA1">
              <w:rPr>
                <w:sz w:val="24"/>
                <w:szCs w:val="24"/>
              </w:rPr>
              <w:t xml:space="preserve"> (</w:t>
            </w:r>
            <w:r>
              <w:rPr>
                <w:sz w:val="24"/>
                <w:szCs w:val="24"/>
              </w:rPr>
              <w:t>+5</w:t>
            </w:r>
            <w:r w:rsidRPr="001F5FA1">
              <w:rPr>
                <w:sz w:val="24"/>
                <w:szCs w:val="24"/>
              </w:rPr>
              <w:t>)</w:t>
            </w:r>
          </w:p>
        </w:tc>
        <w:tc>
          <w:tcPr>
            <w:tcW w:w="1727" w:type="dxa"/>
          </w:tcPr>
          <w:p w:rsidR="006E16C5" w:rsidRPr="001F50FC" w:rsidRDefault="006E16C5" w:rsidP="00875394">
            <w:pPr>
              <w:jc w:val="center"/>
              <w:rPr>
                <w:sz w:val="22"/>
                <w:szCs w:val="22"/>
              </w:rPr>
            </w:pPr>
            <w:r w:rsidRPr="001F50FC">
              <w:rPr>
                <w:sz w:val="22"/>
                <w:szCs w:val="22"/>
              </w:rPr>
              <w:t>чисто</w:t>
            </w:r>
          </w:p>
        </w:tc>
      </w:tr>
      <w:tr w:rsidR="006E16C5" w:rsidRPr="001F50FC">
        <w:trPr>
          <w:trHeight w:val="273"/>
          <w:jc w:val="center"/>
        </w:trPr>
        <w:tc>
          <w:tcPr>
            <w:tcW w:w="595" w:type="dxa"/>
          </w:tcPr>
          <w:p w:rsidR="006E16C5" w:rsidRPr="001F50FC" w:rsidRDefault="006E16C5" w:rsidP="005D19C4">
            <w:pPr>
              <w:numPr>
                <w:ilvl w:val="0"/>
                <w:numId w:val="32"/>
              </w:numPr>
              <w:tabs>
                <w:tab w:val="num" w:pos="420"/>
              </w:tabs>
              <w:ind w:left="0" w:firstLine="0"/>
              <w:jc w:val="center"/>
              <w:rPr>
                <w:bCs/>
                <w:sz w:val="22"/>
                <w:szCs w:val="22"/>
              </w:rPr>
            </w:pPr>
          </w:p>
        </w:tc>
        <w:tc>
          <w:tcPr>
            <w:tcW w:w="2268" w:type="dxa"/>
          </w:tcPr>
          <w:p w:rsidR="006E16C5" w:rsidRPr="001F50FC" w:rsidRDefault="006E16C5" w:rsidP="005F2708">
            <w:pPr>
              <w:rPr>
                <w:sz w:val="22"/>
                <w:szCs w:val="22"/>
              </w:rPr>
            </w:pPr>
            <w:r w:rsidRPr="001F50FC">
              <w:rPr>
                <w:sz w:val="22"/>
                <w:szCs w:val="22"/>
              </w:rPr>
              <w:t>р. Самара</w:t>
            </w:r>
          </w:p>
        </w:tc>
        <w:tc>
          <w:tcPr>
            <w:tcW w:w="2268" w:type="dxa"/>
          </w:tcPr>
          <w:p w:rsidR="006E16C5" w:rsidRPr="001F50FC" w:rsidRDefault="006E16C5" w:rsidP="005F2708">
            <w:pPr>
              <w:rPr>
                <w:sz w:val="22"/>
                <w:szCs w:val="22"/>
              </w:rPr>
            </w:pPr>
            <w:r w:rsidRPr="001F50FC">
              <w:rPr>
                <w:sz w:val="22"/>
                <w:szCs w:val="22"/>
              </w:rPr>
              <w:t>п. Елшанка</w:t>
            </w:r>
          </w:p>
        </w:tc>
        <w:tc>
          <w:tcPr>
            <w:tcW w:w="1701" w:type="dxa"/>
          </w:tcPr>
          <w:p w:rsidR="006E16C5" w:rsidRPr="001F50FC" w:rsidRDefault="006E16C5" w:rsidP="00875394">
            <w:pPr>
              <w:jc w:val="center"/>
              <w:rPr>
                <w:bCs/>
                <w:sz w:val="22"/>
                <w:szCs w:val="22"/>
              </w:rPr>
            </w:pPr>
            <w:r w:rsidRPr="001F50FC">
              <w:rPr>
                <w:bCs/>
                <w:sz w:val="22"/>
                <w:szCs w:val="22"/>
              </w:rPr>
              <w:t>700/960</w:t>
            </w:r>
          </w:p>
        </w:tc>
        <w:tc>
          <w:tcPr>
            <w:tcW w:w="1701" w:type="dxa"/>
          </w:tcPr>
          <w:p w:rsidR="006E16C5" w:rsidRPr="001F5FA1" w:rsidRDefault="006E16C5" w:rsidP="006A63C0">
            <w:pPr>
              <w:jc w:val="center"/>
              <w:rPr>
                <w:sz w:val="24"/>
                <w:szCs w:val="24"/>
              </w:rPr>
            </w:pPr>
            <w:r>
              <w:rPr>
                <w:sz w:val="24"/>
                <w:szCs w:val="24"/>
              </w:rPr>
              <w:t>54</w:t>
            </w:r>
            <w:r w:rsidRPr="001F5FA1">
              <w:rPr>
                <w:sz w:val="24"/>
                <w:szCs w:val="24"/>
              </w:rPr>
              <w:t xml:space="preserve"> (</w:t>
            </w:r>
            <w:r>
              <w:rPr>
                <w:sz w:val="24"/>
                <w:szCs w:val="24"/>
              </w:rPr>
              <w:t>+1</w:t>
            </w:r>
            <w:r w:rsidRPr="001F5FA1">
              <w:rPr>
                <w:sz w:val="24"/>
                <w:szCs w:val="24"/>
              </w:rPr>
              <w:t>)</w:t>
            </w:r>
          </w:p>
        </w:tc>
        <w:tc>
          <w:tcPr>
            <w:tcW w:w="1727" w:type="dxa"/>
          </w:tcPr>
          <w:p w:rsidR="006E16C5" w:rsidRPr="001F50FC" w:rsidRDefault="006E16C5" w:rsidP="00875394">
            <w:pPr>
              <w:jc w:val="center"/>
              <w:rPr>
                <w:sz w:val="22"/>
                <w:szCs w:val="22"/>
              </w:rPr>
            </w:pPr>
            <w:r w:rsidRPr="001F50FC">
              <w:rPr>
                <w:sz w:val="22"/>
                <w:szCs w:val="22"/>
              </w:rPr>
              <w:t>чисто</w:t>
            </w:r>
          </w:p>
        </w:tc>
      </w:tr>
      <w:tr w:rsidR="006E16C5" w:rsidRPr="001F50FC">
        <w:trPr>
          <w:trHeight w:val="288"/>
          <w:jc w:val="center"/>
        </w:trPr>
        <w:tc>
          <w:tcPr>
            <w:tcW w:w="595" w:type="dxa"/>
          </w:tcPr>
          <w:p w:rsidR="006E16C5" w:rsidRPr="001F50FC" w:rsidRDefault="006E16C5" w:rsidP="005D19C4">
            <w:pPr>
              <w:numPr>
                <w:ilvl w:val="0"/>
                <w:numId w:val="32"/>
              </w:numPr>
              <w:tabs>
                <w:tab w:val="num" w:pos="420"/>
              </w:tabs>
              <w:ind w:left="0" w:firstLine="0"/>
              <w:jc w:val="center"/>
              <w:rPr>
                <w:bCs/>
                <w:sz w:val="22"/>
                <w:szCs w:val="22"/>
              </w:rPr>
            </w:pPr>
          </w:p>
        </w:tc>
        <w:tc>
          <w:tcPr>
            <w:tcW w:w="2268" w:type="dxa"/>
          </w:tcPr>
          <w:p w:rsidR="006E16C5" w:rsidRPr="001F50FC" w:rsidRDefault="006E16C5" w:rsidP="005F2708">
            <w:pPr>
              <w:rPr>
                <w:sz w:val="22"/>
                <w:szCs w:val="22"/>
              </w:rPr>
            </w:pPr>
            <w:r w:rsidRPr="001F50FC">
              <w:rPr>
                <w:sz w:val="22"/>
                <w:szCs w:val="22"/>
              </w:rPr>
              <w:t>р. Б. Кинель</w:t>
            </w:r>
          </w:p>
        </w:tc>
        <w:tc>
          <w:tcPr>
            <w:tcW w:w="2268" w:type="dxa"/>
          </w:tcPr>
          <w:p w:rsidR="006E16C5" w:rsidRPr="001F50FC" w:rsidRDefault="006E16C5" w:rsidP="005F2708">
            <w:pPr>
              <w:rPr>
                <w:sz w:val="22"/>
                <w:szCs w:val="22"/>
              </w:rPr>
            </w:pPr>
            <w:r w:rsidRPr="001F50FC">
              <w:rPr>
                <w:sz w:val="22"/>
                <w:szCs w:val="22"/>
              </w:rPr>
              <w:t>пгт. Тимашево</w:t>
            </w:r>
          </w:p>
        </w:tc>
        <w:tc>
          <w:tcPr>
            <w:tcW w:w="1701" w:type="dxa"/>
          </w:tcPr>
          <w:p w:rsidR="006E16C5" w:rsidRPr="001F50FC" w:rsidRDefault="006E16C5" w:rsidP="00875394">
            <w:pPr>
              <w:tabs>
                <w:tab w:val="left" w:pos="480"/>
                <w:tab w:val="center" w:pos="972"/>
              </w:tabs>
              <w:jc w:val="center"/>
              <w:rPr>
                <w:bCs/>
                <w:sz w:val="22"/>
                <w:szCs w:val="22"/>
              </w:rPr>
            </w:pPr>
            <w:r w:rsidRPr="001F50FC">
              <w:rPr>
                <w:bCs/>
                <w:sz w:val="22"/>
                <w:szCs w:val="22"/>
              </w:rPr>
              <w:t>900/1050</w:t>
            </w:r>
          </w:p>
        </w:tc>
        <w:tc>
          <w:tcPr>
            <w:tcW w:w="1701" w:type="dxa"/>
          </w:tcPr>
          <w:p w:rsidR="006E16C5" w:rsidRPr="001F5FA1" w:rsidRDefault="006E16C5" w:rsidP="006A63C0">
            <w:pPr>
              <w:jc w:val="center"/>
              <w:rPr>
                <w:sz w:val="24"/>
                <w:szCs w:val="24"/>
              </w:rPr>
            </w:pPr>
            <w:r>
              <w:rPr>
                <w:sz w:val="24"/>
                <w:szCs w:val="24"/>
              </w:rPr>
              <w:t xml:space="preserve">108 </w:t>
            </w:r>
            <w:r w:rsidRPr="001F5FA1">
              <w:rPr>
                <w:sz w:val="24"/>
                <w:szCs w:val="24"/>
              </w:rPr>
              <w:t>(</w:t>
            </w:r>
            <w:r>
              <w:rPr>
                <w:sz w:val="24"/>
                <w:szCs w:val="24"/>
              </w:rPr>
              <w:t>+1</w:t>
            </w:r>
            <w:r w:rsidRPr="001F5FA1">
              <w:rPr>
                <w:sz w:val="24"/>
                <w:szCs w:val="24"/>
              </w:rPr>
              <w:t xml:space="preserve">)  </w:t>
            </w:r>
          </w:p>
        </w:tc>
        <w:tc>
          <w:tcPr>
            <w:tcW w:w="1727" w:type="dxa"/>
          </w:tcPr>
          <w:p w:rsidR="006E16C5" w:rsidRPr="001F50FC" w:rsidRDefault="006E16C5" w:rsidP="00875394">
            <w:pPr>
              <w:jc w:val="center"/>
              <w:rPr>
                <w:sz w:val="22"/>
                <w:szCs w:val="22"/>
              </w:rPr>
            </w:pPr>
            <w:r w:rsidRPr="001F50FC">
              <w:rPr>
                <w:sz w:val="22"/>
                <w:szCs w:val="22"/>
              </w:rPr>
              <w:t>чисто</w:t>
            </w:r>
          </w:p>
        </w:tc>
      </w:tr>
      <w:tr w:rsidR="006E16C5" w:rsidRPr="001F50FC">
        <w:trPr>
          <w:trHeight w:val="296"/>
          <w:jc w:val="center"/>
        </w:trPr>
        <w:tc>
          <w:tcPr>
            <w:tcW w:w="595" w:type="dxa"/>
          </w:tcPr>
          <w:p w:rsidR="006E16C5" w:rsidRPr="001F50FC" w:rsidRDefault="006E16C5" w:rsidP="005D19C4">
            <w:pPr>
              <w:numPr>
                <w:ilvl w:val="0"/>
                <w:numId w:val="32"/>
              </w:numPr>
              <w:tabs>
                <w:tab w:val="num" w:pos="420"/>
              </w:tabs>
              <w:ind w:left="0" w:firstLine="0"/>
              <w:jc w:val="center"/>
              <w:rPr>
                <w:bCs/>
                <w:sz w:val="22"/>
                <w:szCs w:val="22"/>
              </w:rPr>
            </w:pPr>
          </w:p>
        </w:tc>
        <w:tc>
          <w:tcPr>
            <w:tcW w:w="2268" w:type="dxa"/>
          </w:tcPr>
          <w:p w:rsidR="006E16C5" w:rsidRPr="001F50FC" w:rsidRDefault="006E16C5" w:rsidP="005F2708">
            <w:pPr>
              <w:rPr>
                <w:sz w:val="22"/>
                <w:szCs w:val="22"/>
              </w:rPr>
            </w:pPr>
            <w:r w:rsidRPr="001F50FC">
              <w:rPr>
                <w:sz w:val="22"/>
                <w:szCs w:val="22"/>
              </w:rPr>
              <w:t>р. Мал. Кинель</w:t>
            </w:r>
          </w:p>
        </w:tc>
        <w:tc>
          <w:tcPr>
            <w:tcW w:w="2268" w:type="dxa"/>
          </w:tcPr>
          <w:p w:rsidR="006E16C5" w:rsidRPr="001F50FC" w:rsidRDefault="006E16C5" w:rsidP="005F2708">
            <w:pPr>
              <w:rPr>
                <w:sz w:val="22"/>
                <w:szCs w:val="22"/>
              </w:rPr>
            </w:pPr>
            <w:r w:rsidRPr="001F50FC">
              <w:rPr>
                <w:sz w:val="22"/>
                <w:szCs w:val="22"/>
              </w:rPr>
              <w:t>с. Полудни</w:t>
            </w:r>
          </w:p>
        </w:tc>
        <w:tc>
          <w:tcPr>
            <w:tcW w:w="1701" w:type="dxa"/>
          </w:tcPr>
          <w:p w:rsidR="006E16C5" w:rsidRPr="001F50FC" w:rsidRDefault="006E16C5" w:rsidP="00875394">
            <w:pPr>
              <w:jc w:val="center"/>
              <w:rPr>
                <w:bCs/>
                <w:sz w:val="22"/>
                <w:szCs w:val="22"/>
              </w:rPr>
            </w:pPr>
            <w:r w:rsidRPr="001F50FC">
              <w:rPr>
                <w:bCs/>
                <w:sz w:val="22"/>
                <w:szCs w:val="22"/>
              </w:rPr>
              <w:t>530/620</w:t>
            </w:r>
          </w:p>
        </w:tc>
        <w:tc>
          <w:tcPr>
            <w:tcW w:w="1701" w:type="dxa"/>
          </w:tcPr>
          <w:p w:rsidR="006E16C5" w:rsidRPr="001F5FA1" w:rsidRDefault="006E16C5" w:rsidP="006A63C0">
            <w:pPr>
              <w:jc w:val="center"/>
              <w:rPr>
                <w:sz w:val="24"/>
                <w:szCs w:val="24"/>
              </w:rPr>
            </w:pPr>
            <w:r w:rsidRPr="001F5FA1">
              <w:rPr>
                <w:sz w:val="24"/>
                <w:szCs w:val="24"/>
              </w:rPr>
              <w:t>н.д.</w:t>
            </w:r>
          </w:p>
        </w:tc>
        <w:tc>
          <w:tcPr>
            <w:tcW w:w="1727" w:type="dxa"/>
          </w:tcPr>
          <w:p w:rsidR="006E16C5" w:rsidRPr="001F50FC" w:rsidRDefault="006E16C5" w:rsidP="00875394">
            <w:pPr>
              <w:jc w:val="center"/>
              <w:rPr>
                <w:sz w:val="22"/>
                <w:szCs w:val="22"/>
              </w:rPr>
            </w:pPr>
            <w:r w:rsidRPr="001F50FC">
              <w:rPr>
                <w:sz w:val="22"/>
                <w:szCs w:val="22"/>
              </w:rPr>
              <w:t>чисто</w:t>
            </w:r>
          </w:p>
        </w:tc>
      </w:tr>
      <w:tr w:rsidR="006E16C5" w:rsidRPr="001F50FC">
        <w:trPr>
          <w:trHeight w:val="273"/>
          <w:jc w:val="center"/>
        </w:trPr>
        <w:tc>
          <w:tcPr>
            <w:tcW w:w="595" w:type="dxa"/>
          </w:tcPr>
          <w:p w:rsidR="006E16C5" w:rsidRPr="001F50FC" w:rsidRDefault="006E16C5" w:rsidP="005D19C4">
            <w:pPr>
              <w:numPr>
                <w:ilvl w:val="0"/>
                <w:numId w:val="32"/>
              </w:numPr>
              <w:tabs>
                <w:tab w:val="num" w:pos="420"/>
              </w:tabs>
              <w:ind w:left="0" w:firstLine="0"/>
              <w:jc w:val="center"/>
              <w:rPr>
                <w:bCs/>
                <w:sz w:val="22"/>
                <w:szCs w:val="22"/>
              </w:rPr>
            </w:pPr>
          </w:p>
        </w:tc>
        <w:tc>
          <w:tcPr>
            <w:tcW w:w="2268" w:type="dxa"/>
          </w:tcPr>
          <w:p w:rsidR="006E16C5" w:rsidRPr="001F50FC" w:rsidRDefault="006E16C5" w:rsidP="005F2708">
            <w:pPr>
              <w:rPr>
                <w:sz w:val="22"/>
                <w:szCs w:val="22"/>
              </w:rPr>
            </w:pPr>
            <w:r w:rsidRPr="001F50FC">
              <w:rPr>
                <w:sz w:val="22"/>
                <w:szCs w:val="22"/>
              </w:rPr>
              <w:t xml:space="preserve">р. Чапаевка </w:t>
            </w:r>
          </w:p>
        </w:tc>
        <w:tc>
          <w:tcPr>
            <w:tcW w:w="2268" w:type="dxa"/>
          </w:tcPr>
          <w:p w:rsidR="006E16C5" w:rsidRPr="001F50FC" w:rsidRDefault="006E16C5" w:rsidP="005F2708">
            <w:pPr>
              <w:rPr>
                <w:sz w:val="22"/>
                <w:szCs w:val="22"/>
              </w:rPr>
            </w:pPr>
            <w:r w:rsidRPr="001F50FC">
              <w:rPr>
                <w:sz w:val="22"/>
                <w:szCs w:val="22"/>
              </w:rPr>
              <w:t>с. П.Михайловка</w:t>
            </w:r>
          </w:p>
        </w:tc>
        <w:tc>
          <w:tcPr>
            <w:tcW w:w="1701" w:type="dxa"/>
          </w:tcPr>
          <w:p w:rsidR="006E16C5" w:rsidRPr="001F50FC" w:rsidRDefault="006E16C5" w:rsidP="00875394">
            <w:pPr>
              <w:jc w:val="center"/>
              <w:rPr>
                <w:bCs/>
                <w:sz w:val="22"/>
                <w:szCs w:val="22"/>
              </w:rPr>
            </w:pPr>
            <w:r w:rsidRPr="001F50FC">
              <w:rPr>
                <w:bCs/>
                <w:sz w:val="22"/>
                <w:szCs w:val="22"/>
              </w:rPr>
              <w:t>800/920</w:t>
            </w:r>
          </w:p>
        </w:tc>
        <w:tc>
          <w:tcPr>
            <w:tcW w:w="1701" w:type="dxa"/>
          </w:tcPr>
          <w:p w:rsidR="006E16C5" w:rsidRPr="001F5FA1" w:rsidRDefault="006E16C5" w:rsidP="006A63C0">
            <w:pPr>
              <w:jc w:val="center"/>
              <w:rPr>
                <w:sz w:val="24"/>
                <w:szCs w:val="24"/>
              </w:rPr>
            </w:pPr>
            <w:r w:rsidRPr="001F5FA1">
              <w:rPr>
                <w:sz w:val="24"/>
                <w:szCs w:val="24"/>
              </w:rPr>
              <w:t>22</w:t>
            </w:r>
            <w:r>
              <w:rPr>
                <w:sz w:val="24"/>
                <w:szCs w:val="24"/>
              </w:rPr>
              <w:t>8</w:t>
            </w:r>
            <w:r w:rsidRPr="001F5FA1">
              <w:rPr>
                <w:sz w:val="24"/>
                <w:szCs w:val="24"/>
              </w:rPr>
              <w:t xml:space="preserve"> (</w:t>
            </w:r>
            <w:r>
              <w:rPr>
                <w:sz w:val="24"/>
                <w:szCs w:val="24"/>
              </w:rPr>
              <w:t>0</w:t>
            </w:r>
            <w:r w:rsidRPr="001F5FA1">
              <w:rPr>
                <w:sz w:val="24"/>
                <w:szCs w:val="24"/>
              </w:rPr>
              <w:t>)</w:t>
            </w:r>
          </w:p>
        </w:tc>
        <w:tc>
          <w:tcPr>
            <w:tcW w:w="1727" w:type="dxa"/>
          </w:tcPr>
          <w:p w:rsidR="006E16C5" w:rsidRPr="001F50FC" w:rsidRDefault="006E16C5" w:rsidP="00875394">
            <w:pPr>
              <w:jc w:val="center"/>
              <w:rPr>
                <w:sz w:val="22"/>
                <w:szCs w:val="22"/>
              </w:rPr>
            </w:pPr>
            <w:r w:rsidRPr="001F50FC">
              <w:rPr>
                <w:sz w:val="22"/>
                <w:szCs w:val="22"/>
              </w:rPr>
              <w:t>чисто</w:t>
            </w:r>
          </w:p>
        </w:tc>
      </w:tr>
      <w:tr w:rsidR="006E16C5" w:rsidRPr="001F50FC">
        <w:trPr>
          <w:trHeight w:val="70"/>
          <w:jc w:val="center"/>
        </w:trPr>
        <w:tc>
          <w:tcPr>
            <w:tcW w:w="595" w:type="dxa"/>
          </w:tcPr>
          <w:p w:rsidR="006E16C5" w:rsidRPr="001F50FC" w:rsidRDefault="006E16C5" w:rsidP="005D19C4">
            <w:pPr>
              <w:numPr>
                <w:ilvl w:val="0"/>
                <w:numId w:val="32"/>
              </w:numPr>
              <w:tabs>
                <w:tab w:val="num" w:pos="420"/>
              </w:tabs>
              <w:ind w:left="0" w:firstLine="0"/>
              <w:jc w:val="center"/>
              <w:rPr>
                <w:bCs/>
                <w:sz w:val="22"/>
                <w:szCs w:val="22"/>
              </w:rPr>
            </w:pPr>
          </w:p>
        </w:tc>
        <w:tc>
          <w:tcPr>
            <w:tcW w:w="2268" w:type="dxa"/>
          </w:tcPr>
          <w:p w:rsidR="006E16C5" w:rsidRPr="001F50FC" w:rsidRDefault="006E16C5" w:rsidP="005F2708">
            <w:pPr>
              <w:rPr>
                <w:sz w:val="22"/>
                <w:szCs w:val="22"/>
              </w:rPr>
            </w:pPr>
            <w:r w:rsidRPr="001F50FC">
              <w:rPr>
                <w:sz w:val="22"/>
                <w:szCs w:val="22"/>
              </w:rPr>
              <w:t>р. Сызрань</w:t>
            </w:r>
          </w:p>
        </w:tc>
        <w:tc>
          <w:tcPr>
            <w:tcW w:w="2268" w:type="dxa"/>
          </w:tcPr>
          <w:p w:rsidR="006E16C5" w:rsidRPr="001F50FC" w:rsidRDefault="006E16C5" w:rsidP="005F2708">
            <w:pPr>
              <w:rPr>
                <w:sz w:val="22"/>
                <w:szCs w:val="22"/>
              </w:rPr>
            </w:pPr>
            <w:r w:rsidRPr="001F50FC">
              <w:rPr>
                <w:sz w:val="22"/>
                <w:szCs w:val="22"/>
              </w:rPr>
              <w:t>с. Репьевка</w:t>
            </w:r>
          </w:p>
        </w:tc>
        <w:tc>
          <w:tcPr>
            <w:tcW w:w="1701" w:type="dxa"/>
          </w:tcPr>
          <w:p w:rsidR="006E16C5" w:rsidRPr="001F50FC" w:rsidRDefault="006E16C5" w:rsidP="00875394">
            <w:pPr>
              <w:jc w:val="center"/>
              <w:rPr>
                <w:bCs/>
                <w:sz w:val="22"/>
                <w:szCs w:val="22"/>
              </w:rPr>
            </w:pPr>
            <w:r w:rsidRPr="001F50FC">
              <w:rPr>
                <w:bCs/>
                <w:sz w:val="22"/>
                <w:szCs w:val="22"/>
              </w:rPr>
              <w:t>310/400</w:t>
            </w:r>
          </w:p>
        </w:tc>
        <w:tc>
          <w:tcPr>
            <w:tcW w:w="1701" w:type="dxa"/>
          </w:tcPr>
          <w:p w:rsidR="006E16C5" w:rsidRPr="001F5FA1" w:rsidRDefault="006E16C5" w:rsidP="006A63C0">
            <w:pPr>
              <w:jc w:val="center"/>
              <w:rPr>
                <w:sz w:val="24"/>
                <w:szCs w:val="24"/>
              </w:rPr>
            </w:pPr>
            <w:r>
              <w:rPr>
                <w:sz w:val="24"/>
                <w:szCs w:val="24"/>
              </w:rPr>
              <w:t>174</w:t>
            </w:r>
            <w:r w:rsidRPr="001F5FA1">
              <w:rPr>
                <w:sz w:val="24"/>
                <w:szCs w:val="24"/>
              </w:rPr>
              <w:t xml:space="preserve"> (</w:t>
            </w:r>
            <w:r>
              <w:rPr>
                <w:sz w:val="24"/>
                <w:szCs w:val="24"/>
              </w:rPr>
              <w:t>+1</w:t>
            </w:r>
            <w:r w:rsidRPr="001F5FA1">
              <w:rPr>
                <w:sz w:val="24"/>
                <w:szCs w:val="24"/>
              </w:rPr>
              <w:t>)</w:t>
            </w:r>
          </w:p>
        </w:tc>
        <w:tc>
          <w:tcPr>
            <w:tcW w:w="1727" w:type="dxa"/>
          </w:tcPr>
          <w:p w:rsidR="006E16C5" w:rsidRPr="001F50FC" w:rsidRDefault="006E16C5" w:rsidP="00875394">
            <w:pPr>
              <w:jc w:val="center"/>
              <w:rPr>
                <w:sz w:val="22"/>
                <w:szCs w:val="22"/>
              </w:rPr>
            </w:pPr>
            <w:r w:rsidRPr="001F50FC">
              <w:rPr>
                <w:sz w:val="22"/>
                <w:szCs w:val="22"/>
              </w:rPr>
              <w:t>чисто</w:t>
            </w:r>
          </w:p>
        </w:tc>
      </w:tr>
      <w:tr w:rsidR="006E16C5" w:rsidRPr="001F50FC">
        <w:trPr>
          <w:trHeight w:val="70"/>
          <w:jc w:val="center"/>
        </w:trPr>
        <w:tc>
          <w:tcPr>
            <w:tcW w:w="595" w:type="dxa"/>
          </w:tcPr>
          <w:p w:rsidR="006E16C5" w:rsidRPr="001F50FC" w:rsidRDefault="006E16C5" w:rsidP="005D19C4">
            <w:pPr>
              <w:numPr>
                <w:ilvl w:val="0"/>
                <w:numId w:val="32"/>
              </w:numPr>
              <w:tabs>
                <w:tab w:val="num" w:pos="420"/>
              </w:tabs>
              <w:ind w:left="0" w:firstLine="0"/>
              <w:jc w:val="center"/>
              <w:rPr>
                <w:bCs/>
                <w:sz w:val="22"/>
                <w:szCs w:val="22"/>
              </w:rPr>
            </w:pPr>
          </w:p>
        </w:tc>
        <w:tc>
          <w:tcPr>
            <w:tcW w:w="2268" w:type="dxa"/>
          </w:tcPr>
          <w:p w:rsidR="006E16C5" w:rsidRPr="001F50FC" w:rsidRDefault="006E16C5" w:rsidP="005F2708">
            <w:pPr>
              <w:rPr>
                <w:sz w:val="22"/>
                <w:szCs w:val="22"/>
              </w:rPr>
            </w:pPr>
            <w:r w:rsidRPr="001F50FC">
              <w:rPr>
                <w:sz w:val="22"/>
                <w:szCs w:val="22"/>
              </w:rPr>
              <w:t>р. Чагра</w:t>
            </w:r>
          </w:p>
        </w:tc>
        <w:tc>
          <w:tcPr>
            <w:tcW w:w="2268" w:type="dxa"/>
          </w:tcPr>
          <w:p w:rsidR="006E16C5" w:rsidRPr="001F50FC" w:rsidRDefault="006E16C5" w:rsidP="005F2708">
            <w:pPr>
              <w:rPr>
                <w:sz w:val="22"/>
                <w:szCs w:val="22"/>
              </w:rPr>
            </w:pPr>
            <w:r w:rsidRPr="001F50FC">
              <w:rPr>
                <w:sz w:val="22"/>
                <w:szCs w:val="22"/>
              </w:rPr>
              <w:t>с. Новотулка</w:t>
            </w:r>
          </w:p>
        </w:tc>
        <w:tc>
          <w:tcPr>
            <w:tcW w:w="1701" w:type="dxa"/>
          </w:tcPr>
          <w:p w:rsidR="006E16C5" w:rsidRPr="001F50FC" w:rsidRDefault="006E16C5" w:rsidP="00875394">
            <w:pPr>
              <w:jc w:val="center"/>
              <w:rPr>
                <w:bCs/>
                <w:sz w:val="22"/>
                <w:szCs w:val="22"/>
              </w:rPr>
            </w:pPr>
            <w:r w:rsidRPr="001F50FC">
              <w:rPr>
                <w:bCs/>
                <w:sz w:val="22"/>
                <w:szCs w:val="22"/>
              </w:rPr>
              <w:t>550/640</w:t>
            </w:r>
          </w:p>
        </w:tc>
        <w:tc>
          <w:tcPr>
            <w:tcW w:w="1701" w:type="dxa"/>
          </w:tcPr>
          <w:p w:rsidR="006E16C5" w:rsidRPr="001F5FA1" w:rsidRDefault="006E16C5" w:rsidP="006A63C0">
            <w:pPr>
              <w:jc w:val="center"/>
              <w:rPr>
                <w:sz w:val="24"/>
                <w:szCs w:val="24"/>
              </w:rPr>
            </w:pPr>
            <w:r w:rsidRPr="001F5FA1">
              <w:rPr>
                <w:sz w:val="24"/>
                <w:szCs w:val="24"/>
              </w:rPr>
              <w:t>-3</w:t>
            </w:r>
            <w:r>
              <w:rPr>
                <w:sz w:val="24"/>
                <w:szCs w:val="24"/>
              </w:rPr>
              <w:t>5</w:t>
            </w:r>
            <w:r w:rsidRPr="001F5FA1">
              <w:rPr>
                <w:sz w:val="24"/>
                <w:szCs w:val="24"/>
              </w:rPr>
              <w:t xml:space="preserve"> (</w:t>
            </w:r>
            <w:r>
              <w:rPr>
                <w:sz w:val="24"/>
                <w:szCs w:val="24"/>
              </w:rPr>
              <w:t>0</w:t>
            </w:r>
            <w:r w:rsidRPr="001F5FA1">
              <w:rPr>
                <w:sz w:val="24"/>
                <w:szCs w:val="24"/>
              </w:rPr>
              <w:t xml:space="preserve">) </w:t>
            </w:r>
          </w:p>
        </w:tc>
        <w:tc>
          <w:tcPr>
            <w:tcW w:w="1727" w:type="dxa"/>
          </w:tcPr>
          <w:p w:rsidR="006E16C5" w:rsidRPr="001F50FC" w:rsidRDefault="006E16C5" w:rsidP="00875394">
            <w:pPr>
              <w:jc w:val="center"/>
              <w:rPr>
                <w:sz w:val="22"/>
                <w:szCs w:val="22"/>
              </w:rPr>
            </w:pPr>
            <w:r w:rsidRPr="001F50FC">
              <w:rPr>
                <w:sz w:val="22"/>
                <w:szCs w:val="22"/>
              </w:rPr>
              <w:t>чисто</w:t>
            </w:r>
          </w:p>
        </w:tc>
      </w:tr>
      <w:tr w:rsidR="006E16C5" w:rsidRPr="001F50FC">
        <w:trPr>
          <w:trHeight w:val="122"/>
          <w:jc w:val="center"/>
        </w:trPr>
        <w:tc>
          <w:tcPr>
            <w:tcW w:w="595" w:type="dxa"/>
          </w:tcPr>
          <w:p w:rsidR="006E16C5" w:rsidRPr="001F50FC" w:rsidRDefault="006E16C5" w:rsidP="005D19C4">
            <w:pPr>
              <w:numPr>
                <w:ilvl w:val="0"/>
                <w:numId w:val="32"/>
              </w:numPr>
              <w:tabs>
                <w:tab w:val="num" w:pos="420"/>
              </w:tabs>
              <w:ind w:left="0" w:firstLine="0"/>
              <w:jc w:val="center"/>
              <w:rPr>
                <w:bCs/>
                <w:sz w:val="22"/>
                <w:szCs w:val="22"/>
              </w:rPr>
            </w:pPr>
          </w:p>
        </w:tc>
        <w:tc>
          <w:tcPr>
            <w:tcW w:w="2268" w:type="dxa"/>
          </w:tcPr>
          <w:p w:rsidR="006E16C5" w:rsidRPr="001F50FC" w:rsidRDefault="006E16C5" w:rsidP="005F2708">
            <w:pPr>
              <w:rPr>
                <w:sz w:val="22"/>
                <w:szCs w:val="22"/>
              </w:rPr>
            </w:pPr>
            <w:r w:rsidRPr="001F50FC">
              <w:rPr>
                <w:sz w:val="22"/>
                <w:szCs w:val="22"/>
              </w:rPr>
              <w:t>р. Б. Иргиз</w:t>
            </w:r>
          </w:p>
        </w:tc>
        <w:tc>
          <w:tcPr>
            <w:tcW w:w="2268" w:type="dxa"/>
          </w:tcPr>
          <w:p w:rsidR="006E16C5" w:rsidRPr="001F50FC" w:rsidRDefault="006E16C5" w:rsidP="005F2708">
            <w:pPr>
              <w:rPr>
                <w:sz w:val="22"/>
                <w:szCs w:val="22"/>
              </w:rPr>
            </w:pPr>
            <w:r w:rsidRPr="001F50FC">
              <w:rPr>
                <w:sz w:val="22"/>
                <w:szCs w:val="22"/>
              </w:rPr>
              <w:t>с. Украинка</w:t>
            </w:r>
          </w:p>
        </w:tc>
        <w:tc>
          <w:tcPr>
            <w:tcW w:w="1701" w:type="dxa"/>
          </w:tcPr>
          <w:p w:rsidR="006E16C5" w:rsidRPr="001F50FC" w:rsidRDefault="006E16C5" w:rsidP="00875394">
            <w:pPr>
              <w:jc w:val="center"/>
              <w:rPr>
                <w:bCs/>
                <w:sz w:val="22"/>
                <w:szCs w:val="22"/>
              </w:rPr>
            </w:pPr>
            <w:r w:rsidRPr="001F50FC">
              <w:rPr>
                <w:bCs/>
                <w:sz w:val="22"/>
                <w:szCs w:val="22"/>
              </w:rPr>
              <w:t>1050/1470</w:t>
            </w:r>
          </w:p>
        </w:tc>
        <w:tc>
          <w:tcPr>
            <w:tcW w:w="1701" w:type="dxa"/>
          </w:tcPr>
          <w:p w:rsidR="006E16C5" w:rsidRPr="001F5FA1" w:rsidRDefault="006E16C5" w:rsidP="006A63C0">
            <w:pPr>
              <w:jc w:val="center"/>
              <w:rPr>
                <w:sz w:val="24"/>
                <w:szCs w:val="24"/>
              </w:rPr>
            </w:pPr>
            <w:r w:rsidRPr="001F5FA1">
              <w:rPr>
                <w:sz w:val="24"/>
                <w:szCs w:val="24"/>
              </w:rPr>
              <w:t>н.д.</w:t>
            </w:r>
          </w:p>
        </w:tc>
        <w:tc>
          <w:tcPr>
            <w:tcW w:w="1727" w:type="dxa"/>
          </w:tcPr>
          <w:p w:rsidR="006E16C5" w:rsidRPr="001F50FC" w:rsidRDefault="006E16C5" w:rsidP="00875394">
            <w:pPr>
              <w:jc w:val="center"/>
              <w:rPr>
                <w:sz w:val="22"/>
                <w:szCs w:val="22"/>
              </w:rPr>
            </w:pPr>
            <w:r w:rsidRPr="001F50FC">
              <w:rPr>
                <w:sz w:val="22"/>
                <w:szCs w:val="22"/>
              </w:rPr>
              <w:t>чисто</w:t>
            </w:r>
          </w:p>
        </w:tc>
      </w:tr>
      <w:tr w:rsidR="006E16C5" w:rsidRPr="001F50FC">
        <w:trPr>
          <w:trHeight w:val="70"/>
          <w:jc w:val="center"/>
        </w:trPr>
        <w:tc>
          <w:tcPr>
            <w:tcW w:w="595" w:type="dxa"/>
          </w:tcPr>
          <w:p w:rsidR="006E16C5" w:rsidRPr="001F50FC" w:rsidRDefault="006E16C5" w:rsidP="005D19C4">
            <w:pPr>
              <w:numPr>
                <w:ilvl w:val="0"/>
                <w:numId w:val="32"/>
              </w:numPr>
              <w:tabs>
                <w:tab w:val="num" w:pos="420"/>
              </w:tabs>
              <w:ind w:left="0" w:firstLine="0"/>
              <w:jc w:val="center"/>
              <w:rPr>
                <w:bCs/>
                <w:sz w:val="22"/>
                <w:szCs w:val="22"/>
              </w:rPr>
            </w:pPr>
          </w:p>
        </w:tc>
        <w:tc>
          <w:tcPr>
            <w:tcW w:w="2268" w:type="dxa"/>
          </w:tcPr>
          <w:p w:rsidR="006E16C5" w:rsidRPr="001F50FC" w:rsidRDefault="006E16C5" w:rsidP="005F2708">
            <w:pPr>
              <w:rPr>
                <w:sz w:val="22"/>
                <w:szCs w:val="22"/>
              </w:rPr>
            </w:pPr>
            <w:r w:rsidRPr="001F50FC">
              <w:rPr>
                <w:sz w:val="22"/>
                <w:szCs w:val="22"/>
              </w:rPr>
              <w:t>р. Б. Иргиз</w:t>
            </w:r>
          </w:p>
        </w:tc>
        <w:tc>
          <w:tcPr>
            <w:tcW w:w="2268" w:type="dxa"/>
          </w:tcPr>
          <w:p w:rsidR="006E16C5" w:rsidRPr="001F50FC" w:rsidRDefault="006E16C5" w:rsidP="005F2708">
            <w:pPr>
              <w:rPr>
                <w:sz w:val="22"/>
                <w:szCs w:val="22"/>
              </w:rPr>
            </w:pPr>
            <w:r w:rsidRPr="001F50FC">
              <w:rPr>
                <w:sz w:val="22"/>
                <w:szCs w:val="22"/>
              </w:rPr>
              <w:t>с. Б. Глушица</w:t>
            </w:r>
          </w:p>
        </w:tc>
        <w:tc>
          <w:tcPr>
            <w:tcW w:w="1701" w:type="dxa"/>
          </w:tcPr>
          <w:p w:rsidR="006E16C5" w:rsidRPr="001F50FC" w:rsidRDefault="006E16C5" w:rsidP="00875394">
            <w:pPr>
              <w:jc w:val="center"/>
              <w:rPr>
                <w:bCs/>
                <w:sz w:val="22"/>
                <w:szCs w:val="22"/>
              </w:rPr>
            </w:pPr>
            <w:r w:rsidRPr="001F50FC">
              <w:rPr>
                <w:bCs/>
                <w:sz w:val="22"/>
                <w:szCs w:val="22"/>
              </w:rPr>
              <w:t>не определено</w:t>
            </w:r>
          </w:p>
        </w:tc>
        <w:tc>
          <w:tcPr>
            <w:tcW w:w="1701" w:type="dxa"/>
          </w:tcPr>
          <w:p w:rsidR="006E16C5" w:rsidRPr="001F5FA1" w:rsidRDefault="006E16C5" w:rsidP="006A63C0">
            <w:pPr>
              <w:jc w:val="center"/>
              <w:rPr>
                <w:sz w:val="24"/>
                <w:szCs w:val="24"/>
              </w:rPr>
            </w:pPr>
            <w:r w:rsidRPr="001F5FA1">
              <w:rPr>
                <w:sz w:val="24"/>
                <w:szCs w:val="24"/>
              </w:rPr>
              <w:t>н.д.</w:t>
            </w:r>
          </w:p>
        </w:tc>
        <w:tc>
          <w:tcPr>
            <w:tcW w:w="1727" w:type="dxa"/>
          </w:tcPr>
          <w:p w:rsidR="006E16C5" w:rsidRPr="001F50FC" w:rsidRDefault="006E16C5" w:rsidP="00875394">
            <w:pPr>
              <w:jc w:val="center"/>
              <w:rPr>
                <w:sz w:val="22"/>
                <w:szCs w:val="22"/>
              </w:rPr>
            </w:pPr>
            <w:r w:rsidRPr="001F50FC">
              <w:rPr>
                <w:sz w:val="22"/>
                <w:szCs w:val="22"/>
              </w:rPr>
              <w:t>чисто</w:t>
            </w:r>
          </w:p>
        </w:tc>
      </w:tr>
      <w:tr w:rsidR="006E16C5" w:rsidRPr="001F50FC">
        <w:trPr>
          <w:trHeight w:val="70"/>
          <w:jc w:val="center"/>
        </w:trPr>
        <w:tc>
          <w:tcPr>
            <w:tcW w:w="595" w:type="dxa"/>
          </w:tcPr>
          <w:p w:rsidR="006E16C5" w:rsidRPr="001F50FC" w:rsidRDefault="006E16C5" w:rsidP="005D19C4">
            <w:pPr>
              <w:numPr>
                <w:ilvl w:val="0"/>
                <w:numId w:val="32"/>
              </w:numPr>
              <w:tabs>
                <w:tab w:val="num" w:pos="420"/>
              </w:tabs>
              <w:ind w:left="0" w:firstLine="0"/>
              <w:jc w:val="center"/>
              <w:rPr>
                <w:bCs/>
                <w:sz w:val="22"/>
                <w:szCs w:val="22"/>
              </w:rPr>
            </w:pPr>
          </w:p>
        </w:tc>
        <w:tc>
          <w:tcPr>
            <w:tcW w:w="2268" w:type="dxa"/>
          </w:tcPr>
          <w:p w:rsidR="006E16C5" w:rsidRPr="001F50FC" w:rsidRDefault="006E16C5" w:rsidP="005F2708">
            <w:pPr>
              <w:rPr>
                <w:sz w:val="22"/>
                <w:szCs w:val="22"/>
              </w:rPr>
            </w:pPr>
            <w:r w:rsidRPr="001F50FC">
              <w:rPr>
                <w:sz w:val="22"/>
                <w:szCs w:val="22"/>
              </w:rPr>
              <w:t>Куйбышевское вдхр.</w:t>
            </w:r>
          </w:p>
        </w:tc>
        <w:tc>
          <w:tcPr>
            <w:tcW w:w="2268" w:type="dxa"/>
          </w:tcPr>
          <w:p w:rsidR="006E16C5" w:rsidRPr="001F50FC" w:rsidRDefault="006E16C5" w:rsidP="005F2708">
            <w:pPr>
              <w:rPr>
                <w:sz w:val="22"/>
                <w:szCs w:val="22"/>
              </w:rPr>
            </w:pPr>
            <w:r w:rsidRPr="001F50FC">
              <w:rPr>
                <w:sz w:val="22"/>
                <w:szCs w:val="22"/>
              </w:rPr>
              <w:t>г.о. Тольятти</w:t>
            </w:r>
          </w:p>
        </w:tc>
        <w:tc>
          <w:tcPr>
            <w:tcW w:w="1701" w:type="dxa"/>
          </w:tcPr>
          <w:p w:rsidR="006E16C5" w:rsidRPr="001F50FC" w:rsidRDefault="006E16C5" w:rsidP="00875394">
            <w:pPr>
              <w:jc w:val="center"/>
              <w:rPr>
                <w:bCs/>
                <w:sz w:val="22"/>
                <w:szCs w:val="22"/>
              </w:rPr>
            </w:pPr>
            <w:r w:rsidRPr="001F50FC">
              <w:rPr>
                <w:bCs/>
                <w:sz w:val="22"/>
                <w:szCs w:val="22"/>
              </w:rPr>
              <w:t>830/850</w:t>
            </w:r>
          </w:p>
        </w:tc>
        <w:tc>
          <w:tcPr>
            <w:tcW w:w="1701" w:type="dxa"/>
          </w:tcPr>
          <w:p w:rsidR="006E16C5" w:rsidRPr="001F5FA1" w:rsidRDefault="006E16C5" w:rsidP="006A63C0">
            <w:pPr>
              <w:jc w:val="center"/>
              <w:rPr>
                <w:sz w:val="24"/>
                <w:szCs w:val="24"/>
              </w:rPr>
            </w:pPr>
            <w:r>
              <w:rPr>
                <w:sz w:val="24"/>
                <w:szCs w:val="24"/>
              </w:rPr>
              <w:t>815</w:t>
            </w:r>
            <w:r w:rsidRPr="001F5FA1">
              <w:rPr>
                <w:sz w:val="24"/>
                <w:szCs w:val="24"/>
              </w:rPr>
              <w:t xml:space="preserve"> (</w:t>
            </w:r>
            <w:r>
              <w:rPr>
                <w:sz w:val="24"/>
                <w:szCs w:val="24"/>
              </w:rPr>
              <w:t>+5</w:t>
            </w:r>
            <w:r w:rsidRPr="001F5FA1">
              <w:rPr>
                <w:sz w:val="24"/>
                <w:szCs w:val="24"/>
              </w:rPr>
              <w:t>)</w:t>
            </w:r>
          </w:p>
        </w:tc>
        <w:tc>
          <w:tcPr>
            <w:tcW w:w="1727" w:type="dxa"/>
            <w:vAlign w:val="center"/>
          </w:tcPr>
          <w:p w:rsidR="006E16C5" w:rsidRPr="001F50FC" w:rsidRDefault="006E16C5" w:rsidP="00875394">
            <w:pPr>
              <w:jc w:val="center"/>
              <w:rPr>
                <w:sz w:val="22"/>
                <w:szCs w:val="22"/>
              </w:rPr>
            </w:pPr>
            <w:r w:rsidRPr="001F50FC">
              <w:rPr>
                <w:sz w:val="22"/>
                <w:szCs w:val="22"/>
              </w:rPr>
              <w:t>чисто</w:t>
            </w:r>
          </w:p>
        </w:tc>
      </w:tr>
      <w:tr w:rsidR="006E16C5" w:rsidRPr="001F50FC">
        <w:trPr>
          <w:trHeight w:val="250"/>
          <w:jc w:val="center"/>
        </w:trPr>
        <w:tc>
          <w:tcPr>
            <w:tcW w:w="595" w:type="dxa"/>
          </w:tcPr>
          <w:p w:rsidR="006E16C5" w:rsidRPr="001F50FC" w:rsidRDefault="006E16C5" w:rsidP="005D19C4">
            <w:pPr>
              <w:numPr>
                <w:ilvl w:val="0"/>
                <w:numId w:val="32"/>
              </w:numPr>
              <w:tabs>
                <w:tab w:val="num" w:pos="420"/>
              </w:tabs>
              <w:ind w:left="0" w:firstLine="0"/>
              <w:jc w:val="center"/>
              <w:rPr>
                <w:bCs/>
                <w:sz w:val="22"/>
                <w:szCs w:val="22"/>
              </w:rPr>
            </w:pPr>
          </w:p>
        </w:tc>
        <w:tc>
          <w:tcPr>
            <w:tcW w:w="2268" w:type="dxa"/>
          </w:tcPr>
          <w:p w:rsidR="006E16C5" w:rsidRPr="001F50FC" w:rsidRDefault="006E16C5" w:rsidP="005F2708">
            <w:pPr>
              <w:rPr>
                <w:sz w:val="22"/>
                <w:szCs w:val="22"/>
              </w:rPr>
            </w:pPr>
            <w:r w:rsidRPr="001F50FC">
              <w:rPr>
                <w:sz w:val="22"/>
                <w:szCs w:val="22"/>
              </w:rPr>
              <w:t>Саратовское вдхр</w:t>
            </w:r>
          </w:p>
        </w:tc>
        <w:tc>
          <w:tcPr>
            <w:tcW w:w="2268" w:type="dxa"/>
          </w:tcPr>
          <w:p w:rsidR="006E16C5" w:rsidRPr="001F50FC" w:rsidRDefault="006E16C5" w:rsidP="005F2708">
            <w:pPr>
              <w:rPr>
                <w:sz w:val="22"/>
                <w:szCs w:val="22"/>
              </w:rPr>
            </w:pPr>
            <w:r w:rsidRPr="001F50FC">
              <w:rPr>
                <w:sz w:val="22"/>
                <w:szCs w:val="22"/>
              </w:rPr>
              <w:t>г.о. Самара</w:t>
            </w:r>
          </w:p>
        </w:tc>
        <w:tc>
          <w:tcPr>
            <w:tcW w:w="1701" w:type="dxa"/>
          </w:tcPr>
          <w:p w:rsidR="006E16C5" w:rsidRPr="001F50FC" w:rsidRDefault="006E16C5" w:rsidP="00875394">
            <w:pPr>
              <w:jc w:val="center"/>
              <w:rPr>
                <w:bCs/>
                <w:sz w:val="22"/>
                <w:szCs w:val="22"/>
              </w:rPr>
            </w:pPr>
            <w:r w:rsidRPr="001F50FC">
              <w:rPr>
                <w:bCs/>
                <w:sz w:val="22"/>
                <w:szCs w:val="22"/>
              </w:rPr>
              <w:t>800/880</w:t>
            </w:r>
          </w:p>
        </w:tc>
        <w:tc>
          <w:tcPr>
            <w:tcW w:w="1701" w:type="dxa"/>
          </w:tcPr>
          <w:p w:rsidR="006E16C5" w:rsidRPr="001F5FA1" w:rsidRDefault="006E16C5" w:rsidP="006A63C0">
            <w:pPr>
              <w:jc w:val="center"/>
              <w:rPr>
                <w:sz w:val="24"/>
                <w:szCs w:val="24"/>
              </w:rPr>
            </w:pPr>
            <w:r w:rsidRPr="001F5FA1">
              <w:rPr>
                <w:sz w:val="24"/>
                <w:szCs w:val="24"/>
              </w:rPr>
              <w:t>3</w:t>
            </w:r>
            <w:r>
              <w:rPr>
                <w:sz w:val="24"/>
                <w:szCs w:val="24"/>
              </w:rPr>
              <w:t>60</w:t>
            </w:r>
            <w:r w:rsidRPr="001F5FA1">
              <w:rPr>
                <w:sz w:val="24"/>
                <w:szCs w:val="24"/>
              </w:rPr>
              <w:t xml:space="preserve"> (</w:t>
            </w:r>
            <w:r>
              <w:rPr>
                <w:sz w:val="24"/>
                <w:szCs w:val="24"/>
              </w:rPr>
              <w:t>+8</w:t>
            </w:r>
            <w:r w:rsidRPr="001F5FA1">
              <w:rPr>
                <w:sz w:val="24"/>
                <w:szCs w:val="24"/>
              </w:rPr>
              <w:t xml:space="preserve">) </w:t>
            </w:r>
          </w:p>
        </w:tc>
        <w:tc>
          <w:tcPr>
            <w:tcW w:w="1727" w:type="dxa"/>
          </w:tcPr>
          <w:p w:rsidR="006E16C5" w:rsidRPr="001F50FC" w:rsidRDefault="006E16C5" w:rsidP="00875394">
            <w:pPr>
              <w:jc w:val="center"/>
              <w:rPr>
                <w:sz w:val="22"/>
                <w:szCs w:val="22"/>
              </w:rPr>
            </w:pPr>
            <w:r w:rsidRPr="001F50FC">
              <w:rPr>
                <w:sz w:val="22"/>
                <w:szCs w:val="22"/>
              </w:rPr>
              <w:t>чисто</w:t>
            </w:r>
          </w:p>
        </w:tc>
      </w:tr>
      <w:tr w:rsidR="006E16C5" w:rsidRPr="001F50FC">
        <w:trPr>
          <w:trHeight w:val="136"/>
          <w:jc w:val="center"/>
        </w:trPr>
        <w:tc>
          <w:tcPr>
            <w:tcW w:w="595" w:type="dxa"/>
          </w:tcPr>
          <w:p w:rsidR="006E16C5" w:rsidRPr="001F50FC" w:rsidRDefault="006E16C5" w:rsidP="005D19C4">
            <w:pPr>
              <w:numPr>
                <w:ilvl w:val="0"/>
                <w:numId w:val="32"/>
              </w:numPr>
              <w:tabs>
                <w:tab w:val="num" w:pos="420"/>
              </w:tabs>
              <w:ind w:left="0" w:firstLine="0"/>
              <w:jc w:val="center"/>
              <w:rPr>
                <w:bCs/>
                <w:sz w:val="22"/>
                <w:szCs w:val="22"/>
              </w:rPr>
            </w:pPr>
          </w:p>
        </w:tc>
        <w:tc>
          <w:tcPr>
            <w:tcW w:w="2268" w:type="dxa"/>
          </w:tcPr>
          <w:p w:rsidR="006E16C5" w:rsidRPr="001F50FC" w:rsidRDefault="006E16C5" w:rsidP="005F2708">
            <w:pPr>
              <w:rPr>
                <w:sz w:val="22"/>
                <w:szCs w:val="22"/>
              </w:rPr>
            </w:pPr>
            <w:r w:rsidRPr="001F50FC">
              <w:rPr>
                <w:sz w:val="22"/>
                <w:szCs w:val="22"/>
              </w:rPr>
              <w:t>Саратовское вдхр.</w:t>
            </w:r>
          </w:p>
        </w:tc>
        <w:tc>
          <w:tcPr>
            <w:tcW w:w="2268" w:type="dxa"/>
          </w:tcPr>
          <w:p w:rsidR="006E16C5" w:rsidRPr="001F50FC" w:rsidRDefault="006E16C5" w:rsidP="005F2708">
            <w:pPr>
              <w:rPr>
                <w:sz w:val="22"/>
                <w:szCs w:val="22"/>
              </w:rPr>
            </w:pPr>
            <w:r w:rsidRPr="001F50FC">
              <w:rPr>
                <w:sz w:val="22"/>
                <w:szCs w:val="22"/>
              </w:rPr>
              <w:t>г.о. Сызрань</w:t>
            </w:r>
          </w:p>
        </w:tc>
        <w:tc>
          <w:tcPr>
            <w:tcW w:w="1701" w:type="dxa"/>
          </w:tcPr>
          <w:p w:rsidR="006E16C5" w:rsidRPr="001F50FC" w:rsidRDefault="006E16C5" w:rsidP="00875394">
            <w:pPr>
              <w:jc w:val="center"/>
              <w:rPr>
                <w:bCs/>
                <w:sz w:val="22"/>
                <w:szCs w:val="22"/>
              </w:rPr>
            </w:pPr>
            <w:r w:rsidRPr="001F50FC">
              <w:rPr>
                <w:bCs/>
                <w:sz w:val="22"/>
                <w:szCs w:val="22"/>
              </w:rPr>
              <w:t>461/510</w:t>
            </w:r>
          </w:p>
        </w:tc>
        <w:tc>
          <w:tcPr>
            <w:tcW w:w="1701" w:type="dxa"/>
          </w:tcPr>
          <w:p w:rsidR="006E16C5" w:rsidRPr="001F5FA1" w:rsidRDefault="006E16C5" w:rsidP="006A63C0">
            <w:pPr>
              <w:jc w:val="center"/>
              <w:rPr>
                <w:sz w:val="24"/>
                <w:szCs w:val="24"/>
              </w:rPr>
            </w:pPr>
            <w:r w:rsidRPr="001F5FA1">
              <w:rPr>
                <w:sz w:val="24"/>
                <w:szCs w:val="24"/>
              </w:rPr>
              <w:t>3</w:t>
            </w:r>
            <w:r>
              <w:rPr>
                <w:sz w:val="24"/>
                <w:szCs w:val="24"/>
              </w:rPr>
              <w:t>13</w:t>
            </w:r>
            <w:r w:rsidRPr="001F5FA1">
              <w:rPr>
                <w:sz w:val="24"/>
                <w:szCs w:val="24"/>
              </w:rPr>
              <w:t xml:space="preserve"> </w:t>
            </w:r>
            <w:r>
              <w:rPr>
                <w:sz w:val="24"/>
                <w:szCs w:val="24"/>
              </w:rPr>
              <w:t>(-6</w:t>
            </w:r>
            <w:r w:rsidRPr="001F5FA1">
              <w:rPr>
                <w:sz w:val="24"/>
                <w:szCs w:val="24"/>
              </w:rPr>
              <w:t>)</w:t>
            </w:r>
          </w:p>
        </w:tc>
        <w:tc>
          <w:tcPr>
            <w:tcW w:w="1727" w:type="dxa"/>
          </w:tcPr>
          <w:p w:rsidR="006E16C5" w:rsidRPr="001F50FC" w:rsidRDefault="006E16C5" w:rsidP="00875394">
            <w:pPr>
              <w:jc w:val="center"/>
              <w:rPr>
                <w:sz w:val="22"/>
                <w:szCs w:val="22"/>
              </w:rPr>
            </w:pPr>
            <w:r w:rsidRPr="001F50FC">
              <w:rPr>
                <w:sz w:val="22"/>
                <w:szCs w:val="22"/>
              </w:rPr>
              <w:t>чисто</w:t>
            </w:r>
          </w:p>
        </w:tc>
      </w:tr>
      <w:tr w:rsidR="006E16C5" w:rsidRPr="001F50FC">
        <w:trPr>
          <w:trHeight w:val="216"/>
          <w:jc w:val="center"/>
        </w:trPr>
        <w:tc>
          <w:tcPr>
            <w:tcW w:w="595" w:type="dxa"/>
          </w:tcPr>
          <w:p w:rsidR="006E16C5" w:rsidRPr="001F50FC" w:rsidRDefault="006E16C5" w:rsidP="005D19C4">
            <w:pPr>
              <w:numPr>
                <w:ilvl w:val="0"/>
                <w:numId w:val="32"/>
              </w:numPr>
              <w:tabs>
                <w:tab w:val="num" w:pos="420"/>
              </w:tabs>
              <w:ind w:left="0" w:firstLine="0"/>
              <w:jc w:val="center"/>
              <w:rPr>
                <w:bCs/>
                <w:sz w:val="22"/>
                <w:szCs w:val="22"/>
              </w:rPr>
            </w:pPr>
          </w:p>
        </w:tc>
        <w:tc>
          <w:tcPr>
            <w:tcW w:w="2268" w:type="dxa"/>
          </w:tcPr>
          <w:p w:rsidR="006E16C5" w:rsidRPr="001F50FC" w:rsidRDefault="006E16C5" w:rsidP="005F2708">
            <w:pPr>
              <w:rPr>
                <w:sz w:val="22"/>
                <w:szCs w:val="22"/>
              </w:rPr>
            </w:pPr>
            <w:r w:rsidRPr="001F50FC">
              <w:rPr>
                <w:sz w:val="22"/>
                <w:szCs w:val="22"/>
              </w:rPr>
              <w:t>Саратовское вдхр.</w:t>
            </w:r>
          </w:p>
        </w:tc>
        <w:tc>
          <w:tcPr>
            <w:tcW w:w="2268" w:type="dxa"/>
          </w:tcPr>
          <w:p w:rsidR="006E16C5" w:rsidRPr="001F50FC" w:rsidRDefault="006E16C5" w:rsidP="005F2708">
            <w:pPr>
              <w:rPr>
                <w:sz w:val="22"/>
                <w:szCs w:val="22"/>
              </w:rPr>
            </w:pPr>
            <w:r w:rsidRPr="001F50FC">
              <w:rPr>
                <w:sz w:val="22"/>
                <w:szCs w:val="22"/>
              </w:rPr>
              <w:t>с. Зольное</w:t>
            </w:r>
          </w:p>
        </w:tc>
        <w:tc>
          <w:tcPr>
            <w:tcW w:w="1701" w:type="dxa"/>
          </w:tcPr>
          <w:p w:rsidR="006E16C5" w:rsidRPr="001F50FC" w:rsidRDefault="006E16C5" w:rsidP="00875394">
            <w:pPr>
              <w:jc w:val="center"/>
              <w:rPr>
                <w:bCs/>
                <w:sz w:val="22"/>
                <w:szCs w:val="22"/>
              </w:rPr>
            </w:pPr>
            <w:r w:rsidRPr="001F50FC">
              <w:rPr>
                <w:bCs/>
                <w:sz w:val="22"/>
                <w:szCs w:val="22"/>
              </w:rPr>
              <w:t>не определено</w:t>
            </w:r>
          </w:p>
        </w:tc>
        <w:tc>
          <w:tcPr>
            <w:tcW w:w="1701" w:type="dxa"/>
          </w:tcPr>
          <w:p w:rsidR="006E16C5" w:rsidRPr="001F5FA1" w:rsidRDefault="006E16C5" w:rsidP="006A63C0">
            <w:pPr>
              <w:jc w:val="center"/>
              <w:rPr>
                <w:sz w:val="24"/>
                <w:szCs w:val="24"/>
              </w:rPr>
            </w:pPr>
            <w:r>
              <w:rPr>
                <w:sz w:val="24"/>
                <w:szCs w:val="24"/>
              </w:rPr>
              <w:t xml:space="preserve">404 </w:t>
            </w:r>
            <w:r w:rsidRPr="001F5FA1">
              <w:rPr>
                <w:sz w:val="24"/>
                <w:szCs w:val="24"/>
              </w:rPr>
              <w:t>(</w:t>
            </w:r>
            <w:r>
              <w:rPr>
                <w:sz w:val="24"/>
                <w:szCs w:val="24"/>
              </w:rPr>
              <w:t>+2</w:t>
            </w:r>
            <w:r w:rsidRPr="001F5FA1">
              <w:rPr>
                <w:sz w:val="24"/>
                <w:szCs w:val="24"/>
              </w:rPr>
              <w:t>)</w:t>
            </w:r>
          </w:p>
        </w:tc>
        <w:tc>
          <w:tcPr>
            <w:tcW w:w="1727" w:type="dxa"/>
          </w:tcPr>
          <w:p w:rsidR="006E16C5" w:rsidRPr="001F50FC" w:rsidRDefault="006E16C5" w:rsidP="00875394">
            <w:pPr>
              <w:jc w:val="center"/>
              <w:rPr>
                <w:sz w:val="22"/>
                <w:szCs w:val="22"/>
              </w:rPr>
            </w:pPr>
            <w:r w:rsidRPr="001F50FC">
              <w:rPr>
                <w:sz w:val="22"/>
                <w:szCs w:val="22"/>
              </w:rPr>
              <w:t>чисто</w:t>
            </w:r>
          </w:p>
        </w:tc>
      </w:tr>
    </w:tbl>
    <w:p w:rsidR="006E16C5" w:rsidRPr="00D64A9A" w:rsidRDefault="006E16C5" w:rsidP="00D64A9A">
      <w:pPr>
        <w:ind w:firstLine="709"/>
        <w:jc w:val="both"/>
        <w:rPr>
          <w:sz w:val="22"/>
          <w:szCs w:val="22"/>
        </w:rPr>
      </w:pPr>
      <w:r w:rsidRPr="00D64A9A">
        <w:rPr>
          <w:sz w:val="22"/>
          <w:szCs w:val="22"/>
        </w:rPr>
        <w:t xml:space="preserve">Уровень воды на малых реках на севере области у р. Б. Черемшан (пгт. Н. Черемшанск) – н.д., р. Сок (ст. Сургут) – </w:t>
      </w:r>
      <w:smartTag w:uri="urn:schemas-microsoft-com:office:smarttags" w:element="metricconverter">
        <w:smartTagPr>
          <w:attr w:name="ProductID" w:val="105 см"/>
        </w:smartTagPr>
        <w:r w:rsidRPr="00D64A9A">
          <w:rPr>
            <w:sz w:val="22"/>
            <w:szCs w:val="22"/>
          </w:rPr>
          <w:t>105 см</w:t>
        </w:r>
      </w:smartTag>
      <w:r w:rsidRPr="00D64A9A">
        <w:rPr>
          <w:sz w:val="22"/>
          <w:szCs w:val="22"/>
        </w:rPr>
        <w:t xml:space="preserve"> (+1), у р. Кондурча (с. Кошки) – н.д.; в центральных районах области на р. Самара (п. Елшанка) – </w:t>
      </w:r>
      <w:smartTag w:uri="urn:schemas-microsoft-com:office:smarttags" w:element="metricconverter">
        <w:smartTagPr>
          <w:attr w:name="ProductID" w:val="54 см"/>
        </w:smartTagPr>
        <w:r w:rsidRPr="00D64A9A">
          <w:rPr>
            <w:sz w:val="22"/>
            <w:szCs w:val="22"/>
          </w:rPr>
          <w:t>54 см</w:t>
        </w:r>
      </w:smartTag>
      <w:r w:rsidRPr="00D64A9A">
        <w:rPr>
          <w:sz w:val="22"/>
          <w:szCs w:val="22"/>
        </w:rPr>
        <w:t xml:space="preserve"> (+1), Самара (с. Алексеевка) – </w:t>
      </w:r>
      <w:smartTag w:uri="urn:schemas-microsoft-com:office:smarttags" w:element="metricconverter">
        <w:smartTagPr>
          <w:attr w:name="ProductID" w:val="503 см"/>
        </w:smartTagPr>
        <w:r w:rsidRPr="00D64A9A">
          <w:rPr>
            <w:sz w:val="22"/>
            <w:szCs w:val="22"/>
          </w:rPr>
          <w:t>503 см</w:t>
        </w:r>
      </w:smartTag>
      <w:r w:rsidRPr="00D64A9A">
        <w:rPr>
          <w:sz w:val="22"/>
          <w:szCs w:val="22"/>
        </w:rPr>
        <w:t xml:space="preserve"> (+5), р. Б.Кинель (п. Тимашево) – </w:t>
      </w:r>
      <w:smartTag w:uri="urn:schemas-microsoft-com:office:smarttags" w:element="metricconverter">
        <w:smartTagPr>
          <w:attr w:name="ProductID" w:val="108 см"/>
        </w:smartTagPr>
        <w:r w:rsidRPr="00D64A9A">
          <w:rPr>
            <w:sz w:val="22"/>
            <w:szCs w:val="22"/>
          </w:rPr>
          <w:t>108 см</w:t>
        </w:r>
      </w:smartTag>
      <w:r w:rsidRPr="00D64A9A">
        <w:rPr>
          <w:sz w:val="22"/>
          <w:szCs w:val="22"/>
        </w:rPr>
        <w:t xml:space="preserve"> (+1), р. М.Кинель (с. Полудни) – н.д., р. Чапаевка (с. П. Михайловка) – </w:t>
      </w:r>
      <w:smartTag w:uri="urn:schemas-microsoft-com:office:smarttags" w:element="metricconverter">
        <w:smartTagPr>
          <w:attr w:name="ProductID" w:val="228 см"/>
        </w:smartTagPr>
        <w:r w:rsidRPr="00D64A9A">
          <w:rPr>
            <w:sz w:val="22"/>
            <w:szCs w:val="22"/>
          </w:rPr>
          <w:t>228 см</w:t>
        </w:r>
      </w:smartTag>
      <w:r w:rsidRPr="00D64A9A">
        <w:rPr>
          <w:sz w:val="22"/>
          <w:szCs w:val="22"/>
        </w:rPr>
        <w:t xml:space="preserve"> (0), р. Сызрань (с. Репьевка) – </w:t>
      </w:r>
      <w:smartTag w:uri="urn:schemas-microsoft-com:office:smarttags" w:element="metricconverter">
        <w:smartTagPr>
          <w:attr w:name="ProductID" w:val="174 см"/>
        </w:smartTagPr>
        <w:r w:rsidRPr="00D64A9A">
          <w:rPr>
            <w:sz w:val="22"/>
            <w:szCs w:val="22"/>
          </w:rPr>
          <w:t>174 см</w:t>
        </w:r>
      </w:smartTag>
      <w:r w:rsidRPr="00D64A9A">
        <w:rPr>
          <w:sz w:val="22"/>
          <w:szCs w:val="22"/>
        </w:rPr>
        <w:t xml:space="preserve"> (+1), р. Кутулук (п. Елховка) – н.д.; на юге области на р. Чагра (с. Новотулка) – </w:t>
      </w:r>
      <w:smartTag w:uri="urn:schemas-microsoft-com:office:smarttags" w:element="metricconverter">
        <w:smartTagPr>
          <w:attr w:name="ProductID" w:val="-35 см"/>
        </w:smartTagPr>
        <w:r w:rsidRPr="00D64A9A">
          <w:rPr>
            <w:sz w:val="22"/>
            <w:szCs w:val="22"/>
          </w:rPr>
          <w:t>-35 см</w:t>
        </w:r>
      </w:smartTag>
      <w:r w:rsidRPr="00D64A9A">
        <w:rPr>
          <w:sz w:val="22"/>
          <w:szCs w:val="22"/>
        </w:rPr>
        <w:t xml:space="preserve"> (0), р. Б.Иргиз (гидропост Украинка) – н.д., р. Б.Иргиз (с. Большая Глушица) – н.д.</w:t>
      </w:r>
    </w:p>
    <w:p w:rsidR="006E16C5" w:rsidRPr="000F0C04" w:rsidRDefault="006E16C5" w:rsidP="000F0C04">
      <w:pPr>
        <w:pStyle w:val="14125"/>
        <w:jc w:val="both"/>
        <w:rPr>
          <w:sz w:val="22"/>
          <w:szCs w:val="22"/>
        </w:rPr>
      </w:pPr>
      <w:r w:rsidRPr="000F0C04">
        <w:rPr>
          <w:sz w:val="22"/>
          <w:szCs w:val="22"/>
        </w:rPr>
        <w:t xml:space="preserve">На малых реках области стабильная гидрологическая обстановка, </w:t>
      </w:r>
      <w:r w:rsidRPr="000F0C04">
        <w:rPr>
          <w:color w:val="000000"/>
          <w:sz w:val="22"/>
          <w:szCs w:val="22"/>
          <w:shd w:val="clear" w:color="auto" w:fill="FFFFFF"/>
        </w:rPr>
        <w:t>наблюдаются режим летней межени</w:t>
      </w:r>
      <w:r w:rsidRPr="000F0C04">
        <w:rPr>
          <w:sz w:val="22"/>
          <w:szCs w:val="22"/>
        </w:rPr>
        <w:t>.</w:t>
      </w:r>
    </w:p>
    <w:p w:rsidR="006E16C5" w:rsidRPr="00761F64" w:rsidRDefault="006E16C5" w:rsidP="00111853">
      <w:pPr>
        <w:pStyle w:val="14125"/>
        <w:ind w:firstLine="0"/>
        <w:jc w:val="both"/>
        <w:outlineLvl w:val="0"/>
        <w:rPr>
          <w:b/>
          <w:sz w:val="22"/>
          <w:szCs w:val="22"/>
        </w:rPr>
      </w:pPr>
    </w:p>
    <w:p w:rsidR="006E16C5" w:rsidRPr="001F50FC" w:rsidRDefault="006E16C5" w:rsidP="007E7CDB">
      <w:pPr>
        <w:pStyle w:val="14125"/>
        <w:spacing w:beforeLines="20" w:after="20"/>
        <w:jc w:val="both"/>
        <w:outlineLvl w:val="0"/>
        <w:rPr>
          <w:b/>
          <w:sz w:val="22"/>
          <w:szCs w:val="22"/>
        </w:rPr>
      </w:pPr>
      <w:r w:rsidRPr="001F50FC">
        <w:rPr>
          <w:b/>
          <w:sz w:val="22"/>
          <w:szCs w:val="22"/>
        </w:rPr>
        <w:t>1.2. Техногенная обстановка</w:t>
      </w:r>
      <w:r w:rsidRPr="001F50FC">
        <w:rPr>
          <w:sz w:val="22"/>
          <w:szCs w:val="22"/>
        </w:rPr>
        <w:t>:</w:t>
      </w:r>
    </w:p>
    <w:p w:rsidR="006E16C5" w:rsidRPr="00767D37" w:rsidRDefault="006E16C5" w:rsidP="00767D37">
      <w:pPr>
        <w:ind w:firstLine="709"/>
        <w:jc w:val="both"/>
        <w:rPr>
          <w:sz w:val="22"/>
          <w:szCs w:val="22"/>
        </w:rPr>
      </w:pPr>
      <w:r w:rsidRPr="00767D37">
        <w:rPr>
          <w:sz w:val="22"/>
          <w:szCs w:val="22"/>
        </w:rPr>
        <w:t>На территории области нарушения условий жизнеобеспечения населения не зарегистрированы.</w:t>
      </w:r>
    </w:p>
    <w:p w:rsidR="006E16C5" w:rsidRPr="001F50FC" w:rsidRDefault="006E16C5" w:rsidP="00B5260C">
      <w:pPr>
        <w:spacing w:before="100" w:beforeAutospacing="1"/>
        <w:ind w:firstLine="720"/>
        <w:jc w:val="both"/>
        <w:outlineLvl w:val="0"/>
        <w:rPr>
          <w:b/>
          <w:bCs/>
          <w:sz w:val="22"/>
          <w:szCs w:val="22"/>
        </w:rPr>
      </w:pPr>
      <w:r w:rsidRPr="001F50FC">
        <w:rPr>
          <w:b/>
          <w:bCs/>
          <w:sz w:val="22"/>
          <w:szCs w:val="22"/>
        </w:rPr>
        <w:t>1.3. Лесопожарная обстановка:</w:t>
      </w:r>
    </w:p>
    <w:p w:rsidR="006E16C5" w:rsidRPr="00060C18" w:rsidRDefault="006E16C5" w:rsidP="00060C18">
      <w:pPr>
        <w:ind w:firstLine="709"/>
        <w:jc w:val="both"/>
        <w:rPr>
          <w:snapToGrid w:val="0"/>
          <w:sz w:val="22"/>
          <w:szCs w:val="22"/>
        </w:rPr>
      </w:pPr>
      <w:r w:rsidRPr="00060C18">
        <w:rPr>
          <w:snapToGrid w:val="0"/>
          <w:sz w:val="22"/>
          <w:szCs w:val="22"/>
        </w:rPr>
        <w:t xml:space="preserve">На территории области за истекшие сутки природные пожары не зарегистрированы. </w:t>
      </w:r>
    </w:p>
    <w:p w:rsidR="006E16C5" w:rsidRPr="00FE4830" w:rsidRDefault="006E16C5" w:rsidP="00FE4830">
      <w:pPr>
        <w:pStyle w:val="14125"/>
        <w:jc w:val="both"/>
        <w:rPr>
          <w:sz w:val="22"/>
          <w:szCs w:val="22"/>
        </w:rPr>
      </w:pPr>
      <w:r w:rsidRPr="00FE4830">
        <w:rPr>
          <w:sz w:val="22"/>
          <w:szCs w:val="22"/>
        </w:rPr>
        <w:t>По данным сайта ФБУ «Авиалесоохрана» фактический класс пожарной опасности на территории области оценивался:</w:t>
      </w:r>
    </w:p>
    <w:p w:rsidR="006E16C5" w:rsidRPr="004C5A05" w:rsidRDefault="006E16C5" w:rsidP="004C5A05">
      <w:pPr>
        <w:pStyle w:val="14125"/>
        <w:jc w:val="both"/>
        <w:rPr>
          <w:sz w:val="22"/>
          <w:szCs w:val="22"/>
        </w:rPr>
      </w:pPr>
      <w:r w:rsidRPr="004C5A05">
        <w:rPr>
          <w:sz w:val="22"/>
          <w:szCs w:val="22"/>
        </w:rPr>
        <w:t>- первый (9 МО: г.о. Тольятти, Ставропольский, Клявлинский, Камышлинский, Кошкинский, Красноярский, Челно-Вершинский, Шенталинский, Шигонский районы);</w:t>
      </w:r>
    </w:p>
    <w:p w:rsidR="006E16C5" w:rsidRPr="004C5A05" w:rsidRDefault="006E16C5" w:rsidP="004C5A05">
      <w:pPr>
        <w:pStyle w:val="14125"/>
        <w:jc w:val="both"/>
        <w:rPr>
          <w:sz w:val="22"/>
          <w:szCs w:val="22"/>
        </w:rPr>
      </w:pPr>
      <w:r w:rsidRPr="004C5A05">
        <w:rPr>
          <w:sz w:val="22"/>
          <w:szCs w:val="22"/>
        </w:rPr>
        <w:t>- второй (18 МО: г.о. Самара, Волжский, Кинельский, Большеглушицкий,  Большечерниговский, Пестравский, Сызранский, Алексеевский, Нефтегорский, Борский, Богатовский, Безенчукский, Приволжский, Хворостянский, Красноармейский, Сергиевский, Исаклинский, Елховский районы);</w:t>
      </w:r>
    </w:p>
    <w:p w:rsidR="006E16C5" w:rsidRPr="004C5A05" w:rsidRDefault="006E16C5" w:rsidP="004C5A05">
      <w:pPr>
        <w:pStyle w:val="14125"/>
        <w:jc w:val="both"/>
        <w:rPr>
          <w:sz w:val="22"/>
          <w:szCs w:val="22"/>
        </w:rPr>
      </w:pPr>
      <w:r w:rsidRPr="004C5A05">
        <w:rPr>
          <w:sz w:val="22"/>
          <w:szCs w:val="22"/>
        </w:rPr>
        <w:t>- третий (2 МО: Кинель-Черкасский, Похвистневский районы).</w:t>
      </w:r>
    </w:p>
    <w:p w:rsidR="006E16C5" w:rsidRPr="001F50FC" w:rsidRDefault="006E16C5" w:rsidP="00D80D4F">
      <w:pPr>
        <w:pStyle w:val="14125"/>
        <w:spacing w:before="100" w:beforeAutospacing="1"/>
        <w:jc w:val="both"/>
        <w:outlineLvl w:val="0"/>
        <w:rPr>
          <w:b/>
          <w:sz w:val="22"/>
          <w:szCs w:val="22"/>
        </w:rPr>
      </w:pPr>
      <w:r w:rsidRPr="001F50FC">
        <w:rPr>
          <w:b/>
          <w:sz w:val="22"/>
          <w:szCs w:val="22"/>
        </w:rPr>
        <w:t>1.4. РХБ обстановка:</w:t>
      </w:r>
    </w:p>
    <w:p w:rsidR="006E16C5" w:rsidRPr="001F50FC" w:rsidRDefault="006E16C5" w:rsidP="000E512B">
      <w:pPr>
        <w:pStyle w:val="14125"/>
        <w:jc w:val="both"/>
        <w:rPr>
          <w:rStyle w:val="14"/>
          <w:sz w:val="22"/>
        </w:rPr>
      </w:pPr>
      <w:r w:rsidRPr="001F50FC">
        <w:rPr>
          <w:rStyle w:val="14"/>
          <w:sz w:val="22"/>
        </w:rPr>
        <w:t>Радиационная,  химическая и бактериологическая  обстановка  в  норме.</w:t>
      </w:r>
    </w:p>
    <w:p w:rsidR="006E16C5" w:rsidRPr="001F50FC" w:rsidRDefault="006E16C5" w:rsidP="002B2C63">
      <w:pPr>
        <w:pStyle w:val="14125"/>
        <w:spacing w:before="100" w:beforeAutospacing="1"/>
        <w:jc w:val="both"/>
        <w:rPr>
          <w:b/>
          <w:sz w:val="22"/>
          <w:szCs w:val="22"/>
        </w:rPr>
      </w:pPr>
      <w:r w:rsidRPr="001F50FC">
        <w:rPr>
          <w:b/>
          <w:sz w:val="22"/>
          <w:szCs w:val="22"/>
        </w:rPr>
        <w:t>1.5. Биолого-социальная обстановка:</w:t>
      </w:r>
    </w:p>
    <w:p w:rsidR="006E16C5" w:rsidRPr="001F50FC" w:rsidRDefault="006E16C5" w:rsidP="002B2C63">
      <w:pPr>
        <w:adjustRightInd w:val="0"/>
        <w:ind w:firstLine="709"/>
        <w:jc w:val="both"/>
        <w:rPr>
          <w:b/>
          <w:sz w:val="22"/>
          <w:szCs w:val="22"/>
        </w:rPr>
      </w:pPr>
      <w:r w:rsidRPr="001F50FC">
        <w:rPr>
          <w:b/>
          <w:sz w:val="22"/>
          <w:szCs w:val="22"/>
        </w:rPr>
        <w:t>1.5.1. Сведения о заболеваемости бешенством на территории Самарской области:</w:t>
      </w:r>
    </w:p>
    <w:p w:rsidR="006E16C5" w:rsidRPr="001F50FC" w:rsidRDefault="006E16C5" w:rsidP="00D76169">
      <w:pPr>
        <w:pStyle w:val="14125"/>
        <w:spacing w:after="100" w:afterAutospacing="1"/>
        <w:jc w:val="both"/>
        <w:rPr>
          <w:rStyle w:val="14"/>
          <w:sz w:val="22"/>
          <w:szCs w:val="22"/>
        </w:rPr>
      </w:pPr>
      <w:r w:rsidRPr="001F50FC">
        <w:rPr>
          <w:rStyle w:val="14"/>
          <w:sz w:val="22"/>
          <w:szCs w:val="22"/>
        </w:rPr>
        <w:t>Указами Губернатора Самарской области введены ограничительные мероприятия (карантин) по бешенству в связи с выявлением случая заболевания бешенством животных в следующих районах:</w:t>
      </w:r>
    </w:p>
    <w:tbl>
      <w:tblPr>
        <w:tblW w:w="10478" w:type="dxa"/>
        <w:jc w:val="center"/>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340"/>
        <w:gridCol w:w="1967"/>
        <w:gridCol w:w="1789"/>
        <w:gridCol w:w="2120"/>
        <w:gridCol w:w="1700"/>
      </w:tblGrid>
      <w:tr w:rsidR="006E16C5" w:rsidRPr="008959E4" w:rsidTr="004D3A58">
        <w:trPr>
          <w:trHeight w:val="535"/>
          <w:jc w:val="center"/>
        </w:trPr>
        <w:tc>
          <w:tcPr>
            <w:tcW w:w="562" w:type="dxa"/>
            <w:vAlign w:val="center"/>
          </w:tcPr>
          <w:p w:rsidR="006E16C5" w:rsidRPr="008959E4" w:rsidRDefault="006E16C5" w:rsidP="00CF741B">
            <w:pPr>
              <w:pStyle w:val="ListParagraph"/>
              <w:tabs>
                <w:tab w:val="left" w:pos="525"/>
              </w:tabs>
              <w:ind w:left="0"/>
              <w:jc w:val="center"/>
              <w:rPr>
                <w:b/>
                <w:sz w:val="22"/>
                <w:szCs w:val="22"/>
              </w:rPr>
            </w:pPr>
            <w:r w:rsidRPr="008959E4">
              <w:rPr>
                <w:b/>
                <w:sz w:val="22"/>
                <w:szCs w:val="22"/>
              </w:rPr>
              <w:t>№ п/п</w:t>
            </w:r>
          </w:p>
        </w:tc>
        <w:tc>
          <w:tcPr>
            <w:tcW w:w="2340" w:type="dxa"/>
            <w:vAlign w:val="center"/>
          </w:tcPr>
          <w:p w:rsidR="006E16C5" w:rsidRPr="008959E4" w:rsidRDefault="006E16C5" w:rsidP="00CF741B">
            <w:pPr>
              <w:pStyle w:val="ListParagraph"/>
              <w:tabs>
                <w:tab w:val="left" w:pos="525"/>
              </w:tabs>
              <w:ind w:left="0"/>
              <w:jc w:val="center"/>
              <w:rPr>
                <w:b/>
                <w:sz w:val="22"/>
                <w:szCs w:val="22"/>
              </w:rPr>
            </w:pPr>
            <w:r w:rsidRPr="008959E4">
              <w:rPr>
                <w:sz w:val="22"/>
                <w:szCs w:val="22"/>
              </w:rPr>
              <w:br w:type="page"/>
            </w:r>
            <w:r w:rsidRPr="008959E4">
              <w:rPr>
                <w:b/>
                <w:sz w:val="22"/>
                <w:szCs w:val="22"/>
              </w:rPr>
              <w:t>Район</w:t>
            </w:r>
          </w:p>
        </w:tc>
        <w:tc>
          <w:tcPr>
            <w:tcW w:w="1967" w:type="dxa"/>
            <w:vAlign w:val="center"/>
          </w:tcPr>
          <w:p w:rsidR="006E16C5" w:rsidRPr="008959E4" w:rsidRDefault="006E16C5" w:rsidP="00CF741B">
            <w:pPr>
              <w:pStyle w:val="ListParagraph"/>
              <w:tabs>
                <w:tab w:val="left" w:pos="525"/>
              </w:tabs>
              <w:ind w:left="0"/>
              <w:jc w:val="center"/>
              <w:rPr>
                <w:b/>
                <w:sz w:val="22"/>
                <w:szCs w:val="22"/>
              </w:rPr>
            </w:pPr>
            <w:r w:rsidRPr="008959E4">
              <w:rPr>
                <w:b/>
                <w:sz w:val="22"/>
                <w:szCs w:val="22"/>
              </w:rPr>
              <w:t>Населенный пункт</w:t>
            </w:r>
          </w:p>
        </w:tc>
        <w:tc>
          <w:tcPr>
            <w:tcW w:w="1789" w:type="dxa"/>
            <w:vAlign w:val="center"/>
          </w:tcPr>
          <w:p w:rsidR="006E16C5" w:rsidRPr="008959E4" w:rsidRDefault="006E16C5" w:rsidP="00CF741B">
            <w:pPr>
              <w:pStyle w:val="ListParagraph"/>
              <w:tabs>
                <w:tab w:val="left" w:pos="525"/>
              </w:tabs>
              <w:ind w:left="0"/>
              <w:jc w:val="center"/>
              <w:rPr>
                <w:b/>
                <w:sz w:val="22"/>
                <w:szCs w:val="22"/>
              </w:rPr>
            </w:pPr>
            <w:r w:rsidRPr="008959E4">
              <w:rPr>
                <w:b/>
                <w:sz w:val="22"/>
                <w:szCs w:val="22"/>
              </w:rPr>
              <w:t>Дата введения карантина</w:t>
            </w:r>
          </w:p>
        </w:tc>
        <w:tc>
          <w:tcPr>
            <w:tcW w:w="2120" w:type="dxa"/>
            <w:vAlign w:val="center"/>
          </w:tcPr>
          <w:p w:rsidR="006E16C5" w:rsidRPr="008959E4" w:rsidRDefault="006E16C5" w:rsidP="00CF741B">
            <w:pPr>
              <w:pStyle w:val="ListParagraph"/>
              <w:tabs>
                <w:tab w:val="left" w:pos="525"/>
              </w:tabs>
              <w:ind w:left="0"/>
              <w:jc w:val="center"/>
              <w:rPr>
                <w:b/>
                <w:sz w:val="22"/>
                <w:szCs w:val="22"/>
              </w:rPr>
            </w:pPr>
            <w:r w:rsidRPr="008959E4">
              <w:rPr>
                <w:b/>
                <w:sz w:val="22"/>
                <w:szCs w:val="22"/>
              </w:rPr>
              <w:t>№ постановления</w:t>
            </w:r>
          </w:p>
        </w:tc>
        <w:tc>
          <w:tcPr>
            <w:tcW w:w="1700" w:type="dxa"/>
            <w:vAlign w:val="center"/>
          </w:tcPr>
          <w:p w:rsidR="006E16C5" w:rsidRPr="008959E4" w:rsidRDefault="006E16C5" w:rsidP="00CF741B">
            <w:pPr>
              <w:pStyle w:val="ListParagraph"/>
              <w:tabs>
                <w:tab w:val="left" w:pos="525"/>
              </w:tabs>
              <w:ind w:left="0"/>
              <w:jc w:val="center"/>
              <w:rPr>
                <w:b/>
                <w:sz w:val="22"/>
                <w:szCs w:val="22"/>
              </w:rPr>
            </w:pPr>
            <w:r w:rsidRPr="008959E4">
              <w:rPr>
                <w:b/>
                <w:sz w:val="22"/>
                <w:szCs w:val="22"/>
              </w:rPr>
              <w:t>Животное, контакт с людьми</w:t>
            </w:r>
          </w:p>
        </w:tc>
      </w:tr>
      <w:tr w:rsidR="006E16C5" w:rsidRPr="008959E4" w:rsidTr="00CF741B">
        <w:trPr>
          <w:trHeight w:val="258"/>
          <w:jc w:val="center"/>
        </w:trPr>
        <w:tc>
          <w:tcPr>
            <w:tcW w:w="10478" w:type="dxa"/>
            <w:gridSpan w:val="6"/>
          </w:tcPr>
          <w:p w:rsidR="006E16C5" w:rsidRPr="008959E4" w:rsidRDefault="006E16C5" w:rsidP="00CF741B">
            <w:pPr>
              <w:pStyle w:val="ListParagraph"/>
              <w:tabs>
                <w:tab w:val="left" w:pos="525"/>
              </w:tabs>
              <w:ind w:left="0"/>
              <w:jc w:val="center"/>
              <w:rPr>
                <w:b/>
                <w:sz w:val="22"/>
                <w:szCs w:val="22"/>
              </w:rPr>
            </w:pPr>
            <w:r w:rsidRPr="008959E4">
              <w:rPr>
                <w:b/>
                <w:sz w:val="22"/>
                <w:szCs w:val="22"/>
              </w:rPr>
              <w:t>Самарская область</w:t>
            </w:r>
          </w:p>
        </w:tc>
      </w:tr>
      <w:tr w:rsidR="006E16C5" w:rsidRPr="008959E4" w:rsidTr="004D3A58">
        <w:trPr>
          <w:trHeight w:val="121"/>
          <w:jc w:val="center"/>
        </w:trPr>
        <w:tc>
          <w:tcPr>
            <w:tcW w:w="562" w:type="dxa"/>
            <w:vAlign w:val="center"/>
          </w:tcPr>
          <w:p w:rsidR="006E16C5" w:rsidRPr="008959E4" w:rsidRDefault="006E16C5" w:rsidP="00EE5BAA">
            <w:pPr>
              <w:pStyle w:val="3"/>
              <w:tabs>
                <w:tab w:val="left" w:pos="525"/>
              </w:tabs>
              <w:ind w:left="0"/>
              <w:jc w:val="center"/>
              <w:rPr>
                <w:sz w:val="22"/>
                <w:szCs w:val="22"/>
              </w:rPr>
            </w:pPr>
            <w:r>
              <w:rPr>
                <w:sz w:val="22"/>
                <w:szCs w:val="22"/>
              </w:rPr>
              <w:t>1</w:t>
            </w:r>
          </w:p>
        </w:tc>
        <w:tc>
          <w:tcPr>
            <w:tcW w:w="2340" w:type="dxa"/>
            <w:vAlign w:val="center"/>
          </w:tcPr>
          <w:p w:rsidR="006E16C5" w:rsidRPr="008959E4" w:rsidRDefault="006E16C5" w:rsidP="00EE5BAA">
            <w:pPr>
              <w:pStyle w:val="3"/>
              <w:tabs>
                <w:tab w:val="left" w:pos="525"/>
              </w:tabs>
              <w:ind w:left="0"/>
              <w:jc w:val="center"/>
              <w:rPr>
                <w:sz w:val="22"/>
                <w:szCs w:val="22"/>
              </w:rPr>
            </w:pPr>
            <w:r>
              <w:rPr>
                <w:sz w:val="22"/>
                <w:szCs w:val="22"/>
              </w:rPr>
              <w:t>Большеглушицкий</w:t>
            </w:r>
          </w:p>
        </w:tc>
        <w:tc>
          <w:tcPr>
            <w:tcW w:w="1967" w:type="dxa"/>
            <w:vAlign w:val="center"/>
          </w:tcPr>
          <w:p w:rsidR="006E16C5" w:rsidRPr="008959E4" w:rsidRDefault="006E16C5" w:rsidP="00EE5BAA">
            <w:pPr>
              <w:jc w:val="center"/>
              <w:rPr>
                <w:sz w:val="22"/>
                <w:szCs w:val="22"/>
              </w:rPr>
            </w:pPr>
            <w:r>
              <w:rPr>
                <w:sz w:val="22"/>
                <w:szCs w:val="22"/>
              </w:rPr>
              <w:t>с. Тамбовка</w:t>
            </w:r>
          </w:p>
        </w:tc>
        <w:tc>
          <w:tcPr>
            <w:tcW w:w="1789" w:type="dxa"/>
            <w:vAlign w:val="center"/>
          </w:tcPr>
          <w:p w:rsidR="006E16C5" w:rsidRPr="008959E4" w:rsidRDefault="006E16C5" w:rsidP="00EE5BAA">
            <w:pPr>
              <w:pStyle w:val="3"/>
              <w:tabs>
                <w:tab w:val="left" w:pos="525"/>
              </w:tabs>
              <w:ind w:left="0"/>
              <w:jc w:val="center"/>
              <w:rPr>
                <w:sz w:val="22"/>
                <w:szCs w:val="22"/>
              </w:rPr>
            </w:pPr>
            <w:r w:rsidRPr="003D51F5">
              <w:rPr>
                <w:sz w:val="22"/>
                <w:szCs w:val="22"/>
              </w:rPr>
              <w:t xml:space="preserve">14.07.2015 </w:t>
            </w:r>
          </w:p>
        </w:tc>
        <w:tc>
          <w:tcPr>
            <w:tcW w:w="2120" w:type="dxa"/>
            <w:vAlign w:val="center"/>
          </w:tcPr>
          <w:p w:rsidR="006E16C5" w:rsidRPr="003D51F5" w:rsidRDefault="006E16C5" w:rsidP="00EE5BAA">
            <w:pPr>
              <w:pStyle w:val="3"/>
              <w:tabs>
                <w:tab w:val="left" w:pos="525"/>
              </w:tabs>
              <w:ind w:left="0"/>
              <w:jc w:val="center"/>
              <w:rPr>
                <w:sz w:val="22"/>
                <w:szCs w:val="22"/>
              </w:rPr>
            </w:pPr>
            <w:r w:rsidRPr="003D51F5">
              <w:rPr>
                <w:sz w:val="22"/>
                <w:szCs w:val="22"/>
              </w:rPr>
              <w:t>Постановление № 177 Губернатора Самарской области</w:t>
            </w:r>
          </w:p>
        </w:tc>
        <w:tc>
          <w:tcPr>
            <w:tcW w:w="1700" w:type="dxa"/>
            <w:vAlign w:val="center"/>
          </w:tcPr>
          <w:p w:rsidR="006E16C5" w:rsidRPr="008959E4" w:rsidRDefault="006E16C5" w:rsidP="00EE5BAA">
            <w:pPr>
              <w:pStyle w:val="3"/>
              <w:tabs>
                <w:tab w:val="left" w:pos="525"/>
              </w:tabs>
              <w:ind w:left="0"/>
              <w:jc w:val="center"/>
              <w:rPr>
                <w:sz w:val="22"/>
                <w:szCs w:val="22"/>
              </w:rPr>
            </w:pPr>
            <w:r>
              <w:rPr>
                <w:sz w:val="22"/>
                <w:szCs w:val="22"/>
              </w:rPr>
              <w:t>телка</w:t>
            </w:r>
          </w:p>
        </w:tc>
      </w:tr>
      <w:tr w:rsidR="006E16C5" w:rsidRPr="00856FD1" w:rsidTr="004D3A58">
        <w:trPr>
          <w:trHeight w:val="121"/>
          <w:jc w:val="center"/>
        </w:trPr>
        <w:tc>
          <w:tcPr>
            <w:tcW w:w="562" w:type="dxa"/>
            <w:vAlign w:val="center"/>
          </w:tcPr>
          <w:p w:rsidR="006E16C5" w:rsidRPr="00856FD1" w:rsidRDefault="006E16C5" w:rsidP="00EE5BAA">
            <w:pPr>
              <w:pStyle w:val="3"/>
              <w:tabs>
                <w:tab w:val="left" w:pos="525"/>
              </w:tabs>
              <w:ind w:left="0"/>
              <w:jc w:val="center"/>
              <w:rPr>
                <w:sz w:val="22"/>
                <w:szCs w:val="22"/>
              </w:rPr>
            </w:pPr>
            <w:r>
              <w:rPr>
                <w:sz w:val="22"/>
                <w:szCs w:val="22"/>
              </w:rPr>
              <w:t>2</w:t>
            </w:r>
          </w:p>
        </w:tc>
        <w:tc>
          <w:tcPr>
            <w:tcW w:w="2340" w:type="dxa"/>
            <w:vAlign w:val="center"/>
          </w:tcPr>
          <w:p w:rsidR="006E16C5" w:rsidRPr="00856FD1" w:rsidRDefault="006E16C5" w:rsidP="00EE5BAA">
            <w:pPr>
              <w:pStyle w:val="3"/>
              <w:tabs>
                <w:tab w:val="left" w:pos="525"/>
              </w:tabs>
              <w:ind w:left="0"/>
              <w:jc w:val="center"/>
              <w:rPr>
                <w:sz w:val="22"/>
                <w:szCs w:val="22"/>
              </w:rPr>
            </w:pPr>
            <w:r w:rsidRPr="00856FD1">
              <w:rPr>
                <w:sz w:val="22"/>
                <w:szCs w:val="22"/>
              </w:rPr>
              <w:t>Кинель-Черкасский</w:t>
            </w:r>
          </w:p>
        </w:tc>
        <w:tc>
          <w:tcPr>
            <w:tcW w:w="1967" w:type="dxa"/>
            <w:vAlign w:val="center"/>
          </w:tcPr>
          <w:p w:rsidR="006E16C5" w:rsidRPr="00856FD1" w:rsidRDefault="006E16C5" w:rsidP="00EE5BAA">
            <w:pPr>
              <w:jc w:val="center"/>
              <w:rPr>
                <w:sz w:val="22"/>
                <w:szCs w:val="22"/>
              </w:rPr>
            </w:pPr>
            <w:r w:rsidRPr="00856FD1">
              <w:rPr>
                <w:sz w:val="22"/>
                <w:szCs w:val="22"/>
              </w:rPr>
              <w:t>с. Тимашево</w:t>
            </w:r>
          </w:p>
        </w:tc>
        <w:tc>
          <w:tcPr>
            <w:tcW w:w="1789" w:type="dxa"/>
            <w:vAlign w:val="center"/>
          </w:tcPr>
          <w:p w:rsidR="006E16C5" w:rsidRPr="00856FD1" w:rsidRDefault="006E16C5" w:rsidP="00EE5BAA">
            <w:pPr>
              <w:pStyle w:val="3"/>
              <w:tabs>
                <w:tab w:val="left" w:pos="525"/>
              </w:tabs>
              <w:ind w:left="0"/>
              <w:jc w:val="center"/>
              <w:rPr>
                <w:sz w:val="22"/>
                <w:szCs w:val="22"/>
              </w:rPr>
            </w:pPr>
            <w:r w:rsidRPr="00610787">
              <w:rPr>
                <w:sz w:val="22"/>
                <w:szCs w:val="22"/>
              </w:rPr>
              <w:t>14.0</w:t>
            </w:r>
            <w:r>
              <w:rPr>
                <w:sz w:val="22"/>
                <w:szCs w:val="22"/>
              </w:rPr>
              <w:t>7</w:t>
            </w:r>
            <w:r w:rsidRPr="00610787">
              <w:rPr>
                <w:sz w:val="22"/>
                <w:szCs w:val="22"/>
              </w:rPr>
              <w:t xml:space="preserve">.2015 </w:t>
            </w:r>
          </w:p>
        </w:tc>
        <w:tc>
          <w:tcPr>
            <w:tcW w:w="2120" w:type="dxa"/>
            <w:vAlign w:val="center"/>
          </w:tcPr>
          <w:p w:rsidR="006E16C5" w:rsidRPr="00610787" w:rsidRDefault="006E16C5" w:rsidP="00CF5459">
            <w:pPr>
              <w:pStyle w:val="3"/>
              <w:tabs>
                <w:tab w:val="left" w:pos="525"/>
              </w:tabs>
              <w:ind w:left="0"/>
              <w:jc w:val="center"/>
              <w:rPr>
                <w:sz w:val="22"/>
                <w:szCs w:val="22"/>
              </w:rPr>
            </w:pPr>
            <w:r w:rsidRPr="00610787">
              <w:rPr>
                <w:sz w:val="22"/>
                <w:szCs w:val="22"/>
              </w:rPr>
              <w:t>Постановление № 178 Губернатора Самарской области</w:t>
            </w:r>
          </w:p>
        </w:tc>
        <w:tc>
          <w:tcPr>
            <w:tcW w:w="1700" w:type="dxa"/>
            <w:vAlign w:val="center"/>
          </w:tcPr>
          <w:p w:rsidR="006E16C5" w:rsidRPr="00856FD1" w:rsidRDefault="006E16C5" w:rsidP="00EE5BAA">
            <w:pPr>
              <w:pStyle w:val="3"/>
              <w:tabs>
                <w:tab w:val="left" w:pos="525"/>
              </w:tabs>
              <w:ind w:left="0"/>
              <w:jc w:val="center"/>
              <w:rPr>
                <w:sz w:val="22"/>
                <w:szCs w:val="22"/>
              </w:rPr>
            </w:pPr>
            <w:r w:rsidRPr="00856FD1">
              <w:rPr>
                <w:sz w:val="22"/>
                <w:szCs w:val="22"/>
              </w:rPr>
              <w:t>собака</w:t>
            </w:r>
          </w:p>
        </w:tc>
      </w:tr>
      <w:tr w:rsidR="006E16C5" w:rsidRPr="00856FD1" w:rsidTr="004D3A58">
        <w:trPr>
          <w:trHeight w:val="121"/>
          <w:jc w:val="center"/>
        </w:trPr>
        <w:tc>
          <w:tcPr>
            <w:tcW w:w="562" w:type="dxa"/>
            <w:vAlign w:val="center"/>
          </w:tcPr>
          <w:p w:rsidR="006E16C5" w:rsidRPr="00020814" w:rsidRDefault="006E16C5" w:rsidP="00EE5BAA">
            <w:pPr>
              <w:pStyle w:val="3"/>
              <w:tabs>
                <w:tab w:val="left" w:pos="525"/>
              </w:tabs>
              <w:ind w:left="0"/>
              <w:jc w:val="center"/>
              <w:rPr>
                <w:sz w:val="22"/>
                <w:szCs w:val="22"/>
              </w:rPr>
            </w:pPr>
            <w:r>
              <w:rPr>
                <w:sz w:val="22"/>
                <w:szCs w:val="22"/>
              </w:rPr>
              <w:t>3</w:t>
            </w:r>
          </w:p>
        </w:tc>
        <w:tc>
          <w:tcPr>
            <w:tcW w:w="2340" w:type="dxa"/>
            <w:vAlign w:val="center"/>
          </w:tcPr>
          <w:p w:rsidR="006E16C5" w:rsidRPr="00020814" w:rsidRDefault="006E16C5" w:rsidP="00EE5BAA">
            <w:pPr>
              <w:pStyle w:val="3"/>
              <w:tabs>
                <w:tab w:val="left" w:pos="525"/>
              </w:tabs>
              <w:ind w:left="0"/>
              <w:jc w:val="center"/>
              <w:rPr>
                <w:sz w:val="22"/>
                <w:szCs w:val="22"/>
              </w:rPr>
            </w:pPr>
            <w:r w:rsidRPr="00020814">
              <w:rPr>
                <w:sz w:val="22"/>
                <w:szCs w:val="22"/>
              </w:rPr>
              <w:t>Кинель-Черкасский</w:t>
            </w:r>
          </w:p>
        </w:tc>
        <w:tc>
          <w:tcPr>
            <w:tcW w:w="1967" w:type="dxa"/>
            <w:vAlign w:val="center"/>
          </w:tcPr>
          <w:p w:rsidR="006E16C5" w:rsidRPr="00020814" w:rsidRDefault="006E16C5" w:rsidP="00EE5BAA">
            <w:pPr>
              <w:jc w:val="center"/>
              <w:rPr>
                <w:sz w:val="22"/>
                <w:szCs w:val="22"/>
              </w:rPr>
            </w:pPr>
            <w:r>
              <w:rPr>
                <w:sz w:val="22"/>
                <w:szCs w:val="22"/>
              </w:rPr>
              <w:t>с. Кабановка</w:t>
            </w:r>
          </w:p>
        </w:tc>
        <w:tc>
          <w:tcPr>
            <w:tcW w:w="1789" w:type="dxa"/>
            <w:vAlign w:val="center"/>
          </w:tcPr>
          <w:p w:rsidR="006E16C5" w:rsidRPr="00020814" w:rsidRDefault="006E16C5" w:rsidP="00EE5BAA">
            <w:pPr>
              <w:pStyle w:val="3"/>
              <w:tabs>
                <w:tab w:val="left" w:pos="525"/>
              </w:tabs>
              <w:ind w:left="0"/>
              <w:jc w:val="center"/>
              <w:rPr>
                <w:sz w:val="22"/>
                <w:szCs w:val="22"/>
              </w:rPr>
            </w:pPr>
            <w:r w:rsidRPr="00610787">
              <w:rPr>
                <w:sz w:val="22"/>
                <w:szCs w:val="22"/>
              </w:rPr>
              <w:t xml:space="preserve">14.07.2015 </w:t>
            </w:r>
          </w:p>
        </w:tc>
        <w:tc>
          <w:tcPr>
            <w:tcW w:w="2120" w:type="dxa"/>
            <w:vAlign w:val="center"/>
          </w:tcPr>
          <w:p w:rsidR="006E16C5" w:rsidRPr="00610787" w:rsidRDefault="006E16C5" w:rsidP="00EE5BAA">
            <w:pPr>
              <w:pStyle w:val="3"/>
              <w:tabs>
                <w:tab w:val="left" w:pos="525"/>
              </w:tabs>
              <w:ind w:left="0"/>
              <w:jc w:val="center"/>
              <w:rPr>
                <w:sz w:val="22"/>
                <w:szCs w:val="22"/>
              </w:rPr>
            </w:pPr>
            <w:r w:rsidRPr="00610787">
              <w:rPr>
                <w:sz w:val="22"/>
                <w:szCs w:val="22"/>
              </w:rPr>
              <w:t>Постановление № 179 Губернатора Самарской области</w:t>
            </w:r>
          </w:p>
        </w:tc>
        <w:tc>
          <w:tcPr>
            <w:tcW w:w="1700" w:type="dxa"/>
            <w:vAlign w:val="center"/>
          </w:tcPr>
          <w:p w:rsidR="006E16C5" w:rsidRPr="00020814" w:rsidRDefault="006E16C5" w:rsidP="00EE5BAA">
            <w:pPr>
              <w:pStyle w:val="3"/>
              <w:tabs>
                <w:tab w:val="left" w:pos="525"/>
              </w:tabs>
              <w:ind w:left="0"/>
              <w:jc w:val="center"/>
              <w:rPr>
                <w:sz w:val="22"/>
                <w:szCs w:val="22"/>
              </w:rPr>
            </w:pPr>
            <w:r>
              <w:rPr>
                <w:sz w:val="22"/>
                <w:szCs w:val="22"/>
              </w:rPr>
              <w:t>собака</w:t>
            </w:r>
          </w:p>
        </w:tc>
      </w:tr>
      <w:tr w:rsidR="006E16C5" w:rsidRPr="00856FD1" w:rsidTr="004D3A58">
        <w:trPr>
          <w:trHeight w:val="121"/>
          <w:jc w:val="center"/>
        </w:trPr>
        <w:tc>
          <w:tcPr>
            <w:tcW w:w="562" w:type="dxa"/>
            <w:vAlign w:val="center"/>
          </w:tcPr>
          <w:p w:rsidR="006E16C5" w:rsidRDefault="006E16C5" w:rsidP="00EE5BAA">
            <w:pPr>
              <w:pStyle w:val="3"/>
              <w:tabs>
                <w:tab w:val="left" w:pos="525"/>
              </w:tabs>
              <w:ind w:left="0"/>
              <w:jc w:val="center"/>
              <w:rPr>
                <w:sz w:val="22"/>
                <w:szCs w:val="22"/>
              </w:rPr>
            </w:pPr>
            <w:r>
              <w:rPr>
                <w:sz w:val="22"/>
                <w:szCs w:val="22"/>
              </w:rPr>
              <w:t>4</w:t>
            </w:r>
          </w:p>
        </w:tc>
        <w:tc>
          <w:tcPr>
            <w:tcW w:w="2340" w:type="dxa"/>
            <w:vAlign w:val="center"/>
          </w:tcPr>
          <w:p w:rsidR="006E16C5" w:rsidRPr="00020814" w:rsidRDefault="006E16C5" w:rsidP="00EE5BAA">
            <w:pPr>
              <w:pStyle w:val="3"/>
              <w:tabs>
                <w:tab w:val="left" w:pos="525"/>
              </w:tabs>
              <w:ind w:left="0"/>
              <w:jc w:val="center"/>
              <w:rPr>
                <w:sz w:val="22"/>
                <w:szCs w:val="22"/>
              </w:rPr>
            </w:pPr>
            <w:r>
              <w:rPr>
                <w:sz w:val="22"/>
                <w:szCs w:val="22"/>
              </w:rPr>
              <w:t>Кошкинский</w:t>
            </w:r>
          </w:p>
        </w:tc>
        <w:tc>
          <w:tcPr>
            <w:tcW w:w="1967" w:type="dxa"/>
            <w:vAlign w:val="center"/>
          </w:tcPr>
          <w:p w:rsidR="006E16C5" w:rsidRDefault="006E16C5" w:rsidP="00EE5BAA">
            <w:pPr>
              <w:jc w:val="center"/>
              <w:rPr>
                <w:sz w:val="22"/>
                <w:szCs w:val="22"/>
              </w:rPr>
            </w:pPr>
            <w:r w:rsidRPr="0097440C">
              <w:rPr>
                <w:sz w:val="22"/>
                <w:szCs w:val="22"/>
              </w:rPr>
              <w:t>п. Новое Тенеево</w:t>
            </w:r>
          </w:p>
        </w:tc>
        <w:tc>
          <w:tcPr>
            <w:tcW w:w="1789" w:type="dxa"/>
            <w:vAlign w:val="center"/>
          </w:tcPr>
          <w:p w:rsidR="006E16C5" w:rsidRDefault="006E16C5" w:rsidP="00EE5BAA">
            <w:pPr>
              <w:pStyle w:val="3"/>
              <w:tabs>
                <w:tab w:val="left" w:pos="525"/>
              </w:tabs>
              <w:ind w:left="0"/>
              <w:jc w:val="center"/>
              <w:rPr>
                <w:sz w:val="22"/>
                <w:szCs w:val="22"/>
              </w:rPr>
            </w:pPr>
            <w:r w:rsidRPr="00610787">
              <w:rPr>
                <w:sz w:val="22"/>
                <w:szCs w:val="22"/>
              </w:rPr>
              <w:t xml:space="preserve">28.07.2015 </w:t>
            </w:r>
          </w:p>
        </w:tc>
        <w:tc>
          <w:tcPr>
            <w:tcW w:w="2120" w:type="dxa"/>
            <w:vAlign w:val="center"/>
          </w:tcPr>
          <w:p w:rsidR="006E16C5" w:rsidRPr="00610787" w:rsidRDefault="006E16C5" w:rsidP="00EE5BAA">
            <w:pPr>
              <w:pStyle w:val="3"/>
              <w:tabs>
                <w:tab w:val="left" w:pos="525"/>
              </w:tabs>
              <w:ind w:left="0"/>
              <w:jc w:val="center"/>
              <w:rPr>
                <w:sz w:val="22"/>
                <w:szCs w:val="22"/>
              </w:rPr>
            </w:pPr>
            <w:r w:rsidRPr="00610787">
              <w:rPr>
                <w:sz w:val="22"/>
                <w:szCs w:val="22"/>
              </w:rPr>
              <w:t>Постановление № 193 Губернатора Самарской области</w:t>
            </w:r>
          </w:p>
        </w:tc>
        <w:tc>
          <w:tcPr>
            <w:tcW w:w="1700" w:type="dxa"/>
            <w:vAlign w:val="center"/>
          </w:tcPr>
          <w:p w:rsidR="006E16C5" w:rsidRDefault="006E16C5" w:rsidP="00EE5BAA">
            <w:pPr>
              <w:pStyle w:val="3"/>
              <w:tabs>
                <w:tab w:val="left" w:pos="525"/>
              </w:tabs>
              <w:ind w:left="0"/>
              <w:jc w:val="center"/>
              <w:rPr>
                <w:sz w:val="22"/>
                <w:szCs w:val="22"/>
              </w:rPr>
            </w:pPr>
            <w:r>
              <w:rPr>
                <w:sz w:val="22"/>
                <w:szCs w:val="22"/>
              </w:rPr>
              <w:t>корова</w:t>
            </w:r>
          </w:p>
        </w:tc>
      </w:tr>
      <w:tr w:rsidR="006E16C5" w:rsidRPr="00856FD1" w:rsidTr="004D3A58">
        <w:trPr>
          <w:trHeight w:val="121"/>
          <w:jc w:val="center"/>
        </w:trPr>
        <w:tc>
          <w:tcPr>
            <w:tcW w:w="562" w:type="dxa"/>
            <w:vAlign w:val="center"/>
          </w:tcPr>
          <w:p w:rsidR="006E16C5" w:rsidRDefault="006E16C5" w:rsidP="00EE5BAA">
            <w:pPr>
              <w:pStyle w:val="3"/>
              <w:tabs>
                <w:tab w:val="left" w:pos="525"/>
              </w:tabs>
              <w:ind w:left="0"/>
              <w:jc w:val="center"/>
              <w:rPr>
                <w:sz w:val="22"/>
                <w:szCs w:val="22"/>
              </w:rPr>
            </w:pPr>
            <w:r>
              <w:rPr>
                <w:sz w:val="22"/>
                <w:szCs w:val="22"/>
              </w:rPr>
              <w:t>5</w:t>
            </w:r>
          </w:p>
        </w:tc>
        <w:tc>
          <w:tcPr>
            <w:tcW w:w="2340" w:type="dxa"/>
            <w:vAlign w:val="center"/>
          </w:tcPr>
          <w:p w:rsidR="006E16C5" w:rsidRPr="00020814" w:rsidRDefault="006E16C5" w:rsidP="00EE5BAA">
            <w:pPr>
              <w:pStyle w:val="3"/>
              <w:tabs>
                <w:tab w:val="left" w:pos="525"/>
              </w:tabs>
              <w:ind w:left="0"/>
              <w:jc w:val="center"/>
              <w:rPr>
                <w:sz w:val="22"/>
                <w:szCs w:val="22"/>
              </w:rPr>
            </w:pPr>
            <w:r>
              <w:rPr>
                <w:sz w:val="22"/>
                <w:szCs w:val="22"/>
              </w:rPr>
              <w:t>Челно-Вершинский</w:t>
            </w:r>
          </w:p>
        </w:tc>
        <w:tc>
          <w:tcPr>
            <w:tcW w:w="1967" w:type="dxa"/>
            <w:vAlign w:val="center"/>
          </w:tcPr>
          <w:p w:rsidR="006E16C5" w:rsidRDefault="006E16C5" w:rsidP="00EE5BAA">
            <w:pPr>
              <w:jc w:val="center"/>
              <w:rPr>
                <w:sz w:val="22"/>
                <w:szCs w:val="22"/>
              </w:rPr>
            </w:pPr>
            <w:r w:rsidRPr="0097440C">
              <w:rPr>
                <w:sz w:val="22"/>
                <w:szCs w:val="22"/>
              </w:rPr>
              <w:t>с. Челно-Вершины</w:t>
            </w:r>
          </w:p>
        </w:tc>
        <w:tc>
          <w:tcPr>
            <w:tcW w:w="1789" w:type="dxa"/>
            <w:vAlign w:val="center"/>
          </w:tcPr>
          <w:p w:rsidR="006E16C5" w:rsidRDefault="006E16C5" w:rsidP="00EE5BAA">
            <w:pPr>
              <w:pStyle w:val="3"/>
              <w:tabs>
                <w:tab w:val="left" w:pos="525"/>
              </w:tabs>
              <w:ind w:left="0"/>
              <w:jc w:val="center"/>
              <w:rPr>
                <w:sz w:val="22"/>
                <w:szCs w:val="22"/>
              </w:rPr>
            </w:pPr>
            <w:r w:rsidRPr="00610787">
              <w:rPr>
                <w:sz w:val="22"/>
                <w:szCs w:val="22"/>
              </w:rPr>
              <w:t xml:space="preserve">28.07.2015 </w:t>
            </w:r>
          </w:p>
        </w:tc>
        <w:tc>
          <w:tcPr>
            <w:tcW w:w="2120" w:type="dxa"/>
            <w:vAlign w:val="center"/>
          </w:tcPr>
          <w:p w:rsidR="006E16C5" w:rsidRPr="00610787" w:rsidRDefault="006E16C5" w:rsidP="00EE5BAA">
            <w:pPr>
              <w:pStyle w:val="3"/>
              <w:tabs>
                <w:tab w:val="left" w:pos="525"/>
              </w:tabs>
              <w:ind w:left="0"/>
              <w:jc w:val="center"/>
              <w:rPr>
                <w:sz w:val="22"/>
                <w:szCs w:val="22"/>
              </w:rPr>
            </w:pPr>
            <w:r w:rsidRPr="00610787">
              <w:rPr>
                <w:sz w:val="22"/>
                <w:szCs w:val="22"/>
              </w:rPr>
              <w:t>Постановление № 191 Губернатора Самарской области</w:t>
            </w:r>
          </w:p>
        </w:tc>
        <w:tc>
          <w:tcPr>
            <w:tcW w:w="1700" w:type="dxa"/>
            <w:vAlign w:val="center"/>
          </w:tcPr>
          <w:p w:rsidR="006E16C5" w:rsidRDefault="006E16C5" w:rsidP="00EE5BAA">
            <w:pPr>
              <w:pStyle w:val="3"/>
              <w:tabs>
                <w:tab w:val="left" w:pos="525"/>
              </w:tabs>
              <w:ind w:left="0"/>
              <w:jc w:val="center"/>
              <w:rPr>
                <w:sz w:val="22"/>
                <w:szCs w:val="22"/>
              </w:rPr>
            </w:pPr>
            <w:r>
              <w:rPr>
                <w:sz w:val="22"/>
                <w:szCs w:val="22"/>
              </w:rPr>
              <w:t>собака</w:t>
            </w:r>
          </w:p>
        </w:tc>
      </w:tr>
      <w:tr w:rsidR="006E16C5" w:rsidRPr="00856FD1" w:rsidTr="004D3A58">
        <w:trPr>
          <w:trHeight w:val="121"/>
          <w:jc w:val="center"/>
        </w:trPr>
        <w:tc>
          <w:tcPr>
            <w:tcW w:w="562" w:type="dxa"/>
            <w:vAlign w:val="center"/>
          </w:tcPr>
          <w:p w:rsidR="006E16C5" w:rsidRDefault="006E16C5" w:rsidP="00EE5BAA">
            <w:pPr>
              <w:pStyle w:val="3"/>
              <w:tabs>
                <w:tab w:val="left" w:pos="525"/>
              </w:tabs>
              <w:ind w:left="0"/>
              <w:jc w:val="center"/>
              <w:rPr>
                <w:sz w:val="22"/>
                <w:szCs w:val="22"/>
              </w:rPr>
            </w:pPr>
            <w:r>
              <w:rPr>
                <w:sz w:val="22"/>
                <w:szCs w:val="22"/>
              </w:rPr>
              <w:t>6</w:t>
            </w:r>
          </w:p>
        </w:tc>
        <w:tc>
          <w:tcPr>
            <w:tcW w:w="2340" w:type="dxa"/>
            <w:vAlign w:val="center"/>
          </w:tcPr>
          <w:p w:rsidR="006E16C5" w:rsidRDefault="006E16C5" w:rsidP="00EE5BAA">
            <w:pPr>
              <w:pStyle w:val="3"/>
              <w:tabs>
                <w:tab w:val="left" w:pos="525"/>
              </w:tabs>
              <w:ind w:left="0"/>
              <w:jc w:val="center"/>
              <w:rPr>
                <w:sz w:val="22"/>
                <w:szCs w:val="22"/>
              </w:rPr>
            </w:pPr>
            <w:r>
              <w:rPr>
                <w:sz w:val="22"/>
                <w:szCs w:val="22"/>
              </w:rPr>
              <w:t>Нефтегорский</w:t>
            </w:r>
          </w:p>
        </w:tc>
        <w:tc>
          <w:tcPr>
            <w:tcW w:w="1967" w:type="dxa"/>
            <w:vAlign w:val="center"/>
          </w:tcPr>
          <w:p w:rsidR="006E16C5" w:rsidRPr="0097440C" w:rsidRDefault="006E16C5" w:rsidP="00EE5BAA">
            <w:pPr>
              <w:jc w:val="center"/>
              <w:rPr>
                <w:sz w:val="22"/>
                <w:szCs w:val="22"/>
              </w:rPr>
            </w:pPr>
            <w:r>
              <w:rPr>
                <w:sz w:val="22"/>
                <w:szCs w:val="22"/>
              </w:rPr>
              <w:t>с. Покровка</w:t>
            </w:r>
          </w:p>
        </w:tc>
        <w:tc>
          <w:tcPr>
            <w:tcW w:w="1789" w:type="dxa"/>
            <w:vAlign w:val="center"/>
          </w:tcPr>
          <w:p w:rsidR="006E16C5" w:rsidRPr="0097440C" w:rsidRDefault="006E16C5" w:rsidP="00EE5BAA">
            <w:pPr>
              <w:pStyle w:val="3"/>
              <w:tabs>
                <w:tab w:val="left" w:pos="525"/>
              </w:tabs>
              <w:ind w:left="0"/>
              <w:jc w:val="center"/>
              <w:rPr>
                <w:sz w:val="22"/>
                <w:szCs w:val="22"/>
              </w:rPr>
            </w:pPr>
            <w:r w:rsidRPr="00610787">
              <w:rPr>
                <w:sz w:val="22"/>
                <w:szCs w:val="22"/>
              </w:rPr>
              <w:t>28.07.2015</w:t>
            </w:r>
          </w:p>
        </w:tc>
        <w:tc>
          <w:tcPr>
            <w:tcW w:w="2120" w:type="dxa"/>
            <w:vAlign w:val="center"/>
          </w:tcPr>
          <w:p w:rsidR="006E16C5" w:rsidRPr="00610787" w:rsidRDefault="006E16C5" w:rsidP="00EE5BAA">
            <w:pPr>
              <w:pStyle w:val="3"/>
              <w:tabs>
                <w:tab w:val="left" w:pos="525"/>
              </w:tabs>
              <w:ind w:left="0"/>
              <w:jc w:val="center"/>
              <w:rPr>
                <w:sz w:val="22"/>
                <w:szCs w:val="22"/>
              </w:rPr>
            </w:pPr>
            <w:r w:rsidRPr="00610787">
              <w:rPr>
                <w:sz w:val="22"/>
                <w:szCs w:val="22"/>
              </w:rPr>
              <w:t>Постановление № 192 Губернатора Самарской области</w:t>
            </w:r>
          </w:p>
        </w:tc>
        <w:tc>
          <w:tcPr>
            <w:tcW w:w="1700" w:type="dxa"/>
            <w:vAlign w:val="center"/>
          </w:tcPr>
          <w:p w:rsidR="006E16C5" w:rsidRDefault="006E16C5" w:rsidP="00EE5BAA">
            <w:pPr>
              <w:pStyle w:val="3"/>
              <w:tabs>
                <w:tab w:val="left" w:pos="525"/>
              </w:tabs>
              <w:ind w:left="0"/>
              <w:jc w:val="center"/>
              <w:rPr>
                <w:sz w:val="22"/>
                <w:szCs w:val="22"/>
              </w:rPr>
            </w:pPr>
            <w:r>
              <w:rPr>
                <w:sz w:val="22"/>
                <w:szCs w:val="22"/>
              </w:rPr>
              <w:t>кот</w:t>
            </w:r>
          </w:p>
        </w:tc>
      </w:tr>
      <w:tr w:rsidR="006E16C5" w:rsidRPr="00856FD1" w:rsidTr="004D3A58">
        <w:trPr>
          <w:trHeight w:val="121"/>
          <w:jc w:val="center"/>
        </w:trPr>
        <w:tc>
          <w:tcPr>
            <w:tcW w:w="562" w:type="dxa"/>
            <w:vAlign w:val="center"/>
          </w:tcPr>
          <w:p w:rsidR="006E16C5" w:rsidRPr="00856FD1" w:rsidRDefault="006E16C5" w:rsidP="00EE5BAA">
            <w:pPr>
              <w:pStyle w:val="ListParagraph"/>
              <w:tabs>
                <w:tab w:val="left" w:pos="525"/>
              </w:tabs>
              <w:ind w:left="0"/>
              <w:jc w:val="center"/>
              <w:rPr>
                <w:sz w:val="22"/>
                <w:szCs w:val="22"/>
              </w:rPr>
            </w:pPr>
            <w:r>
              <w:rPr>
                <w:sz w:val="22"/>
                <w:szCs w:val="22"/>
              </w:rPr>
              <w:t>7</w:t>
            </w:r>
          </w:p>
        </w:tc>
        <w:tc>
          <w:tcPr>
            <w:tcW w:w="2340" w:type="dxa"/>
            <w:vAlign w:val="center"/>
          </w:tcPr>
          <w:p w:rsidR="006E16C5" w:rsidRDefault="006E16C5" w:rsidP="00EE5BAA">
            <w:pPr>
              <w:pStyle w:val="ListParagraph"/>
              <w:tabs>
                <w:tab w:val="left" w:pos="525"/>
              </w:tabs>
              <w:ind w:left="0"/>
              <w:jc w:val="center"/>
              <w:rPr>
                <w:sz w:val="22"/>
                <w:szCs w:val="22"/>
              </w:rPr>
            </w:pPr>
            <w:r>
              <w:rPr>
                <w:sz w:val="22"/>
                <w:szCs w:val="22"/>
              </w:rPr>
              <w:t>Кошкинский</w:t>
            </w:r>
          </w:p>
        </w:tc>
        <w:tc>
          <w:tcPr>
            <w:tcW w:w="1967" w:type="dxa"/>
            <w:vAlign w:val="center"/>
          </w:tcPr>
          <w:p w:rsidR="006E16C5" w:rsidRPr="00856FD1" w:rsidRDefault="006E16C5" w:rsidP="00EE5BAA">
            <w:pPr>
              <w:jc w:val="center"/>
              <w:rPr>
                <w:sz w:val="22"/>
                <w:szCs w:val="22"/>
              </w:rPr>
            </w:pPr>
            <w:r>
              <w:rPr>
                <w:sz w:val="22"/>
                <w:szCs w:val="22"/>
              </w:rPr>
              <w:t>ст. Погрузная</w:t>
            </w:r>
          </w:p>
        </w:tc>
        <w:tc>
          <w:tcPr>
            <w:tcW w:w="1789" w:type="dxa"/>
            <w:vAlign w:val="center"/>
          </w:tcPr>
          <w:p w:rsidR="006E16C5" w:rsidRPr="00856FD1" w:rsidRDefault="006E16C5" w:rsidP="00EE5BAA">
            <w:pPr>
              <w:pStyle w:val="ListParagraph"/>
              <w:tabs>
                <w:tab w:val="left" w:pos="525"/>
              </w:tabs>
              <w:ind w:left="0"/>
              <w:jc w:val="center"/>
              <w:rPr>
                <w:sz w:val="22"/>
                <w:szCs w:val="22"/>
              </w:rPr>
            </w:pPr>
            <w:r w:rsidRPr="00016E07">
              <w:rPr>
                <w:sz w:val="22"/>
                <w:szCs w:val="22"/>
              </w:rPr>
              <w:t>27.07.2015</w:t>
            </w:r>
          </w:p>
        </w:tc>
        <w:tc>
          <w:tcPr>
            <w:tcW w:w="2120" w:type="dxa"/>
            <w:vAlign w:val="center"/>
          </w:tcPr>
          <w:p w:rsidR="006E16C5" w:rsidRPr="00856FD1" w:rsidRDefault="006E16C5" w:rsidP="00EE5BAA">
            <w:pPr>
              <w:pStyle w:val="ListParagraph"/>
              <w:tabs>
                <w:tab w:val="left" w:pos="525"/>
              </w:tabs>
              <w:ind w:left="0"/>
              <w:jc w:val="center"/>
              <w:rPr>
                <w:sz w:val="22"/>
                <w:szCs w:val="22"/>
              </w:rPr>
            </w:pPr>
            <w:r w:rsidRPr="00016E07">
              <w:rPr>
                <w:sz w:val="22"/>
                <w:szCs w:val="22"/>
              </w:rPr>
              <w:t>Постановление № 710 ДВ Самарской области</w:t>
            </w:r>
          </w:p>
        </w:tc>
        <w:tc>
          <w:tcPr>
            <w:tcW w:w="1700" w:type="dxa"/>
            <w:vAlign w:val="center"/>
          </w:tcPr>
          <w:p w:rsidR="006E16C5" w:rsidRPr="00856FD1" w:rsidRDefault="006E16C5" w:rsidP="00EE5BAA">
            <w:pPr>
              <w:pStyle w:val="ListParagraph"/>
              <w:tabs>
                <w:tab w:val="left" w:pos="525"/>
              </w:tabs>
              <w:ind w:left="0"/>
              <w:jc w:val="center"/>
              <w:rPr>
                <w:sz w:val="22"/>
                <w:szCs w:val="22"/>
              </w:rPr>
            </w:pPr>
            <w:r>
              <w:rPr>
                <w:sz w:val="22"/>
                <w:szCs w:val="22"/>
              </w:rPr>
              <w:t>кошка</w:t>
            </w:r>
          </w:p>
        </w:tc>
      </w:tr>
      <w:tr w:rsidR="006E16C5" w:rsidRPr="00856FD1" w:rsidTr="004D3A58">
        <w:trPr>
          <w:trHeight w:val="121"/>
          <w:jc w:val="center"/>
        </w:trPr>
        <w:tc>
          <w:tcPr>
            <w:tcW w:w="562" w:type="dxa"/>
            <w:vAlign w:val="center"/>
          </w:tcPr>
          <w:p w:rsidR="006E16C5" w:rsidRPr="00856FD1" w:rsidRDefault="006E16C5" w:rsidP="00EE5BAA">
            <w:pPr>
              <w:pStyle w:val="3"/>
              <w:tabs>
                <w:tab w:val="left" w:pos="525"/>
              </w:tabs>
              <w:ind w:left="0"/>
              <w:jc w:val="center"/>
              <w:rPr>
                <w:sz w:val="22"/>
                <w:szCs w:val="22"/>
              </w:rPr>
            </w:pPr>
            <w:r>
              <w:rPr>
                <w:sz w:val="22"/>
                <w:szCs w:val="22"/>
              </w:rPr>
              <w:t>8</w:t>
            </w:r>
          </w:p>
        </w:tc>
        <w:tc>
          <w:tcPr>
            <w:tcW w:w="2340" w:type="dxa"/>
            <w:vAlign w:val="center"/>
          </w:tcPr>
          <w:p w:rsidR="006E16C5" w:rsidRDefault="006E16C5" w:rsidP="00EE5BAA">
            <w:pPr>
              <w:pStyle w:val="3"/>
              <w:tabs>
                <w:tab w:val="left" w:pos="525"/>
              </w:tabs>
              <w:ind w:left="0"/>
              <w:jc w:val="center"/>
              <w:rPr>
                <w:sz w:val="22"/>
                <w:szCs w:val="22"/>
              </w:rPr>
            </w:pPr>
            <w:r>
              <w:rPr>
                <w:sz w:val="22"/>
                <w:szCs w:val="22"/>
              </w:rPr>
              <w:t xml:space="preserve">Нефтегорский </w:t>
            </w:r>
          </w:p>
        </w:tc>
        <w:tc>
          <w:tcPr>
            <w:tcW w:w="1967" w:type="dxa"/>
            <w:vAlign w:val="center"/>
          </w:tcPr>
          <w:p w:rsidR="006E16C5" w:rsidRPr="005C2B92" w:rsidRDefault="006E16C5" w:rsidP="005C2B92">
            <w:pPr>
              <w:jc w:val="center"/>
              <w:rPr>
                <w:sz w:val="22"/>
                <w:szCs w:val="22"/>
              </w:rPr>
            </w:pPr>
            <w:r w:rsidRPr="005C2B92">
              <w:rPr>
                <w:sz w:val="22"/>
                <w:szCs w:val="22"/>
              </w:rPr>
              <w:t>с. Богдановка</w:t>
            </w:r>
          </w:p>
          <w:p w:rsidR="006E16C5" w:rsidRDefault="006E16C5" w:rsidP="00EE5BAA">
            <w:pPr>
              <w:jc w:val="center"/>
              <w:rPr>
                <w:sz w:val="22"/>
                <w:szCs w:val="22"/>
              </w:rPr>
            </w:pPr>
          </w:p>
        </w:tc>
        <w:tc>
          <w:tcPr>
            <w:tcW w:w="1789" w:type="dxa"/>
            <w:vAlign w:val="center"/>
          </w:tcPr>
          <w:p w:rsidR="006E16C5" w:rsidRPr="00856FD1" w:rsidRDefault="006E16C5" w:rsidP="00EE5BAA">
            <w:pPr>
              <w:pStyle w:val="3"/>
              <w:tabs>
                <w:tab w:val="left" w:pos="525"/>
              </w:tabs>
              <w:ind w:left="0"/>
              <w:jc w:val="center"/>
              <w:rPr>
                <w:sz w:val="22"/>
                <w:szCs w:val="22"/>
              </w:rPr>
            </w:pPr>
            <w:r w:rsidRPr="00973200">
              <w:rPr>
                <w:sz w:val="22"/>
                <w:szCs w:val="22"/>
              </w:rPr>
              <w:t>7.08.2015</w:t>
            </w:r>
          </w:p>
        </w:tc>
        <w:tc>
          <w:tcPr>
            <w:tcW w:w="2120" w:type="dxa"/>
            <w:vAlign w:val="center"/>
          </w:tcPr>
          <w:p w:rsidR="006E16C5" w:rsidRPr="00973200" w:rsidRDefault="006E16C5" w:rsidP="00EE5BAA">
            <w:pPr>
              <w:pStyle w:val="3"/>
              <w:tabs>
                <w:tab w:val="left" w:pos="525"/>
              </w:tabs>
              <w:ind w:left="0"/>
              <w:jc w:val="center"/>
              <w:rPr>
                <w:sz w:val="22"/>
                <w:szCs w:val="22"/>
              </w:rPr>
            </w:pPr>
            <w:r w:rsidRPr="00973200">
              <w:rPr>
                <w:sz w:val="22"/>
                <w:szCs w:val="22"/>
              </w:rPr>
              <w:t>Постановлен</w:t>
            </w:r>
            <w:r>
              <w:rPr>
                <w:sz w:val="22"/>
                <w:szCs w:val="22"/>
              </w:rPr>
              <w:t xml:space="preserve">ие № 758 ДВ Самарской области  </w:t>
            </w:r>
          </w:p>
        </w:tc>
        <w:tc>
          <w:tcPr>
            <w:tcW w:w="1700" w:type="dxa"/>
            <w:vAlign w:val="center"/>
          </w:tcPr>
          <w:p w:rsidR="006E16C5" w:rsidRPr="00856FD1" w:rsidRDefault="006E16C5" w:rsidP="00EE5BAA">
            <w:pPr>
              <w:pStyle w:val="3"/>
              <w:tabs>
                <w:tab w:val="left" w:pos="525"/>
              </w:tabs>
              <w:ind w:left="0"/>
              <w:jc w:val="center"/>
              <w:rPr>
                <w:sz w:val="22"/>
                <w:szCs w:val="22"/>
              </w:rPr>
            </w:pPr>
            <w:r>
              <w:rPr>
                <w:sz w:val="22"/>
                <w:szCs w:val="22"/>
              </w:rPr>
              <w:t>собака</w:t>
            </w:r>
          </w:p>
        </w:tc>
      </w:tr>
      <w:tr w:rsidR="006E16C5" w:rsidRPr="00856FD1" w:rsidTr="004D3A58">
        <w:trPr>
          <w:trHeight w:val="121"/>
          <w:jc w:val="center"/>
        </w:trPr>
        <w:tc>
          <w:tcPr>
            <w:tcW w:w="562" w:type="dxa"/>
            <w:vAlign w:val="center"/>
          </w:tcPr>
          <w:p w:rsidR="006E16C5" w:rsidRPr="00856FD1" w:rsidRDefault="006E16C5" w:rsidP="00EE5BAA">
            <w:pPr>
              <w:pStyle w:val="3"/>
              <w:tabs>
                <w:tab w:val="left" w:pos="525"/>
              </w:tabs>
              <w:ind w:left="0"/>
              <w:jc w:val="center"/>
              <w:rPr>
                <w:sz w:val="22"/>
                <w:szCs w:val="22"/>
              </w:rPr>
            </w:pPr>
            <w:r>
              <w:rPr>
                <w:sz w:val="22"/>
                <w:szCs w:val="22"/>
              </w:rPr>
              <w:t>9</w:t>
            </w:r>
          </w:p>
        </w:tc>
        <w:tc>
          <w:tcPr>
            <w:tcW w:w="2340" w:type="dxa"/>
            <w:vAlign w:val="center"/>
          </w:tcPr>
          <w:p w:rsidR="006E16C5" w:rsidRDefault="006E16C5" w:rsidP="00EE5BAA">
            <w:pPr>
              <w:pStyle w:val="3"/>
              <w:tabs>
                <w:tab w:val="left" w:pos="525"/>
              </w:tabs>
              <w:ind w:left="0"/>
              <w:jc w:val="center"/>
              <w:rPr>
                <w:sz w:val="22"/>
                <w:szCs w:val="22"/>
              </w:rPr>
            </w:pPr>
            <w:r>
              <w:rPr>
                <w:sz w:val="22"/>
                <w:szCs w:val="22"/>
              </w:rPr>
              <w:t>г.о. Сызрань</w:t>
            </w:r>
          </w:p>
        </w:tc>
        <w:tc>
          <w:tcPr>
            <w:tcW w:w="1967" w:type="dxa"/>
            <w:vAlign w:val="center"/>
          </w:tcPr>
          <w:p w:rsidR="006E16C5" w:rsidRDefault="006E16C5" w:rsidP="00EE5BAA">
            <w:pPr>
              <w:jc w:val="center"/>
              <w:rPr>
                <w:sz w:val="22"/>
                <w:szCs w:val="22"/>
              </w:rPr>
            </w:pPr>
            <w:r>
              <w:rPr>
                <w:sz w:val="22"/>
                <w:szCs w:val="22"/>
              </w:rPr>
              <w:t>г.о. Сызрань</w:t>
            </w:r>
          </w:p>
        </w:tc>
        <w:tc>
          <w:tcPr>
            <w:tcW w:w="1789" w:type="dxa"/>
            <w:vAlign w:val="center"/>
          </w:tcPr>
          <w:p w:rsidR="006E16C5" w:rsidRPr="00856FD1" w:rsidRDefault="006E16C5" w:rsidP="00EE5BAA">
            <w:pPr>
              <w:pStyle w:val="3"/>
              <w:tabs>
                <w:tab w:val="left" w:pos="525"/>
              </w:tabs>
              <w:ind w:left="0"/>
              <w:jc w:val="center"/>
              <w:rPr>
                <w:sz w:val="22"/>
                <w:szCs w:val="22"/>
              </w:rPr>
            </w:pPr>
            <w:r>
              <w:rPr>
                <w:sz w:val="22"/>
                <w:szCs w:val="22"/>
              </w:rPr>
              <w:t>19.08.2015</w:t>
            </w:r>
          </w:p>
        </w:tc>
        <w:tc>
          <w:tcPr>
            <w:tcW w:w="2120" w:type="dxa"/>
            <w:vAlign w:val="center"/>
          </w:tcPr>
          <w:p w:rsidR="006E16C5" w:rsidRPr="00856FD1" w:rsidRDefault="006E16C5" w:rsidP="00414721">
            <w:pPr>
              <w:jc w:val="center"/>
              <w:rPr>
                <w:sz w:val="22"/>
                <w:szCs w:val="22"/>
              </w:rPr>
            </w:pPr>
            <w:r w:rsidRPr="00414721">
              <w:rPr>
                <w:sz w:val="22"/>
                <w:szCs w:val="22"/>
              </w:rPr>
              <w:t xml:space="preserve">Постановление № 208 Губернатора Самарской области </w:t>
            </w:r>
          </w:p>
        </w:tc>
        <w:tc>
          <w:tcPr>
            <w:tcW w:w="1700" w:type="dxa"/>
            <w:vAlign w:val="center"/>
          </w:tcPr>
          <w:p w:rsidR="006E16C5" w:rsidRPr="00856FD1" w:rsidRDefault="006E16C5" w:rsidP="00EE5BAA">
            <w:pPr>
              <w:pStyle w:val="3"/>
              <w:tabs>
                <w:tab w:val="left" w:pos="525"/>
              </w:tabs>
              <w:ind w:left="0"/>
              <w:jc w:val="center"/>
              <w:rPr>
                <w:sz w:val="22"/>
                <w:szCs w:val="22"/>
              </w:rPr>
            </w:pPr>
            <w:r>
              <w:rPr>
                <w:sz w:val="22"/>
                <w:szCs w:val="22"/>
              </w:rPr>
              <w:t>лиса</w:t>
            </w:r>
          </w:p>
        </w:tc>
      </w:tr>
      <w:tr w:rsidR="006E16C5" w:rsidRPr="00856FD1" w:rsidTr="004D3A58">
        <w:trPr>
          <w:trHeight w:val="121"/>
          <w:jc w:val="center"/>
        </w:trPr>
        <w:tc>
          <w:tcPr>
            <w:tcW w:w="562" w:type="dxa"/>
            <w:vAlign w:val="center"/>
          </w:tcPr>
          <w:p w:rsidR="006E16C5" w:rsidRPr="00856FD1" w:rsidRDefault="006E16C5" w:rsidP="00DC30EE">
            <w:pPr>
              <w:pStyle w:val="4"/>
              <w:tabs>
                <w:tab w:val="left" w:pos="525"/>
              </w:tabs>
              <w:ind w:left="0"/>
              <w:jc w:val="center"/>
              <w:rPr>
                <w:sz w:val="22"/>
                <w:szCs w:val="22"/>
              </w:rPr>
            </w:pPr>
            <w:r>
              <w:rPr>
                <w:sz w:val="22"/>
                <w:szCs w:val="22"/>
              </w:rPr>
              <w:t>10</w:t>
            </w:r>
          </w:p>
        </w:tc>
        <w:tc>
          <w:tcPr>
            <w:tcW w:w="2340" w:type="dxa"/>
            <w:vAlign w:val="center"/>
          </w:tcPr>
          <w:p w:rsidR="006E16C5" w:rsidRDefault="006E16C5" w:rsidP="00DC30EE">
            <w:pPr>
              <w:pStyle w:val="4"/>
              <w:tabs>
                <w:tab w:val="left" w:pos="525"/>
              </w:tabs>
              <w:ind w:left="0"/>
              <w:jc w:val="center"/>
              <w:rPr>
                <w:sz w:val="22"/>
                <w:szCs w:val="22"/>
              </w:rPr>
            </w:pPr>
            <w:r>
              <w:rPr>
                <w:sz w:val="22"/>
                <w:szCs w:val="22"/>
              </w:rPr>
              <w:t>г.о. Отрадный</w:t>
            </w:r>
          </w:p>
        </w:tc>
        <w:tc>
          <w:tcPr>
            <w:tcW w:w="1967" w:type="dxa"/>
            <w:vAlign w:val="center"/>
          </w:tcPr>
          <w:p w:rsidR="006E16C5" w:rsidRDefault="006E16C5" w:rsidP="00DC30EE">
            <w:pPr>
              <w:jc w:val="center"/>
              <w:rPr>
                <w:sz w:val="22"/>
                <w:szCs w:val="22"/>
              </w:rPr>
            </w:pPr>
            <w:r>
              <w:rPr>
                <w:sz w:val="22"/>
                <w:szCs w:val="22"/>
              </w:rPr>
              <w:t>г.о. Отрадный</w:t>
            </w:r>
          </w:p>
        </w:tc>
        <w:tc>
          <w:tcPr>
            <w:tcW w:w="1789" w:type="dxa"/>
            <w:vAlign w:val="center"/>
          </w:tcPr>
          <w:p w:rsidR="006E16C5" w:rsidRPr="00856FD1" w:rsidRDefault="006E16C5" w:rsidP="00DC30EE">
            <w:pPr>
              <w:pStyle w:val="4"/>
              <w:tabs>
                <w:tab w:val="left" w:pos="525"/>
              </w:tabs>
              <w:ind w:left="0"/>
              <w:jc w:val="center"/>
              <w:rPr>
                <w:sz w:val="22"/>
                <w:szCs w:val="22"/>
              </w:rPr>
            </w:pPr>
            <w:r>
              <w:rPr>
                <w:sz w:val="22"/>
                <w:szCs w:val="22"/>
              </w:rPr>
              <w:t>13.08.2015</w:t>
            </w:r>
          </w:p>
        </w:tc>
        <w:tc>
          <w:tcPr>
            <w:tcW w:w="2120" w:type="dxa"/>
            <w:vAlign w:val="center"/>
          </w:tcPr>
          <w:p w:rsidR="006E16C5" w:rsidRPr="005629CF" w:rsidRDefault="006E16C5" w:rsidP="00DC30EE">
            <w:pPr>
              <w:jc w:val="center"/>
              <w:rPr>
                <w:sz w:val="22"/>
                <w:szCs w:val="22"/>
              </w:rPr>
            </w:pPr>
            <w:r w:rsidRPr="005629CF">
              <w:t xml:space="preserve">Постановление № 786 ДВ Самарской области  </w:t>
            </w:r>
          </w:p>
        </w:tc>
        <w:tc>
          <w:tcPr>
            <w:tcW w:w="1700" w:type="dxa"/>
            <w:vAlign w:val="center"/>
          </w:tcPr>
          <w:p w:rsidR="006E16C5" w:rsidRPr="00856FD1" w:rsidRDefault="006E16C5" w:rsidP="00DC30EE">
            <w:pPr>
              <w:pStyle w:val="4"/>
              <w:tabs>
                <w:tab w:val="left" w:pos="525"/>
              </w:tabs>
              <w:ind w:left="0"/>
              <w:jc w:val="center"/>
              <w:rPr>
                <w:sz w:val="22"/>
                <w:szCs w:val="22"/>
              </w:rPr>
            </w:pPr>
            <w:r>
              <w:rPr>
                <w:sz w:val="22"/>
                <w:szCs w:val="22"/>
              </w:rPr>
              <w:t>лиса</w:t>
            </w:r>
          </w:p>
        </w:tc>
      </w:tr>
      <w:tr w:rsidR="006E16C5" w:rsidRPr="00856FD1" w:rsidTr="004D3A58">
        <w:trPr>
          <w:trHeight w:val="121"/>
          <w:jc w:val="center"/>
        </w:trPr>
        <w:tc>
          <w:tcPr>
            <w:tcW w:w="562" w:type="dxa"/>
            <w:vAlign w:val="center"/>
          </w:tcPr>
          <w:p w:rsidR="006E16C5" w:rsidRPr="00856FD1" w:rsidRDefault="006E16C5" w:rsidP="00DC30EE">
            <w:pPr>
              <w:pStyle w:val="4"/>
              <w:tabs>
                <w:tab w:val="left" w:pos="525"/>
              </w:tabs>
              <w:ind w:left="0"/>
              <w:jc w:val="center"/>
              <w:rPr>
                <w:sz w:val="22"/>
                <w:szCs w:val="22"/>
              </w:rPr>
            </w:pPr>
            <w:r>
              <w:rPr>
                <w:sz w:val="22"/>
                <w:szCs w:val="22"/>
              </w:rPr>
              <w:t>11</w:t>
            </w:r>
          </w:p>
        </w:tc>
        <w:tc>
          <w:tcPr>
            <w:tcW w:w="2340" w:type="dxa"/>
            <w:vAlign w:val="center"/>
          </w:tcPr>
          <w:p w:rsidR="006E16C5" w:rsidRDefault="006E16C5" w:rsidP="00DC30EE">
            <w:pPr>
              <w:pStyle w:val="4"/>
              <w:tabs>
                <w:tab w:val="left" w:pos="525"/>
              </w:tabs>
              <w:ind w:left="0"/>
              <w:jc w:val="center"/>
              <w:rPr>
                <w:sz w:val="22"/>
                <w:szCs w:val="22"/>
              </w:rPr>
            </w:pPr>
            <w:r>
              <w:rPr>
                <w:sz w:val="22"/>
                <w:szCs w:val="22"/>
              </w:rPr>
              <w:t xml:space="preserve">Шенталинский </w:t>
            </w:r>
          </w:p>
        </w:tc>
        <w:tc>
          <w:tcPr>
            <w:tcW w:w="1967" w:type="dxa"/>
            <w:vAlign w:val="center"/>
          </w:tcPr>
          <w:p w:rsidR="006E16C5" w:rsidRDefault="006E16C5" w:rsidP="00DC30EE">
            <w:pPr>
              <w:jc w:val="center"/>
              <w:rPr>
                <w:sz w:val="22"/>
                <w:szCs w:val="22"/>
              </w:rPr>
            </w:pPr>
            <w:r>
              <w:rPr>
                <w:sz w:val="22"/>
                <w:szCs w:val="22"/>
              </w:rPr>
              <w:t>с. Денискино</w:t>
            </w:r>
          </w:p>
        </w:tc>
        <w:tc>
          <w:tcPr>
            <w:tcW w:w="1789" w:type="dxa"/>
            <w:vAlign w:val="center"/>
          </w:tcPr>
          <w:p w:rsidR="006E16C5" w:rsidRPr="00856FD1" w:rsidRDefault="006E16C5" w:rsidP="00DC30EE">
            <w:pPr>
              <w:pStyle w:val="4"/>
              <w:tabs>
                <w:tab w:val="left" w:pos="525"/>
              </w:tabs>
              <w:ind w:left="0"/>
              <w:jc w:val="center"/>
              <w:rPr>
                <w:sz w:val="22"/>
                <w:szCs w:val="22"/>
              </w:rPr>
            </w:pPr>
            <w:r>
              <w:rPr>
                <w:sz w:val="22"/>
                <w:szCs w:val="22"/>
              </w:rPr>
              <w:t>24.08.2915</w:t>
            </w:r>
          </w:p>
        </w:tc>
        <w:tc>
          <w:tcPr>
            <w:tcW w:w="2120" w:type="dxa"/>
            <w:vAlign w:val="center"/>
          </w:tcPr>
          <w:p w:rsidR="006E16C5" w:rsidRPr="005629CF" w:rsidRDefault="006E16C5" w:rsidP="00DC30EE">
            <w:pPr>
              <w:jc w:val="center"/>
              <w:rPr>
                <w:sz w:val="22"/>
                <w:szCs w:val="22"/>
              </w:rPr>
            </w:pPr>
            <w:r w:rsidRPr="00E306EA">
              <w:rPr>
                <w:sz w:val="22"/>
                <w:szCs w:val="22"/>
              </w:rPr>
              <w:t>Постановление № 214 Губернатора Самарской области</w:t>
            </w:r>
          </w:p>
        </w:tc>
        <w:tc>
          <w:tcPr>
            <w:tcW w:w="1700" w:type="dxa"/>
            <w:vAlign w:val="center"/>
          </w:tcPr>
          <w:p w:rsidR="006E16C5" w:rsidRPr="00856FD1" w:rsidRDefault="006E16C5" w:rsidP="00DC30EE">
            <w:pPr>
              <w:pStyle w:val="4"/>
              <w:tabs>
                <w:tab w:val="left" w:pos="525"/>
              </w:tabs>
              <w:ind w:left="0"/>
              <w:jc w:val="center"/>
              <w:rPr>
                <w:sz w:val="22"/>
                <w:szCs w:val="22"/>
              </w:rPr>
            </w:pPr>
            <w:r>
              <w:rPr>
                <w:sz w:val="22"/>
                <w:szCs w:val="22"/>
              </w:rPr>
              <w:t>корова</w:t>
            </w:r>
          </w:p>
        </w:tc>
      </w:tr>
      <w:tr w:rsidR="006E16C5" w:rsidRPr="00856FD1" w:rsidTr="004D3A58">
        <w:trPr>
          <w:trHeight w:val="121"/>
          <w:jc w:val="center"/>
        </w:trPr>
        <w:tc>
          <w:tcPr>
            <w:tcW w:w="562" w:type="dxa"/>
            <w:vAlign w:val="center"/>
          </w:tcPr>
          <w:p w:rsidR="006E16C5" w:rsidRPr="00856FD1" w:rsidRDefault="006E16C5" w:rsidP="00DC30EE">
            <w:pPr>
              <w:pStyle w:val="4"/>
              <w:tabs>
                <w:tab w:val="left" w:pos="525"/>
              </w:tabs>
              <w:ind w:left="0"/>
              <w:jc w:val="center"/>
              <w:rPr>
                <w:sz w:val="22"/>
                <w:szCs w:val="22"/>
              </w:rPr>
            </w:pPr>
            <w:r>
              <w:rPr>
                <w:sz w:val="22"/>
                <w:szCs w:val="22"/>
              </w:rPr>
              <w:t>12</w:t>
            </w:r>
          </w:p>
        </w:tc>
        <w:tc>
          <w:tcPr>
            <w:tcW w:w="2340" w:type="dxa"/>
            <w:vAlign w:val="center"/>
          </w:tcPr>
          <w:p w:rsidR="006E16C5" w:rsidRDefault="006E16C5" w:rsidP="00DC30EE">
            <w:pPr>
              <w:jc w:val="center"/>
              <w:rPr>
                <w:sz w:val="22"/>
                <w:szCs w:val="22"/>
              </w:rPr>
            </w:pPr>
          </w:p>
          <w:p w:rsidR="006E16C5" w:rsidRPr="004E6335" w:rsidRDefault="006E16C5" w:rsidP="00DC30EE">
            <w:pPr>
              <w:jc w:val="center"/>
              <w:rPr>
                <w:sz w:val="22"/>
                <w:szCs w:val="22"/>
              </w:rPr>
            </w:pPr>
            <w:r w:rsidRPr="004E6335">
              <w:rPr>
                <w:sz w:val="22"/>
                <w:szCs w:val="22"/>
              </w:rPr>
              <w:t>Большеглушицкий</w:t>
            </w:r>
          </w:p>
          <w:p w:rsidR="006E16C5" w:rsidRDefault="006E16C5" w:rsidP="00DC30EE">
            <w:pPr>
              <w:pStyle w:val="4"/>
              <w:tabs>
                <w:tab w:val="left" w:pos="525"/>
              </w:tabs>
              <w:ind w:left="0"/>
              <w:jc w:val="center"/>
              <w:rPr>
                <w:sz w:val="22"/>
                <w:szCs w:val="22"/>
              </w:rPr>
            </w:pPr>
          </w:p>
        </w:tc>
        <w:tc>
          <w:tcPr>
            <w:tcW w:w="1967" w:type="dxa"/>
            <w:vAlign w:val="center"/>
          </w:tcPr>
          <w:p w:rsidR="006E16C5" w:rsidRDefault="006E16C5" w:rsidP="00DC30EE">
            <w:pPr>
              <w:jc w:val="center"/>
              <w:rPr>
                <w:sz w:val="22"/>
                <w:szCs w:val="22"/>
              </w:rPr>
            </w:pPr>
            <w:r>
              <w:rPr>
                <w:sz w:val="22"/>
                <w:szCs w:val="22"/>
              </w:rPr>
              <w:t>с. Большая Глушица</w:t>
            </w:r>
          </w:p>
        </w:tc>
        <w:tc>
          <w:tcPr>
            <w:tcW w:w="1789" w:type="dxa"/>
            <w:vAlign w:val="center"/>
          </w:tcPr>
          <w:p w:rsidR="006E16C5" w:rsidRPr="00856FD1" w:rsidRDefault="006E16C5" w:rsidP="00DC30EE">
            <w:pPr>
              <w:pStyle w:val="4"/>
              <w:tabs>
                <w:tab w:val="left" w:pos="525"/>
              </w:tabs>
              <w:ind w:left="0"/>
              <w:jc w:val="center"/>
              <w:rPr>
                <w:sz w:val="22"/>
                <w:szCs w:val="22"/>
              </w:rPr>
            </w:pPr>
            <w:r>
              <w:rPr>
                <w:sz w:val="22"/>
                <w:szCs w:val="22"/>
              </w:rPr>
              <w:t>18.08.2015</w:t>
            </w:r>
          </w:p>
        </w:tc>
        <w:tc>
          <w:tcPr>
            <w:tcW w:w="2120" w:type="dxa"/>
            <w:vAlign w:val="center"/>
          </w:tcPr>
          <w:p w:rsidR="006E16C5" w:rsidRPr="006E7371" w:rsidRDefault="006E16C5" w:rsidP="006E7371">
            <w:pPr>
              <w:jc w:val="center"/>
              <w:rPr>
                <w:sz w:val="22"/>
                <w:szCs w:val="22"/>
              </w:rPr>
            </w:pPr>
            <w:r w:rsidRPr="006E7371">
              <w:rPr>
                <w:sz w:val="22"/>
                <w:szCs w:val="22"/>
              </w:rPr>
              <w:t xml:space="preserve">Постановление № 802 ДВ Самарской области </w:t>
            </w:r>
          </w:p>
        </w:tc>
        <w:tc>
          <w:tcPr>
            <w:tcW w:w="1700" w:type="dxa"/>
            <w:vAlign w:val="center"/>
          </w:tcPr>
          <w:p w:rsidR="006E16C5" w:rsidRPr="00856FD1" w:rsidRDefault="006E16C5" w:rsidP="00DC30EE">
            <w:pPr>
              <w:pStyle w:val="4"/>
              <w:tabs>
                <w:tab w:val="left" w:pos="525"/>
              </w:tabs>
              <w:ind w:left="0"/>
              <w:jc w:val="center"/>
              <w:rPr>
                <w:sz w:val="22"/>
                <w:szCs w:val="22"/>
              </w:rPr>
            </w:pPr>
            <w:r>
              <w:rPr>
                <w:sz w:val="22"/>
                <w:szCs w:val="22"/>
              </w:rPr>
              <w:t>бык</w:t>
            </w:r>
          </w:p>
        </w:tc>
      </w:tr>
      <w:tr w:rsidR="006E16C5" w:rsidRPr="00856FD1" w:rsidTr="004D3A58">
        <w:trPr>
          <w:trHeight w:val="121"/>
          <w:jc w:val="center"/>
        </w:trPr>
        <w:tc>
          <w:tcPr>
            <w:tcW w:w="562" w:type="dxa"/>
            <w:vAlign w:val="center"/>
          </w:tcPr>
          <w:p w:rsidR="006E16C5" w:rsidRPr="00856FD1" w:rsidRDefault="006E16C5" w:rsidP="00EE5BAA">
            <w:pPr>
              <w:pStyle w:val="19"/>
              <w:tabs>
                <w:tab w:val="left" w:pos="525"/>
              </w:tabs>
              <w:jc w:val="center"/>
              <w:rPr>
                <w:sz w:val="22"/>
                <w:szCs w:val="22"/>
              </w:rPr>
            </w:pPr>
            <w:r>
              <w:rPr>
                <w:sz w:val="22"/>
                <w:szCs w:val="22"/>
              </w:rPr>
              <w:t>13</w:t>
            </w:r>
          </w:p>
        </w:tc>
        <w:tc>
          <w:tcPr>
            <w:tcW w:w="2340" w:type="dxa"/>
            <w:vAlign w:val="center"/>
          </w:tcPr>
          <w:p w:rsidR="006E16C5" w:rsidRDefault="006E16C5" w:rsidP="00FD1147">
            <w:pPr>
              <w:pStyle w:val="5"/>
              <w:tabs>
                <w:tab w:val="left" w:pos="525"/>
              </w:tabs>
              <w:ind w:left="0"/>
              <w:jc w:val="center"/>
              <w:rPr>
                <w:sz w:val="22"/>
                <w:szCs w:val="22"/>
              </w:rPr>
            </w:pPr>
            <w:r>
              <w:rPr>
                <w:sz w:val="22"/>
                <w:szCs w:val="22"/>
              </w:rPr>
              <w:t>Большечерниговский</w:t>
            </w:r>
          </w:p>
        </w:tc>
        <w:tc>
          <w:tcPr>
            <w:tcW w:w="1967" w:type="dxa"/>
            <w:vAlign w:val="center"/>
          </w:tcPr>
          <w:p w:rsidR="006E16C5" w:rsidRDefault="006E16C5" w:rsidP="00FD1147">
            <w:pPr>
              <w:jc w:val="center"/>
              <w:rPr>
                <w:sz w:val="22"/>
                <w:szCs w:val="22"/>
              </w:rPr>
            </w:pPr>
            <w:r>
              <w:rPr>
                <w:sz w:val="22"/>
                <w:szCs w:val="22"/>
              </w:rPr>
              <w:t>п. Кошкин</w:t>
            </w:r>
          </w:p>
        </w:tc>
        <w:tc>
          <w:tcPr>
            <w:tcW w:w="1789" w:type="dxa"/>
            <w:vAlign w:val="center"/>
          </w:tcPr>
          <w:p w:rsidR="006E16C5" w:rsidRPr="00856FD1" w:rsidRDefault="006E16C5" w:rsidP="00FD1147">
            <w:pPr>
              <w:pStyle w:val="5"/>
              <w:tabs>
                <w:tab w:val="left" w:pos="525"/>
              </w:tabs>
              <w:ind w:left="0"/>
              <w:jc w:val="center"/>
              <w:rPr>
                <w:sz w:val="22"/>
                <w:szCs w:val="22"/>
              </w:rPr>
            </w:pPr>
            <w:r>
              <w:rPr>
                <w:sz w:val="22"/>
                <w:szCs w:val="22"/>
              </w:rPr>
              <w:t>18.08.2015</w:t>
            </w:r>
          </w:p>
        </w:tc>
        <w:tc>
          <w:tcPr>
            <w:tcW w:w="2120" w:type="dxa"/>
            <w:vAlign w:val="center"/>
          </w:tcPr>
          <w:p w:rsidR="006E16C5" w:rsidRPr="00DC6886" w:rsidRDefault="006E16C5" w:rsidP="00FD1147">
            <w:pPr>
              <w:pStyle w:val="5"/>
              <w:tabs>
                <w:tab w:val="left" w:pos="525"/>
              </w:tabs>
              <w:ind w:left="0"/>
              <w:jc w:val="center"/>
              <w:rPr>
                <w:sz w:val="22"/>
                <w:szCs w:val="22"/>
              </w:rPr>
            </w:pPr>
            <w:r w:rsidRPr="00DC6886">
              <w:rPr>
                <w:sz w:val="22"/>
                <w:szCs w:val="22"/>
              </w:rPr>
              <w:t xml:space="preserve">Постановление № 802 ДВ Самарской области </w:t>
            </w:r>
          </w:p>
        </w:tc>
        <w:tc>
          <w:tcPr>
            <w:tcW w:w="1700" w:type="dxa"/>
            <w:vAlign w:val="center"/>
          </w:tcPr>
          <w:p w:rsidR="006E16C5" w:rsidRPr="00856FD1" w:rsidRDefault="006E16C5" w:rsidP="00FD1147">
            <w:pPr>
              <w:pStyle w:val="5"/>
              <w:tabs>
                <w:tab w:val="left" w:pos="525"/>
              </w:tabs>
              <w:ind w:left="0"/>
              <w:jc w:val="center"/>
              <w:rPr>
                <w:sz w:val="22"/>
                <w:szCs w:val="22"/>
              </w:rPr>
            </w:pPr>
            <w:r>
              <w:rPr>
                <w:sz w:val="22"/>
                <w:szCs w:val="22"/>
              </w:rPr>
              <w:t>теленок</w:t>
            </w:r>
          </w:p>
        </w:tc>
      </w:tr>
      <w:tr w:rsidR="006E16C5" w:rsidRPr="00856FD1" w:rsidTr="004D3A58">
        <w:trPr>
          <w:trHeight w:val="121"/>
          <w:jc w:val="center"/>
        </w:trPr>
        <w:tc>
          <w:tcPr>
            <w:tcW w:w="562" w:type="dxa"/>
            <w:vAlign w:val="center"/>
          </w:tcPr>
          <w:p w:rsidR="006E16C5" w:rsidRPr="00856FD1" w:rsidRDefault="006E16C5" w:rsidP="00EE5BAA">
            <w:pPr>
              <w:pStyle w:val="115"/>
              <w:tabs>
                <w:tab w:val="left" w:pos="525"/>
              </w:tabs>
              <w:jc w:val="center"/>
              <w:rPr>
                <w:sz w:val="22"/>
                <w:szCs w:val="22"/>
              </w:rPr>
            </w:pPr>
            <w:r>
              <w:rPr>
                <w:sz w:val="22"/>
                <w:szCs w:val="22"/>
              </w:rPr>
              <w:t>14</w:t>
            </w:r>
          </w:p>
        </w:tc>
        <w:tc>
          <w:tcPr>
            <w:tcW w:w="2340" w:type="dxa"/>
            <w:vAlign w:val="center"/>
          </w:tcPr>
          <w:p w:rsidR="006E16C5" w:rsidRDefault="006E16C5" w:rsidP="00EE5BAA">
            <w:pPr>
              <w:pStyle w:val="115"/>
              <w:tabs>
                <w:tab w:val="left" w:pos="525"/>
              </w:tabs>
              <w:jc w:val="center"/>
              <w:rPr>
                <w:sz w:val="22"/>
                <w:szCs w:val="22"/>
              </w:rPr>
            </w:pPr>
            <w:r>
              <w:rPr>
                <w:sz w:val="22"/>
                <w:szCs w:val="22"/>
              </w:rPr>
              <w:t>Большечерниговский</w:t>
            </w:r>
          </w:p>
        </w:tc>
        <w:tc>
          <w:tcPr>
            <w:tcW w:w="1967" w:type="dxa"/>
            <w:vAlign w:val="center"/>
          </w:tcPr>
          <w:p w:rsidR="006E16C5" w:rsidRDefault="006E16C5" w:rsidP="00EE5BAA">
            <w:pPr>
              <w:jc w:val="center"/>
              <w:rPr>
                <w:sz w:val="22"/>
                <w:szCs w:val="22"/>
              </w:rPr>
            </w:pPr>
            <w:r>
              <w:rPr>
                <w:sz w:val="22"/>
                <w:szCs w:val="22"/>
              </w:rPr>
              <w:t>с. Большая Черниговка</w:t>
            </w:r>
          </w:p>
        </w:tc>
        <w:tc>
          <w:tcPr>
            <w:tcW w:w="1789" w:type="dxa"/>
            <w:vAlign w:val="center"/>
          </w:tcPr>
          <w:p w:rsidR="006E16C5" w:rsidRPr="00C41CBB" w:rsidRDefault="006E16C5" w:rsidP="00EE659E">
            <w:pPr>
              <w:pStyle w:val="6"/>
              <w:tabs>
                <w:tab w:val="left" w:pos="525"/>
              </w:tabs>
              <w:ind w:left="0"/>
              <w:jc w:val="center"/>
              <w:rPr>
                <w:sz w:val="22"/>
                <w:szCs w:val="22"/>
              </w:rPr>
            </w:pPr>
            <w:r w:rsidRPr="00C41CBB">
              <w:rPr>
                <w:sz w:val="22"/>
                <w:szCs w:val="22"/>
              </w:rPr>
              <w:t>01.09.2015</w:t>
            </w:r>
          </w:p>
        </w:tc>
        <w:tc>
          <w:tcPr>
            <w:tcW w:w="2120" w:type="dxa"/>
            <w:vAlign w:val="center"/>
          </w:tcPr>
          <w:p w:rsidR="006E16C5" w:rsidRPr="00C41CBB" w:rsidRDefault="006E16C5" w:rsidP="00EE659E">
            <w:pPr>
              <w:jc w:val="center"/>
              <w:rPr>
                <w:sz w:val="22"/>
                <w:szCs w:val="22"/>
              </w:rPr>
            </w:pPr>
            <w:r w:rsidRPr="00C41CBB">
              <w:rPr>
                <w:sz w:val="22"/>
                <w:szCs w:val="22"/>
              </w:rPr>
              <w:t xml:space="preserve">Постановление № 867 ДВ Самарской области </w:t>
            </w:r>
          </w:p>
        </w:tc>
        <w:tc>
          <w:tcPr>
            <w:tcW w:w="1700" w:type="dxa"/>
            <w:vAlign w:val="center"/>
          </w:tcPr>
          <w:p w:rsidR="006E16C5" w:rsidRPr="00856FD1" w:rsidRDefault="006E16C5" w:rsidP="00EE659E">
            <w:pPr>
              <w:pStyle w:val="6"/>
              <w:tabs>
                <w:tab w:val="left" w:pos="525"/>
              </w:tabs>
              <w:ind w:left="0"/>
              <w:jc w:val="center"/>
              <w:rPr>
                <w:sz w:val="22"/>
                <w:szCs w:val="22"/>
              </w:rPr>
            </w:pPr>
            <w:r>
              <w:rPr>
                <w:sz w:val="22"/>
                <w:szCs w:val="22"/>
              </w:rPr>
              <w:t>собака</w:t>
            </w:r>
          </w:p>
        </w:tc>
      </w:tr>
      <w:tr w:rsidR="006E16C5" w:rsidRPr="00856FD1" w:rsidTr="004D3A58">
        <w:trPr>
          <w:trHeight w:val="121"/>
          <w:jc w:val="center"/>
        </w:trPr>
        <w:tc>
          <w:tcPr>
            <w:tcW w:w="562" w:type="dxa"/>
            <w:vAlign w:val="center"/>
          </w:tcPr>
          <w:p w:rsidR="006E16C5" w:rsidRPr="00856FD1" w:rsidRDefault="006E16C5" w:rsidP="00EE5BAA">
            <w:pPr>
              <w:pStyle w:val="120"/>
              <w:tabs>
                <w:tab w:val="left" w:pos="525"/>
              </w:tabs>
              <w:jc w:val="center"/>
              <w:rPr>
                <w:sz w:val="22"/>
                <w:szCs w:val="22"/>
              </w:rPr>
            </w:pPr>
            <w:r>
              <w:rPr>
                <w:sz w:val="22"/>
                <w:szCs w:val="22"/>
              </w:rPr>
              <w:t>15</w:t>
            </w:r>
          </w:p>
        </w:tc>
        <w:tc>
          <w:tcPr>
            <w:tcW w:w="2340" w:type="dxa"/>
            <w:vAlign w:val="center"/>
          </w:tcPr>
          <w:p w:rsidR="006E16C5" w:rsidRPr="009D5E7C" w:rsidRDefault="006E16C5" w:rsidP="00372B09">
            <w:pPr>
              <w:jc w:val="center"/>
              <w:rPr>
                <w:sz w:val="22"/>
                <w:szCs w:val="22"/>
              </w:rPr>
            </w:pPr>
            <w:r w:rsidRPr="009D5E7C">
              <w:rPr>
                <w:sz w:val="22"/>
                <w:szCs w:val="22"/>
              </w:rPr>
              <w:t>Большеглушицкий</w:t>
            </w:r>
          </w:p>
          <w:p w:rsidR="006E16C5" w:rsidRPr="009D5E7C" w:rsidRDefault="006E16C5" w:rsidP="00372B09">
            <w:pPr>
              <w:pStyle w:val="7"/>
              <w:tabs>
                <w:tab w:val="left" w:pos="525"/>
              </w:tabs>
              <w:ind w:left="0"/>
              <w:jc w:val="center"/>
              <w:rPr>
                <w:sz w:val="22"/>
                <w:szCs w:val="22"/>
              </w:rPr>
            </w:pPr>
          </w:p>
        </w:tc>
        <w:tc>
          <w:tcPr>
            <w:tcW w:w="1967" w:type="dxa"/>
            <w:vAlign w:val="center"/>
          </w:tcPr>
          <w:p w:rsidR="006E16C5" w:rsidRPr="009D5E7C" w:rsidRDefault="006E16C5" w:rsidP="00372B09">
            <w:pPr>
              <w:jc w:val="center"/>
              <w:rPr>
                <w:sz w:val="22"/>
                <w:szCs w:val="22"/>
              </w:rPr>
            </w:pPr>
            <w:r w:rsidRPr="009D5E7C">
              <w:rPr>
                <w:sz w:val="22"/>
                <w:szCs w:val="22"/>
              </w:rPr>
              <w:t>с. Большая Глушица</w:t>
            </w:r>
          </w:p>
        </w:tc>
        <w:tc>
          <w:tcPr>
            <w:tcW w:w="1789" w:type="dxa"/>
            <w:vAlign w:val="center"/>
          </w:tcPr>
          <w:p w:rsidR="006E16C5" w:rsidRPr="009D5E7C" w:rsidRDefault="006E16C5" w:rsidP="00372B09">
            <w:pPr>
              <w:pStyle w:val="7"/>
              <w:tabs>
                <w:tab w:val="left" w:pos="525"/>
              </w:tabs>
              <w:ind w:left="0"/>
              <w:jc w:val="center"/>
              <w:rPr>
                <w:sz w:val="22"/>
                <w:szCs w:val="22"/>
              </w:rPr>
            </w:pPr>
            <w:r w:rsidRPr="009D5E7C">
              <w:rPr>
                <w:sz w:val="22"/>
                <w:szCs w:val="22"/>
              </w:rPr>
              <w:t>02.09.2015</w:t>
            </w:r>
          </w:p>
        </w:tc>
        <w:tc>
          <w:tcPr>
            <w:tcW w:w="2120" w:type="dxa"/>
            <w:vAlign w:val="center"/>
          </w:tcPr>
          <w:p w:rsidR="006E16C5" w:rsidRPr="009D5E7C" w:rsidRDefault="006E16C5" w:rsidP="00372B09">
            <w:pPr>
              <w:jc w:val="center"/>
              <w:rPr>
                <w:sz w:val="22"/>
                <w:szCs w:val="22"/>
              </w:rPr>
            </w:pPr>
            <w:r w:rsidRPr="009D5E7C">
              <w:rPr>
                <w:sz w:val="22"/>
                <w:szCs w:val="22"/>
              </w:rPr>
              <w:t xml:space="preserve">Постановление № 871 ДВ Самарской области </w:t>
            </w:r>
          </w:p>
        </w:tc>
        <w:tc>
          <w:tcPr>
            <w:tcW w:w="1700" w:type="dxa"/>
            <w:vAlign w:val="center"/>
          </w:tcPr>
          <w:p w:rsidR="006E16C5" w:rsidRPr="009D5E7C" w:rsidRDefault="006E16C5" w:rsidP="00372B09">
            <w:pPr>
              <w:pStyle w:val="7"/>
              <w:tabs>
                <w:tab w:val="left" w:pos="525"/>
              </w:tabs>
              <w:ind w:left="0"/>
              <w:jc w:val="center"/>
              <w:rPr>
                <w:sz w:val="22"/>
                <w:szCs w:val="22"/>
              </w:rPr>
            </w:pPr>
            <w:r w:rsidRPr="009D5E7C">
              <w:rPr>
                <w:sz w:val="22"/>
                <w:szCs w:val="22"/>
              </w:rPr>
              <w:t>кот</w:t>
            </w:r>
          </w:p>
        </w:tc>
      </w:tr>
      <w:tr w:rsidR="006E16C5" w:rsidRPr="00856FD1" w:rsidTr="004D3A58">
        <w:trPr>
          <w:trHeight w:val="121"/>
          <w:jc w:val="center"/>
        </w:trPr>
        <w:tc>
          <w:tcPr>
            <w:tcW w:w="562" w:type="dxa"/>
            <w:vAlign w:val="center"/>
          </w:tcPr>
          <w:p w:rsidR="006E16C5" w:rsidRPr="00856FD1" w:rsidRDefault="006E16C5" w:rsidP="00EE5BAA">
            <w:pPr>
              <w:pStyle w:val="3"/>
              <w:tabs>
                <w:tab w:val="left" w:pos="525"/>
              </w:tabs>
              <w:ind w:left="0"/>
              <w:jc w:val="center"/>
              <w:rPr>
                <w:sz w:val="22"/>
                <w:szCs w:val="22"/>
              </w:rPr>
            </w:pPr>
            <w:r w:rsidRPr="00856FD1">
              <w:rPr>
                <w:sz w:val="22"/>
                <w:szCs w:val="22"/>
              </w:rPr>
              <w:t>Итого</w:t>
            </w:r>
          </w:p>
        </w:tc>
        <w:tc>
          <w:tcPr>
            <w:tcW w:w="2340" w:type="dxa"/>
            <w:vAlign w:val="center"/>
          </w:tcPr>
          <w:p w:rsidR="006E16C5" w:rsidRPr="00856FD1" w:rsidRDefault="006E16C5" w:rsidP="00EE5BAA">
            <w:pPr>
              <w:pStyle w:val="3"/>
              <w:tabs>
                <w:tab w:val="left" w:pos="525"/>
              </w:tabs>
              <w:ind w:left="0"/>
              <w:jc w:val="center"/>
              <w:rPr>
                <w:sz w:val="22"/>
                <w:szCs w:val="22"/>
              </w:rPr>
            </w:pPr>
            <w:r>
              <w:rPr>
                <w:sz w:val="22"/>
                <w:szCs w:val="22"/>
              </w:rPr>
              <w:t>9</w:t>
            </w:r>
          </w:p>
        </w:tc>
        <w:tc>
          <w:tcPr>
            <w:tcW w:w="1967" w:type="dxa"/>
            <w:vAlign w:val="center"/>
          </w:tcPr>
          <w:p w:rsidR="006E16C5" w:rsidRPr="00856FD1" w:rsidRDefault="006E16C5" w:rsidP="00EE5BAA">
            <w:pPr>
              <w:jc w:val="center"/>
              <w:rPr>
                <w:sz w:val="22"/>
                <w:szCs w:val="22"/>
              </w:rPr>
            </w:pPr>
            <w:r>
              <w:rPr>
                <w:sz w:val="22"/>
                <w:szCs w:val="22"/>
              </w:rPr>
              <w:t>15</w:t>
            </w:r>
          </w:p>
        </w:tc>
        <w:tc>
          <w:tcPr>
            <w:tcW w:w="1789" w:type="dxa"/>
            <w:vAlign w:val="center"/>
          </w:tcPr>
          <w:p w:rsidR="006E16C5" w:rsidRPr="00856FD1" w:rsidRDefault="006E16C5" w:rsidP="00EE5BAA">
            <w:pPr>
              <w:pStyle w:val="3"/>
              <w:tabs>
                <w:tab w:val="left" w:pos="525"/>
              </w:tabs>
              <w:ind w:left="0"/>
              <w:jc w:val="center"/>
              <w:rPr>
                <w:sz w:val="22"/>
                <w:szCs w:val="22"/>
              </w:rPr>
            </w:pPr>
          </w:p>
        </w:tc>
        <w:tc>
          <w:tcPr>
            <w:tcW w:w="2120" w:type="dxa"/>
            <w:vAlign w:val="center"/>
          </w:tcPr>
          <w:p w:rsidR="006E16C5" w:rsidRPr="00856FD1" w:rsidRDefault="006E16C5" w:rsidP="00EE5BAA">
            <w:pPr>
              <w:pStyle w:val="3"/>
              <w:tabs>
                <w:tab w:val="left" w:pos="525"/>
              </w:tabs>
              <w:ind w:left="0"/>
              <w:jc w:val="center"/>
              <w:rPr>
                <w:sz w:val="22"/>
                <w:szCs w:val="22"/>
              </w:rPr>
            </w:pPr>
          </w:p>
        </w:tc>
        <w:tc>
          <w:tcPr>
            <w:tcW w:w="1700" w:type="dxa"/>
            <w:vAlign w:val="center"/>
          </w:tcPr>
          <w:p w:rsidR="006E16C5" w:rsidRPr="00856FD1" w:rsidRDefault="006E16C5" w:rsidP="00EE5BAA">
            <w:pPr>
              <w:pStyle w:val="3"/>
              <w:tabs>
                <w:tab w:val="left" w:pos="525"/>
              </w:tabs>
              <w:ind w:left="0"/>
              <w:jc w:val="center"/>
              <w:rPr>
                <w:sz w:val="22"/>
                <w:szCs w:val="22"/>
              </w:rPr>
            </w:pPr>
          </w:p>
        </w:tc>
      </w:tr>
    </w:tbl>
    <w:p w:rsidR="006E16C5" w:rsidRPr="00137C89" w:rsidRDefault="006E16C5" w:rsidP="00137C89">
      <w:pPr>
        <w:spacing w:before="100" w:beforeAutospacing="1"/>
        <w:ind w:firstLine="720"/>
        <w:jc w:val="both"/>
        <w:rPr>
          <w:rStyle w:val="14"/>
          <w:sz w:val="22"/>
          <w:szCs w:val="22"/>
        </w:rPr>
      </w:pPr>
      <w:r w:rsidRPr="002713BF">
        <w:rPr>
          <w:sz w:val="22"/>
          <w:szCs w:val="22"/>
        </w:rPr>
        <w:t>В с. Тимашево, с. Кабановка м.р. Кинель-Черкасский, с. Тамбовка м.р. Большеглушицкий, п. Новое Тенеево м.р. Кошкинский, с. Челно-Вершины м.р. Челно-Вершинский, с. Покровка, с. Богдановка м.р. Нефтегорский, с.Денискино м.р. Шенталинский, с.Большая Глушица м.р. Большеглушицкий,</w:t>
      </w:r>
      <w:r>
        <w:rPr>
          <w:sz w:val="22"/>
          <w:szCs w:val="22"/>
        </w:rPr>
        <w:t xml:space="preserve"> с.Большая Черниговка, п.Кошкин м.р. Большечерниговский,</w:t>
      </w:r>
      <w:r w:rsidRPr="002713BF">
        <w:rPr>
          <w:sz w:val="22"/>
          <w:szCs w:val="22"/>
        </w:rPr>
        <w:t xml:space="preserve"> г.о. Сызрань, г.о.Отрадный  выявлены случаи заболеваемости бешенством. Территории признаны неблагополучными по бешенству и в них установлены ограничительные мероприятия (карантин). Разработаны комплексные планы мероприятий по предупреждению распространения и ликвидации очага бешенства.</w:t>
      </w:r>
    </w:p>
    <w:p w:rsidR="006E16C5" w:rsidRPr="001F50FC" w:rsidRDefault="006E16C5" w:rsidP="00E369D2">
      <w:pPr>
        <w:spacing w:before="100" w:beforeAutospacing="1"/>
        <w:ind w:firstLine="720"/>
        <w:jc w:val="both"/>
        <w:rPr>
          <w:rStyle w:val="14"/>
          <w:b/>
          <w:sz w:val="22"/>
          <w:szCs w:val="22"/>
        </w:rPr>
      </w:pPr>
      <w:r w:rsidRPr="001F50FC">
        <w:rPr>
          <w:rStyle w:val="14"/>
          <w:b/>
          <w:sz w:val="22"/>
          <w:szCs w:val="22"/>
        </w:rPr>
        <w:t>1.5.2. Сведения о распространении мышевидных грызунов:</w:t>
      </w:r>
    </w:p>
    <w:p w:rsidR="006E16C5" w:rsidRPr="001F50FC" w:rsidRDefault="006E16C5" w:rsidP="00951547">
      <w:pPr>
        <w:ind w:firstLine="720"/>
        <w:jc w:val="both"/>
        <w:rPr>
          <w:rStyle w:val="14"/>
          <w:sz w:val="22"/>
          <w:szCs w:val="22"/>
        </w:rPr>
      </w:pPr>
      <w:r w:rsidRPr="001F50FC">
        <w:rPr>
          <w:rStyle w:val="14"/>
          <w:sz w:val="22"/>
          <w:szCs w:val="22"/>
        </w:rPr>
        <w:t xml:space="preserve">По состоянию на </w:t>
      </w:r>
      <w:r>
        <w:rPr>
          <w:rStyle w:val="14"/>
          <w:sz w:val="22"/>
          <w:szCs w:val="22"/>
        </w:rPr>
        <w:t>08.09</w:t>
      </w:r>
      <w:r w:rsidRPr="001F50FC">
        <w:rPr>
          <w:rStyle w:val="14"/>
          <w:sz w:val="22"/>
          <w:szCs w:val="22"/>
        </w:rPr>
        <w:t xml:space="preserve">.2015 г. мышевидные грызуны распространены по области на общей площади </w:t>
      </w:r>
      <w:smartTag w:uri="urn:schemas-microsoft-com:office:smarttags" w:element="metricconverter">
        <w:smartTagPr>
          <w:attr w:name="ProductID" w:val="446012, г"/>
        </w:smartTagPr>
        <w:r w:rsidRPr="001F50FC">
          <w:rPr>
            <w:rStyle w:val="14"/>
            <w:sz w:val="22"/>
            <w:szCs w:val="22"/>
          </w:rPr>
          <w:t>17600 га</w:t>
        </w:r>
      </w:smartTag>
      <w:r w:rsidRPr="001F50FC">
        <w:rPr>
          <w:rStyle w:val="14"/>
          <w:sz w:val="22"/>
          <w:szCs w:val="22"/>
        </w:rPr>
        <w:t xml:space="preserve">, из которых нуждается в обработке </w:t>
      </w:r>
      <w:smartTag w:uri="urn:schemas-microsoft-com:office:smarttags" w:element="metricconverter">
        <w:smartTagPr>
          <w:attr w:name="ProductID" w:val="446012, г"/>
        </w:smartTagPr>
        <w:r w:rsidRPr="001F50FC">
          <w:rPr>
            <w:rStyle w:val="14"/>
            <w:sz w:val="22"/>
            <w:szCs w:val="22"/>
          </w:rPr>
          <w:t>1500 га</w:t>
        </w:r>
      </w:smartTag>
      <w:r w:rsidRPr="001F50FC">
        <w:rPr>
          <w:rStyle w:val="14"/>
          <w:sz w:val="22"/>
          <w:szCs w:val="22"/>
        </w:rPr>
        <w:t>. Численность вредителей – 1-83 жилых нор/га. Объекты заселения – целинные залежные земли, сады, озимые зерновые.</w:t>
      </w:r>
    </w:p>
    <w:p w:rsidR="006E16C5" w:rsidRPr="001F50FC" w:rsidRDefault="006E16C5" w:rsidP="00E369D2">
      <w:pPr>
        <w:spacing w:before="100" w:beforeAutospacing="1"/>
        <w:ind w:firstLine="720"/>
        <w:jc w:val="both"/>
        <w:rPr>
          <w:rStyle w:val="14"/>
          <w:b/>
          <w:sz w:val="22"/>
          <w:szCs w:val="22"/>
        </w:rPr>
      </w:pPr>
      <w:r w:rsidRPr="001F50FC">
        <w:rPr>
          <w:rStyle w:val="14"/>
          <w:b/>
          <w:sz w:val="22"/>
          <w:szCs w:val="22"/>
        </w:rPr>
        <w:t>1.5.3. Сведения по укусам клещей и заболеваемости клещевым вирусным энцефалитом, клещевым боррелиозом:</w:t>
      </w:r>
    </w:p>
    <w:p w:rsidR="006E16C5" w:rsidRPr="004C65A8" w:rsidRDefault="006E16C5" w:rsidP="004C65A8">
      <w:pPr>
        <w:ind w:firstLine="720"/>
        <w:jc w:val="both"/>
        <w:rPr>
          <w:sz w:val="22"/>
          <w:szCs w:val="22"/>
        </w:rPr>
      </w:pPr>
      <w:r w:rsidRPr="004C65A8">
        <w:rPr>
          <w:rStyle w:val="14"/>
          <w:sz w:val="22"/>
          <w:szCs w:val="22"/>
        </w:rPr>
        <w:t>С начала регистрации случаев укусов клещей количество людей, обратившихся в ЛПУ – 4323 чел. (в 2014 году – 4228 чел.); количество заболевших клещевым энцефалитом – 0 чел. (в 2014 году – 4 чел.), в т.ч. с летальным исходом – 0 чел., (в 2014 году – 0 чел.); количество заболевших клещевым боррелиозом – 5 чел. (в 2014 году – 1 чел.); количество привитых – 7985 чел. (в 2014 году – 5149чел.).</w:t>
      </w:r>
    </w:p>
    <w:p w:rsidR="006E16C5" w:rsidRPr="001F50FC" w:rsidRDefault="006E16C5" w:rsidP="00B34BA8">
      <w:pPr>
        <w:pStyle w:val="BodyTextIndent"/>
        <w:tabs>
          <w:tab w:val="left" w:pos="2760"/>
        </w:tabs>
        <w:spacing w:before="100" w:beforeAutospacing="1" w:after="0"/>
        <w:ind w:left="0" w:firstLine="720"/>
        <w:jc w:val="both"/>
        <w:rPr>
          <w:rStyle w:val="14"/>
          <w:b/>
          <w:sz w:val="22"/>
          <w:szCs w:val="22"/>
        </w:rPr>
      </w:pPr>
      <w:r w:rsidRPr="001F50FC">
        <w:rPr>
          <w:rStyle w:val="14"/>
          <w:b/>
          <w:sz w:val="22"/>
          <w:szCs w:val="22"/>
        </w:rPr>
        <w:t>1.5.4. Фитосанитарная обстановка:</w:t>
      </w:r>
    </w:p>
    <w:p w:rsidR="006E16C5" w:rsidRPr="008C5F2D" w:rsidRDefault="006E16C5" w:rsidP="008C5F2D">
      <w:pPr>
        <w:tabs>
          <w:tab w:val="num" w:pos="1080"/>
        </w:tabs>
        <w:ind w:firstLine="709"/>
        <w:jc w:val="both"/>
        <w:rPr>
          <w:sz w:val="22"/>
          <w:szCs w:val="22"/>
        </w:rPr>
      </w:pPr>
      <w:r w:rsidRPr="001F50FC">
        <w:t>Возникновение ЧС не прогнозируется.</w:t>
      </w:r>
    </w:p>
    <w:p w:rsidR="006E16C5" w:rsidRPr="001F50FC" w:rsidRDefault="006E16C5" w:rsidP="002B2C63">
      <w:pPr>
        <w:pStyle w:val="14125"/>
        <w:spacing w:before="100" w:beforeAutospacing="1"/>
        <w:jc w:val="both"/>
        <w:rPr>
          <w:b/>
          <w:sz w:val="22"/>
          <w:szCs w:val="22"/>
        </w:rPr>
      </w:pPr>
      <w:r w:rsidRPr="001F50FC">
        <w:rPr>
          <w:b/>
          <w:sz w:val="22"/>
          <w:szCs w:val="22"/>
        </w:rPr>
        <w:t>1.6. Агрометеорологическая обстановка:</w:t>
      </w:r>
    </w:p>
    <w:p w:rsidR="006E16C5" w:rsidRDefault="006E16C5" w:rsidP="009066EA">
      <w:pPr>
        <w:ind w:firstLine="709"/>
        <w:jc w:val="both"/>
        <w:rPr>
          <w:sz w:val="22"/>
          <w:szCs w:val="22"/>
        </w:rPr>
      </w:pPr>
      <w:r w:rsidRPr="008525EA">
        <w:rPr>
          <w:sz w:val="22"/>
          <w:szCs w:val="22"/>
        </w:rPr>
        <w:t xml:space="preserve">В связи со сложившимися аномальными агрометеорологическими условиями в мае-июне 2015 года (аномально жаркая погода при остром дефиците осадков, атмосферная засуха, суховей) на территории 12 муниципальных районов  (Алексеевский, Большеглушицкий, Большечерниговский, Волжский, Кинельский, Красноармейский, Нефтегорский, Пестравский, Приволжский, Хворостянский, Челно-Вершинский, Красноярский) произошла гибель сельскохозяйственных культур. В связи с этим на территории Самарской области Постановлением Губернатора Самарской области от 22.07.2015 г. № 185 введен режим чрезвычайной ситуации регионального уровня. </w:t>
      </w:r>
    </w:p>
    <w:p w:rsidR="006E16C5" w:rsidRDefault="006E16C5" w:rsidP="00946AE4">
      <w:pPr>
        <w:jc w:val="both"/>
        <w:rPr>
          <w:b/>
          <w:sz w:val="22"/>
          <w:szCs w:val="22"/>
        </w:rPr>
      </w:pPr>
    </w:p>
    <w:p w:rsidR="006E16C5" w:rsidRPr="009066EA" w:rsidRDefault="006E16C5" w:rsidP="009066EA">
      <w:pPr>
        <w:ind w:firstLine="709"/>
        <w:jc w:val="both"/>
        <w:rPr>
          <w:rStyle w:val="14"/>
          <w:sz w:val="22"/>
          <w:szCs w:val="22"/>
        </w:rPr>
      </w:pPr>
      <w:r w:rsidRPr="001F50FC">
        <w:rPr>
          <w:b/>
          <w:sz w:val="22"/>
          <w:szCs w:val="22"/>
        </w:rPr>
        <w:t>1.7. Чрезвычайные ситуации и происшествия техногенного характера</w:t>
      </w:r>
      <w:r w:rsidRPr="001F50FC">
        <w:rPr>
          <w:rStyle w:val="14"/>
          <w:b/>
          <w:sz w:val="22"/>
          <w:szCs w:val="22"/>
        </w:rPr>
        <w:t>:</w:t>
      </w:r>
    </w:p>
    <w:p w:rsidR="006E16C5" w:rsidRPr="001F50FC" w:rsidRDefault="006E16C5" w:rsidP="00707FC6">
      <w:pPr>
        <w:pStyle w:val="14125"/>
        <w:ind w:firstLine="0"/>
        <w:jc w:val="both"/>
        <w:rPr>
          <w:rStyle w:val="14"/>
          <w:sz w:val="22"/>
          <w:szCs w:val="22"/>
        </w:rPr>
      </w:pPr>
      <w:r w:rsidRPr="001F50FC">
        <w:rPr>
          <w:rStyle w:val="14"/>
          <w:sz w:val="22"/>
          <w:szCs w:val="22"/>
        </w:rPr>
        <w:t xml:space="preserve">             За прошедшие сутки зарегистрировано:</w:t>
      </w:r>
    </w:p>
    <w:p w:rsidR="006E16C5" w:rsidRPr="001F50FC" w:rsidRDefault="006E16C5" w:rsidP="00707FC6">
      <w:pPr>
        <w:pStyle w:val="14125"/>
        <w:ind w:firstLine="0"/>
        <w:jc w:val="both"/>
        <w:rPr>
          <w:rStyle w:val="14"/>
          <w:sz w:val="22"/>
          <w:szCs w:val="22"/>
        </w:rPr>
      </w:pPr>
    </w:p>
    <w:p w:rsidR="006E16C5" w:rsidRPr="001F50FC" w:rsidRDefault="006E16C5" w:rsidP="009F238A">
      <w:pPr>
        <w:tabs>
          <w:tab w:val="center" w:pos="5457"/>
        </w:tabs>
        <w:ind w:firstLine="709"/>
        <w:jc w:val="both"/>
        <w:outlineLvl w:val="0"/>
        <w:rPr>
          <w:rStyle w:val="14"/>
          <w:b/>
          <w:sz w:val="22"/>
          <w:szCs w:val="22"/>
        </w:rPr>
      </w:pPr>
      <w:r w:rsidRPr="001F50FC">
        <w:rPr>
          <w:rStyle w:val="14"/>
          <w:b/>
          <w:sz w:val="22"/>
          <w:szCs w:val="22"/>
        </w:rPr>
        <w:t>Техногенных пожаров  –</w:t>
      </w:r>
      <w:r>
        <w:rPr>
          <w:rStyle w:val="14"/>
          <w:b/>
          <w:sz w:val="22"/>
          <w:szCs w:val="22"/>
        </w:rPr>
        <w:t xml:space="preserve"> 9</w:t>
      </w:r>
      <w:r w:rsidRPr="001F50FC">
        <w:rPr>
          <w:rStyle w:val="14"/>
          <w:b/>
          <w:sz w:val="22"/>
          <w:szCs w:val="22"/>
        </w:rPr>
        <w:t xml:space="preserve">, </w:t>
      </w:r>
      <w:r w:rsidRPr="001F50FC">
        <w:rPr>
          <w:rStyle w:val="14"/>
          <w:sz w:val="22"/>
          <w:szCs w:val="22"/>
        </w:rPr>
        <w:t>в том числе</w:t>
      </w:r>
      <w:r w:rsidRPr="001F50FC">
        <w:rPr>
          <w:rStyle w:val="14"/>
          <w:b/>
          <w:sz w:val="22"/>
          <w:szCs w:val="22"/>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6E16C5" w:rsidRPr="00E646BE" w:rsidTr="00484CDA">
        <w:trPr>
          <w:trHeight w:val="213"/>
        </w:trPr>
        <w:tc>
          <w:tcPr>
            <w:tcW w:w="10065" w:type="dxa"/>
          </w:tcPr>
          <w:p w:rsidR="006E16C5" w:rsidRPr="00E646BE" w:rsidRDefault="006E16C5" w:rsidP="00F25A95">
            <w:pPr>
              <w:tabs>
                <w:tab w:val="right" w:pos="9849"/>
              </w:tabs>
              <w:jc w:val="both"/>
              <w:rPr>
                <w:b/>
                <w:sz w:val="22"/>
                <w:szCs w:val="22"/>
              </w:rPr>
            </w:pPr>
            <w:r w:rsidRPr="00E646BE">
              <w:rPr>
                <w:b/>
                <w:sz w:val="22"/>
                <w:szCs w:val="22"/>
              </w:rPr>
              <w:t>г.о. Самара</w:t>
            </w:r>
          </w:p>
        </w:tc>
      </w:tr>
      <w:tr w:rsidR="006E16C5" w:rsidRPr="00E646BE" w:rsidTr="00484CDA">
        <w:trPr>
          <w:trHeight w:val="213"/>
        </w:trPr>
        <w:tc>
          <w:tcPr>
            <w:tcW w:w="10065" w:type="dxa"/>
          </w:tcPr>
          <w:p w:rsidR="006E16C5" w:rsidRPr="00EB2C7F" w:rsidRDefault="006E16C5" w:rsidP="00EB2C7F">
            <w:pPr>
              <w:ind w:firstLine="743"/>
              <w:rPr>
                <w:b/>
                <w:sz w:val="22"/>
                <w:szCs w:val="22"/>
              </w:rPr>
            </w:pPr>
            <w:r w:rsidRPr="00EB2C7F">
              <w:rPr>
                <w:b/>
                <w:sz w:val="22"/>
                <w:szCs w:val="22"/>
              </w:rPr>
              <w:t>Железнодорожный р-н, ул. Промышленности, 13, кв. 6.</w:t>
            </w:r>
          </w:p>
          <w:p w:rsidR="006E16C5" w:rsidRPr="00EB2C7F" w:rsidRDefault="006E16C5" w:rsidP="00EB2C7F">
            <w:pPr>
              <w:ind w:firstLine="743"/>
              <w:rPr>
                <w:sz w:val="22"/>
                <w:szCs w:val="22"/>
              </w:rPr>
            </w:pPr>
            <w:r w:rsidRPr="00EB2C7F">
              <w:rPr>
                <w:sz w:val="22"/>
                <w:szCs w:val="22"/>
              </w:rPr>
              <w:t xml:space="preserve">Горели домашние вещи на </w:t>
            </w:r>
            <w:r w:rsidRPr="00EB2C7F">
              <w:rPr>
                <w:sz w:val="22"/>
                <w:szCs w:val="22"/>
                <w:lang w:val="en-US"/>
              </w:rPr>
              <w:t>S</w:t>
            </w:r>
            <w:r w:rsidRPr="00EB2C7F">
              <w:rPr>
                <w:sz w:val="22"/>
                <w:szCs w:val="22"/>
              </w:rPr>
              <w:t>=5 кв. м.</w:t>
            </w:r>
          </w:p>
          <w:p w:rsidR="006E16C5" w:rsidRPr="00EB2C7F" w:rsidRDefault="006E16C5" w:rsidP="00EB2C7F">
            <w:pPr>
              <w:rPr>
                <w:b/>
                <w:sz w:val="22"/>
                <w:szCs w:val="22"/>
              </w:rPr>
            </w:pPr>
            <w:r>
              <w:rPr>
                <w:sz w:val="22"/>
                <w:szCs w:val="22"/>
              </w:rPr>
              <w:t xml:space="preserve">                                                                                   </w:t>
            </w:r>
            <w:r w:rsidRPr="00EB2C7F">
              <w:rPr>
                <w:sz w:val="22"/>
                <w:szCs w:val="22"/>
              </w:rPr>
              <w:t>Пострадал:</w:t>
            </w:r>
            <w:r>
              <w:rPr>
                <w:sz w:val="22"/>
                <w:szCs w:val="22"/>
              </w:rPr>
              <w:t xml:space="preserve"> </w:t>
            </w:r>
            <w:r w:rsidRPr="00EB2C7F">
              <w:rPr>
                <w:sz w:val="22"/>
                <w:szCs w:val="22"/>
              </w:rPr>
              <w:t>Акинин С. И. 1958 г.р.</w:t>
            </w:r>
            <w:r>
              <w:rPr>
                <w:sz w:val="22"/>
                <w:szCs w:val="22"/>
              </w:rPr>
              <w:t xml:space="preserve"> </w:t>
            </w:r>
            <w:r w:rsidRPr="00EB2C7F">
              <w:rPr>
                <w:sz w:val="22"/>
                <w:szCs w:val="22"/>
              </w:rPr>
              <w:t>Эвакуировано: 5 чел.</w:t>
            </w:r>
          </w:p>
        </w:tc>
      </w:tr>
      <w:tr w:rsidR="006E16C5" w:rsidRPr="00E646BE" w:rsidTr="00484CDA">
        <w:trPr>
          <w:trHeight w:val="213"/>
        </w:trPr>
        <w:tc>
          <w:tcPr>
            <w:tcW w:w="10065" w:type="dxa"/>
          </w:tcPr>
          <w:p w:rsidR="006E16C5" w:rsidRPr="00E646BE" w:rsidRDefault="006E16C5" w:rsidP="00EB2C7F">
            <w:pPr>
              <w:rPr>
                <w:b/>
                <w:color w:val="FF0000"/>
                <w:sz w:val="22"/>
                <w:szCs w:val="22"/>
              </w:rPr>
            </w:pPr>
            <w:r>
              <w:rPr>
                <w:b/>
                <w:sz w:val="22"/>
                <w:szCs w:val="22"/>
              </w:rPr>
              <w:t>Самарская область</w:t>
            </w:r>
          </w:p>
        </w:tc>
      </w:tr>
      <w:tr w:rsidR="006E16C5" w:rsidRPr="00E646BE" w:rsidTr="00484CDA">
        <w:trPr>
          <w:trHeight w:val="213"/>
        </w:trPr>
        <w:tc>
          <w:tcPr>
            <w:tcW w:w="10065" w:type="dxa"/>
          </w:tcPr>
          <w:p w:rsidR="006E16C5" w:rsidRPr="00EB2C7F" w:rsidRDefault="006E16C5" w:rsidP="00EB2C7F">
            <w:pPr>
              <w:ind w:firstLine="743"/>
              <w:jc w:val="both"/>
              <w:rPr>
                <w:b/>
                <w:color w:val="000000"/>
                <w:sz w:val="22"/>
                <w:szCs w:val="22"/>
              </w:rPr>
            </w:pPr>
            <w:r w:rsidRPr="00EB2C7F">
              <w:rPr>
                <w:b/>
                <w:color w:val="000000"/>
                <w:sz w:val="22"/>
                <w:szCs w:val="22"/>
              </w:rPr>
              <w:t>Большечерниговский р-н, с. Большая Черниговка, ул. Ново-Садовая, 9.</w:t>
            </w:r>
          </w:p>
          <w:p w:rsidR="006E16C5" w:rsidRPr="00EB2C7F" w:rsidRDefault="006E16C5" w:rsidP="00EB2C7F">
            <w:pPr>
              <w:ind w:firstLine="743"/>
              <w:jc w:val="both"/>
              <w:rPr>
                <w:b/>
                <w:color w:val="000000"/>
                <w:sz w:val="22"/>
                <w:szCs w:val="22"/>
              </w:rPr>
            </w:pPr>
            <w:r w:rsidRPr="00EB2C7F">
              <w:rPr>
                <w:color w:val="000000"/>
                <w:sz w:val="22"/>
                <w:szCs w:val="22"/>
              </w:rPr>
              <w:t xml:space="preserve">Горели сарай на </w:t>
            </w:r>
            <w:r w:rsidRPr="00EB2C7F">
              <w:rPr>
                <w:color w:val="000000"/>
                <w:sz w:val="22"/>
                <w:szCs w:val="22"/>
                <w:lang w:val="en-US"/>
              </w:rPr>
              <w:t>S</w:t>
            </w:r>
            <w:r w:rsidRPr="00EB2C7F">
              <w:rPr>
                <w:color w:val="000000"/>
                <w:sz w:val="22"/>
                <w:szCs w:val="22"/>
              </w:rPr>
              <w:t>=18 кв. м. и сено 8 тонн.</w:t>
            </w:r>
          </w:p>
        </w:tc>
      </w:tr>
      <w:tr w:rsidR="006E16C5" w:rsidRPr="00E646BE" w:rsidTr="00484CDA">
        <w:trPr>
          <w:trHeight w:val="213"/>
        </w:trPr>
        <w:tc>
          <w:tcPr>
            <w:tcW w:w="10065" w:type="dxa"/>
          </w:tcPr>
          <w:p w:rsidR="006E16C5" w:rsidRPr="00EB2C7F" w:rsidRDefault="006E16C5" w:rsidP="00EB2C7F">
            <w:pPr>
              <w:widowControl w:val="0"/>
              <w:shd w:val="clear" w:color="auto" w:fill="FFFFFF"/>
              <w:autoSpaceDE w:val="0"/>
              <w:autoSpaceDN w:val="0"/>
              <w:adjustRightInd w:val="0"/>
              <w:ind w:firstLine="743"/>
              <w:rPr>
                <w:b/>
                <w:sz w:val="22"/>
                <w:szCs w:val="22"/>
                <w:lang w:eastAsia="en-US"/>
              </w:rPr>
            </w:pPr>
            <w:r w:rsidRPr="00EB2C7F">
              <w:rPr>
                <w:b/>
                <w:sz w:val="22"/>
                <w:szCs w:val="22"/>
                <w:lang w:eastAsia="en-US"/>
              </w:rPr>
              <w:t>Красноярский р-н, СДТ «Родник», уч. 123.</w:t>
            </w:r>
          </w:p>
          <w:p w:rsidR="006E16C5" w:rsidRPr="00EB2C7F" w:rsidRDefault="006E16C5" w:rsidP="00EB2C7F">
            <w:pPr>
              <w:widowControl w:val="0"/>
              <w:shd w:val="clear" w:color="auto" w:fill="FFFFFF"/>
              <w:autoSpaceDE w:val="0"/>
              <w:autoSpaceDN w:val="0"/>
              <w:adjustRightInd w:val="0"/>
              <w:ind w:firstLine="743"/>
              <w:rPr>
                <w:sz w:val="22"/>
                <w:szCs w:val="22"/>
                <w:lang w:eastAsia="en-US"/>
              </w:rPr>
            </w:pPr>
            <w:r w:rsidRPr="00EB2C7F">
              <w:rPr>
                <w:sz w:val="22"/>
                <w:szCs w:val="22"/>
                <w:lang w:eastAsia="en-US"/>
              </w:rPr>
              <w:t xml:space="preserve">Горели дачный дом и надворные постройки на </w:t>
            </w:r>
            <w:r w:rsidRPr="00EB2C7F">
              <w:rPr>
                <w:sz w:val="22"/>
                <w:szCs w:val="22"/>
                <w:lang w:val="en-US" w:eastAsia="en-US"/>
              </w:rPr>
              <w:t>S</w:t>
            </w:r>
            <w:r w:rsidRPr="00EB2C7F">
              <w:rPr>
                <w:sz w:val="22"/>
                <w:szCs w:val="22"/>
                <w:lang w:eastAsia="en-US"/>
              </w:rPr>
              <w:t>= 100 кв. м.</w:t>
            </w:r>
          </w:p>
        </w:tc>
      </w:tr>
      <w:tr w:rsidR="006E16C5" w:rsidRPr="00E646BE" w:rsidTr="00484CDA">
        <w:trPr>
          <w:trHeight w:val="213"/>
        </w:trPr>
        <w:tc>
          <w:tcPr>
            <w:tcW w:w="10065" w:type="dxa"/>
          </w:tcPr>
          <w:p w:rsidR="006E16C5" w:rsidRPr="00EB2C7F" w:rsidRDefault="006E16C5" w:rsidP="00EB2C7F">
            <w:pPr>
              <w:ind w:firstLine="743"/>
              <w:rPr>
                <w:b/>
                <w:sz w:val="22"/>
                <w:szCs w:val="22"/>
              </w:rPr>
            </w:pPr>
            <w:r w:rsidRPr="00EB2C7F">
              <w:rPr>
                <w:b/>
                <w:sz w:val="22"/>
                <w:szCs w:val="22"/>
              </w:rPr>
              <w:t>Волжский р-н, п. Подъём-Михайловка, ул. Пролетарская, 55, 59.</w:t>
            </w:r>
          </w:p>
          <w:p w:rsidR="006E16C5" w:rsidRPr="00EB2C7F" w:rsidRDefault="006E16C5" w:rsidP="00EB2C7F">
            <w:pPr>
              <w:ind w:firstLine="743"/>
              <w:rPr>
                <w:b/>
                <w:sz w:val="22"/>
                <w:szCs w:val="22"/>
              </w:rPr>
            </w:pPr>
            <w:r w:rsidRPr="00EB2C7F">
              <w:rPr>
                <w:sz w:val="22"/>
                <w:szCs w:val="22"/>
              </w:rPr>
              <w:t xml:space="preserve">Горели частный дом и надворные постройки </w:t>
            </w:r>
            <w:r w:rsidRPr="00EB2C7F">
              <w:rPr>
                <w:sz w:val="22"/>
                <w:szCs w:val="22"/>
                <w:lang w:val="en-US"/>
              </w:rPr>
              <w:t>S</w:t>
            </w:r>
            <w:r w:rsidRPr="00EB2C7F">
              <w:rPr>
                <w:sz w:val="22"/>
                <w:szCs w:val="22"/>
              </w:rPr>
              <w:t xml:space="preserve"> = 100 кв. м.</w:t>
            </w:r>
          </w:p>
        </w:tc>
      </w:tr>
      <w:tr w:rsidR="006E16C5" w:rsidRPr="00E646BE" w:rsidTr="00484CDA">
        <w:trPr>
          <w:trHeight w:val="213"/>
        </w:trPr>
        <w:tc>
          <w:tcPr>
            <w:tcW w:w="10065" w:type="dxa"/>
          </w:tcPr>
          <w:p w:rsidR="006E16C5" w:rsidRPr="00EB2C7F" w:rsidRDefault="006E16C5" w:rsidP="00EB2C7F">
            <w:pPr>
              <w:widowControl w:val="0"/>
              <w:shd w:val="clear" w:color="auto" w:fill="FFFFFF"/>
              <w:autoSpaceDE w:val="0"/>
              <w:autoSpaceDN w:val="0"/>
              <w:adjustRightInd w:val="0"/>
              <w:ind w:firstLine="743"/>
              <w:rPr>
                <w:b/>
                <w:sz w:val="22"/>
                <w:szCs w:val="22"/>
              </w:rPr>
            </w:pPr>
            <w:r w:rsidRPr="00EB2C7F">
              <w:rPr>
                <w:b/>
                <w:sz w:val="22"/>
                <w:szCs w:val="22"/>
              </w:rPr>
              <w:t>Большеглушицкий р-н, с. Мокша, ул. Кавказская, 19, кв.1.</w:t>
            </w:r>
          </w:p>
          <w:p w:rsidR="006E16C5" w:rsidRPr="00EB2C7F" w:rsidRDefault="006E16C5" w:rsidP="00EB2C7F">
            <w:pPr>
              <w:widowControl w:val="0"/>
              <w:shd w:val="clear" w:color="auto" w:fill="FFFFFF"/>
              <w:autoSpaceDE w:val="0"/>
              <w:autoSpaceDN w:val="0"/>
              <w:adjustRightInd w:val="0"/>
              <w:ind w:firstLine="743"/>
              <w:rPr>
                <w:b/>
                <w:sz w:val="22"/>
                <w:szCs w:val="22"/>
              </w:rPr>
            </w:pPr>
            <w:r w:rsidRPr="00EB2C7F">
              <w:rPr>
                <w:sz w:val="22"/>
                <w:szCs w:val="22"/>
              </w:rPr>
              <w:t xml:space="preserve">Горела баня на </w:t>
            </w:r>
            <w:r w:rsidRPr="00EB2C7F">
              <w:rPr>
                <w:sz w:val="22"/>
                <w:szCs w:val="22"/>
                <w:lang w:val="en-US"/>
              </w:rPr>
              <w:t>S</w:t>
            </w:r>
            <w:r w:rsidRPr="00EB2C7F">
              <w:rPr>
                <w:sz w:val="22"/>
                <w:szCs w:val="22"/>
              </w:rPr>
              <w:t>=5 кв. м. и солома 3 центнера.</w:t>
            </w:r>
          </w:p>
        </w:tc>
      </w:tr>
      <w:tr w:rsidR="006E16C5" w:rsidRPr="00E646BE" w:rsidTr="00484CDA">
        <w:trPr>
          <w:trHeight w:val="213"/>
        </w:trPr>
        <w:tc>
          <w:tcPr>
            <w:tcW w:w="10065" w:type="dxa"/>
          </w:tcPr>
          <w:p w:rsidR="006E16C5" w:rsidRPr="00EB2C7F" w:rsidRDefault="006E16C5" w:rsidP="00EB2C7F">
            <w:pPr>
              <w:ind w:firstLine="743"/>
              <w:jc w:val="both"/>
              <w:rPr>
                <w:color w:val="000000"/>
                <w:sz w:val="22"/>
                <w:szCs w:val="22"/>
              </w:rPr>
            </w:pPr>
            <w:r w:rsidRPr="00EB2C7F">
              <w:rPr>
                <w:b/>
                <w:color w:val="000000"/>
                <w:sz w:val="22"/>
                <w:szCs w:val="22"/>
              </w:rPr>
              <w:t>Сызранский р-н, с. Печерские Выселки, ул. Кооперативная, 7.</w:t>
            </w:r>
          </w:p>
          <w:p w:rsidR="006E16C5" w:rsidRPr="00EB2C7F" w:rsidRDefault="006E16C5" w:rsidP="00EB2C7F">
            <w:pPr>
              <w:ind w:firstLine="743"/>
              <w:jc w:val="both"/>
              <w:rPr>
                <w:b/>
                <w:color w:val="000000"/>
                <w:sz w:val="22"/>
                <w:szCs w:val="22"/>
              </w:rPr>
            </w:pPr>
            <w:r w:rsidRPr="00EB2C7F">
              <w:rPr>
                <w:color w:val="000000"/>
                <w:sz w:val="22"/>
                <w:szCs w:val="22"/>
              </w:rPr>
              <w:t xml:space="preserve">Горели частный дом и надворные постройки на </w:t>
            </w:r>
            <w:r w:rsidRPr="00EB2C7F">
              <w:rPr>
                <w:color w:val="000000"/>
                <w:sz w:val="22"/>
                <w:szCs w:val="22"/>
                <w:lang w:val="en-US"/>
              </w:rPr>
              <w:t>S</w:t>
            </w:r>
            <w:r w:rsidRPr="00EB2C7F">
              <w:rPr>
                <w:color w:val="000000"/>
                <w:sz w:val="22"/>
                <w:szCs w:val="22"/>
              </w:rPr>
              <w:t>=100 кв. м.</w:t>
            </w:r>
          </w:p>
        </w:tc>
      </w:tr>
      <w:tr w:rsidR="006E16C5" w:rsidRPr="00E646BE" w:rsidTr="00484CDA">
        <w:trPr>
          <w:trHeight w:val="213"/>
        </w:trPr>
        <w:tc>
          <w:tcPr>
            <w:tcW w:w="10065" w:type="dxa"/>
          </w:tcPr>
          <w:p w:rsidR="006E16C5" w:rsidRPr="00EB2C7F" w:rsidRDefault="006E16C5" w:rsidP="00EB2C7F">
            <w:pPr>
              <w:ind w:firstLine="743"/>
              <w:jc w:val="both"/>
              <w:rPr>
                <w:sz w:val="22"/>
                <w:szCs w:val="22"/>
              </w:rPr>
            </w:pPr>
            <w:r w:rsidRPr="00EB2C7F">
              <w:rPr>
                <w:b/>
                <w:sz w:val="22"/>
                <w:szCs w:val="22"/>
              </w:rPr>
              <w:t>Кинель-Черкасский р-н, с. Березняки, ул. Березняков, 75.</w:t>
            </w:r>
          </w:p>
          <w:p w:rsidR="006E16C5" w:rsidRPr="00EB2C7F" w:rsidRDefault="006E16C5" w:rsidP="00EB2C7F">
            <w:pPr>
              <w:ind w:firstLine="743"/>
              <w:jc w:val="both"/>
              <w:rPr>
                <w:b/>
                <w:sz w:val="22"/>
                <w:szCs w:val="22"/>
              </w:rPr>
            </w:pPr>
            <w:r w:rsidRPr="00EB2C7F">
              <w:rPr>
                <w:sz w:val="22"/>
                <w:szCs w:val="22"/>
              </w:rPr>
              <w:t xml:space="preserve">Горели надворные постройки на </w:t>
            </w:r>
            <w:r w:rsidRPr="00EB2C7F">
              <w:rPr>
                <w:sz w:val="22"/>
                <w:szCs w:val="22"/>
                <w:lang w:val="en-US"/>
              </w:rPr>
              <w:t>S</w:t>
            </w:r>
            <w:r w:rsidRPr="00EB2C7F">
              <w:rPr>
                <w:sz w:val="22"/>
                <w:szCs w:val="22"/>
              </w:rPr>
              <w:t>=350 кв. м.</w:t>
            </w:r>
          </w:p>
        </w:tc>
      </w:tr>
      <w:tr w:rsidR="006E16C5" w:rsidRPr="00E646BE" w:rsidTr="00484CDA">
        <w:trPr>
          <w:trHeight w:val="213"/>
        </w:trPr>
        <w:tc>
          <w:tcPr>
            <w:tcW w:w="10065" w:type="dxa"/>
          </w:tcPr>
          <w:p w:rsidR="006E16C5" w:rsidRPr="00EB2C7F" w:rsidRDefault="006E16C5" w:rsidP="00EB2C7F">
            <w:pPr>
              <w:ind w:firstLine="743"/>
              <w:rPr>
                <w:b/>
                <w:sz w:val="22"/>
                <w:szCs w:val="22"/>
              </w:rPr>
            </w:pPr>
            <w:r w:rsidRPr="00EB2C7F">
              <w:rPr>
                <w:b/>
                <w:sz w:val="22"/>
                <w:szCs w:val="22"/>
              </w:rPr>
              <w:t>Волжский р-н, п. Смышляевка, ул. Мичурина, 63.</w:t>
            </w:r>
          </w:p>
          <w:p w:rsidR="006E16C5" w:rsidRPr="00EB2C7F" w:rsidRDefault="006E16C5" w:rsidP="00EB2C7F">
            <w:pPr>
              <w:ind w:firstLine="743"/>
              <w:rPr>
                <w:b/>
                <w:sz w:val="22"/>
                <w:szCs w:val="22"/>
              </w:rPr>
            </w:pPr>
            <w:r w:rsidRPr="00EB2C7F">
              <w:rPr>
                <w:sz w:val="22"/>
                <w:szCs w:val="22"/>
              </w:rPr>
              <w:t xml:space="preserve">Горел частный дом на </w:t>
            </w:r>
            <w:r w:rsidRPr="00EB2C7F">
              <w:rPr>
                <w:sz w:val="22"/>
                <w:szCs w:val="22"/>
                <w:lang w:val="en-US"/>
              </w:rPr>
              <w:t>S</w:t>
            </w:r>
            <w:r w:rsidRPr="00EB2C7F">
              <w:rPr>
                <w:sz w:val="22"/>
                <w:szCs w:val="22"/>
              </w:rPr>
              <w:t xml:space="preserve"> = 10 кв. м.</w:t>
            </w:r>
          </w:p>
        </w:tc>
      </w:tr>
      <w:tr w:rsidR="006E16C5" w:rsidRPr="00E646BE" w:rsidTr="00484CDA">
        <w:trPr>
          <w:trHeight w:val="213"/>
        </w:trPr>
        <w:tc>
          <w:tcPr>
            <w:tcW w:w="10065" w:type="dxa"/>
          </w:tcPr>
          <w:p w:rsidR="006E16C5" w:rsidRPr="00EB2C7F" w:rsidRDefault="006E16C5" w:rsidP="00EB2C7F">
            <w:pPr>
              <w:ind w:firstLine="743"/>
              <w:rPr>
                <w:b/>
                <w:sz w:val="22"/>
                <w:szCs w:val="22"/>
              </w:rPr>
            </w:pPr>
            <w:r w:rsidRPr="00EB2C7F">
              <w:rPr>
                <w:b/>
                <w:sz w:val="22"/>
                <w:szCs w:val="22"/>
              </w:rPr>
              <w:t>Богатовский р-н, с. Печинино, Промзона, ПХ АО РКЦ Прогресс.</w:t>
            </w:r>
          </w:p>
          <w:p w:rsidR="006E16C5" w:rsidRPr="00EB2C7F" w:rsidRDefault="006E16C5" w:rsidP="00EB2C7F">
            <w:pPr>
              <w:ind w:firstLine="743"/>
              <w:rPr>
                <w:b/>
                <w:sz w:val="22"/>
                <w:szCs w:val="22"/>
                <w:highlight w:val="yellow"/>
              </w:rPr>
            </w:pPr>
            <w:r w:rsidRPr="00EB2C7F">
              <w:rPr>
                <w:sz w:val="22"/>
                <w:szCs w:val="22"/>
              </w:rPr>
              <w:t xml:space="preserve">Горела кровля коровника на </w:t>
            </w:r>
            <w:r w:rsidRPr="00EB2C7F">
              <w:rPr>
                <w:sz w:val="22"/>
                <w:szCs w:val="22"/>
                <w:lang w:val="en-US"/>
              </w:rPr>
              <w:t>S</w:t>
            </w:r>
            <w:r w:rsidRPr="00EB2C7F">
              <w:rPr>
                <w:sz w:val="22"/>
                <w:szCs w:val="22"/>
              </w:rPr>
              <w:t xml:space="preserve"> = 500 кв. м.</w:t>
            </w:r>
          </w:p>
        </w:tc>
      </w:tr>
    </w:tbl>
    <w:p w:rsidR="006E16C5" w:rsidRPr="001F50FC" w:rsidRDefault="006E16C5" w:rsidP="00CE021B">
      <w:pPr>
        <w:tabs>
          <w:tab w:val="center" w:pos="486"/>
        </w:tabs>
        <w:spacing w:before="100" w:beforeAutospacing="1"/>
        <w:jc w:val="both"/>
        <w:outlineLvl w:val="0"/>
        <w:rPr>
          <w:b/>
          <w:sz w:val="22"/>
          <w:szCs w:val="22"/>
        </w:rPr>
      </w:pPr>
      <w:r w:rsidRPr="001F50FC">
        <w:rPr>
          <w:sz w:val="22"/>
          <w:szCs w:val="22"/>
        </w:rPr>
        <w:tab/>
      </w:r>
      <w:r w:rsidRPr="001F50FC">
        <w:rPr>
          <w:sz w:val="22"/>
          <w:szCs w:val="22"/>
        </w:rPr>
        <w:tab/>
        <w:t xml:space="preserve"> </w:t>
      </w:r>
      <w:r w:rsidRPr="001F50FC">
        <w:rPr>
          <w:b/>
          <w:sz w:val="22"/>
          <w:szCs w:val="22"/>
        </w:rPr>
        <w:t>Дорожно-транспортных происшествий –</w:t>
      </w:r>
      <w:r>
        <w:rPr>
          <w:b/>
          <w:sz w:val="22"/>
          <w:szCs w:val="22"/>
        </w:rPr>
        <w:t xml:space="preserve"> 9</w:t>
      </w:r>
      <w:r w:rsidRPr="001F50FC">
        <w:rPr>
          <w:b/>
          <w:sz w:val="22"/>
          <w:szCs w:val="22"/>
        </w:rPr>
        <w:t xml:space="preserve"> , из них:</w:t>
      </w:r>
    </w:p>
    <w:p w:rsidR="006E16C5" w:rsidRPr="001F50FC" w:rsidRDefault="006E16C5" w:rsidP="00FD46B7">
      <w:pPr>
        <w:tabs>
          <w:tab w:val="center" w:pos="486"/>
        </w:tabs>
        <w:ind w:firstLine="720"/>
        <w:jc w:val="both"/>
        <w:outlineLvl w:val="0"/>
        <w:rPr>
          <w:sz w:val="22"/>
          <w:szCs w:val="22"/>
        </w:rPr>
      </w:pPr>
      <w:r>
        <w:rPr>
          <w:sz w:val="22"/>
          <w:szCs w:val="22"/>
        </w:rPr>
        <w:t>4</w:t>
      </w:r>
      <w:r w:rsidRPr="001F50FC">
        <w:rPr>
          <w:sz w:val="22"/>
          <w:szCs w:val="22"/>
        </w:rPr>
        <w:t xml:space="preserve"> ДТП в г.о. Самара,</w:t>
      </w:r>
      <w:r>
        <w:rPr>
          <w:sz w:val="22"/>
          <w:szCs w:val="22"/>
        </w:rPr>
        <w:t xml:space="preserve"> 1</w:t>
      </w:r>
      <w:r w:rsidRPr="001F50FC">
        <w:rPr>
          <w:sz w:val="22"/>
          <w:szCs w:val="22"/>
        </w:rPr>
        <w:t xml:space="preserve"> ДТП в г.о. </w:t>
      </w:r>
      <w:r>
        <w:rPr>
          <w:sz w:val="22"/>
          <w:szCs w:val="22"/>
        </w:rPr>
        <w:t>Жигулевск</w:t>
      </w:r>
      <w:r w:rsidRPr="001F50FC">
        <w:rPr>
          <w:sz w:val="22"/>
          <w:szCs w:val="22"/>
        </w:rPr>
        <w:t>,</w:t>
      </w:r>
      <w:r>
        <w:rPr>
          <w:sz w:val="22"/>
          <w:szCs w:val="22"/>
        </w:rPr>
        <w:t xml:space="preserve"> 1 ДТП в г.о. Сызрань, 1 ДТП в м.р. Большечерниговский, 1 ДТП в м.р. Безенчукский, 1 ДТП в м.р. Ставропольский.</w:t>
      </w:r>
    </w:p>
    <w:p w:rsidR="006E16C5" w:rsidRPr="001F50FC" w:rsidRDefault="006E16C5" w:rsidP="00CE021B">
      <w:pPr>
        <w:tabs>
          <w:tab w:val="center" w:pos="486"/>
        </w:tabs>
        <w:ind w:firstLine="720"/>
        <w:jc w:val="both"/>
        <w:outlineLvl w:val="0"/>
        <w:rPr>
          <w:sz w:val="22"/>
          <w:szCs w:val="22"/>
        </w:rPr>
      </w:pPr>
      <w:r w:rsidRPr="001F50FC">
        <w:rPr>
          <w:sz w:val="22"/>
          <w:szCs w:val="22"/>
        </w:rPr>
        <w:t xml:space="preserve">   Пострадало </w:t>
      </w:r>
      <w:r>
        <w:rPr>
          <w:sz w:val="22"/>
          <w:szCs w:val="22"/>
        </w:rPr>
        <w:t>–</w:t>
      </w:r>
      <w:r w:rsidRPr="001F50FC">
        <w:rPr>
          <w:sz w:val="22"/>
          <w:szCs w:val="22"/>
        </w:rPr>
        <w:t xml:space="preserve"> </w:t>
      </w:r>
      <w:r>
        <w:rPr>
          <w:sz w:val="22"/>
          <w:szCs w:val="22"/>
        </w:rPr>
        <w:t>14</w:t>
      </w:r>
      <w:r w:rsidRPr="001F50FC">
        <w:rPr>
          <w:sz w:val="22"/>
          <w:szCs w:val="22"/>
        </w:rPr>
        <w:t xml:space="preserve"> чел., спасено – </w:t>
      </w:r>
      <w:r>
        <w:rPr>
          <w:sz w:val="22"/>
          <w:szCs w:val="22"/>
        </w:rPr>
        <w:t>13</w:t>
      </w:r>
      <w:r w:rsidRPr="001F50FC">
        <w:rPr>
          <w:sz w:val="22"/>
          <w:szCs w:val="22"/>
        </w:rPr>
        <w:t xml:space="preserve"> чел., погиб</w:t>
      </w:r>
      <w:r>
        <w:rPr>
          <w:sz w:val="22"/>
          <w:szCs w:val="22"/>
        </w:rPr>
        <w:t xml:space="preserve"> – 1 чел.</w:t>
      </w:r>
    </w:p>
    <w:p w:rsidR="006E16C5" w:rsidRPr="001F50FC" w:rsidRDefault="006E16C5" w:rsidP="00CE021B">
      <w:pPr>
        <w:tabs>
          <w:tab w:val="center" w:pos="486"/>
        </w:tabs>
        <w:spacing w:before="100" w:beforeAutospacing="1"/>
        <w:ind w:firstLine="720"/>
        <w:jc w:val="both"/>
        <w:outlineLvl w:val="0"/>
        <w:rPr>
          <w:sz w:val="22"/>
          <w:szCs w:val="22"/>
        </w:rPr>
      </w:pPr>
      <w:r w:rsidRPr="001F50FC">
        <w:rPr>
          <w:b/>
          <w:sz w:val="22"/>
          <w:szCs w:val="22"/>
        </w:rPr>
        <w:t>2. Прогноз.</w:t>
      </w:r>
    </w:p>
    <w:p w:rsidR="006E16C5" w:rsidRPr="001F50FC" w:rsidRDefault="006E16C5" w:rsidP="005439C5">
      <w:pPr>
        <w:ind w:firstLine="720"/>
        <w:jc w:val="both"/>
        <w:rPr>
          <w:b/>
          <w:sz w:val="22"/>
          <w:szCs w:val="22"/>
        </w:rPr>
      </w:pPr>
      <w:r w:rsidRPr="001F50FC">
        <w:rPr>
          <w:b/>
          <w:sz w:val="22"/>
          <w:szCs w:val="22"/>
        </w:rPr>
        <w:t>2.1. Прогноз погоды на 1-3 суток:</w:t>
      </w:r>
    </w:p>
    <w:p w:rsidR="006E16C5" w:rsidRPr="00A6605B" w:rsidRDefault="006E16C5" w:rsidP="00A6605B">
      <w:pPr>
        <w:ind w:firstLine="709"/>
        <w:jc w:val="both"/>
        <w:rPr>
          <w:sz w:val="22"/>
          <w:szCs w:val="22"/>
        </w:rPr>
      </w:pPr>
      <w:r w:rsidRPr="00A6605B">
        <w:rPr>
          <w:sz w:val="22"/>
          <w:szCs w:val="22"/>
        </w:rPr>
        <w:t>9 сентября переменная облачность, местами кратковременный дождь</w:t>
      </w:r>
      <w:r w:rsidRPr="00A6605B">
        <w:rPr>
          <w:color w:val="000000"/>
          <w:sz w:val="22"/>
          <w:szCs w:val="22"/>
        </w:rPr>
        <w:t xml:space="preserve">. </w:t>
      </w:r>
      <w:r w:rsidRPr="00A6605B">
        <w:rPr>
          <w:sz w:val="22"/>
          <w:szCs w:val="22"/>
        </w:rPr>
        <w:t xml:space="preserve">Ветер юго-западный 6-11м/с. </w:t>
      </w:r>
    </w:p>
    <w:p w:rsidR="006E16C5" w:rsidRPr="00DD6023" w:rsidRDefault="006E16C5" w:rsidP="00DD6023">
      <w:pPr>
        <w:ind w:firstLine="709"/>
        <w:jc w:val="both"/>
        <w:rPr>
          <w:sz w:val="22"/>
          <w:szCs w:val="22"/>
        </w:rPr>
      </w:pPr>
      <w:r w:rsidRPr="00DD6023">
        <w:rPr>
          <w:color w:val="000000"/>
          <w:sz w:val="22"/>
          <w:szCs w:val="22"/>
        </w:rPr>
        <w:t>10 сентября переменная облачность. Днем местами кратковременный дождь, в остальное время преимущественно без осадков. Ветер западный с переходом на северный</w:t>
      </w:r>
      <w:r w:rsidRPr="00DD6023">
        <w:rPr>
          <w:rStyle w:val="apple-converted-space"/>
          <w:sz w:val="22"/>
          <w:szCs w:val="22"/>
        </w:rPr>
        <w:t xml:space="preserve"> </w:t>
      </w:r>
      <w:r w:rsidRPr="00DD6023">
        <w:rPr>
          <w:sz w:val="22"/>
          <w:szCs w:val="22"/>
        </w:rPr>
        <w:t>5-10</w:t>
      </w:r>
      <w:r w:rsidRPr="00DD6023">
        <w:rPr>
          <w:color w:val="000000"/>
          <w:sz w:val="22"/>
          <w:szCs w:val="22"/>
        </w:rPr>
        <w:t xml:space="preserve">м/с. </w:t>
      </w:r>
    </w:p>
    <w:p w:rsidR="006E16C5" w:rsidRPr="00DD6023" w:rsidRDefault="006E16C5" w:rsidP="00DD6023">
      <w:pPr>
        <w:ind w:firstLine="709"/>
        <w:jc w:val="both"/>
        <w:rPr>
          <w:sz w:val="22"/>
          <w:szCs w:val="22"/>
        </w:rPr>
      </w:pPr>
      <w:r w:rsidRPr="00DD6023">
        <w:rPr>
          <w:color w:val="000000"/>
          <w:sz w:val="22"/>
          <w:szCs w:val="22"/>
        </w:rPr>
        <w:t>11 сентября</w:t>
      </w:r>
      <w:r w:rsidRPr="00DD6023">
        <w:rPr>
          <w:rFonts w:ascii="Arial" w:hAnsi="Arial" w:cs="Arial"/>
          <w:color w:val="000000"/>
          <w:sz w:val="22"/>
          <w:szCs w:val="22"/>
        </w:rPr>
        <w:t xml:space="preserve"> </w:t>
      </w:r>
      <w:r w:rsidRPr="00DD6023">
        <w:rPr>
          <w:color w:val="000000"/>
          <w:sz w:val="22"/>
          <w:szCs w:val="22"/>
        </w:rPr>
        <w:t>переменная облачность, преимущественно без осадков. Ветер западный с переходом на северный</w:t>
      </w:r>
      <w:r w:rsidRPr="00DD6023">
        <w:rPr>
          <w:rStyle w:val="apple-converted-space"/>
          <w:sz w:val="22"/>
          <w:szCs w:val="22"/>
        </w:rPr>
        <w:t xml:space="preserve"> </w:t>
      </w:r>
      <w:r w:rsidRPr="00DD6023">
        <w:rPr>
          <w:sz w:val="22"/>
          <w:szCs w:val="22"/>
        </w:rPr>
        <w:t>5-10</w:t>
      </w:r>
      <w:r w:rsidRPr="00DD6023">
        <w:rPr>
          <w:color w:val="000000"/>
          <w:sz w:val="22"/>
          <w:szCs w:val="22"/>
        </w:rPr>
        <w:t xml:space="preserve">м/с. </w:t>
      </w:r>
    </w:p>
    <w:p w:rsidR="006E16C5" w:rsidRPr="001F50FC" w:rsidRDefault="006E16C5" w:rsidP="005A2777">
      <w:pPr>
        <w:tabs>
          <w:tab w:val="center" w:pos="486"/>
        </w:tabs>
        <w:ind w:firstLine="720"/>
        <w:jc w:val="both"/>
        <w:outlineLvl w:val="0"/>
        <w:rPr>
          <w:sz w:val="22"/>
          <w:szCs w:val="22"/>
        </w:rPr>
      </w:pPr>
      <w:r w:rsidRPr="001F50FC">
        <w:rPr>
          <w:sz w:val="22"/>
          <w:szCs w:val="22"/>
        </w:rPr>
        <w:t xml:space="preserve">2.1.1. ОЯ: </w:t>
      </w:r>
      <w:r w:rsidRPr="001F50FC">
        <w:rPr>
          <w:rStyle w:val="14"/>
          <w:sz w:val="22"/>
          <w:szCs w:val="22"/>
        </w:rPr>
        <w:t>не прогнозируется</w:t>
      </w:r>
      <w:r w:rsidRPr="001F50FC">
        <w:rPr>
          <w:sz w:val="22"/>
          <w:szCs w:val="22"/>
        </w:rPr>
        <w:t>;</w:t>
      </w:r>
    </w:p>
    <w:p w:rsidR="006E16C5" w:rsidRDefault="006E16C5" w:rsidP="00E61228">
      <w:pPr>
        <w:tabs>
          <w:tab w:val="center" w:pos="486"/>
        </w:tabs>
        <w:ind w:firstLine="720"/>
        <w:jc w:val="both"/>
        <w:outlineLvl w:val="0"/>
        <w:rPr>
          <w:sz w:val="22"/>
          <w:szCs w:val="22"/>
        </w:rPr>
      </w:pPr>
      <w:r w:rsidRPr="001F50FC">
        <w:rPr>
          <w:sz w:val="22"/>
          <w:szCs w:val="22"/>
        </w:rPr>
        <w:t xml:space="preserve">2.1.2. НЯ: </w:t>
      </w:r>
      <w:r w:rsidRPr="001F50FC">
        <w:rPr>
          <w:bCs/>
          <w:sz w:val="22"/>
          <w:szCs w:val="22"/>
        </w:rPr>
        <w:t>не прогнозируется</w:t>
      </w:r>
      <w:r w:rsidRPr="001F50FC">
        <w:rPr>
          <w:sz w:val="22"/>
          <w:szCs w:val="22"/>
        </w:rPr>
        <w:t>.</w:t>
      </w:r>
    </w:p>
    <w:p w:rsidR="006E16C5" w:rsidRPr="001F50FC" w:rsidRDefault="006E16C5" w:rsidP="0028300F">
      <w:pPr>
        <w:jc w:val="both"/>
        <w:rPr>
          <w:rStyle w:val="14"/>
          <w:sz w:val="22"/>
          <w:szCs w:val="22"/>
        </w:rPr>
      </w:pPr>
    </w:p>
    <w:tbl>
      <w:tblPr>
        <w:tblpPr w:leftFromText="180" w:rightFromText="180" w:vertAnchor="text" w:tblpXSpec="center" w:tblpY="1"/>
        <w:tblOverlap w:val="never"/>
        <w:tblW w:w="8644" w:type="dxa"/>
        <w:tblLook w:val="0000"/>
      </w:tblPr>
      <w:tblGrid>
        <w:gridCol w:w="3395"/>
        <w:gridCol w:w="1456"/>
        <w:gridCol w:w="1251"/>
        <w:gridCol w:w="1271"/>
        <w:gridCol w:w="1271"/>
      </w:tblGrid>
      <w:tr w:rsidR="006E16C5" w:rsidRPr="001F50FC" w:rsidTr="009E4FA4">
        <w:trPr>
          <w:trHeight w:val="276"/>
        </w:trPr>
        <w:tc>
          <w:tcPr>
            <w:tcW w:w="3395" w:type="dxa"/>
            <w:vMerge w:val="restart"/>
            <w:tcBorders>
              <w:top w:val="single" w:sz="4" w:space="0" w:color="auto"/>
              <w:left w:val="single" w:sz="4" w:space="0" w:color="auto"/>
              <w:bottom w:val="single" w:sz="4" w:space="0" w:color="auto"/>
              <w:right w:val="single" w:sz="4" w:space="0" w:color="auto"/>
            </w:tcBorders>
            <w:noWrap/>
            <w:vAlign w:val="center"/>
          </w:tcPr>
          <w:p w:rsidR="006E16C5" w:rsidRPr="001F50FC" w:rsidRDefault="006E16C5" w:rsidP="00085182">
            <w:pPr>
              <w:jc w:val="center"/>
              <w:rPr>
                <w:sz w:val="22"/>
                <w:szCs w:val="22"/>
              </w:rPr>
            </w:pPr>
            <w:r w:rsidRPr="001F50FC">
              <w:rPr>
                <w:sz w:val="22"/>
                <w:szCs w:val="22"/>
              </w:rPr>
              <w:t>Городской округ,</w:t>
            </w:r>
          </w:p>
          <w:p w:rsidR="006E16C5" w:rsidRPr="001F50FC" w:rsidRDefault="006E16C5" w:rsidP="00085182">
            <w:pPr>
              <w:jc w:val="center"/>
              <w:rPr>
                <w:sz w:val="22"/>
                <w:szCs w:val="22"/>
              </w:rPr>
            </w:pPr>
            <w:r w:rsidRPr="001F50FC">
              <w:rPr>
                <w:sz w:val="22"/>
                <w:szCs w:val="22"/>
              </w:rPr>
              <w:t>муниципальное образование</w:t>
            </w:r>
          </w:p>
        </w:tc>
        <w:tc>
          <w:tcPr>
            <w:tcW w:w="5249" w:type="dxa"/>
            <w:gridSpan w:val="4"/>
            <w:tcBorders>
              <w:top w:val="single" w:sz="4" w:space="0" w:color="auto"/>
              <w:left w:val="nil"/>
              <w:bottom w:val="single" w:sz="4" w:space="0" w:color="auto"/>
              <w:right w:val="single" w:sz="4" w:space="0" w:color="auto"/>
            </w:tcBorders>
            <w:noWrap/>
          </w:tcPr>
          <w:p w:rsidR="006E16C5" w:rsidRPr="001F50FC" w:rsidRDefault="006E16C5" w:rsidP="00E67425">
            <w:pPr>
              <w:tabs>
                <w:tab w:val="center" w:pos="2493"/>
                <w:tab w:val="right" w:pos="4987"/>
              </w:tabs>
              <w:jc w:val="center"/>
              <w:rPr>
                <w:sz w:val="22"/>
                <w:szCs w:val="22"/>
              </w:rPr>
            </w:pPr>
            <w:r w:rsidRPr="001F50FC">
              <w:rPr>
                <w:sz w:val="22"/>
                <w:szCs w:val="22"/>
              </w:rPr>
              <w:t>Температура (°С)</w:t>
            </w:r>
          </w:p>
        </w:tc>
      </w:tr>
      <w:tr w:rsidR="006E16C5" w:rsidRPr="001F50FC" w:rsidTr="009E4FA4">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rsidR="006E16C5" w:rsidRPr="001F50FC" w:rsidRDefault="006E16C5">
            <w:pPr>
              <w:rPr>
                <w:sz w:val="22"/>
                <w:szCs w:val="22"/>
              </w:rPr>
            </w:pPr>
          </w:p>
        </w:tc>
        <w:tc>
          <w:tcPr>
            <w:tcW w:w="2707" w:type="dxa"/>
            <w:gridSpan w:val="2"/>
            <w:tcBorders>
              <w:top w:val="single" w:sz="4" w:space="0" w:color="auto"/>
              <w:left w:val="nil"/>
              <w:bottom w:val="single" w:sz="4" w:space="0" w:color="auto"/>
              <w:right w:val="single" w:sz="4" w:space="0" w:color="auto"/>
            </w:tcBorders>
            <w:noWrap/>
            <w:vAlign w:val="center"/>
          </w:tcPr>
          <w:p w:rsidR="006E16C5" w:rsidRPr="001F50FC" w:rsidRDefault="006E16C5" w:rsidP="00470C0D">
            <w:pPr>
              <w:jc w:val="center"/>
              <w:rPr>
                <w:sz w:val="22"/>
                <w:szCs w:val="22"/>
              </w:rPr>
            </w:pPr>
            <w:r>
              <w:rPr>
                <w:sz w:val="22"/>
                <w:szCs w:val="22"/>
              </w:rPr>
              <w:t>9</w:t>
            </w:r>
            <w:r w:rsidRPr="001F50FC">
              <w:rPr>
                <w:sz w:val="22"/>
                <w:szCs w:val="22"/>
              </w:rPr>
              <w:t>.0</w:t>
            </w:r>
            <w:r>
              <w:rPr>
                <w:sz w:val="22"/>
                <w:szCs w:val="22"/>
              </w:rPr>
              <w:t>9</w:t>
            </w:r>
            <w:r w:rsidRPr="001F50FC">
              <w:rPr>
                <w:sz w:val="22"/>
                <w:szCs w:val="22"/>
              </w:rPr>
              <w:t>.2015</w:t>
            </w:r>
          </w:p>
        </w:tc>
        <w:tc>
          <w:tcPr>
            <w:tcW w:w="2542" w:type="dxa"/>
            <w:gridSpan w:val="2"/>
            <w:tcBorders>
              <w:top w:val="single" w:sz="4" w:space="0" w:color="auto"/>
              <w:left w:val="nil"/>
              <w:bottom w:val="single" w:sz="4" w:space="0" w:color="auto"/>
              <w:right w:val="single" w:sz="4" w:space="0" w:color="auto"/>
            </w:tcBorders>
            <w:noWrap/>
            <w:vAlign w:val="center"/>
          </w:tcPr>
          <w:p w:rsidR="006E16C5" w:rsidRPr="001F50FC" w:rsidRDefault="006E16C5" w:rsidP="00451642">
            <w:pPr>
              <w:jc w:val="center"/>
              <w:rPr>
                <w:sz w:val="22"/>
                <w:szCs w:val="22"/>
              </w:rPr>
            </w:pPr>
            <w:r>
              <w:rPr>
                <w:sz w:val="22"/>
                <w:szCs w:val="22"/>
              </w:rPr>
              <w:t>10.09</w:t>
            </w:r>
            <w:r w:rsidRPr="001F50FC">
              <w:rPr>
                <w:sz w:val="22"/>
                <w:szCs w:val="22"/>
              </w:rPr>
              <w:t>.2015</w:t>
            </w:r>
          </w:p>
        </w:tc>
      </w:tr>
      <w:tr w:rsidR="006E16C5" w:rsidRPr="001F50FC" w:rsidTr="009E4FA4">
        <w:trPr>
          <w:trHeight w:val="159"/>
        </w:trPr>
        <w:tc>
          <w:tcPr>
            <w:tcW w:w="0" w:type="auto"/>
            <w:vMerge/>
            <w:tcBorders>
              <w:top w:val="single" w:sz="4" w:space="0" w:color="auto"/>
              <w:left w:val="single" w:sz="4" w:space="0" w:color="auto"/>
              <w:bottom w:val="single" w:sz="4" w:space="0" w:color="auto"/>
              <w:right w:val="single" w:sz="4" w:space="0" w:color="auto"/>
            </w:tcBorders>
            <w:vAlign w:val="center"/>
          </w:tcPr>
          <w:p w:rsidR="006E16C5" w:rsidRPr="001F50FC" w:rsidRDefault="006E16C5">
            <w:pPr>
              <w:rPr>
                <w:sz w:val="22"/>
                <w:szCs w:val="22"/>
              </w:rPr>
            </w:pPr>
          </w:p>
        </w:tc>
        <w:tc>
          <w:tcPr>
            <w:tcW w:w="1456" w:type="dxa"/>
            <w:tcBorders>
              <w:top w:val="single" w:sz="4" w:space="0" w:color="auto"/>
              <w:left w:val="nil"/>
              <w:bottom w:val="single" w:sz="4" w:space="0" w:color="auto"/>
              <w:right w:val="single" w:sz="4" w:space="0" w:color="auto"/>
            </w:tcBorders>
            <w:noWrap/>
          </w:tcPr>
          <w:p w:rsidR="006E16C5" w:rsidRPr="001F50FC" w:rsidRDefault="006E16C5">
            <w:pPr>
              <w:jc w:val="center"/>
              <w:rPr>
                <w:sz w:val="22"/>
                <w:szCs w:val="22"/>
              </w:rPr>
            </w:pPr>
            <w:r w:rsidRPr="001F50FC">
              <w:rPr>
                <w:sz w:val="22"/>
                <w:szCs w:val="22"/>
              </w:rPr>
              <w:t>день</w:t>
            </w:r>
          </w:p>
        </w:tc>
        <w:tc>
          <w:tcPr>
            <w:tcW w:w="1251" w:type="dxa"/>
            <w:tcBorders>
              <w:top w:val="single" w:sz="4" w:space="0" w:color="auto"/>
              <w:left w:val="nil"/>
              <w:bottom w:val="single" w:sz="4" w:space="0" w:color="auto"/>
              <w:right w:val="single" w:sz="4" w:space="0" w:color="auto"/>
            </w:tcBorders>
            <w:noWrap/>
          </w:tcPr>
          <w:p w:rsidR="006E16C5" w:rsidRPr="001F50FC" w:rsidRDefault="006E16C5">
            <w:pPr>
              <w:jc w:val="center"/>
              <w:rPr>
                <w:sz w:val="22"/>
                <w:szCs w:val="22"/>
              </w:rPr>
            </w:pPr>
            <w:r w:rsidRPr="001F50FC">
              <w:rPr>
                <w:sz w:val="22"/>
                <w:szCs w:val="22"/>
              </w:rPr>
              <w:t>ночь</w:t>
            </w:r>
          </w:p>
        </w:tc>
        <w:tc>
          <w:tcPr>
            <w:tcW w:w="1271" w:type="dxa"/>
            <w:tcBorders>
              <w:top w:val="single" w:sz="4" w:space="0" w:color="auto"/>
              <w:left w:val="nil"/>
              <w:bottom w:val="single" w:sz="4" w:space="0" w:color="auto"/>
              <w:right w:val="single" w:sz="4" w:space="0" w:color="auto"/>
            </w:tcBorders>
            <w:noWrap/>
          </w:tcPr>
          <w:p w:rsidR="006E16C5" w:rsidRPr="001F50FC" w:rsidRDefault="006E16C5">
            <w:pPr>
              <w:jc w:val="center"/>
              <w:rPr>
                <w:sz w:val="22"/>
                <w:szCs w:val="22"/>
              </w:rPr>
            </w:pPr>
            <w:r w:rsidRPr="001F50FC">
              <w:rPr>
                <w:sz w:val="22"/>
                <w:szCs w:val="22"/>
              </w:rPr>
              <w:t>день</w:t>
            </w:r>
          </w:p>
        </w:tc>
        <w:tc>
          <w:tcPr>
            <w:tcW w:w="1271" w:type="dxa"/>
            <w:tcBorders>
              <w:top w:val="single" w:sz="4" w:space="0" w:color="auto"/>
              <w:left w:val="nil"/>
              <w:bottom w:val="single" w:sz="4" w:space="0" w:color="auto"/>
              <w:right w:val="single" w:sz="4" w:space="0" w:color="auto"/>
            </w:tcBorders>
            <w:noWrap/>
          </w:tcPr>
          <w:p w:rsidR="006E16C5" w:rsidRPr="001F50FC" w:rsidRDefault="006E16C5">
            <w:pPr>
              <w:jc w:val="center"/>
              <w:rPr>
                <w:sz w:val="22"/>
                <w:szCs w:val="22"/>
              </w:rPr>
            </w:pPr>
            <w:r w:rsidRPr="001F50FC">
              <w:rPr>
                <w:sz w:val="22"/>
                <w:szCs w:val="22"/>
              </w:rPr>
              <w:t>ночь</w:t>
            </w:r>
          </w:p>
        </w:tc>
      </w:tr>
      <w:tr w:rsidR="006E16C5" w:rsidRPr="001F50FC" w:rsidTr="009E4FA4">
        <w:trPr>
          <w:trHeight w:val="255"/>
        </w:trPr>
        <w:tc>
          <w:tcPr>
            <w:tcW w:w="3395" w:type="dxa"/>
            <w:tcBorders>
              <w:top w:val="single" w:sz="4" w:space="0" w:color="auto"/>
              <w:left w:val="single" w:sz="8" w:space="0" w:color="auto"/>
              <w:bottom w:val="single" w:sz="4" w:space="0" w:color="auto"/>
              <w:right w:val="single" w:sz="4" w:space="0" w:color="auto"/>
            </w:tcBorders>
            <w:noWrap/>
            <w:vAlign w:val="bottom"/>
          </w:tcPr>
          <w:p w:rsidR="006E16C5" w:rsidRPr="001F50FC" w:rsidRDefault="006E16C5" w:rsidP="00864C89">
            <w:pPr>
              <w:rPr>
                <w:b/>
                <w:bCs/>
                <w:i/>
                <w:sz w:val="22"/>
                <w:szCs w:val="22"/>
              </w:rPr>
            </w:pPr>
            <w:r w:rsidRPr="001F50FC">
              <w:rPr>
                <w:b/>
                <w:bCs/>
                <w:i/>
                <w:sz w:val="22"/>
                <w:szCs w:val="22"/>
              </w:rPr>
              <w:t>Городской округ:</w:t>
            </w:r>
          </w:p>
        </w:tc>
        <w:tc>
          <w:tcPr>
            <w:tcW w:w="1456" w:type="dxa"/>
            <w:tcBorders>
              <w:top w:val="single" w:sz="4" w:space="0" w:color="auto"/>
              <w:left w:val="nil"/>
              <w:bottom w:val="single" w:sz="4" w:space="0" w:color="auto"/>
              <w:right w:val="single" w:sz="4" w:space="0" w:color="auto"/>
            </w:tcBorders>
            <w:noWrap/>
            <w:vAlign w:val="bottom"/>
          </w:tcPr>
          <w:p w:rsidR="006E16C5" w:rsidRPr="001F50FC" w:rsidRDefault="006E16C5" w:rsidP="00864C89">
            <w:pPr>
              <w:jc w:val="center"/>
              <w:rPr>
                <w:sz w:val="22"/>
                <w:szCs w:val="22"/>
              </w:rPr>
            </w:pPr>
          </w:p>
        </w:tc>
        <w:tc>
          <w:tcPr>
            <w:tcW w:w="1251" w:type="dxa"/>
            <w:tcBorders>
              <w:top w:val="single" w:sz="4" w:space="0" w:color="auto"/>
              <w:left w:val="nil"/>
              <w:bottom w:val="single" w:sz="4" w:space="0" w:color="auto"/>
              <w:right w:val="single" w:sz="4" w:space="0" w:color="auto"/>
            </w:tcBorders>
            <w:noWrap/>
            <w:vAlign w:val="bottom"/>
          </w:tcPr>
          <w:p w:rsidR="006E16C5" w:rsidRPr="001F50FC" w:rsidRDefault="006E16C5" w:rsidP="00864C89">
            <w:pPr>
              <w:jc w:val="center"/>
              <w:rPr>
                <w:sz w:val="22"/>
                <w:szCs w:val="22"/>
              </w:rPr>
            </w:pPr>
          </w:p>
        </w:tc>
        <w:tc>
          <w:tcPr>
            <w:tcW w:w="1271" w:type="dxa"/>
            <w:tcBorders>
              <w:top w:val="single" w:sz="4" w:space="0" w:color="auto"/>
              <w:left w:val="nil"/>
              <w:bottom w:val="single" w:sz="4" w:space="0" w:color="auto"/>
              <w:right w:val="single" w:sz="4" w:space="0" w:color="auto"/>
            </w:tcBorders>
            <w:noWrap/>
            <w:vAlign w:val="bottom"/>
          </w:tcPr>
          <w:p w:rsidR="006E16C5" w:rsidRPr="001F50FC" w:rsidRDefault="006E16C5" w:rsidP="00864C89">
            <w:pPr>
              <w:jc w:val="center"/>
              <w:rPr>
                <w:sz w:val="22"/>
                <w:szCs w:val="22"/>
              </w:rPr>
            </w:pPr>
          </w:p>
        </w:tc>
        <w:tc>
          <w:tcPr>
            <w:tcW w:w="1271" w:type="dxa"/>
            <w:tcBorders>
              <w:top w:val="single" w:sz="4" w:space="0" w:color="auto"/>
              <w:left w:val="nil"/>
              <w:bottom w:val="single" w:sz="4" w:space="0" w:color="auto"/>
              <w:right w:val="single" w:sz="4" w:space="0" w:color="auto"/>
            </w:tcBorders>
            <w:noWrap/>
            <w:vAlign w:val="bottom"/>
          </w:tcPr>
          <w:p w:rsidR="006E16C5" w:rsidRPr="001F50FC" w:rsidRDefault="006E16C5" w:rsidP="00864C89">
            <w:pPr>
              <w:jc w:val="center"/>
              <w:rPr>
                <w:sz w:val="22"/>
                <w:szCs w:val="22"/>
              </w:rPr>
            </w:pPr>
          </w:p>
        </w:tc>
      </w:tr>
      <w:tr w:rsidR="006E16C5"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Самара</w:t>
            </w:r>
          </w:p>
        </w:tc>
        <w:tc>
          <w:tcPr>
            <w:tcW w:w="1456"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23</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12</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22</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r>
      <w:tr w:rsidR="006E16C5"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Тольятти</w:t>
            </w:r>
          </w:p>
        </w:tc>
        <w:tc>
          <w:tcPr>
            <w:tcW w:w="1456" w:type="dxa"/>
            <w:tcBorders>
              <w:top w:val="single" w:sz="4" w:space="0" w:color="auto"/>
              <w:left w:val="single" w:sz="4" w:space="0" w:color="auto"/>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22</w:t>
            </w:r>
          </w:p>
        </w:tc>
        <w:tc>
          <w:tcPr>
            <w:tcW w:w="1251" w:type="dxa"/>
            <w:tcBorders>
              <w:top w:val="nil"/>
              <w:left w:val="single" w:sz="4" w:space="0" w:color="auto"/>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14</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21</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r>
      <w:tr w:rsidR="006E16C5"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Жигулевск</w:t>
            </w:r>
          </w:p>
        </w:tc>
        <w:tc>
          <w:tcPr>
            <w:tcW w:w="1456"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22</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14</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21</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r>
      <w:tr w:rsidR="006E16C5"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Сызрань</w:t>
            </w:r>
          </w:p>
        </w:tc>
        <w:tc>
          <w:tcPr>
            <w:tcW w:w="1456"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22</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22</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r>
      <w:tr w:rsidR="006E16C5" w:rsidRPr="001F50FC" w:rsidTr="009E4FA4">
        <w:trPr>
          <w:trHeight w:val="178"/>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Чапаевск</w:t>
            </w:r>
          </w:p>
        </w:tc>
        <w:tc>
          <w:tcPr>
            <w:tcW w:w="1456"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23</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12</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23</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11</w:t>
            </w:r>
          </w:p>
        </w:tc>
      </w:tr>
      <w:tr w:rsidR="006E16C5"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Новокуйбышевск</w:t>
            </w:r>
          </w:p>
        </w:tc>
        <w:tc>
          <w:tcPr>
            <w:tcW w:w="1456"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23</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14</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22</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11</w:t>
            </w:r>
          </w:p>
        </w:tc>
      </w:tr>
      <w:tr w:rsidR="006E16C5"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Октябрьск</w:t>
            </w:r>
          </w:p>
        </w:tc>
        <w:tc>
          <w:tcPr>
            <w:tcW w:w="1456"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23</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22</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r>
      <w:tr w:rsidR="006E16C5"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Отрадный</w:t>
            </w:r>
          </w:p>
        </w:tc>
        <w:tc>
          <w:tcPr>
            <w:tcW w:w="1456"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21</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11</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23</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r>
      <w:tr w:rsidR="006E16C5"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Кинель</w:t>
            </w:r>
          </w:p>
        </w:tc>
        <w:tc>
          <w:tcPr>
            <w:tcW w:w="1456"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22</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11</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22</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r>
      <w:tr w:rsidR="006E16C5"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Нефтегорск</w:t>
            </w:r>
          </w:p>
        </w:tc>
        <w:tc>
          <w:tcPr>
            <w:tcW w:w="1456"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21</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24</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9</w:t>
            </w:r>
          </w:p>
        </w:tc>
      </w:tr>
      <w:tr w:rsidR="006E16C5"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Похвистнево</w:t>
            </w:r>
          </w:p>
        </w:tc>
        <w:tc>
          <w:tcPr>
            <w:tcW w:w="1456"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20</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23</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r>
      <w:tr w:rsidR="006E16C5"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
                <w:bCs/>
                <w:i/>
                <w:sz w:val="22"/>
                <w:szCs w:val="22"/>
              </w:rPr>
            </w:pPr>
            <w:r w:rsidRPr="001F50FC">
              <w:rPr>
                <w:b/>
                <w:bCs/>
                <w:i/>
                <w:sz w:val="22"/>
                <w:szCs w:val="22"/>
              </w:rPr>
              <w:t>Муниципальное образование:</w:t>
            </w:r>
          </w:p>
        </w:tc>
        <w:tc>
          <w:tcPr>
            <w:tcW w:w="1456"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p>
        </w:tc>
      </w:tr>
      <w:tr w:rsidR="006E16C5" w:rsidRPr="001F50FC" w:rsidTr="009E4FA4">
        <w:trPr>
          <w:trHeight w:val="267"/>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Алексеевка</w:t>
            </w:r>
          </w:p>
        </w:tc>
        <w:tc>
          <w:tcPr>
            <w:tcW w:w="1456"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22</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13</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22</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11</w:t>
            </w:r>
          </w:p>
        </w:tc>
      </w:tr>
      <w:tr w:rsidR="006E16C5"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Б. Черниговка</w:t>
            </w:r>
          </w:p>
        </w:tc>
        <w:tc>
          <w:tcPr>
            <w:tcW w:w="1456"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20</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23</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r>
      <w:tr w:rsidR="006E16C5"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Б. Глушица</w:t>
            </w:r>
          </w:p>
        </w:tc>
        <w:tc>
          <w:tcPr>
            <w:tcW w:w="1456"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21</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11</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24</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11</w:t>
            </w:r>
          </w:p>
        </w:tc>
      </w:tr>
      <w:tr w:rsidR="006E16C5" w:rsidRPr="001F50FC" w:rsidTr="009E4FA4">
        <w:trPr>
          <w:trHeight w:val="105"/>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Безенчук</w:t>
            </w:r>
          </w:p>
        </w:tc>
        <w:tc>
          <w:tcPr>
            <w:tcW w:w="1456"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23</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11</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23</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r>
      <w:tr w:rsidR="006E16C5" w:rsidRPr="001F50FC" w:rsidTr="009E4FA4">
        <w:trPr>
          <w:trHeight w:val="257"/>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Богатое</w:t>
            </w:r>
          </w:p>
        </w:tc>
        <w:tc>
          <w:tcPr>
            <w:tcW w:w="1456"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21</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11</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24</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r>
      <w:tr w:rsidR="006E16C5"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Борское</w:t>
            </w:r>
          </w:p>
        </w:tc>
        <w:tc>
          <w:tcPr>
            <w:tcW w:w="1456"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20</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23</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r>
      <w:tr w:rsidR="006E16C5" w:rsidRPr="001F50FC" w:rsidTr="009E4FA4">
        <w:trPr>
          <w:trHeight w:val="105"/>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Елховка</w:t>
            </w:r>
          </w:p>
        </w:tc>
        <w:tc>
          <w:tcPr>
            <w:tcW w:w="1456"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22</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21</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9</w:t>
            </w:r>
          </w:p>
        </w:tc>
      </w:tr>
      <w:tr w:rsidR="006E16C5"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Исаклы</w:t>
            </w:r>
          </w:p>
        </w:tc>
        <w:tc>
          <w:tcPr>
            <w:tcW w:w="1456"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22</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21</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9</w:t>
            </w:r>
          </w:p>
        </w:tc>
      </w:tr>
      <w:tr w:rsidR="006E16C5" w:rsidRPr="001F50FC" w:rsidTr="009E4FA4">
        <w:trPr>
          <w:trHeight w:val="91"/>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Камышла</w:t>
            </w:r>
          </w:p>
        </w:tc>
        <w:tc>
          <w:tcPr>
            <w:tcW w:w="1456"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20</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21</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9</w:t>
            </w:r>
          </w:p>
        </w:tc>
      </w:tr>
      <w:tr w:rsidR="006E16C5" w:rsidRPr="001F50FC" w:rsidTr="009E4FA4">
        <w:trPr>
          <w:trHeight w:val="195"/>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Клявлино</w:t>
            </w:r>
          </w:p>
        </w:tc>
        <w:tc>
          <w:tcPr>
            <w:tcW w:w="1456"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21</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20</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9</w:t>
            </w:r>
          </w:p>
        </w:tc>
      </w:tr>
      <w:tr w:rsidR="006E16C5"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Кошки</w:t>
            </w:r>
          </w:p>
        </w:tc>
        <w:tc>
          <w:tcPr>
            <w:tcW w:w="1456"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22</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9</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20</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9</w:t>
            </w:r>
          </w:p>
        </w:tc>
      </w:tr>
      <w:tr w:rsidR="006E16C5" w:rsidRPr="001F50FC" w:rsidTr="009E4FA4">
        <w:trPr>
          <w:trHeight w:val="276"/>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Красноармейское</w:t>
            </w:r>
          </w:p>
        </w:tc>
        <w:tc>
          <w:tcPr>
            <w:tcW w:w="1456"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22</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11</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23</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11</w:t>
            </w:r>
          </w:p>
        </w:tc>
      </w:tr>
      <w:tr w:rsidR="006E16C5"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Красный Яр</w:t>
            </w:r>
          </w:p>
        </w:tc>
        <w:tc>
          <w:tcPr>
            <w:tcW w:w="1456"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22</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12</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22</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r>
      <w:tr w:rsidR="006E16C5"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К-Черкассы</w:t>
            </w:r>
          </w:p>
        </w:tc>
        <w:tc>
          <w:tcPr>
            <w:tcW w:w="1456"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21</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11</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23</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r>
      <w:tr w:rsidR="006E16C5"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6E16C5" w:rsidRPr="001F50FC" w:rsidRDefault="006E16C5" w:rsidP="00980605">
            <w:pPr>
              <w:rPr>
                <w:bCs/>
                <w:sz w:val="22"/>
                <w:szCs w:val="22"/>
              </w:rPr>
            </w:pPr>
            <w:bookmarkStart w:id="0" w:name="RANGE!A20:H20"/>
            <w:bookmarkEnd w:id="0"/>
            <w:r w:rsidRPr="001F50FC">
              <w:rPr>
                <w:bCs/>
                <w:sz w:val="22"/>
                <w:szCs w:val="22"/>
              </w:rPr>
              <w:t>Пестравка</w:t>
            </w:r>
          </w:p>
        </w:tc>
        <w:tc>
          <w:tcPr>
            <w:tcW w:w="1456"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21</w:t>
            </w:r>
          </w:p>
        </w:tc>
        <w:tc>
          <w:tcPr>
            <w:tcW w:w="125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12</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24</w:t>
            </w:r>
          </w:p>
        </w:tc>
        <w:tc>
          <w:tcPr>
            <w:tcW w:w="1271" w:type="dxa"/>
            <w:tcBorders>
              <w:top w:val="nil"/>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11</w:t>
            </w:r>
          </w:p>
        </w:tc>
      </w:tr>
      <w:tr w:rsidR="006E16C5" w:rsidRPr="001F50FC" w:rsidTr="009E4FA4">
        <w:trPr>
          <w:trHeight w:val="261"/>
        </w:trPr>
        <w:tc>
          <w:tcPr>
            <w:tcW w:w="3395" w:type="dxa"/>
            <w:tcBorders>
              <w:top w:val="single" w:sz="4" w:space="0" w:color="auto"/>
              <w:left w:val="single" w:sz="4" w:space="0" w:color="auto"/>
              <w:bottom w:val="single" w:sz="4" w:space="0" w:color="auto"/>
              <w:right w:val="single" w:sz="4" w:space="0" w:color="auto"/>
            </w:tcBorders>
            <w:noWrap/>
            <w:vAlign w:val="bottom"/>
          </w:tcPr>
          <w:p w:rsidR="006E16C5" w:rsidRPr="001F50FC" w:rsidRDefault="006E16C5" w:rsidP="00980605">
            <w:pPr>
              <w:rPr>
                <w:bCs/>
                <w:sz w:val="22"/>
                <w:szCs w:val="22"/>
              </w:rPr>
            </w:pPr>
            <w:bookmarkStart w:id="1" w:name="RANGE!A22:H22"/>
            <w:bookmarkEnd w:id="1"/>
            <w:r w:rsidRPr="001F50FC">
              <w:rPr>
                <w:bCs/>
                <w:sz w:val="22"/>
                <w:szCs w:val="22"/>
              </w:rPr>
              <w:t>Приволжье</w:t>
            </w:r>
          </w:p>
        </w:tc>
        <w:tc>
          <w:tcPr>
            <w:tcW w:w="1456"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22</w:t>
            </w:r>
          </w:p>
        </w:tc>
        <w:tc>
          <w:tcPr>
            <w:tcW w:w="1251"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13</w:t>
            </w:r>
          </w:p>
        </w:tc>
        <w:tc>
          <w:tcPr>
            <w:tcW w:w="1271"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22</w:t>
            </w:r>
          </w:p>
        </w:tc>
        <w:tc>
          <w:tcPr>
            <w:tcW w:w="1271"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11</w:t>
            </w:r>
          </w:p>
        </w:tc>
      </w:tr>
      <w:tr w:rsidR="006E16C5" w:rsidRPr="001F50FC" w:rsidTr="009E4FA4">
        <w:trPr>
          <w:trHeight w:val="261"/>
        </w:trPr>
        <w:tc>
          <w:tcPr>
            <w:tcW w:w="3395" w:type="dxa"/>
            <w:tcBorders>
              <w:top w:val="single" w:sz="4" w:space="0" w:color="auto"/>
              <w:left w:val="single" w:sz="4"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Сергиевск</w:t>
            </w:r>
          </w:p>
        </w:tc>
        <w:tc>
          <w:tcPr>
            <w:tcW w:w="1456"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22</w:t>
            </w:r>
          </w:p>
        </w:tc>
        <w:tc>
          <w:tcPr>
            <w:tcW w:w="1251"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11</w:t>
            </w:r>
          </w:p>
        </w:tc>
        <w:tc>
          <w:tcPr>
            <w:tcW w:w="1271"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21</w:t>
            </w:r>
          </w:p>
        </w:tc>
        <w:tc>
          <w:tcPr>
            <w:tcW w:w="1271"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r>
      <w:tr w:rsidR="006E16C5" w:rsidRPr="001F50FC" w:rsidTr="009E4FA4">
        <w:trPr>
          <w:trHeight w:val="261"/>
        </w:trPr>
        <w:tc>
          <w:tcPr>
            <w:tcW w:w="3395" w:type="dxa"/>
            <w:tcBorders>
              <w:top w:val="single" w:sz="4" w:space="0" w:color="auto"/>
              <w:left w:val="single" w:sz="4" w:space="0" w:color="auto"/>
              <w:bottom w:val="single" w:sz="4" w:space="0" w:color="auto"/>
              <w:right w:val="single" w:sz="4" w:space="0" w:color="auto"/>
            </w:tcBorders>
            <w:noWrap/>
            <w:vAlign w:val="bottom"/>
          </w:tcPr>
          <w:p w:rsidR="006E16C5" w:rsidRPr="001F50FC" w:rsidRDefault="006E16C5" w:rsidP="00980605">
            <w:pPr>
              <w:rPr>
                <w:bCs/>
                <w:sz w:val="22"/>
                <w:szCs w:val="22"/>
              </w:rPr>
            </w:pPr>
            <w:bookmarkStart w:id="2" w:name="RANGE!A27:H27"/>
            <w:bookmarkEnd w:id="2"/>
            <w:r w:rsidRPr="001F50FC">
              <w:rPr>
                <w:bCs/>
                <w:sz w:val="22"/>
                <w:szCs w:val="22"/>
              </w:rPr>
              <w:t>Хворостянка</w:t>
            </w:r>
          </w:p>
        </w:tc>
        <w:tc>
          <w:tcPr>
            <w:tcW w:w="1456"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23</w:t>
            </w:r>
          </w:p>
        </w:tc>
        <w:tc>
          <w:tcPr>
            <w:tcW w:w="1251"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11</w:t>
            </w:r>
          </w:p>
        </w:tc>
        <w:tc>
          <w:tcPr>
            <w:tcW w:w="1271"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24</w:t>
            </w:r>
          </w:p>
        </w:tc>
        <w:tc>
          <w:tcPr>
            <w:tcW w:w="1271"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r>
      <w:tr w:rsidR="006E16C5" w:rsidRPr="001F50FC" w:rsidTr="009E4FA4">
        <w:trPr>
          <w:trHeight w:val="261"/>
        </w:trPr>
        <w:tc>
          <w:tcPr>
            <w:tcW w:w="3395" w:type="dxa"/>
            <w:tcBorders>
              <w:top w:val="single" w:sz="4" w:space="0" w:color="auto"/>
              <w:left w:val="single" w:sz="4"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Ч-Вершины</w:t>
            </w:r>
          </w:p>
        </w:tc>
        <w:tc>
          <w:tcPr>
            <w:tcW w:w="1456"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21</w:t>
            </w:r>
          </w:p>
        </w:tc>
        <w:tc>
          <w:tcPr>
            <w:tcW w:w="1251"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c>
          <w:tcPr>
            <w:tcW w:w="1271"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19</w:t>
            </w:r>
          </w:p>
        </w:tc>
        <w:tc>
          <w:tcPr>
            <w:tcW w:w="1271"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9</w:t>
            </w:r>
          </w:p>
        </w:tc>
      </w:tr>
      <w:tr w:rsidR="006E16C5" w:rsidRPr="001F50FC" w:rsidTr="009E4FA4">
        <w:trPr>
          <w:trHeight w:val="261"/>
        </w:trPr>
        <w:tc>
          <w:tcPr>
            <w:tcW w:w="3395" w:type="dxa"/>
            <w:tcBorders>
              <w:top w:val="single" w:sz="4" w:space="0" w:color="auto"/>
              <w:left w:val="single" w:sz="4"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Шентала</w:t>
            </w:r>
          </w:p>
        </w:tc>
        <w:tc>
          <w:tcPr>
            <w:tcW w:w="1456"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21</w:t>
            </w:r>
          </w:p>
        </w:tc>
        <w:tc>
          <w:tcPr>
            <w:tcW w:w="1251"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10</w:t>
            </w:r>
          </w:p>
        </w:tc>
        <w:tc>
          <w:tcPr>
            <w:tcW w:w="1271"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19</w:t>
            </w:r>
          </w:p>
        </w:tc>
        <w:tc>
          <w:tcPr>
            <w:tcW w:w="1271"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9</w:t>
            </w:r>
          </w:p>
        </w:tc>
      </w:tr>
      <w:tr w:rsidR="006E16C5" w:rsidRPr="001F50FC" w:rsidTr="009E4FA4">
        <w:trPr>
          <w:trHeight w:val="276"/>
        </w:trPr>
        <w:tc>
          <w:tcPr>
            <w:tcW w:w="3395" w:type="dxa"/>
            <w:tcBorders>
              <w:top w:val="single" w:sz="4" w:space="0" w:color="auto"/>
              <w:left w:val="single" w:sz="4" w:space="0" w:color="auto"/>
              <w:bottom w:val="single" w:sz="4" w:space="0" w:color="auto"/>
              <w:right w:val="single" w:sz="4" w:space="0" w:color="auto"/>
            </w:tcBorders>
            <w:noWrap/>
            <w:vAlign w:val="bottom"/>
          </w:tcPr>
          <w:p w:rsidR="006E16C5" w:rsidRPr="001F50FC" w:rsidRDefault="006E16C5" w:rsidP="00980605">
            <w:pPr>
              <w:rPr>
                <w:bCs/>
                <w:sz w:val="22"/>
                <w:szCs w:val="22"/>
              </w:rPr>
            </w:pPr>
            <w:r w:rsidRPr="001F50FC">
              <w:rPr>
                <w:bCs/>
                <w:sz w:val="22"/>
                <w:szCs w:val="22"/>
              </w:rPr>
              <w:t>Шигоны</w:t>
            </w:r>
          </w:p>
        </w:tc>
        <w:tc>
          <w:tcPr>
            <w:tcW w:w="1456"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22</w:t>
            </w:r>
          </w:p>
        </w:tc>
        <w:tc>
          <w:tcPr>
            <w:tcW w:w="1251"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9</w:t>
            </w:r>
          </w:p>
        </w:tc>
        <w:tc>
          <w:tcPr>
            <w:tcW w:w="1271"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21</w:t>
            </w:r>
          </w:p>
        </w:tc>
        <w:tc>
          <w:tcPr>
            <w:tcW w:w="1271" w:type="dxa"/>
            <w:tcBorders>
              <w:top w:val="single" w:sz="4" w:space="0" w:color="auto"/>
              <w:left w:val="nil"/>
              <w:bottom w:val="single" w:sz="4" w:space="0" w:color="auto"/>
              <w:right w:val="single" w:sz="4" w:space="0" w:color="auto"/>
            </w:tcBorders>
            <w:noWrap/>
            <w:vAlign w:val="bottom"/>
          </w:tcPr>
          <w:p w:rsidR="006E16C5" w:rsidRPr="001F50FC" w:rsidRDefault="006E16C5" w:rsidP="00980605">
            <w:pPr>
              <w:jc w:val="center"/>
              <w:rPr>
                <w:sz w:val="22"/>
                <w:szCs w:val="22"/>
              </w:rPr>
            </w:pPr>
            <w:r>
              <w:rPr>
                <w:sz w:val="22"/>
                <w:szCs w:val="22"/>
              </w:rPr>
              <w:t>9</w:t>
            </w:r>
          </w:p>
        </w:tc>
      </w:tr>
    </w:tbl>
    <w:p w:rsidR="006E16C5" w:rsidRPr="001F50FC" w:rsidRDefault="006E16C5" w:rsidP="006F0735">
      <w:pPr>
        <w:pStyle w:val="14125"/>
        <w:jc w:val="both"/>
        <w:rPr>
          <w:b/>
          <w:sz w:val="22"/>
          <w:szCs w:val="22"/>
        </w:rPr>
      </w:pPr>
    </w:p>
    <w:p w:rsidR="006E16C5" w:rsidRPr="001F50FC" w:rsidRDefault="006E16C5" w:rsidP="006F0735">
      <w:pPr>
        <w:pStyle w:val="14125"/>
        <w:jc w:val="both"/>
        <w:rPr>
          <w:b/>
          <w:sz w:val="22"/>
          <w:szCs w:val="22"/>
        </w:rPr>
      </w:pPr>
      <w:r w:rsidRPr="001F50FC">
        <w:rPr>
          <w:b/>
          <w:sz w:val="22"/>
          <w:szCs w:val="22"/>
        </w:rPr>
        <w:t>2.2. Прогноз развития и параметры ЧС, обусловленных природной опасностью:</w:t>
      </w:r>
    </w:p>
    <w:p w:rsidR="006E16C5" w:rsidRPr="001F50FC" w:rsidRDefault="006E16C5" w:rsidP="00D45DDC">
      <w:pPr>
        <w:tabs>
          <w:tab w:val="num" w:pos="1080"/>
        </w:tabs>
        <w:ind w:firstLine="709"/>
        <w:jc w:val="both"/>
        <w:rPr>
          <w:b/>
          <w:sz w:val="22"/>
          <w:szCs w:val="22"/>
        </w:rPr>
      </w:pPr>
      <w:r w:rsidRPr="001F50FC">
        <w:rPr>
          <w:b/>
          <w:sz w:val="22"/>
          <w:szCs w:val="22"/>
        </w:rPr>
        <w:t>2.2.1. Прогноз возникновения и параметры чрезвычайных ситуаций, обусловленных  гидрометеорологическими  источниками:</w:t>
      </w:r>
    </w:p>
    <w:p w:rsidR="006E16C5" w:rsidRPr="00E50158" w:rsidRDefault="006E16C5" w:rsidP="00D45DDC">
      <w:pPr>
        <w:tabs>
          <w:tab w:val="num" w:pos="1080"/>
        </w:tabs>
        <w:ind w:firstLine="709"/>
        <w:jc w:val="both"/>
        <w:rPr>
          <w:sz w:val="22"/>
          <w:szCs w:val="22"/>
        </w:rPr>
      </w:pPr>
      <w:r w:rsidRPr="006F5A65">
        <w:rPr>
          <w:sz w:val="22"/>
          <w:szCs w:val="22"/>
        </w:rPr>
        <w:t>На малых реках области прогнозируется стабильная обстановка, возможны небольшие колебания уровней воды. Чрезвычайные ситуации, связанные с подтоплением (затоплением) населенных пунктов, не прогнозируются.</w:t>
      </w:r>
    </w:p>
    <w:p w:rsidR="006E16C5" w:rsidRPr="001F50FC" w:rsidRDefault="006E16C5" w:rsidP="003306C4">
      <w:pPr>
        <w:tabs>
          <w:tab w:val="num" w:pos="1080"/>
        </w:tabs>
        <w:spacing w:before="100" w:beforeAutospacing="1"/>
        <w:ind w:firstLine="709"/>
        <w:jc w:val="both"/>
        <w:rPr>
          <w:b/>
          <w:sz w:val="22"/>
          <w:szCs w:val="22"/>
        </w:rPr>
      </w:pPr>
      <w:r w:rsidRPr="001F50FC">
        <w:rPr>
          <w:b/>
          <w:sz w:val="22"/>
          <w:szCs w:val="22"/>
        </w:rPr>
        <w:t>2.2.2. Прогноз возникновения, развития и параметры чрезвычайных ситуаций, обусловленных лесными пожарами; вероятность отклонения от среднемноголетних значений параметров природных пожаров:</w:t>
      </w:r>
    </w:p>
    <w:p w:rsidR="006E16C5" w:rsidRPr="001F50FC" w:rsidRDefault="006E16C5" w:rsidP="002D522B">
      <w:pPr>
        <w:pStyle w:val="14125"/>
        <w:jc w:val="both"/>
        <w:rPr>
          <w:sz w:val="22"/>
          <w:szCs w:val="22"/>
        </w:rPr>
      </w:pPr>
      <w:r w:rsidRPr="001F50FC">
        <w:rPr>
          <w:sz w:val="22"/>
          <w:szCs w:val="22"/>
        </w:rPr>
        <w:t>На территории области возможно возникновение очагов лесных пожаров без достижения критериев ЧС по причине неосторожного обращения с огнем.</w:t>
      </w:r>
    </w:p>
    <w:p w:rsidR="006E16C5" w:rsidRDefault="006E16C5" w:rsidP="003C0F02">
      <w:pPr>
        <w:pStyle w:val="14125"/>
        <w:jc w:val="both"/>
        <w:rPr>
          <w:sz w:val="22"/>
          <w:szCs w:val="22"/>
        </w:rPr>
      </w:pPr>
      <w:r w:rsidRPr="001F50FC">
        <w:rPr>
          <w:sz w:val="22"/>
          <w:szCs w:val="22"/>
        </w:rPr>
        <w:t>По данным сайта ФБУ «Авиалесоохрана» класс пожарной опасности на территории области оценивается:</w:t>
      </w:r>
    </w:p>
    <w:p w:rsidR="006E16C5" w:rsidRPr="00EB0C16" w:rsidRDefault="006E16C5" w:rsidP="00EB0C16">
      <w:pPr>
        <w:pStyle w:val="14125"/>
        <w:jc w:val="both"/>
        <w:rPr>
          <w:sz w:val="22"/>
          <w:szCs w:val="22"/>
        </w:rPr>
      </w:pPr>
      <w:r w:rsidRPr="00EB0C16">
        <w:rPr>
          <w:sz w:val="22"/>
          <w:szCs w:val="22"/>
        </w:rPr>
        <w:t>- второй (19 МО: г.о. Самара, Волжский, Кинельский, Большеглушицкий,  Большечерниговский, Пестравский, Алексеевский, Нефтегорский, Борский, Богатовский, Безенчукский, Приволжский, Хворостянский, Красноармейский, Красноярский, Челно-Вершинский, Шенталинский, Кинель-Черкасский, Похвистневский районы);</w:t>
      </w:r>
    </w:p>
    <w:p w:rsidR="006E16C5" w:rsidRPr="00EB0C16" w:rsidRDefault="006E16C5" w:rsidP="00EB0C16">
      <w:pPr>
        <w:pStyle w:val="14125"/>
        <w:jc w:val="both"/>
        <w:rPr>
          <w:sz w:val="22"/>
          <w:szCs w:val="22"/>
        </w:rPr>
      </w:pPr>
      <w:r w:rsidRPr="00EB0C16">
        <w:rPr>
          <w:sz w:val="22"/>
          <w:szCs w:val="22"/>
        </w:rPr>
        <w:t>- третий (10 МО: г.о. Тольятти, Ставропольский, Клявлинский, Камышлинский, Кошкинский, Сергиевский, Исаклинский, Елховский, Сызранский,  Шигонский районы).</w:t>
      </w:r>
    </w:p>
    <w:p w:rsidR="006E16C5" w:rsidRPr="001F50FC" w:rsidRDefault="006E16C5" w:rsidP="0010532D">
      <w:pPr>
        <w:pStyle w:val="14125"/>
        <w:jc w:val="both"/>
        <w:rPr>
          <w:sz w:val="22"/>
          <w:szCs w:val="22"/>
        </w:rPr>
      </w:pPr>
      <w:r w:rsidRPr="00BD2D6D">
        <w:rPr>
          <w:sz w:val="22"/>
          <w:szCs w:val="22"/>
        </w:rPr>
        <w:t xml:space="preserve">Постановлением Правительства Самарской области от 01.04.2015 г. №158 «Об </w:t>
      </w:r>
      <w:r w:rsidRPr="001F50FC">
        <w:rPr>
          <w:sz w:val="22"/>
          <w:szCs w:val="22"/>
        </w:rPr>
        <w:t xml:space="preserve">установлении особого противопожарного режима на территории Самарской области» с 1 мая по 13 сентября 2015 г. установлен особый противопожарный режим. В период особого противопожарного режима на территории Самарской области </w:t>
      </w:r>
    </w:p>
    <w:p w:rsidR="006E16C5" w:rsidRPr="001F50FC" w:rsidRDefault="006E16C5" w:rsidP="00B5260C">
      <w:pPr>
        <w:pStyle w:val="14125"/>
        <w:jc w:val="both"/>
        <w:rPr>
          <w:sz w:val="22"/>
          <w:szCs w:val="22"/>
        </w:rPr>
      </w:pPr>
      <w:r w:rsidRPr="001F50FC">
        <w:rPr>
          <w:sz w:val="22"/>
          <w:szCs w:val="22"/>
        </w:rPr>
        <w:t>- запретить проведение пала сухой травы (стерни) и пожнивных остатков, за исключением контролируемых отжигов, осуществляемых министерством лесного хозяйства, охраны окружающей среды и природопользования Самарской области.</w:t>
      </w:r>
    </w:p>
    <w:p w:rsidR="006E16C5" w:rsidRPr="001F50FC" w:rsidRDefault="006E16C5" w:rsidP="00B5260C">
      <w:pPr>
        <w:pStyle w:val="14125"/>
        <w:jc w:val="both"/>
        <w:rPr>
          <w:sz w:val="22"/>
          <w:szCs w:val="22"/>
        </w:rPr>
      </w:pPr>
      <w:r w:rsidRPr="001F50FC">
        <w:rPr>
          <w:sz w:val="22"/>
          <w:szCs w:val="22"/>
        </w:rPr>
        <w:t xml:space="preserve">- при наступлении </w:t>
      </w:r>
      <w:r w:rsidRPr="001F50FC">
        <w:rPr>
          <w:sz w:val="22"/>
          <w:szCs w:val="22"/>
          <w:lang w:val="en-US"/>
        </w:rPr>
        <w:t>III</w:t>
      </w:r>
      <w:r w:rsidRPr="001F50FC">
        <w:rPr>
          <w:sz w:val="22"/>
          <w:szCs w:val="22"/>
        </w:rPr>
        <w:t>-</w:t>
      </w:r>
      <w:r w:rsidRPr="001F50FC">
        <w:rPr>
          <w:sz w:val="22"/>
          <w:szCs w:val="22"/>
          <w:lang w:val="en-US"/>
        </w:rPr>
        <w:t>V</w:t>
      </w:r>
      <w:r w:rsidRPr="001F50FC">
        <w:rPr>
          <w:sz w:val="22"/>
          <w:szCs w:val="22"/>
        </w:rPr>
        <w:t xml:space="preserve"> классов пожарной опасности в хвойных лесах и при наступлении IV - V классов пожарной опасности в иных лесах по условиям погоды:</w:t>
      </w:r>
    </w:p>
    <w:p w:rsidR="006E16C5" w:rsidRPr="001F50FC" w:rsidRDefault="006E16C5" w:rsidP="00B5260C">
      <w:pPr>
        <w:pStyle w:val="14125"/>
        <w:jc w:val="both"/>
        <w:rPr>
          <w:sz w:val="22"/>
          <w:szCs w:val="22"/>
        </w:rPr>
      </w:pPr>
      <w:r w:rsidRPr="001F50FC">
        <w:rPr>
          <w:sz w:val="22"/>
          <w:szCs w:val="22"/>
        </w:rPr>
        <w:t>- ограничить въезд транспортных средств и пребывание граждан в лесах, а также проведение работ, связанных с разведением огня в лесном фонде;</w:t>
      </w:r>
    </w:p>
    <w:p w:rsidR="006E16C5" w:rsidRPr="001F50FC" w:rsidRDefault="006E16C5" w:rsidP="00B5260C">
      <w:pPr>
        <w:pStyle w:val="14125"/>
        <w:jc w:val="both"/>
        <w:rPr>
          <w:sz w:val="22"/>
          <w:szCs w:val="22"/>
        </w:rPr>
      </w:pPr>
      <w:r w:rsidRPr="001F50FC">
        <w:rPr>
          <w:sz w:val="22"/>
          <w:szCs w:val="22"/>
        </w:rPr>
        <w:t>- запретить применение пиротехнических изделий и огневых эффектов в зданиях (сооружениях) и на открытых территориях.</w:t>
      </w:r>
    </w:p>
    <w:p w:rsidR="006E16C5" w:rsidRPr="001F50FC" w:rsidRDefault="006E16C5" w:rsidP="003306C4">
      <w:pPr>
        <w:pStyle w:val="14125"/>
        <w:spacing w:before="100" w:beforeAutospacing="1"/>
        <w:jc w:val="both"/>
        <w:rPr>
          <w:b/>
          <w:sz w:val="22"/>
          <w:szCs w:val="22"/>
        </w:rPr>
      </w:pPr>
      <w:r w:rsidRPr="001F50FC">
        <w:rPr>
          <w:b/>
          <w:sz w:val="22"/>
          <w:szCs w:val="22"/>
        </w:rPr>
        <w:t>2.2.3. Прогноз возникновения и параметры чрезвычайных ситуаций на водных объектах:</w:t>
      </w:r>
    </w:p>
    <w:p w:rsidR="006E16C5" w:rsidRPr="001F50FC" w:rsidRDefault="006E16C5" w:rsidP="00D22B97">
      <w:pPr>
        <w:pStyle w:val="14125"/>
        <w:jc w:val="both"/>
        <w:rPr>
          <w:sz w:val="22"/>
          <w:szCs w:val="22"/>
        </w:rPr>
      </w:pPr>
      <w:r w:rsidRPr="001F50FC">
        <w:rPr>
          <w:sz w:val="22"/>
          <w:szCs w:val="22"/>
        </w:rPr>
        <w:t xml:space="preserve">Чрезвычайные ситуации, связанные с началом навигационного периода, возникновение аварий на маломерных судах не прогнозируются. </w:t>
      </w:r>
      <w:r w:rsidRPr="001F50FC">
        <w:rPr>
          <w:rStyle w:val="14"/>
          <w:sz w:val="22"/>
          <w:szCs w:val="22"/>
        </w:rPr>
        <w:t>Возможны единичные происшествия по неосторожности и при нарушениях правил поведения на воде.</w:t>
      </w:r>
    </w:p>
    <w:p w:rsidR="006E16C5" w:rsidRPr="001F50FC" w:rsidRDefault="006E16C5" w:rsidP="00F85B28">
      <w:pPr>
        <w:pStyle w:val="14125"/>
        <w:spacing w:before="100" w:beforeAutospacing="1"/>
        <w:jc w:val="both"/>
        <w:outlineLvl w:val="0"/>
        <w:rPr>
          <w:b/>
          <w:sz w:val="22"/>
          <w:szCs w:val="22"/>
        </w:rPr>
      </w:pPr>
      <w:r w:rsidRPr="001F50FC">
        <w:rPr>
          <w:b/>
          <w:sz w:val="22"/>
          <w:szCs w:val="22"/>
        </w:rPr>
        <w:t>2.3. Прогноз развития и параметры ЧС, обусловленных техногенной опасностью:</w:t>
      </w:r>
    </w:p>
    <w:p w:rsidR="006E16C5" w:rsidRPr="001F50FC" w:rsidRDefault="006E16C5" w:rsidP="00F85B28">
      <w:pPr>
        <w:adjustRightInd w:val="0"/>
        <w:ind w:firstLine="709"/>
        <w:jc w:val="both"/>
        <w:outlineLvl w:val="0"/>
        <w:rPr>
          <w:b/>
          <w:iCs/>
          <w:sz w:val="22"/>
          <w:szCs w:val="22"/>
        </w:rPr>
      </w:pPr>
      <w:r w:rsidRPr="001F50FC">
        <w:rPr>
          <w:b/>
          <w:iCs/>
          <w:sz w:val="22"/>
          <w:szCs w:val="22"/>
        </w:rPr>
        <w:t>2.3.1. Прогноз возникновения пожаров:</w:t>
      </w:r>
    </w:p>
    <w:p w:rsidR="006E16C5" w:rsidRPr="007F57C1" w:rsidRDefault="006E16C5" w:rsidP="007F57C1">
      <w:pPr>
        <w:pStyle w:val="14125"/>
        <w:jc w:val="both"/>
        <w:rPr>
          <w:sz w:val="22"/>
          <w:szCs w:val="22"/>
        </w:rPr>
      </w:pPr>
      <w:r w:rsidRPr="007F57C1">
        <w:rPr>
          <w:sz w:val="22"/>
          <w:szCs w:val="22"/>
        </w:rPr>
        <w:t>За прошедшие сутки зарегистрировано 9 пожаров (АППГ – 17 пожаров), погибло 0 чел. (АППГ – 2 чел.). По состоянию на 0</w:t>
      </w:r>
      <w:r>
        <w:rPr>
          <w:sz w:val="22"/>
          <w:szCs w:val="22"/>
        </w:rPr>
        <w:t>0</w:t>
      </w:r>
      <w:r w:rsidRPr="007F57C1">
        <w:rPr>
          <w:sz w:val="22"/>
          <w:szCs w:val="22"/>
        </w:rPr>
        <w:t>:00 08.09.2015 г. с начала года зарегистрировано 1933 пожара (АППГ – 2226 пожаров), погибло 113 чел. (АППГ – 137 чел.).</w:t>
      </w:r>
    </w:p>
    <w:p w:rsidR="006E16C5" w:rsidRPr="001F50FC" w:rsidRDefault="006E16C5" w:rsidP="007E4D23">
      <w:pPr>
        <w:pStyle w:val="14125"/>
        <w:jc w:val="both"/>
        <w:rPr>
          <w:bCs/>
          <w:sz w:val="22"/>
          <w:szCs w:val="22"/>
        </w:rPr>
      </w:pPr>
      <w:r w:rsidRPr="00256831">
        <w:rPr>
          <w:sz w:val="22"/>
          <w:szCs w:val="22"/>
        </w:rPr>
        <w:t>Прогнозируется вероятность возникновения</w:t>
      </w:r>
      <w:r w:rsidRPr="001F50FC">
        <w:rPr>
          <w:sz w:val="22"/>
          <w:szCs w:val="22"/>
        </w:rPr>
        <w:t xml:space="preserve"> пожаров по причинам, связанным с неосторожным обращением с огнем, нарушением правил пожарной безопасности и взрывом бытового газа (наиболее вероятны в </w:t>
      </w:r>
      <w:r w:rsidRPr="001F50FC">
        <w:rPr>
          <w:iCs/>
          <w:sz w:val="22"/>
          <w:szCs w:val="22"/>
        </w:rPr>
        <w:t>г.о. Самара, Тольятти, Новокуйбышевск, Чапаевск, муниципального района Красноярский, Ставропольский)</w:t>
      </w:r>
      <w:r w:rsidRPr="001F50FC">
        <w:rPr>
          <w:bCs/>
          <w:sz w:val="22"/>
          <w:szCs w:val="22"/>
        </w:rPr>
        <w:t>,</w:t>
      </w:r>
      <w:r w:rsidRPr="001F50FC">
        <w:rPr>
          <w:sz w:val="22"/>
          <w:szCs w:val="22"/>
        </w:rPr>
        <w:t xml:space="preserve"> а также по причине использования нестандартных приборов обогрева.</w:t>
      </w:r>
    </w:p>
    <w:p w:rsidR="006E16C5" w:rsidRPr="001F50FC" w:rsidRDefault="006E16C5" w:rsidP="00F85B28">
      <w:pPr>
        <w:adjustRightInd w:val="0"/>
        <w:spacing w:before="100" w:beforeAutospacing="1"/>
        <w:ind w:firstLine="709"/>
        <w:jc w:val="both"/>
        <w:outlineLvl w:val="0"/>
        <w:rPr>
          <w:b/>
          <w:sz w:val="22"/>
          <w:szCs w:val="22"/>
        </w:rPr>
      </w:pPr>
      <w:r w:rsidRPr="001F50FC">
        <w:rPr>
          <w:b/>
          <w:sz w:val="22"/>
          <w:szCs w:val="22"/>
        </w:rPr>
        <w:t>2.3.2. Прогноз возникновения ДТП:</w:t>
      </w:r>
    </w:p>
    <w:p w:rsidR="006E16C5" w:rsidRPr="001F50FC" w:rsidRDefault="006E16C5" w:rsidP="00065E7D">
      <w:pPr>
        <w:adjustRightInd w:val="0"/>
        <w:ind w:firstLine="709"/>
        <w:jc w:val="both"/>
        <w:rPr>
          <w:b/>
          <w:sz w:val="22"/>
          <w:szCs w:val="22"/>
        </w:rPr>
      </w:pPr>
      <w:r w:rsidRPr="001F50FC">
        <w:rPr>
          <w:sz w:val="22"/>
          <w:szCs w:val="22"/>
        </w:rPr>
        <w:t>Наиболее аварийно-опасным участком на территории Самарской области является участок автодороги М-5 «Урал» от г.о. Сызрань до г.о. Жигулевск  (862-961 км) в связи с высокой загруженностью, сложным рельефом, отсутствием освещения и недостаточной шириной проезжей части (7-12 м). Протяженность по Сызранскому району – 83 км, по Ставропольскому – 16 км.</w:t>
      </w:r>
    </w:p>
    <w:p w:rsidR="006E16C5" w:rsidRPr="001F50FC" w:rsidRDefault="006E16C5" w:rsidP="00065E7D">
      <w:pPr>
        <w:adjustRightInd w:val="0"/>
        <w:ind w:firstLine="709"/>
        <w:jc w:val="both"/>
        <w:rPr>
          <w:sz w:val="22"/>
          <w:szCs w:val="22"/>
        </w:rPr>
      </w:pPr>
      <w:r w:rsidRPr="001F50FC">
        <w:rPr>
          <w:sz w:val="22"/>
          <w:szCs w:val="22"/>
        </w:rPr>
        <w:t>На основании статистических данных сохраняется вероятность возникновения ДТП без достижения значения критериев ЧС на трассах федерального значения:</w:t>
      </w:r>
    </w:p>
    <w:p w:rsidR="006E16C5" w:rsidRPr="001F50FC" w:rsidRDefault="006E16C5" w:rsidP="00AA643B">
      <w:pPr>
        <w:adjustRightInd w:val="0"/>
        <w:ind w:firstLine="709"/>
        <w:jc w:val="both"/>
        <w:rPr>
          <w:sz w:val="22"/>
          <w:szCs w:val="22"/>
        </w:rPr>
      </w:pPr>
      <w:r w:rsidRPr="001F50FC">
        <w:rPr>
          <w:b/>
          <w:sz w:val="22"/>
          <w:szCs w:val="22"/>
        </w:rPr>
        <w:t>2.5.2.1.</w:t>
      </w:r>
      <w:r w:rsidRPr="001F50FC">
        <w:rPr>
          <w:sz w:val="22"/>
          <w:szCs w:val="22"/>
        </w:rPr>
        <w:t xml:space="preserve"> </w:t>
      </w:r>
      <w:r w:rsidRPr="001F50FC">
        <w:rPr>
          <w:b/>
          <w:sz w:val="22"/>
          <w:szCs w:val="22"/>
        </w:rPr>
        <w:t>М-5 «Урал»</w:t>
      </w:r>
      <w:r w:rsidRPr="001F50FC">
        <w:rPr>
          <w:sz w:val="22"/>
          <w:szCs w:val="22"/>
        </w:rPr>
        <w:t xml:space="preserve"> (ширина 8-12 м, протяженность по Ставропольский – 60 км, по м.р. Сергиевский – 62 км, по м.р. Сызранский – 83 км) на территории м.р. Ставропольский, на участке г. Жигулевск – Волжская ГЭС  (967-969 км) в связи со сложным спуском с поворотом.</w:t>
      </w:r>
    </w:p>
    <w:p w:rsidR="006E16C5" w:rsidRPr="001F50FC" w:rsidRDefault="006E16C5" w:rsidP="00065E7D">
      <w:pPr>
        <w:adjustRightInd w:val="0"/>
        <w:ind w:firstLine="709"/>
        <w:jc w:val="both"/>
        <w:rPr>
          <w:sz w:val="22"/>
          <w:szCs w:val="22"/>
        </w:rPr>
      </w:pPr>
      <w:r w:rsidRPr="001F50FC">
        <w:rPr>
          <w:sz w:val="22"/>
          <w:szCs w:val="22"/>
        </w:rPr>
        <w:t>На территории м.р. Сергиевский (1086, 1090, 1096, 1109, 1127 км) в связи с высокой интенсивностью движения, плохой разметкой, отсутствием освещения и пересечениями федеральной автотрассы с второстепенными дорогами;</w:t>
      </w:r>
    </w:p>
    <w:p w:rsidR="006E16C5" w:rsidRPr="001F50FC" w:rsidRDefault="006E16C5" w:rsidP="00065E7D">
      <w:pPr>
        <w:adjustRightInd w:val="0"/>
        <w:ind w:firstLine="709"/>
        <w:jc w:val="both"/>
        <w:rPr>
          <w:sz w:val="22"/>
          <w:szCs w:val="22"/>
        </w:rPr>
      </w:pPr>
      <w:r w:rsidRPr="001F50FC">
        <w:rPr>
          <w:b/>
          <w:sz w:val="22"/>
          <w:szCs w:val="22"/>
        </w:rPr>
        <w:t>2.5.2.2.</w:t>
      </w:r>
      <w:r w:rsidRPr="001F50FC">
        <w:rPr>
          <w:sz w:val="22"/>
          <w:szCs w:val="22"/>
        </w:rPr>
        <w:t xml:space="preserve"> </w:t>
      </w:r>
      <w:r w:rsidRPr="001F50FC">
        <w:rPr>
          <w:b/>
          <w:sz w:val="22"/>
          <w:szCs w:val="22"/>
        </w:rPr>
        <w:t>А-151</w:t>
      </w:r>
      <w:r w:rsidRPr="001F50FC">
        <w:rPr>
          <w:sz w:val="22"/>
          <w:szCs w:val="22"/>
        </w:rPr>
        <w:t xml:space="preserve"> (ширина 7-9 м, протяженность по м.р. Сызранский – 33,9 км) на участке при пересечении с федеральной трассой М-5 «Урал»;</w:t>
      </w:r>
    </w:p>
    <w:p w:rsidR="006E16C5" w:rsidRPr="001F50FC" w:rsidRDefault="006E16C5" w:rsidP="00065E7D">
      <w:pPr>
        <w:adjustRightInd w:val="0"/>
        <w:ind w:firstLine="709"/>
        <w:jc w:val="both"/>
        <w:rPr>
          <w:sz w:val="22"/>
          <w:szCs w:val="22"/>
        </w:rPr>
      </w:pPr>
      <w:r w:rsidRPr="001F50FC">
        <w:rPr>
          <w:b/>
          <w:sz w:val="22"/>
          <w:szCs w:val="22"/>
        </w:rPr>
        <w:t>2.5.2.3.</w:t>
      </w:r>
      <w:r w:rsidRPr="001F50FC">
        <w:rPr>
          <w:sz w:val="22"/>
          <w:szCs w:val="22"/>
        </w:rPr>
        <w:t xml:space="preserve"> </w:t>
      </w:r>
      <w:r w:rsidRPr="001F50FC">
        <w:rPr>
          <w:b/>
          <w:sz w:val="22"/>
          <w:szCs w:val="22"/>
        </w:rPr>
        <w:t>Р-228</w:t>
      </w:r>
      <w:r w:rsidRPr="001F50FC">
        <w:rPr>
          <w:sz w:val="22"/>
          <w:szCs w:val="22"/>
        </w:rPr>
        <w:t xml:space="preserve"> (ширина 7-9 м, протяженность по м.р. Сызранский – 7,4 км) в связи с высокой интенсивностью движения и плохим состоянием дороги;</w:t>
      </w:r>
    </w:p>
    <w:p w:rsidR="006E16C5" w:rsidRPr="001F50FC" w:rsidRDefault="006E16C5" w:rsidP="00065E7D">
      <w:pPr>
        <w:adjustRightInd w:val="0"/>
        <w:ind w:firstLine="709"/>
        <w:jc w:val="both"/>
        <w:rPr>
          <w:sz w:val="22"/>
          <w:szCs w:val="22"/>
        </w:rPr>
      </w:pPr>
      <w:r w:rsidRPr="001F50FC">
        <w:rPr>
          <w:b/>
          <w:sz w:val="22"/>
          <w:szCs w:val="22"/>
        </w:rPr>
        <w:t>2.5.2.4.</w:t>
      </w:r>
      <w:r w:rsidRPr="001F50FC">
        <w:rPr>
          <w:sz w:val="22"/>
          <w:szCs w:val="22"/>
        </w:rPr>
        <w:t xml:space="preserve"> </w:t>
      </w:r>
      <w:r w:rsidRPr="001F50FC">
        <w:rPr>
          <w:b/>
          <w:sz w:val="22"/>
          <w:szCs w:val="22"/>
        </w:rPr>
        <w:t>М-32</w:t>
      </w:r>
      <w:r w:rsidRPr="001F50FC">
        <w:rPr>
          <w:sz w:val="22"/>
          <w:szCs w:val="22"/>
        </w:rPr>
        <w:t xml:space="preserve"> (ширина 7-9 м, протяженность по м.р. Волжский – 57,5 км, по м.р. Большечерниговский – 58 км, по м.р. Большеглушицкий – 49 км) на территории м.р. Волжский (16 и 40 км) в связи с сужением дороги до 6 м, пересечением с южной обводной дорогой г. Самары и загруженностью на данном участке  трассы (63-70 авт/час).</w:t>
      </w:r>
    </w:p>
    <w:p w:rsidR="006E16C5" w:rsidRPr="001F50FC" w:rsidRDefault="006E16C5" w:rsidP="00065E7D">
      <w:pPr>
        <w:pStyle w:val="14125"/>
        <w:jc w:val="both"/>
        <w:rPr>
          <w:iCs/>
          <w:sz w:val="22"/>
          <w:szCs w:val="22"/>
        </w:rPr>
      </w:pPr>
      <w:r w:rsidRPr="001F50FC">
        <w:rPr>
          <w:iCs/>
          <w:sz w:val="22"/>
          <w:szCs w:val="22"/>
        </w:rPr>
        <w:t>На территории Самарской области дислоцируются дорожные предприятия, занимающиеся обслуживанием федеральных автодорог. В управлении ГУФУ автодорог «Большая Волга» находятся Федеральное государственное унитарное дорожное эксплуатационное предприятие № 85 и Федеральное государственное унитарное дорожное эксплуатационное предприятие № 86. Государственные дорожные предприятия и другие подрядчики, осуществляющие содержание автодороги, два раза в сутки: с 7.00 час. до 8.00 час. и с 19.00 час. до 20.00 час. московского времени сообщают в ГУФУ основные данные о состоянии проезда по закрепленной сети автодорог. На основе полученной информации руководство ГУФУ автодорог «Большая Волга» определяет меры по обеспечению заданного режима движения и проезда в случае чрезвычайных ситуаций. В соответствии и инструкцией взаимодействия ГУФУ автодорог «Большая Волга»  с ГУ МЧС России по Самарской области случае возникновения чрезвычайных ситуаций на сети автодорог, пролегающих по территории  Самарской  области,  о  принятых  решениях ГУФУ автодорог «Большая Волга» информирует Главное управление МЧС России по Самарской области  через оперативного дежурного Центра по делам гражданской обороны, пожарной безопасности и чрезвычайным ситуациям Самарской области и ЕДДС. ГУ МЧС России по Самарской области через органы управления подразделениями МЧС, расположенных в муниципальных образованиях, в необходимых случаях оказывает содействие руководству дорожных предприятий в ликвидации чрезвычайных ситуаций и их последствий (с привлечением специальной техники подразделений МЧС России, дорожной и другой техники сторонних организаций, предприятий и ведомств).</w:t>
      </w:r>
    </w:p>
    <w:p w:rsidR="006E16C5" w:rsidRPr="001F50FC" w:rsidRDefault="006E16C5" w:rsidP="00065E7D">
      <w:pPr>
        <w:adjustRightInd w:val="0"/>
        <w:spacing w:before="100" w:beforeAutospacing="1"/>
        <w:ind w:firstLine="709"/>
        <w:jc w:val="both"/>
        <w:rPr>
          <w:b/>
          <w:sz w:val="22"/>
          <w:szCs w:val="22"/>
        </w:rPr>
      </w:pPr>
      <w:r w:rsidRPr="001F50FC">
        <w:rPr>
          <w:b/>
          <w:sz w:val="22"/>
          <w:szCs w:val="22"/>
        </w:rPr>
        <w:t>Организации, выполняющие работы по содержанию федеральных автомобильных дорог М-5, М-32:</w:t>
      </w:r>
    </w:p>
    <w:p w:rsidR="006E16C5" w:rsidRPr="001F50FC" w:rsidRDefault="006E16C5" w:rsidP="00065E7D">
      <w:pPr>
        <w:adjustRightInd w:val="0"/>
        <w:ind w:firstLine="709"/>
        <w:jc w:val="both"/>
        <w:rPr>
          <w:sz w:val="22"/>
          <w:szCs w:val="22"/>
        </w:rPr>
      </w:pPr>
    </w:p>
    <w:tbl>
      <w:tblPr>
        <w:tblW w:w="9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6"/>
        <w:gridCol w:w="1404"/>
        <w:gridCol w:w="1912"/>
        <w:gridCol w:w="953"/>
        <w:gridCol w:w="1631"/>
        <w:gridCol w:w="994"/>
        <w:gridCol w:w="900"/>
        <w:gridCol w:w="1336"/>
      </w:tblGrid>
      <w:tr w:rsidR="006E16C5" w:rsidRPr="001F50FC">
        <w:tc>
          <w:tcPr>
            <w:tcW w:w="486" w:type="dxa"/>
          </w:tcPr>
          <w:p w:rsidR="006E16C5" w:rsidRPr="001F50FC" w:rsidRDefault="006E16C5" w:rsidP="00065E7D">
            <w:pPr>
              <w:jc w:val="center"/>
              <w:rPr>
                <w:sz w:val="22"/>
                <w:szCs w:val="22"/>
              </w:rPr>
            </w:pPr>
            <w:r w:rsidRPr="001F50FC">
              <w:rPr>
                <w:sz w:val="22"/>
                <w:szCs w:val="22"/>
              </w:rPr>
              <w:t>№</w:t>
            </w:r>
          </w:p>
          <w:p w:rsidR="006E16C5" w:rsidRPr="001F50FC" w:rsidRDefault="006E16C5" w:rsidP="00065E7D">
            <w:pPr>
              <w:jc w:val="center"/>
              <w:rPr>
                <w:sz w:val="22"/>
                <w:szCs w:val="22"/>
              </w:rPr>
            </w:pPr>
            <w:r w:rsidRPr="001F50FC">
              <w:rPr>
                <w:sz w:val="22"/>
                <w:szCs w:val="22"/>
              </w:rPr>
              <w:t>п/п</w:t>
            </w:r>
          </w:p>
        </w:tc>
        <w:tc>
          <w:tcPr>
            <w:tcW w:w="1404" w:type="dxa"/>
          </w:tcPr>
          <w:p w:rsidR="006E16C5" w:rsidRPr="001F50FC" w:rsidRDefault="006E16C5" w:rsidP="00065E7D">
            <w:pPr>
              <w:jc w:val="center"/>
              <w:rPr>
                <w:sz w:val="22"/>
                <w:szCs w:val="22"/>
              </w:rPr>
            </w:pPr>
            <w:r w:rsidRPr="001F50FC">
              <w:rPr>
                <w:sz w:val="22"/>
                <w:szCs w:val="22"/>
              </w:rPr>
              <w:t>Название</w:t>
            </w:r>
          </w:p>
          <w:p w:rsidR="006E16C5" w:rsidRPr="001F50FC" w:rsidRDefault="006E16C5" w:rsidP="00065E7D">
            <w:pPr>
              <w:jc w:val="center"/>
              <w:rPr>
                <w:sz w:val="22"/>
                <w:szCs w:val="22"/>
              </w:rPr>
            </w:pPr>
            <w:r w:rsidRPr="001F50FC">
              <w:rPr>
                <w:sz w:val="22"/>
                <w:szCs w:val="22"/>
              </w:rPr>
              <w:t>организации</w:t>
            </w:r>
          </w:p>
        </w:tc>
        <w:tc>
          <w:tcPr>
            <w:tcW w:w="1912" w:type="dxa"/>
          </w:tcPr>
          <w:p w:rsidR="006E16C5" w:rsidRPr="001F50FC" w:rsidRDefault="006E16C5" w:rsidP="00065E7D">
            <w:pPr>
              <w:jc w:val="center"/>
              <w:rPr>
                <w:sz w:val="22"/>
                <w:szCs w:val="22"/>
              </w:rPr>
            </w:pPr>
            <w:r w:rsidRPr="001F50FC">
              <w:rPr>
                <w:sz w:val="22"/>
                <w:szCs w:val="22"/>
              </w:rPr>
              <w:t>Местонахождение организации</w:t>
            </w:r>
          </w:p>
          <w:p w:rsidR="006E16C5" w:rsidRPr="001F50FC" w:rsidRDefault="006E16C5" w:rsidP="00065E7D">
            <w:pPr>
              <w:jc w:val="center"/>
              <w:rPr>
                <w:sz w:val="22"/>
                <w:szCs w:val="22"/>
              </w:rPr>
            </w:pPr>
            <w:r w:rsidRPr="001F50FC">
              <w:rPr>
                <w:sz w:val="22"/>
                <w:szCs w:val="22"/>
              </w:rPr>
              <w:t>(почовый адрес)</w:t>
            </w:r>
          </w:p>
        </w:tc>
        <w:tc>
          <w:tcPr>
            <w:tcW w:w="953" w:type="dxa"/>
          </w:tcPr>
          <w:p w:rsidR="006E16C5" w:rsidRPr="001F50FC" w:rsidRDefault="006E16C5" w:rsidP="00065E7D">
            <w:pPr>
              <w:jc w:val="center"/>
              <w:rPr>
                <w:sz w:val="22"/>
                <w:szCs w:val="22"/>
              </w:rPr>
            </w:pPr>
            <w:r w:rsidRPr="001F50FC">
              <w:rPr>
                <w:sz w:val="22"/>
                <w:szCs w:val="22"/>
              </w:rPr>
              <w:t>Телефон</w:t>
            </w:r>
          </w:p>
          <w:p w:rsidR="006E16C5" w:rsidRPr="001F50FC" w:rsidRDefault="006E16C5" w:rsidP="00065E7D">
            <w:pPr>
              <w:jc w:val="center"/>
              <w:rPr>
                <w:sz w:val="22"/>
                <w:szCs w:val="22"/>
              </w:rPr>
            </w:pPr>
            <w:r w:rsidRPr="001F50FC">
              <w:rPr>
                <w:sz w:val="22"/>
                <w:szCs w:val="22"/>
              </w:rPr>
              <w:t>ДДС</w:t>
            </w:r>
          </w:p>
        </w:tc>
        <w:tc>
          <w:tcPr>
            <w:tcW w:w="1631" w:type="dxa"/>
          </w:tcPr>
          <w:p w:rsidR="006E16C5" w:rsidRPr="001F50FC" w:rsidRDefault="006E16C5" w:rsidP="00065E7D">
            <w:pPr>
              <w:jc w:val="center"/>
              <w:rPr>
                <w:sz w:val="22"/>
                <w:szCs w:val="22"/>
              </w:rPr>
            </w:pPr>
            <w:r w:rsidRPr="001F50FC">
              <w:rPr>
                <w:sz w:val="22"/>
                <w:szCs w:val="22"/>
              </w:rPr>
              <w:t>Зона ответственности</w:t>
            </w:r>
          </w:p>
          <w:p w:rsidR="006E16C5" w:rsidRPr="001F50FC" w:rsidRDefault="006E16C5" w:rsidP="00065E7D">
            <w:pPr>
              <w:jc w:val="center"/>
              <w:rPr>
                <w:sz w:val="22"/>
                <w:szCs w:val="22"/>
              </w:rPr>
            </w:pPr>
            <w:r w:rsidRPr="001F50FC">
              <w:rPr>
                <w:sz w:val="22"/>
                <w:szCs w:val="22"/>
              </w:rPr>
              <w:t>(км)</w:t>
            </w:r>
          </w:p>
        </w:tc>
        <w:tc>
          <w:tcPr>
            <w:tcW w:w="994" w:type="dxa"/>
          </w:tcPr>
          <w:p w:rsidR="006E16C5" w:rsidRPr="001F50FC" w:rsidRDefault="006E16C5" w:rsidP="00065E7D">
            <w:pPr>
              <w:jc w:val="center"/>
              <w:rPr>
                <w:sz w:val="22"/>
                <w:szCs w:val="22"/>
              </w:rPr>
            </w:pPr>
            <w:r w:rsidRPr="001F50FC">
              <w:rPr>
                <w:sz w:val="22"/>
                <w:szCs w:val="22"/>
              </w:rPr>
              <w:t>Срок готовности к реагированию</w:t>
            </w:r>
          </w:p>
        </w:tc>
        <w:tc>
          <w:tcPr>
            <w:tcW w:w="900" w:type="dxa"/>
          </w:tcPr>
          <w:p w:rsidR="006E16C5" w:rsidRPr="001F50FC" w:rsidRDefault="006E16C5" w:rsidP="00065E7D">
            <w:pPr>
              <w:jc w:val="center"/>
              <w:rPr>
                <w:sz w:val="22"/>
                <w:szCs w:val="22"/>
              </w:rPr>
            </w:pPr>
            <w:r w:rsidRPr="001F50FC">
              <w:rPr>
                <w:sz w:val="22"/>
                <w:szCs w:val="22"/>
              </w:rPr>
              <w:t>Силы и средства организации</w:t>
            </w:r>
          </w:p>
        </w:tc>
        <w:tc>
          <w:tcPr>
            <w:tcW w:w="1336" w:type="dxa"/>
          </w:tcPr>
          <w:p w:rsidR="006E16C5" w:rsidRPr="001F50FC" w:rsidRDefault="006E16C5" w:rsidP="00065E7D">
            <w:pPr>
              <w:jc w:val="center"/>
              <w:rPr>
                <w:sz w:val="22"/>
                <w:szCs w:val="22"/>
              </w:rPr>
            </w:pPr>
            <w:r w:rsidRPr="001F50FC">
              <w:rPr>
                <w:sz w:val="22"/>
                <w:szCs w:val="22"/>
              </w:rPr>
              <w:t>Пункты сосредоточения техники, с указанием км ФАД</w:t>
            </w:r>
          </w:p>
        </w:tc>
      </w:tr>
      <w:tr w:rsidR="006E16C5" w:rsidRPr="001F50FC">
        <w:tc>
          <w:tcPr>
            <w:tcW w:w="486" w:type="dxa"/>
          </w:tcPr>
          <w:p w:rsidR="006E16C5" w:rsidRPr="001F50FC" w:rsidRDefault="006E16C5" w:rsidP="00065E7D">
            <w:pPr>
              <w:jc w:val="center"/>
              <w:rPr>
                <w:sz w:val="22"/>
                <w:szCs w:val="22"/>
              </w:rPr>
            </w:pPr>
            <w:r w:rsidRPr="001F50FC">
              <w:rPr>
                <w:sz w:val="22"/>
                <w:szCs w:val="22"/>
              </w:rPr>
              <w:t>1</w:t>
            </w:r>
          </w:p>
        </w:tc>
        <w:tc>
          <w:tcPr>
            <w:tcW w:w="1404" w:type="dxa"/>
          </w:tcPr>
          <w:p w:rsidR="006E16C5" w:rsidRPr="001F50FC" w:rsidRDefault="006E16C5" w:rsidP="00065E7D">
            <w:pPr>
              <w:jc w:val="center"/>
              <w:rPr>
                <w:sz w:val="22"/>
                <w:szCs w:val="22"/>
              </w:rPr>
            </w:pPr>
            <w:r w:rsidRPr="001F50FC">
              <w:rPr>
                <w:sz w:val="22"/>
                <w:szCs w:val="22"/>
              </w:rPr>
              <w:t>ООО«Волгопроект»</w:t>
            </w:r>
          </w:p>
        </w:tc>
        <w:tc>
          <w:tcPr>
            <w:tcW w:w="1912" w:type="dxa"/>
          </w:tcPr>
          <w:p w:rsidR="006E16C5" w:rsidRPr="001F50FC" w:rsidRDefault="006E16C5" w:rsidP="00065E7D">
            <w:pPr>
              <w:jc w:val="center"/>
              <w:rPr>
                <w:sz w:val="22"/>
                <w:szCs w:val="22"/>
              </w:rPr>
            </w:pPr>
            <w:r w:rsidRPr="001F50FC">
              <w:rPr>
                <w:sz w:val="22"/>
                <w:szCs w:val="22"/>
              </w:rPr>
              <w:t>446023, г. Сызрань,</w:t>
            </w:r>
          </w:p>
          <w:p w:rsidR="006E16C5" w:rsidRPr="001F50FC" w:rsidRDefault="006E16C5" w:rsidP="00065E7D">
            <w:pPr>
              <w:jc w:val="center"/>
              <w:rPr>
                <w:sz w:val="22"/>
                <w:szCs w:val="22"/>
              </w:rPr>
            </w:pPr>
            <w:r w:rsidRPr="001F50FC">
              <w:rPr>
                <w:sz w:val="22"/>
                <w:szCs w:val="22"/>
              </w:rPr>
              <w:t>ул. Декабристов, 72</w:t>
            </w:r>
          </w:p>
        </w:tc>
        <w:tc>
          <w:tcPr>
            <w:tcW w:w="953" w:type="dxa"/>
          </w:tcPr>
          <w:p w:rsidR="006E16C5" w:rsidRPr="001F50FC" w:rsidRDefault="006E16C5" w:rsidP="00065E7D">
            <w:pPr>
              <w:jc w:val="center"/>
              <w:rPr>
                <w:sz w:val="22"/>
                <w:szCs w:val="22"/>
              </w:rPr>
            </w:pPr>
            <w:r w:rsidRPr="001F50FC">
              <w:rPr>
                <w:sz w:val="22"/>
                <w:szCs w:val="22"/>
              </w:rPr>
              <w:t>8-846-4</w:t>
            </w:r>
          </w:p>
          <w:p w:rsidR="006E16C5" w:rsidRPr="001F50FC" w:rsidRDefault="006E16C5" w:rsidP="00065E7D">
            <w:pPr>
              <w:jc w:val="center"/>
              <w:rPr>
                <w:sz w:val="22"/>
                <w:szCs w:val="22"/>
              </w:rPr>
            </w:pPr>
            <w:r w:rsidRPr="001F50FC">
              <w:rPr>
                <w:sz w:val="22"/>
                <w:szCs w:val="22"/>
              </w:rPr>
              <w:t>93-43-23</w:t>
            </w:r>
          </w:p>
          <w:p w:rsidR="006E16C5" w:rsidRPr="001F50FC" w:rsidRDefault="006E16C5" w:rsidP="00065E7D">
            <w:pPr>
              <w:jc w:val="center"/>
              <w:rPr>
                <w:sz w:val="22"/>
                <w:szCs w:val="22"/>
              </w:rPr>
            </w:pPr>
          </w:p>
        </w:tc>
        <w:tc>
          <w:tcPr>
            <w:tcW w:w="1631" w:type="dxa"/>
          </w:tcPr>
          <w:p w:rsidR="006E16C5" w:rsidRPr="001F50FC" w:rsidRDefault="006E16C5" w:rsidP="00065E7D">
            <w:pPr>
              <w:jc w:val="center"/>
              <w:rPr>
                <w:sz w:val="22"/>
                <w:szCs w:val="22"/>
              </w:rPr>
            </w:pPr>
            <w:r w:rsidRPr="001F50FC">
              <w:rPr>
                <w:b/>
                <w:sz w:val="22"/>
                <w:szCs w:val="22"/>
              </w:rPr>
              <w:t>М-5</w:t>
            </w:r>
            <w:r w:rsidRPr="001F50FC">
              <w:rPr>
                <w:sz w:val="22"/>
                <w:szCs w:val="22"/>
              </w:rPr>
              <w:t xml:space="preserve"> «Урал»</w:t>
            </w:r>
          </w:p>
          <w:p w:rsidR="006E16C5" w:rsidRPr="001F50FC" w:rsidRDefault="006E16C5" w:rsidP="00065E7D">
            <w:pPr>
              <w:jc w:val="center"/>
              <w:rPr>
                <w:sz w:val="22"/>
                <w:szCs w:val="22"/>
              </w:rPr>
            </w:pPr>
            <w:r w:rsidRPr="001F50FC">
              <w:rPr>
                <w:sz w:val="22"/>
                <w:szCs w:val="22"/>
              </w:rPr>
              <w:t>с 814+000 -</w:t>
            </w:r>
          </w:p>
          <w:p w:rsidR="006E16C5" w:rsidRPr="001F50FC" w:rsidRDefault="006E16C5" w:rsidP="00065E7D">
            <w:pPr>
              <w:jc w:val="center"/>
              <w:rPr>
                <w:sz w:val="22"/>
                <w:szCs w:val="22"/>
              </w:rPr>
            </w:pPr>
            <w:r w:rsidRPr="001F50FC">
              <w:rPr>
                <w:sz w:val="22"/>
                <w:szCs w:val="22"/>
              </w:rPr>
              <w:t>945+000</w:t>
            </w:r>
          </w:p>
        </w:tc>
        <w:tc>
          <w:tcPr>
            <w:tcW w:w="994" w:type="dxa"/>
          </w:tcPr>
          <w:p w:rsidR="006E16C5" w:rsidRPr="001F50FC" w:rsidRDefault="006E16C5" w:rsidP="00065E7D">
            <w:pPr>
              <w:jc w:val="center"/>
              <w:rPr>
                <w:sz w:val="22"/>
                <w:szCs w:val="22"/>
              </w:rPr>
            </w:pPr>
            <w:r w:rsidRPr="001F50FC">
              <w:rPr>
                <w:sz w:val="22"/>
                <w:szCs w:val="22"/>
              </w:rPr>
              <w:t>1 час</w:t>
            </w:r>
          </w:p>
        </w:tc>
        <w:tc>
          <w:tcPr>
            <w:tcW w:w="900" w:type="dxa"/>
          </w:tcPr>
          <w:p w:rsidR="006E16C5" w:rsidRPr="001F50FC" w:rsidRDefault="006E16C5" w:rsidP="00065E7D">
            <w:pPr>
              <w:jc w:val="center"/>
              <w:rPr>
                <w:sz w:val="22"/>
                <w:szCs w:val="22"/>
              </w:rPr>
            </w:pPr>
          </w:p>
        </w:tc>
        <w:tc>
          <w:tcPr>
            <w:tcW w:w="1336" w:type="dxa"/>
          </w:tcPr>
          <w:p w:rsidR="006E16C5" w:rsidRPr="001F50FC" w:rsidRDefault="006E16C5" w:rsidP="00065E7D">
            <w:pPr>
              <w:jc w:val="center"/>
              <w:rPr>
                <w:sz w:val="22"/>
                <w:szCs w:val="22"/>
              </w:rPr>
            </w:pPr>
            <w:r w:rsidRPr="001F50FC">
              <w:rPr>
                <w:sz w:val="22"/>
                <w:szCs w:val="22"/>
              </w:rPr>
              <w:t>446023, г. Сызрань,</w:t>
            </w:r>
          </w:p>
          <w:p w:rsidR="006E16C5" w:rsidRPr="001F50FC" w:rsidRDefault="006E16C5" w:rsidP="00065E7D">
            <w:pPr>
              <w:jc w:val="center"/>
              <w:rPr>
                <w:sz w:val="22"/>
                <w:szCs w:val="22"/>
              </w:rPr>
            </w:pPr>
            <w:r w:rsidRPr="001F50FC">
              <w:rPr>
                <w:sz w:val="22"/>
                <w:szCs w:val="22"/>
              </w:rPr>
              <w:t>ул. Декабристов, 72</w:t>
            </w:r>
          </w:p>
        </w:tc>
      </w:tr>
      <w:tr w:rsidR="006E16C5" w:rsidRPr="001F50FC">
        <w:tc>
          <w:tcPr>
            <w:tcW w:w="486" w:type="dxa"/>
          </w:tcPr>
          <w:p w:rsidR="006E16C5" w:rsidRPr="001F50FC" w:rsidRDefault="006E16C5" w:rsidP="00065E7D">
            <w:pPr>
              <w:jc w:val="center"/>
              <w:rPr>
                <w:sz w:val="22"/>
                <w:szCs w:val="22"/>
              </w:rPr>
            </w:pPr>
            <w:r w:rsidRPr="001F50FC">
              <w:rPr>
                <w:sz w:val="22"/>
                <w:szCs w:val="22"/>
              </w:rPr>
              <w:t>2</w:t>
            </w:r>
          </w:p>
        </w:tc>
        <w:tc>
          <w:tcPr>
            <w:tcW w:w="1404" w:type="dxa"/>
          </w:tcPr>
          <w:p w:rsidR="006E16C5" w:rsidRPr="001F50FC" w:rsidRDefault="006E16C5" w:rsidP="00065E7D">
            <w:pPr>
              <w:jc w:val="center"/>
              <w:rPr>
                <w:sz w:val="22"/>
                <w:szCs w:val="22"/>
              </w:rPr>
            </w:pPr>
            <w:r w:rsidRPr="001F50FC">
              <w:rPr>
                <w:sz w:val="22"/>
                <w:szCs w:val="22"/>
              </w:rPr>
              <w:t>ФГУ</w:t>
            </w:r>
          </w:p>
          <w:p w:rsidR="006E16C5" w:rsidRPr="001F50FC" w:rsidRDefault="006E16C5" w:rsidP="00065E7D">
            <w:pPr>
              <w:jc w:val="center"/>
              <w:rPr>
                <w:sz w:val="22"/>
                <w:szCs w:val="22"/>
              </w:rPr>
            </w:pPr>
            <w:r w:rsidRPr="001F50FC">
              <w:rPr>
                <w:sz w:val="22"/>
                <w:szCs w:val="22"/>
              </w:rPr>
              <w:t>ДЭП 86</w:t>
            </w:r>
          </w:p>
        </w:tc>
        <w:tc>
          <w:tcPr>
            <w:tcW w:w="1912" w:type="dxa"/>
          </w:tcPr>
          <w:p w:rsidR="006E16C5" w:rsidRPr="001F50FC" w:rsidRDefault="006E16C5" w:rsidP="00065E7D">
            <w:pPr>
              <w:jc w:val="center"/>
              <w:rPr>
                <w:sz w:val="22"/>
                <w:szCs w:val="22"/>
              </w:rPr>
            </w:pPr>
            <w:r w:rsidRPr="001F50FC">
              <w:rPr>
                <w:sz w:val="22"/>
                <w:szCs w:val="22"/>
              </w:rPr>
              <w:t>445013, г. Тольятти,</w:t>
            </w:r>
          </w:p>
          <w:p w:rsidR="006E16C5" w:rsidRPr="001F50FC" w:rsidRDefault="006E16C5" w:rsidP="00065E7D">
            <w:pPr>
              <w:jc w:val="center"/>
              <w:rPr>
                <w:sz w:val="22"/>
                <w:szCs w:val="22"/>
              </w:rPr>
            </w:pPr>
            <w:r w:rsidRPr="001F50FC">
              <w:rPr>
                <w:sz w:val="22"/>
                <w:szCs w:val="22"/>
              </w:rPr>
              <w:t>ул. Телеграфная, 36</w:t>
            </w:r>
          </w:p>
        </w:tc>
        <w:tc>
          <w:tcPr>
            <w:tcW w:w="953" w:type="dxa"/>
          </w:tcPr>
          <w:p w:rsidR="006E16C5" w:rsidRPr="001F50FC" w:rsidRDefault="006E16C5" w:rsidP="00065E7D">
            <w:pPr>
              <w:jc w:val="center"/>
              <w:rPr>
                <w:sz w:val="22"/>
                <w:szCs w:val="22"/>
              </w:rPr>
            </w:pPr>
            <w:r w:rsidRPr="001F50FC">
              <w:rPr>
                <w:sz w:val="22"/>
                <w:szCs w:val="22"/>
              </w:rPr>
              <w:t>8-848-2</w:t>
            </w:r>
          </w:p>
          <w:p w:rsidR="006E16C5" w:rsidRPr="001F50FC" w:rsidRDefault="006E16C5" w:rsidP="00065E7D">
            <w:pPr>
              <w:jc w:val="center"/>
              <w:rPr>
                <w:sz w:val="22"/>
                <w:szCs w:val="22"/>
              </w:rPr>
            </w:pPr>
            <w:r w:rsidRPr="001F50FC">
              <w:rPr>
                <w:sz w:val="22"/>
                <w:szCs w:val="22"/>
              </w:rPr>
              <w:t>97-56-54</w:t>
            </w:r>
          </w:p>
          <w:p w:rsidR="006E16C5" w:rsidRPr="001F50FC" w:rsidRDefault="006E16C5" w:rsidP="00065E7D">
            <w:pPr>
              <w:jc w:val="center"/>
              <w:rPr>
                <w:sz w:val="22"/>
                <w:szCs w:val="22"/>
              </w:rPr>
            </w:pPr>
          </w:p>
        </w:tc>
        <w:tc>
          <w:tcPr>
            <w:tcW w:w="1631" w:type="dxa"/>
          </w:tcPr>
          <w:p w:rsidR="006E16C5" w:rsidRPr="001F50FC" w:rsidRDefault="006E16C5" w:rsidP="00065E7D">
            <w:pPr>
              <w:jc w:val="center"/>
              <w:rPr>
                <w:sz w:val="22"/>
                <w:szCs w:val="22"/>
              </w:rPr>
            </w:pPr>
            <w:r w:rsidRPr="001F50FC">
              <w:rPr>
                <w:b/>
                <w:sz w:val="22"/>
                <w:szCs w:val="22"/>
              </w:rPr>
              <w:t>М-5</w:t>
            </w:r>
            <w:r w:rsidRPr="001F50FC">
              <w:rPr>
                <w:sz w:val="22"/>
                <w:szCs w:val="22"/>
              </w:rPr>
              <w:t xml:space="preserve"> «Урал»</w:t>
            </w:r>
          </w:p>
          <w:p w:rsidR="006E16C5" w:rsidRPr="001F50FC" w:rsidRDefault="006E16C5" w:rsidP="00065E7D">
            <w:pPr>
              <w:jc w:val="center"/>
              <w:rPr>
                <w:sz w:val="22"/>
                <w:szCs w:val="22"/>
              </w:rPr>
            </w:pPr>
            <w:r w:rsidRPr="001F50FC">
              <w:rPr>
                <w:sz w:val="22"/>
                <w:szCs w:val="22"/>
              </w:rPr>
              <w:t>с 945+000 -</w:t>
            </w:r>
          </w:p>
          <w:p w:rsidR="006E16C5" w:rsidRPr="001F50FC" w:rsidRDefault="006E16C5" w:rsidP="00065E7D">
            <w:pPr>
              <w:jc w:val="center"/>
              <w:rPr>
                <w:sz w:val="22"/>
                <w:szCs w:val="22"/>
              </w:rPr>
            </w:pPr>
            <w:r w:rsidRPr="001F50FC">
              <w:rPr>
                <w:sz w:val="22"/>
                <w:szCs w:val="22"/>
              </w:rPr>
              <w:t>по 1194+000</w:t>
            </w:r>
          </w:p>
        </w:tc>
        <w:tc>
          <w:tcPr>
            <w:tcW w:w="994" w:type="dxa"/>
          </w:tcPr>
          <w:p w:rsidR="006E16C5" w:rsidRPr="001F50FC" w:rsidRDefault="006E16C5" w:rsidP="00065E7D">
            <w:pPr>
              <w:jc w:val="center"/>
              <w:rPr>
                <w:sz w:val="22"/>
                <w:szCs w:val="22"/>
              </w:rPr>
            </w:pPr>
            <w:r w:rsidRPr="001F50FC">
              <w:rPr>
                <w:sz w:val="22"/>
                <w:szCs w:val="22"/>
              </w:rPr>
              <w:t>1 час</w:t>
            </w:r>
          </w:p>
        </w:tc>
        <w:tc>
          <w:tcPr>
            <w:tcW w:w="900" w:type="dxa"/>
          </w:tcPr>
          <w:p w:rsidR="006E16C5" w:rsidRPr="001F50FC" w:rsidRDefault="006E16C5" w:rsidP="00065E7D">
            <w:pPr>
              <w:jc w:val="center"/>
              <w:rPr>
                <w:sz w:val="22"/>
                <w:szCs w:val="22"/>
              </w:rPr>
            </w:pPr>
          </w:p>
        </w:tc>
        <w:tc>
          <w:tcPr>
            <w:tcW w:w="1336" w:type="dxa"/>
          </w:tcPr>
          <w:p w:rsidR="006E16C5" w:rsidRPr="001F50FC" w:rsidRDefault="006E16C5" w:rsidP="00065E7D">
            <w:pPr>
              <w:jc w:val="center"/>
              <w:rPr>
                <w:sz w:val="22"/>
                <w:szCs w:val="22"/>
              </w:rPr>
            </w:pPr>
            <w:r w:rsidRPr="001F50FC">
              <w:rPr>
                <w:sz w:val="22"/>
                <w:szCs w:val="22"/>
              </w:rPr>
              <w:t>445013, г. Тольятти,</w:t>
            </w:r>
          </w:p>
          <w:p w:rsidR="006E16C5" w:rsidRPr="001F50FC" w:rsidRDefault="006E16C5" w:rsidP="00065E7D">
            <w:pPr>
              <w:jc w:val="center"/>
              <w:rPr>
                <w:sz w:val="22"/>
                <w:szCs w:val="22"/>
              </w:rPr>
            </w:pPr>
            <w:r w:rsidRPr="001F50FC">
              <w:rPr>
                <w:sz w:val="22"/>
                <w:szCs w:val="22"/>
              </w:rPr>
              <w:t>ул. Телеграфная, 36</w:t>
            </w:r>
          </w:p>
        </w:tc>
      </w:tr>
      <w:tr w:rsidR="006E16C5" w:rsidRPr="001F50FC">
        <w:tc>
          <w:tcPr>
            <w:tcW w:w="486" w:type="dxa"/>
          </w:tcPr>
          <w:p w:rsidR="006E16C5" w:rsidRPr="001F50FC" w:rsidRDefault="006E16C5" w:rsidP="00065E7D">
            <w:pPr>
              <w:jc w:val="center"/>
              <w:rPr>
                <w:sz w:val="22"/>
                <w:szCs w:val="22"/>
              </w:rPr>
            </w:pPr>
            <w:r w:rsidRPr="001F50FC">
              <w:rPr>
                <w:sz w:val="22"/>
                <w:szCs w:val="22"/>
              </w:rPr>
              <w:t>3</w:t>
            </w:r>
          </w:p>
        </w:tc>
        <w:tc>
          <w:tcPr>
            <w:tcW w:w="1404" w:type="dxa"/>
          </w:tcPr>
          <w:p w:rsidR="006E16C5" w:rsidRPr="001F50FC" w:rsidRDefault="006E16C5" w:rsidP="00065E7D">
            <w:pPr>
              <w:jc w:val="center"/>
              <w:rPr>
                <w:sz w:val="22"/>
                <w:szCs w:val="22"/>
              </w:rPr>
            </w:pPr>
            <w:r w:rsidRPr="001F50FC">
              <w:rPr>
                <w:sz w:val="22"/>
                <w:szCs w:val="22"/>
              </w:rPr>
              <w:t>ООО</w:t>
            </w:r>
          </w:p>
          <w:p w:rsidR="006E16C5" w:rsidRPr="001F50FC" w:rsidRDefault="006E16C5" w:rsidP="00065E7D">
            <w:pPr>
              <w:jc w:val="center"/>
              <w:rPr>
                <w:sz w:val="22"/>
                <w:szCs w:val="22"/>
              </w:rPr>
            </w:pPr>
            <w:r w:rsidRPr="001F50FC">
              <w:rPr>
                <w:sz w:val="22"/>
                <w:szCs w:val="22"/>
              </w:rPr>
              <w:t>«Самара-дорстрой»</w:t>
            </w:r>
          </w:p>
        </w:tc>
        <w:tc>
          <w:tcPr>
            <w:tcW w:w="1912" w:type="dxa"/>
          </w:tcPr>
          <w:p w:rsidR="006E16C5" w:rsidRPr="001F50FC" w:rsidRDefault="006E16C5" w:rsidP="00065E7D">
            <w:pPr>
              <w:jc w:val="center"/>
              <w:rPr>
                <w:sz w:val="22"/>
                <w:szCs w:val="22"/>
              </w:rPr>
            </w:pPr>
            <w:r w:rsidRPr="001F50FC">
              <w:rPr>
                <w:sz w:val="22"/>
                <w:szCs w:val="22"/>
              </w:rPr>
              <w:t>443028 г. Самара,</w:t>
            </w:r>
          </w:p>
          <w:p w:rsidR="006E16C5" w:rsidRPr="001F50FC" w:rsidRDefault="006E16C5" w:rsidP="00065E7D">
            <w:pPr>
              <w:jc w:val="center"/>
              <w:rPr>
                <w:sz w:val="22"/>
                <w:szCs w:val="22"/>
              </w:rPr>
            </w:pPr>
            <w:r w:rsidRPr="001F50FC">
              <w:rPr>
                <w:sz w:val="22"/>
                <w:szCs w:val="22"/>
              </w:rPr>
              <w:t xml:space="preserve">п. Козелки, </w:t>
            </w:r>
          </w:p>
          <w:p w:rsidR="006E16C5" w:rsidRPr="001F50FC" w:rsidRDefault="006E16C5" w:rsidP="00065E7D">
            <w:pPr>
              <w:jc w:val="center"/>
              <w:rPr>
                <w:sz w:val="22"/>
                <w:szCs w:val="22"/>
              </w:rPr>
            </w:pPr>
            <w:r w:rsidRPr="001F50FC">
              <w:rPr>
                <w:sz w:val="22"/>
                <w:szCs w:val="22"/>
              </w:rPr>
              <w:t>производственная база</w:t>
            </w:r>
          </w:p>
        </w:tc>
        <w:tc>
          <w:tcPr>
            <w:tcW w:w="953" w:type="dxa"/>
          </w:tcPr>
          <w:p w:rsidR="006E16C5" w:rsidRPr="001F50FC" w:rsidRDefault="006E16C5" w:rsidP="00065E7D">
            <w:pPr>
              <w:jc w:val="center"/>
              <w:rPr>
                <w:sz w:val="22"/>
                <w:szCs w:val="22"/>
              </w:rPr>
            </w:pPr>
            <w:r w:rsidRPr="001F50FC">
              <w:rPr>
                <w:sz w:val="22"/>
                <w:szCs w:val="22"/>
              </w:rPr>
              <w:t>8-846</w:t>
            </w:r>
          </w:p>
          <w:p w:rsidR="006E16C5" w:rsidRPr="001F50FC" w:rsidRDefault="006E16C5" w:rsidP="00065E7D">
            <w:pPr>
              <w:jc w:val="center"/>
              <w:rPr>
                <w:sz w:val="22"/>
                <w:szCs w:val="22"/>
              </w:rPr>
            </w:pPr>
            <w:r w:rsidRPr="001F50FC">
              <w:rPr>
                <w:sz w:val="22"/>
                <w:szCs w:val="22"/>
              </w:rPr>
              <w:t>372-18-59</w:t>
            </w:r>
          </w:p>
          <w:p w:rsidR="006E16C5" w:rsidRPr="001F50FC" w:rsidRDefault="006E16C5" w:rsidP="00065E7D">
            <w:pPr>
              <w:jc w:val="center"/>
              <w:rPr>
                <w:sz w:val="22"/>
                <w:szCs w:val="22"/>
              </w:rPr>
            </w:pPr>
          </w:p>
        </w:tc>
        <w:tc>
          <w:tcPr>
            <w:tcW w:w="1631" w:type="dxa"/>
          </w:tcPr>
          <w:p w:rsidR="006E16C5" w:rsidRPr="001F50FC" w:rsidRDefault="006E16C5" w:rsidP="00065E7D">
            <w:pPr>
              <w:jc w:val="center"/>
              <w:rPr>
                <w:sz w:val="22"/>
                <w:szCs w:val="22"/>
              </w:rPr>
            </w:pPr>
            <w:r w:rsidRPr="001F50FC">
              <w:rPr>
                <w:b/>
                <w:sz w:val="22"/>
                <w:szCs w:val="22"/>
              </w:rPr>
              <w:t>М-5</w:t>
            </w:r>
            <w:r w:rsidRPr="001F50FC">
              <w:rPr>
                <w:sz w:val="22"/>
                <w:szCs w:val="22"/>
              </w:rPr>
              <w:t xml:space="preserve"> «Урал»</w:t>
            </w:r>
          </w:p>
          <w:p w:rsidR="006E16C5" w:rsidRPr="001F50FC" w:rsidRDefault="006E16C5" w:rsidP="00065E7D">
            <w:pPr>
              <w:jc w:val="center"/>
              <w:rPr>
                <w:sz w:val="22"/>
                <w:szCs w:val="22"/>
              </w:rPr>
            </w:pPr>
            <w:r w:rsidRPr="001F50FC">
              <w:rPr>
                <w:sz w:val="22"/>
                <w:szCs w:val="22"/>
              </w:rPr>
              <w:t>с 1034+000 -</w:t>
            </w:r>
          </w:p>
          <w:p w:rsidR="006E16C5" w:rsidRPr="001F50FC" w:rsidRDefault="006E16C5" w:rsidP="00065E7D">
            <w:pPr>
              <w:jc w:val="center"/>
              <w:rPr>
                <w:sz w:val="22"/>
                <w:szCs w:val="22"/>
              </w:rPr>
            </w:pPr>
            <w:r w:rsidRPr="001F50FC">
              <w:rPr>
                <w:sz w:val="22"/>
                <w:szCs w:val="22"/>
              </w:rPr>
              <w:t>по 1194+766</w:t>
            </w:r>
          </w:p>
        </w:tc>
        <w:tc>
          <w:tcPr>
            <w:tcW w:w="994" w:type="dxa"/>
          </w:tcPr>
          <w:p w:rsidR="006E16C5" w:rsidRPr="001F50FC" w:rsidRDefault="006E16C5" w:rsidP="00065E7D">
            <w:pPr>
              <w:jc w:val="center"/>
              <w:rPr>
                <w:sz w:val="22"/>
                <w:szCs w:val="22"/>
              </w:rPr>
            </w:pPr>
            <w:r w:rsidRPr="001F50FC">
              <w:rPr>
                <w:sz w:val="22"/>
                <w:szCs w:val="22"/>
              </w:rPr>
              <w:t>1 час</w:t>
            </w:r>
          </w:p>
        </w:tc>
        <w:tc>
          <w:tcPr>
            <w:tcW w:w="900" w:type="dxa"/>
          </w:tcPr>
          <w:p w:rsidR="006E16C5" w:rsidRPr="001F50FC" w:rsidRDefault="006E16C5" w:rsidP="00065E7D">
            <w:pPr>
              <w:jc w:val="center"/>
              <w:rPr>
                <w:sz w:val="22"/>
                <w:szCs w:val="22"/>
              </w:rPr>
            </w:pPr>
          </w:p>
        </w:tc>
        <w:tc>
          <w:tcPr>
            <w:tcW w:w="1336" w:type="dxa"/>
          </w:tcPr>
          <w:p w:rsidR="006E16C5" w:rsidRPr="001F50FC" w:rsidRDefault="006E16C5" w:rsidP="00065E7D">
            <w:pPr>
              <w:jc w:val="center"/>
              <w:rPr>
                <w:sz w:val="22"/>
                <w:szCs w:val="22"/>
              </w:rPr>
            </w:pPr>
            <w:r w:rsidRPr="001F50FC">
              <w:rPr>
                <w:sz w:val="22"/>
                <w:szCs w:val="22"/>
              </w:rPr>
              <w:t>443028 г. Самара,</w:t>
            </w:r>
          </w:p>
          <w:p w:rsidR="006E16C5" w:rsidRPr="001F50FC" w:rsidRDefault="006E16C5" w:rsidP="00065E7D">
            <w:pPr>
              <w:jc w:val="center"/>
              <w:rPr>
                <w:sz w:val="22"/>
                <w:szCs w:val="22"/>
              </w:rPr>
            </w:pPr>
            <w:r w:rsidRPr="001F50FC">
              <w:rPr>
                <w:sz w:val="22"/>
                <w:szCs w:val="22"/>
              </w:rPr>
              <w:t xml:space="preserve">п. Козелки, </w:t>
            </w:r>
          </w:p>
          <w:p w:rsidR="006E16C5" w:rsidRPr="001F50FC" w:rsidRDefault="006E16C5" w:rsidP="00065E7D">
            <w:pPr>
              <w:jc w:val="center"/>
              <w:rPr>
                <w:sz w:val="22"/>
                <w:szCs w:val="22"/>
              </w:rPr>
            </w:pPr>
            <w:r w:rsidRPr="001F50FC">
              <w:rPr>
                <w:sz w:val="22"/>
                <w:szCs w:val="22"/>
              </w:rPr>
              <w:t>производственная база</w:t>
            </w:r>
          </w:p>
        </w:tc>
      </w:tr>
      <w:tr w:rsidR="006E16C5" w:rsidRPr="001F50FC">
        <w:tc>
          <w:tcPr>
            <w:tcW w:w="486" w:type="dxa"/>
          </w:tcPr>
          <w:p w:rsidR="006E16C5" w:rsidRPr="001F50FC" w:rsidRDefault="006E16C5" w:rsidP="00065E7D">
            <w:pPr>
              <w:jc w:val="center"/>
              <w:rPr>
                <w:sz w:val="22"/>
                <w:szCs w:val="22"/>
              </w:rPr>
            </w:pPr>
            <w:r w:rsidRPr="001F50FC">
              <w:rPr>
                <w:sz w:val="22"/>
                <w:szCs w:val="22"/>
              </w:rPr>
              <w:t>4</w:t>
            </w:r>
          </w:p>
        </w:tc>
        <w:tc>
          <w:tcPr>
            <w:tcW w:w="1404" w:type="dxa"/>
          </w:tcPr>
          <w:p w:rsidR="006E16C5" w:rsidRPr="001F50FC" w:rsidRDefault="006E16C5" w:rsidP="00065E7D">
            <w:pPr>
              <w:jc w:val="center"/>
              <w:rPr>
                <w:sz w:val="22"/>
                <w:szCs w:val="22"/>
              </w:rPr>
            </w:pPr>
            <w:r w:rsidRPr="001F50FC">
              <w:rPr>
                <w:sz w:val="22"/>
                <w:szCs w:val="22"/>
              </w:rPr>
              <w:t>ООО ПКП</w:t>
            </w:r>
          </w:p>
          <w:p w:rsidR="006E16C5" w:rsidRPr="001F50FC" w:rsidRDefault="006E16C5" w:rsidP="00065E7D">
            <w:pPr>
              <w:jc w:val="center"/>
              <w:rPr>
                <w:sz w:val="22"/>
                <w:szCs w:val="22"/>
              </w:rPr>
            </w:pPr>
            <w:r w:rsidRPr="001F50FC">
              <w:rPr>
                <w:sz w:val="22"/>
                <w:szCs w:val="22"/>
              </w:rPr>
              <w:t>«Ремзавод Кряжский»</w:t>
            </w:r>
          </w:p>
        </w:tc>
        <w:tc>
          <w:tcPr>
            <w:tcW w:w="1912" w:type="dxa"/>
          </w:tcPr>
          <w:p w:rsidR="006E16C5" w:rsidRPr="001F50FC" w:rsidRDefault="006E16C5" w:rsidP="00065E7D">
            <w:pPr>
              <w:jc w:val="center"/>
              <w:rPr>
                <w:sz w:val="22"/>
                <w:szCs w:val="22"/>
              </w:rPr>
            </w:pPr>
            <w:r w:rsidRPr="001F50FC">
              <w:rPr>
                <w:sz w:val="22"/>
                <w:szCs w:val="22"/>
              </w:rPr>
              <w:t>г. Самара,</w:t>
            </w:r>
          </w:p>
          <w:p w:rsidR="006E16C5" w:rsidRPr="001F50FC" w:rsidRDefault="006E16C5" w:rsidP="00065E7D">
            <w:pPr>
              <w:jc w:val="center"/>
              <w:rPr>
                <w:sz w:val="22"/>
                <w:szCs w:val="22"/>
              </w:rPr>
            </w:pPr>
            <w:r w:rsidRPr="001F50FC">
              <w:rPr>
                <w:sz w:val="22"/>
                <w:szCs w:val="22"/>
              </w:rPr>
              <w:t>ул. Утевская, 2</w:t>
            </w:r>
          </w:p>
          <w:p w:rsidR="006E16C5" w:rsidRPr="001F50FC" w:rsidRDefault="006E16C5" w:rsidP="00065E7D">
            <w:pPr>
              <w:jc w:val="center"/>
              <w:rPr>
                <w:sz w:val="22"/>
                <w:szCs w:val="22"/>
              </w:rPr>
            </w:pPr>
          </w:p>
        </w:tc>
        <w:tc>
          <w:tcPr>
            <w:tcW w:w="953" w:type="dxa"/>
          </w:tcPr>
          <w:p w:rsidR="006E16C5" w:rsidRPr="001F50FC" w:rsidRDefault="006E16C5" w:rsidP="00065E7D">
            <w:pPr>
              <w:jc w:val="center"/>
              <w:rPr>
                <w:sz w:val="22"/>
                <w:szCs w:val="22"/>
              </w:rPr>
            </w:pPr>
            <w:r w:rsidRPr="001F50FC">
              <w:rPr>
                <w:sz w:val="22"/>
                <w:szCs w:val="22"/>
              </w:rPr>
              <w:t>8-846</w:t>
            </w:r>
          </w:p>
          <w:p w:rsidR="006E16C5" w:rsidRPr="001F50FC" w:rsidRDefault="006E16C5" w:rsidP="00065E7D">
            <w:pPr>
              <w:jc w:val="center"/>
              <w:rPr>
                <w:sz w:val="22"/>
                <w:szCs w:val="22"/>
              </w:rPr>
            </w:pPr>
            <w:r w:rsidRPr="001F50FC">
              <w:rPr>
                <w:sz w:val="22"/>
                <w:szCs w:val="22"/>
              </w:rPr>
              <w:t>т-ф</w:t>
            </w:r>
            <w:r w:rsidRPr="001F50FC">
              <w:rPr>
                <w:sz w:val="22"/>
                <w:szCs w:val="22"/>
                <w:lang w:val="en-US"/>
              </w:rPr>
              <w:t xml:space="preserve"> </w:t>
            </w:r>
            <w:r w:rsidRPr="001F50FC">
              <w:rPr>
                <w:sz w:val="22"/>
                <w:szCs w:val="22"/>
              </w:rPr>
              <w:t>223-54-77</w:t>
            </w:r>
          </w:p>
          <w:p w:rsidR="006E16C5" w:rsidRPr="001F50FC" w:rsidRDefault="006E16C5" w:rsidP="00065E7D">
            <w:pPr>
              <w:jc w:val="center"/>
              <w:rPr>
                <w:sz w:val="22"/>
                <w:szCs w:val="22"/>
              </w:rPr>
            </w:pPr>
          </w:p>
        </w:tc>
        <w:tc>
          <w:tcPr>
            <w:tcW w:w="1631" w:type="dxa"/>
          </w:tcPr>
          <w:p w:rsidR="006E16C5" w:rsidRPr="001F50FC" w:rsidRDefault="006E16C5" w:rsidP="00065E7D">
            <w:pPr>
              <w:jc w:val="center"/>
              <w:rPr>
                <w:b/>
                <w:sz w:val="22"/>
                <w:szCs w:val="22"/>
              </w:rPr>
            </w:pPr>
            <w:r w:rsidRPr="001F50FC">
              <w:rPr>
                <w:b/>
                <w:sz w:val="22"/>
                <w:szCs w:val="22"/>
              </w:rPr>
              <w:t>Под. к Оренбургу от М-5 «Урал»,</w:t>
            </w:r>
          </w:p>
          <w:p w:rsidR="006E16C5" w:rsidRPr="001F50FC" w:rsidRDefault="006E16C5" w:rsidP="00065E7D">
            <w:pPr>
              <w:jc w:val="center"/>
              <w:rPr>
                <w:sz w:val="22"/>
                <w:szCs w:val="22"/>
              </w:rPr>
            </w:pPr>
            <w:r w:rsidRPr="001F50FC">
              <w:rPr>
                <w:sz w:val="22"/>
                <w:szCs w:val="22"/>
              </w:rPr>
              <w:t>(с 10+800 -</w:t>
            </w:r>
          </w:p>
          <w:p w:rsidR="006E16C5" w:rsidRPr="001F50FC" w:rsidRDefault="006E16C5" w:rsidP="00065E7D">
            <w:pPr>
              <w:jc w:val="center"/>
              <w:rPr>
                <w:sz w:val="22"/>
                <w:szCs w:val="22"/>
              </w:rPr>
            </w:pPr>
            <w:r w:rsidRPr="001F50FC">
              <w:rPr>
                <w:sz w:val="22"/>
                <w:szCs w:val="22"/>
              </w:rPr>
              <w:t>по 58+800)</w:t>
            </w:r>
          </w:p>
          <w:p w:rsidR="006E16C5" w:rsidRPr="001F50FC" w:rsidRDefault="006E16C5" w:rsidP="00065E7D">
            <w:pPr>
              <w:jc w:val="center"/>
              <w:rPr>
                <w:sz w:val="22"/>
                <w:szCs w:val="22"/>
              </w:rPr>
            </w:pPr>
            <w:r w:rsidRPr="001F50FC">
              <w:rPr>
                <w:sz w:val="22"/>
                <w:szCs w:val="22"/>
              </w:rPr>
              <w:t>М-32 Самара –</w:t>
            </w:r>
          </w:p>
          <w:p w:rsidR="006E16C5" w:rsidRPr="001F50FC" w:rsidRDefault="006E16C5" w:rsidP="00065E7D">
            <w:pPr>
              <w:jc w:val="center"/>
              <w:rPr>
                <w:sz w:val="22"/>
                <w:szCs w:val="22"/>
              </w:rPr>
            </w:pPr>
            <w:r w:rsidRPr="001F50FC">
              <w:rPr>
                <w:sz w:val="22"/>
                <w:szCs w:val="22"/>
              </w:rPr>
              <w:t>Б. Черниговка</w:t>
            </w:r>
          </w:p>
          <w:p w:rsidR="006E16C5" w:rsidRPr="001F50FC" w:rsidRDefault="006E16C5" w:rsidP="00065E7D">
            <w:pPr>
              <w:jc w:val="center"/>
              <w:rPr>
                <w:sz w:val="22"/>
                <w:szCs w:val="22"/>
              </w:rPr>
            </w:pPr>
            <w:r w:rsidRPr="001F50FC">
              <w:rPr>
                <w:sz w:val="22"/>
                <w:szCs w:val="22"/>
              </w:rPr>
              <w:t>до гр. с</w:t>
            </w:r>
          </w:p>
          <w:p w:rsidR="006E16C5" w:rsidRPr="001F50FC" w:rsidRDefault="006E16C5" w:rsidP="00065E7D">
            <w:pPr>
              <w:jc w:val="center"/>
              <w:rPr>
                <w:sz w:val="22"/>
                <w:szCs w:val="22"/>
              </w:rPr>
            </w:pPr>
            <w:r w:rsidRPr="001F50FC">
              <w:rPr>
                <w:sz w:val="22"/>
                <w:szCs w:val="22"/>
              </w:rPr>
              <w:t>Казахстаном</w:t>
            </w:r>
          </w:p>
          <w:p w:rsidR="006E16C5" w:rsidRPr="001F50FC" w:rsidRDefault="006E16C5" w:rsidP="00065E7D">
            <w:pPr>
              <w:jc w:val="center"/>
              <w:rPr>
                <w:sz w:val="22"/>
                <w:szCs w:val="22"/>
              </w:rPr>
            </w:pPr>
            <w:r w:rsidRPr="001F50FC">
              <w:rPr>
                <w:sz w:val="22"/>
                <w:szCs w:val="22"/>
              </w:rPr>
              <w:t>с 8+650 –</w:t>
            </w:r>
          </w:p>
          <w:p w:rsidR="006E16C5" w:rsidRPr="001F50FC" w:rsidRDefault="006E16C5" w:rsidP="00065E7D">
            <w:pPr>
              <w:jc w:val="center"/>
              <w:rPr>
                <w:sz w:val="22"/>
                <w:szCs w:val="22"/>
              </w:rPr>
            </w:pPr>
            <w:r w:rsidRPr="001F50FC">
              <w:rPr>
                <w:sz w:val="22"/>
                <w:szCs w:val="22"/>
              </w:rPr>
              <w:t>по 66+500</w:t>
            </w:r>
          </w:p>
        </w:tc>
        <w:tc>
          <w:tcPr>
            <w:tcW w:w="994" w:type="dxa"/>
          </w:tcPr>
          <w:p w:rsidR="006E16C5" w:rsidRPr="001F50FC" w:rsidRDefault="006E16C5" w:rsidP="00065E7D">
            <w:pPr>
              <w:jc w:val="center"/>
              <w:rPr>
                <w:sz w:val="22"/>
                <w:szCs w:val="22"/>
              </w:rPr>
            </w:pPr>
            <w:r w:rsidRPr="001F50FC">
              <w:rPr>
                <w:sz w:val="22"/>
                <w:szCs w:val="22"/>
              </w:rPr>
              <w:t>1 час</w:t>
            </w:r>
          </w:p>
        </w:tc>
        <w:tc>
          <w:tcPr>
            <w:tcW w:w="900" w:type="dxa"/>
          </w:tcPr>
          <w:p w:rsidR="006E16C5" w:rsidRPr="001F50FC" w:rsidRDefault="006E16C5" w:rsidP="00065E7D">
            <w:pPr>
              <w:jc w:val="center"/>
              <w:rPr>
                <w:sz w:val="22"/>
                <w:szCs w:val="22"/>
              </w:rPr>
            </w:pPr>
          </w:p>
        </w:tc>
        <w:tc>
          <w:tcPr>
            <w:tcW w:w="1336" w:type="dxa"/>
          </w:tcPr>
          <w:p w:rsidR="006E16C5" w:rsidRPr="001F50FC" w:rsidRDefault="006E16C5" w:rsidP="00065E7D">
            <w:pPr>
              <w:jc w:val="center"/>
              <w:rPr>
                <w:sz w:val="22"/>
                <w:szCs w:val="22"/>
              </w:rPr>
            </w:pPr>
            <w:r w:rsidRPr="001F50FC">
              <w:rPr>
                <w:sz w:val="22"/>
                <w:szCs w:val="22"/>
              </w:rPr>
              <w:t>г. Самара,</w:t>
            </w:r>
          </w:p>
          <w:p w:rsidR="006E16C5" w:rsidRPr="001F50FC" w:rsidRDefault="006E16C5" w:rsidP="00065E7D">
            <w:pPr>
              <w:jc w:val="center"/>
              <w:rPr>
                <w:sz w:val="22"/>
                <w:szCs w:val="22"/>
              </w:rPr>
            </w:pPr>
            <w:r w:rsidRPr="001F50FC">
              <w:rPr>
                <w:sz w:val="22"/>
                <w:szCs w:val="22"/>
              </w:rPr>
              <w:t>ул. Утевская, 2</w:t>
            </w:r>
          </w:p>
          <w:p w:rsidR="006E16C5" w:rsidRPr="001F50FC" w:rsidRDefault="006E16C5" w:rsidP="00065E7D">
            <w:pPr>
              <w:jc w:val="center"/>
              <w:rPr>
                <w:sz w:val="22"/>
                <w:szCs w:val="22"/>
              </w:rPr>
            </w:pPr>
          </w:p>
        </w:tc>
      </w:tr>
      <w:tr w:rsidR="006E16C5" w:rsidRPr="001F50FC">
        <w:tc>
          <w:tcPr>
            <w:tcW w:w="486" w:type="dxa"/>
          </w:tcPr>
          <w:p w:rsidR="006E16C5" w:rsidRPr="001F50FC" w:rsidRDefault="006E16C5" w:rsidP="00065E7D">
            <w:pPr>
              <w:jc w:val="center"/>
              <w:rPr>
                <w:sz w:val="22"/>
                <w:szCs w:val="22"/>
              </w:rPr>
            </w:pPr>
            <w:r w:rsidRPr="001F50FC">
              <w:rPr>
                <w:sz w:val="22"/>
                <w:szCs w:val="22"/>
              </w:rPr>
              <w:t>5</w:t>
            </w:r>
          </w:p>
        </w:tc>
        <w:tc>
          <w:tcPr>
            <w:tcW w:w="1404" w:type="dxa"/>
          </w:tcPr>
          <w:p w:rsidR="006E16C5" w:rsidRPr="001F50FC" w:rsidRDefault="006E16C5" w:rsidP="00065E7D">
            <w:pPr>
              <w:jc w:val="center"/>
              <w:rPr>
                <w:sz w:val="22"/>
                <w:szCs w:val="22"/>
              </w:rPr>
            </w:pPr>
            <w:r w:rsidRPr="001F50FC">
              <w:rPr>
                <w:sz w:val="22"/>
                <w:szCs w:val="22"/>
              </w:rPr>
              <w:t>Нефтегорская</w:t>
            </w:r>
          </w:p>
          <w:p w:rsidR="006E16C5" w:rsidRPr="001F50FC" w:rsidRDefault="006E16C5" w:rsidP="00065E7D">
            <w:pPr>
              <w:jc w:val="center"/>
              <w:rPr>
                <w:sz w:val="22"/>
                <w:szCs w:val="22"/>
              </w:rPr>
            </w:pPr>
            <w:r w:rsidRPr="001F50FC">
              <w:rPr>
                <w:sz w:val="22"/>
                <w:szCs w:val="22"/>
              </w:rPr>
              <w:t>ДПМК</w:t>
            </w:r>
          </w:p>
        </w:tc>
        <w:tc>
          <w:tcPr>
            <w:tcW w:w="1912" w:type="dxa"/>
          </w:tcPr>
          <w:p w:rsidR="006E16C5" w:rsidRPr="001F50FC" w:rsidRDefault="006E16C5" w:rsidP="00065E7D">
            <w:pPr>
              <w:jc w:val="center"/>
              <w:rPr>
                <w:sz w:val="22"/>
                <w:szCs w:val="22"/>
              </w:rPr>
            </w:pPr>
            <w:r w:rsidRPr="001F50FC">
              <w:rPr>
                <w:sz w:val="22"/>
                <w:szCs w:val="22"/>
              </w:rPr>
              <w:t>440000 Самарская обл,</w:t>
            </w:r>
          </w:p>
          <w:p w:rsidR="006E16C5" w:rsidRPr="001F50FC" w:rsidRDefault="006E16C5" w:rsidP="00065E7D">
            <w:pPr>
              <w:jc w:val="center"/>
              <w:rPr>
                <w:sz w:val="22"/>
                <w:szCs w:val="22"/>
              </w:rPr>
            </w:pPr>
            <w:r w:rsidRPr="001F50FC">
              <w:rPr>
                <w:sz w:val="22"/>
                <w:szCs w:val="22"/>
              </w:rPr>
              <w:t xml:space="preserve">г. Нефтегорск, </w:t>
            </w:r>
          </w:p>
          <w:p w:rsidR="006E16C5" w:rsidRPr="001F50FC" w:rsidRDefault="006E16C5" w:rsidP="00065E7D">
            <w:pPr>
              <w:jc w:val="center"/>
              <w:rPr>
                <w:sz w:val="22"/>
                <w:szCs w:val="22"/>
              </w:rPr>
            </w:pPr>
            <w:r w:rsidRPr="001F50FC">
              <w:rPr>
                <w:sz w:val="22"/>
                <w:szCs w:val="22"/>
              </w:rPr>
              <w:t>ул. Промышленности,7</w:t>
            </w:r>
          </w:p>
        </w:tc>
        <w:tc>
          <w:tcPr>
            <w:tcW w:w="953" w:type="dxa"/>
          </w:tcPr>
          <w:p w:rsidR="006E16C5" w:rsidRPr="001F50FC" w:rsidRDefault="006E16C5" w:rsidP="00065E7D">
            <w:pPr>
              <w:jc w:val="center"/>
              <w:rPr>
                <w:sz w:val="22"/>
                <w:szCs w:val="22"/>
              </w:rPr>
            </w:pPr>
            <w:r w:rsidRPr="001F50FC">
              <w:rPr>
                <w:sz w:val="22"/>
                <w:szCs w:val="22"/>
              </w:rPr>
              <w:t>8-846-70</w:t>
            </w:r>
          </w:p>
          <w:p w:rsidR="006E16C5" w:rsidRPr="001F50FC" w:rsidRDefault="006E16C5" w:rsidP="00065E7D">
            <w:pPr>
              <w:jc w:val="center"/>
              <w:rPr>
                <w:sz w:val="22"/>
                <w:szCs w:val="22"/>
              </w:rPr>
            </w:pPr>
            <w:r w:rsidRPr="001F50FC">
              <w:rPr>
                <w:sz w:val="22"/>
                <w:szCs w:val="22"/>
              </w:rPr>
              <w:t>т-ф 2-30-94</w:t>
            </w:r>
          </w:p>
          <w:p w:rsidR="006E16C5" w:rsidRPr="001F50FC" w:rsidRDefault="006E16C5" w:rsidP="00065E7D">
            <w:pPr>
              <w:jc w:val="center"/>
              <w:rPr>
                <w:sz w:val="22"/>
                <w:szCs w:val="22"/>
              </w:rPr>
            </w:pPr>
          </w:p>
        </w:tc>
        <w:tc>
          <w:tcPr>
            <w:tcW w:w="1631" w:type="dxa"/>
          </w:tcPr>
          <w:p w:rsidR="006E16C5" w:rsidRPr="001F50FC" w:rsidRDefault="006E16C5" w:rsidP="00065E7D">
            <w:pPr>
              <w:jc w:val="center"/>
              <w:rPr>
                <w:b/>
                <w:sz w:val="22"/>
                <w:szCs w:val="22"/>
              </w:rPr>
            </w:pPr>
            <w:r w:rsidRPr="001F50FC">
              <w:rPr>
                <w:b/>
                <w:sz w:val="22"/>
                <w:szCs w:val="22"/>
              </w:rPr>
              <w:t>Под. к Оренбургу от М-5 «Урал»</w:t>
            </w:r>
          </w:p>
          <w:p w:rsidR="006E16C5" w:rsidRPr="001F50FC" w:rsidRDefault="006E16C5" w:rsidP="00065E7D">
            <w:pPr>
              <w:jc w:val="center"/>
              <w:rPr>
                <w:sz w:val="22"/>
                <w:szCs w:val="22"/>
              </w:rPr>
            </w:pPr>
            <w:r w:rsidRPr="001F50FC">
              <w:rPr>
                <w:sz w:val="22"/>
                <w:szCs w:val="22"/>
              </w:rPr>
              <w:t>с 58+800 -</w:t>
            </w:r>
          </w:p>
          <w:p w:rsidR="006E16C5" w:rsidRPr="001F50FC" w:rsidRDefault="006E16C5" w:rsidP="00065E7D">
            <w:pPr>
              <w:jc w:val="center"/>
              <w:rPr>
                <w:sz w:val="22"/>
                <w:szCs w:val="22"/>
              </w:rPr>
            </w:pPr>
            <w:r w:rsidRPr="001F50FC">
              <w:rPr>
                <w:sz w:val="22"/>
                <w:szCs w:val="22"/>
              </w:rPr>
              <w:t>по 145+000</w:t>
            </w:r>
          </w:p>
          <w:p w:rsidR="006E16C5" w:rsidRPr="001F50FC" w:rsidRDefault="006E16C5" w:rsidP="00065E7D">
            <w:pPr>
              <w:jc w:val="center"/>
              <w:rPr>
                <w:sz w:val="22"/>
                <w:szCs w:val="22"/>
              </w:rPr>
            </w:pPr>
            <w:r w:rsidRPr="001F50FC">
              <w:rPr>
                <w:sz w:val="22"/>
                <w:szCs w:val="22"/>
              </w:rPr>
              <w:t>15 км по м.р. Борский 58+800 км – 146+70 км</w:t>
            </w:r>
          </w:p>
        </w:tc>
        <w:tc>
          <w:tcPr>
            <w:tcW w:w="994" w:type="dxa"/>
          </w:tcPr>
          <w:p w:rsidR="006E16C5" w:rsidRPr="001F50FC" w:rsidRDefault="006E16C5" w:rsidP="00065E7D">
            <w:pPr>
              <w:jc w:val="center"/>
              <w:rPr>
                <w:sz w:val="22"/>
                <w:szCs w:val="22"/>
              </w:rPr>
            </w:pPr>
            <w:r w:rsidRPr="001F50FC">
              <w:rPr>
                <w:sz w:val="22"/>
                <w:szCs w:val="22"/>
              </w:rPr>
              <w:t>1 час</w:t>
            </w:r>
          </w:p>
        </w:tc>
        <w:tc>
          <w:tcPr>
            <w:tcW w:w="900" w:type="dxa"/>
          </w:tcPr>
          <w:p w:rsidR="006E16C5" w:rsidRPr="001F50FC" w:rsidRDefault="006E16C5" w:rsidP="00065E7D">
            <w:pPr>
              <w:jc w:val="center"/>
              <w:rPr>
                <w:sz w:val="22"/>
                <w:szCs w:val="22"/>
              </w:rPr>
            </w:pPr>
          </w:p>
        </w:tc>
        <w:tc>
          <w:tcPr>
            <w:tcW w:w="1336" w:type="dxa"/>
          </w:tcPr>
          <w:p w:rsidR="006E16C5" w:rsidRPr="001F50FC" w:rsidRDefault="006E16C5" w:rsidP="00065E7D">
            <w:pPr>
              <w:jc w:val="center"/>
              <w:rPr>
                <w:sz w:val="22"/>
                <w:szCs w:val="22"/>
              </w:rPr>
            </w:pPr>
            <w:r w:rsidRPr="001F50FC">
              <w:rPr>
                <w:sz w:val="22"/>
                <w:szCs w:val="22"/>
              </w:rPr>
              <w:t xml:space="preserve">440000 Самарская обл, Г. Нефтегорск, </w:t>
            </w:r>
          </w:p>
          <w:p w:rsidR="006E16C5" w:rsidRPr="001F50FC" w:rsidRDefault="006E16C5" w:rsidP="00065E7D">
            <w:pPr>
              <w:jc w:val="center"/>
              <w:rPr>
                <w:sz w:val="22"/>
                <w:szCs w:val="22"/>
              </w:rPr>
            </w:pPr>
            <w:r w:rsidRPr="001F50FC">
              <w:rPr>
                <w:sz w:val="22"/>
                <w:szCs w:val="22"/>
              </w:rPr>
              <w:t>ул. Промышленности,7</w:t>
            </w:r>
          </w:p>
          <w:p w:rsidR="006E16C5" w:rsidRPr="001F50FC" w:rsidRDefault="006E16C5" w:rsidP="00065E7D">
            <w:pPr>
              <w:jc w:val="center"/>
              <w:rPr>
                <w:sz w:val="22"/>
                <w:szCs w:val="22"/>
              </w:rPr>
            </w:pPr>
          </w:p>
        </w:tc>
      </w:tr>
      <w:tr w:rsidR="006E16C5" w:rsidRPr="001F50FC">
        <w:tc>
          <w:tcPr>
            <w:tcW w:w="486" w:type="dxa"/>
          </w:tcPr>
          <w:p w:rsidR="006E16C5" w:rsidRPr="001F50FC" w:rsidRDefault="006E16C5" w:rsidP="00065E7D">
            <w:pPr>
              <w:jc w:val="center"/>
              <w:rPr>
                <w:sz w:val="22"/>
                <w:szCs w:val="22"/>
              </w:rPr>
            </w:pPr>
            <w:r w:rsidRPr="001F50FC">
              <w:rPr>
                <w:sz w:val="22"/>
                <w:szCs w:val="22"/>
              </w:rPr>
              <w:t>6</w:t>
            </w:r>
          </w:p>
        </w:tc>
        <w:tc>
          <w:tcPr>
            <w:tcW w:w="1404" w:type="dxa"/>
          </w:tcPr>
          <w:p w:rsidR="006E16C5" w:rsidRPr="001F50FC" w:rsidRDefault="006E16C5" w:rsidP="00065E7D">
            <w:pPr>
              <w:jc w:val="center"/>
              <w:rPr>
                <w:sz w:val="22"/>
                <w:szCs w:val="22"/>
              </w:rPr>
            </w:pPr>
            <w:r w:rsidRPr="001F50FC">
              <w:rPr>
                <w:sz w:val="22"/>
                <w:szCs w:val="22"/>
              </w:rPr>
              <w:t>ФГУ</w:t>
            </w:r>
          </w:p>
          <w:p w:rsidR="006E16C5" w:rsidRPr="001F50FC" w:rsidRDefault="006E16C5" w:rsidP="00065E7D">
            <w:pPr>
              <w:jc w:val="center"/>
              <w:rPr>
                <w:sz w:val="22"/>
                <w:szCs w:val="22"/>
              </w:rPr>
            </w:pPr>
            <w:r w:rsidRPr="001F50FC">
              <w:rPr>
                <w:sz w:val="22"/>
                <w:szCs w:val="22"/>
              </w:rPr>
              <w:t>ДЭП 291</w:t>
            </w:r>
          </w:p>
        </w:tc>
        <w:tc>
          <w:tcPr>
            <w:tcW w:w="1912" w:type="dxa"/>
          </w:tcPr>
          <w:p w:rsidR="006E16C5" w:rsidRPr="001F50FC" w:rsidRDefault="006E16C5" w:rsidP="00065E7D">
            <w:pPr>
              <w:jc w:val="center"/>
              <w:rPr>
                <w:sz w:val="22"/>
                <w:szCs w:val="22"/>
              </w:rPr>
            </w:pPr>
            <w:r w:rsidRPr="001F50FC">
              <w:rPr>
                <w:sz w:val="22"/>
                <w:szCs w:val="22"/>
              </w:rPr>
              <w:t>446180 Самарская обл,</w:t>
            </w:r>
          </w:p>
          <w:p w:rsidR="006E16C5" w:rsidRPr="001F50FC" w:rsidRDefault="006E16C5" w:rsidP="00065E7D">
            <w:pPr>
              <w:jc w:val="center"/>
              <w:rPr>
                <w:sz w:val="22"/>
                <w:szCs w:val="22"/>
              </w:rPr>
            </w:pPr>
            <w:r w:rsidRPr="001F50FC">
              <w:rPr>
                <w:sz w:val="22"/>
                <w:szCs w:val="22"/>
              </w:rPr>
              <w:t xml:space="preserve">Б. Глушица, </w:t>
            </w:r>
          </w:p>
          <w:p w:rsidR="006E16C5" w:rsidRPr="001F50FC" w:rsidRDefault="006E16C5" w:rsidP="00065E7D">
            <w:pPr>
              <w:jc w:val="center"/>
              <w:rPr>
                <w:sz w:val="22"/>
                <w:szCs w:val="22"/>
              </w:rPr>
            </w:pPr>
            <w:r w:rsidRPr="001F50FC">
              <w:rPr>
                <w:sz w:val="22"/>
                <w:szCs w:val="22"/>
              </w:rPr>
              <w:t>ул. Чапаевская, 67</w:t>
            </w:r>
          </w:p>
        </w:tc>
        <w:tc>
          <w:tcPr>
            <w:tcW w:w="953" w:type="dxa"/>
          </w:tcPr>
          <w:p w:rsidR="006E16C5" w:rsidRPr="001F50FC" w:rsidRDefault="006E16C5" w:rsidP="00065E7D">
            <w:pPr>
              <w:jc w:val="center"/>
              <w:rPr>
                <w:sz w:val="22"/>
                <w:szCs w:val="22"/>
              </w:rPr>
            </w:pPr>
            <w:r w:rsidRPr="001F50FC">
              <w:rPr>
                <w:sz w:val="22"/>
                <w:szCs w:val="22"/>
              </w:rPr>
              <w:t>8-846-73</w:t>
            </w:r>
          </w:p>
          <w:p w:rsidR="006E16C5" w:rsidRPr="001F50FC" w:rsidRDefault="006E16C5" w:rsidP="00065E7D">
            <w:pPr>
              <w:jc w:val="center"/>
              <w:rPr>
                <w:sz w:val="22"/>
                <w:szCs w:val="22"/>
              </w:rPr>
            </w:pPr>
            <w:r w:rsidRPr="001F50FC">
              <w:rPr>
                <w:sz w:val="22"/>
                <w:szCs w:val="22"/>
              </w:rPr>
              <w:t>т</w:t>
            </w:r>
            <w:r w:rsidRPr="001F50FC">
              <w:rPr>
                <w:sz w:val="22"/>
                <w:szCs w:val="22"/>
                <w:lang w:val="en-US"/>
              </w:rPr>
              <w:t xml:space="preserve"> </w:t>
            </w:r>
            <w:r w:rsidRPr="001F50FC">
              <w:rPr>
                <w:sz w:val="22"/>
                <w:szCs w:val="22"/>
              </w:rPr>
              <w:t>2-15-39</w:t>
            </w:r>
          </w:p>
          <w:p w:rsidR="006E16C5" w:rsidRPr="001F50FC" w:rsidRDefault="006E16C5" w:rsidP="00065E7D">
            <w:pPr>
              <w:jc w:val="center"/>
              <w:rPr>
                <w:sz w:val="22"/>
                <w:szCs w:val="22"/>
              </w:rPr>
            </w:pPr>
          </w:p>
        </w:tc>
        <w:tc>
          <w:tcPr>
            <w:tcW w:w="1631" w:type="dxa"/>
          </w:tcPr>
          <w:p w:rsidR="006E16C5" w:rsidRPr="001F50FC" w:rsidRDefault="006E16C5" w:rsidP="00065E7D">
            <w:pPr>
              <w:jc w:val="center"/>
              <w:rPr>
                <w:sz w:val="22"/>
                <w:szCs w:val="22"/>
              </w:rPr>
            </w:pPr>
            <w:r w:rsidRPr="001F50FC">
              <w:rPr>
                <w:b/>
                <w:sz w:val="22"/>
                <w:szCs w:val="22"/>
              </w:rPr>
              <w:t>М-32</w:t>
            </w:r>
            <w:r w:rsidRPr="001F50FC">
              <w:rPr>
                <w:sz w:val="22"/>
                <w:szCs w:val="22"/>
              </w:rPr>
              <w:t xml:space="preserve"> Самара –</w:t>
            </w:r>
          </w:p>
          <w:p w:rsidR="006E16C5" w:rsidRPr="001F50FC" w:rsidRDefault="006E16C5" w:rsidP="00065E7D">
            <w:pPr>
              <w:jc w:val="center"/>
              <w:rPr>
                <w:sz w:val="22"/>
                <w:szCs w:val="22"/>
              </w:rPr>
            </w:pPr>
            <w:r w:rsidRPr="001F50FC">
              <w:rPr>
                <w:sz w:val="22"/>
                <w:szCs w:val="22"/>
              </w:rPr>
              <w:t>Б. Черниговка</w:t>
            </w:r>
          </w:p>
          <w:p w:rsidR="006E16C5" w:rsidRPr="001F50FC" w:rsidRDefault="006E16C5" w:rsidP="00065E7D">
            <w:pPr>
              <w:jc w:val="center"/>
              <w:rPr>
                <w:sz w:val="22"/>
                <w:szCs w:val="22"/>
              </w:rPr>
            </w:pPr>
            <w:r w:rsidRPr="001F50FC">
              <w:rPr>
                <w:sz w:val="22"/>
                <w:szCs w:val="22"/>
              </w:rPr>
              <w:t>до гр. с</w:t>
            </w:r>
          </w:p>
          <w:p w:rsidR="006E16C5" w:rsidRPr="001F50FC" w:rsidRDefault="006E16C5" w:rsidP="00065E7D">
            <w:pPr>
              <w:jc w:val="center"/>
              <w:rPr>
                <w:sz w:val="22"/>
                <w:szCs w:val="22"/>
              </w:rPr>
            </w:pPr>
            <w:r w:rsidRPr="001F50FC">
              <w:rPr>
                <w:sz w:val="22"/>
                <w:szCs w:val="22"/>
              </w:rPr>
              <w:t>Казахстаном</w:t>
            </w:r>
          </w:p>
          <w:p w:rsidR="006E16C5" w:rsidRPr="001F50FC" w:rsidRDefault="006E16C5" w:rsidP="00065E7D">
            <w:pPr>
              <w:jc w:val="center"/>
              <w:rPr>
                <w:sz w:val="22"/>
                <w:szCs w:val="22"/>
              </w:rPr>
            </w:pPr>
            <w:r w:rsidRPr="001F50FC">
              <w:rPr>
                <w:sz w:val="22"/>
                <w:szCs w:val="22"/>
              </w:rPr>
              <w:t>с 66+500 –</w:t>
            </w:r>
          </w:p>
          <w:p w:rsidR="006E16C5" w:rsidRPr="001F50FC" w:rsidRDefault="006E16C5" w:rsidP="00065E7D">
            <w:pPr>
              <w:jc w:val="center"/>
              <w:rPr>
                <w:sz w:val="22"/>
                <w:szCs w:val="22"/>
              </w:rPr>
            </w:pPr>
            <w:r w:rsidRPr="001F50FC">
              <w:rPr>
                <w:sz w:val="22"/>
                <w:szCs w:val="22"/>
              </w:rPr>
              <w:t>по 115+900</w:t>
            </w:r>
          </w:p>
        </w:tc>
        <w:tc>
          <w:tcPr>
            <w:tcW w:w="994" w:type="dxa"/>
          </w:tcPr>
          <w:p w:rsidR="006E16C5" w:rsidRPr="001F50FC" w:rsidRDefault="006E16C5" w:rsidP="00065E7D">
            <w:pPr>
              <w:jc w:val="center"/>
              <w:rPr>
                <w:sz w:val="22"/>
                <w:szCs w:val="22"/>
              </w:rPr>
            </w:pPr>
            <w:r w:rsidRPr="001F50FC">
              <w:rPr>
                <w:sz w:val="22"/>
                <w:szCs w:val="22"/>
              </w:rPr>
              <w:t>1 час</w:t>
            </w:r>
          </w:p>
        </w:tc>
        <w:tc>
          <w:tcPr>
            <w:tcW w:w="900" w:type="dxa"/>
          </w:tcPr>
          <w:p w:rsidR="006E16C5" w:rsidRPr="001F50FC" w:rsidRDefault="006E16C5" w:rsidP="00065E7D">
            <w:pPr>
              <w:jc w:val="center"/>
              <w:rPr>
                <w:sz w:val="22"/>
                <w:szCs w:val="22"/>
              </w:rPr>
            </w:pPr>
          </w:p>
        </w:tc>
        <w:tc>
          <w:tcPr>
            <w:tcW w:w="1336" w:type="dxa"/>
          </w:tcPr>
          <w:p w:rsidR="006E16C5" w:rsidRPr="001F50FC" w:rsidRDefault="006E16C5" w:rsidP="00065E7D">
            <w:pPr>
              <w:jc w:val="center"/>
              <w:rPr>
                <w:sz w:val="22"/>
                <w:szCs w:val="22"/>
              </w:rPr>
            </w:pPr>
            <w:r w:rsidRPr="001F50FC">
              <w:rPr>
                <w:sz w:val="22"/>
                <w:szCs w:val="22"/>
              </w:rPr>
              <w:t>446180 Самарская обл,</w:t>
            </w:r>
          </w:p>
          <w:p w:rsidR="006E16C5" w:rsidRPr="001F50FC" w:rsidRDefault="006E16C5" w:rsidP="00065E7D">
            <w:pPr>
              <w:jc w:val="center"/>
              <w:rPr>
                <w:sz w:val="22"/>
                <w:szCs w:val="22"/>
              </w:rPr>
            </w:pPr>
            <w:r w:rsidRPr="001F50FC">
              <w:rPr>
                <w:sz w:val="22"/>
                <w:szCs w:val="22"/>
              </w:rPr>
              <w:t xml:space="preserve">Б. Глушица, </w:t>
            </w:r>
          </w:p>
          <w:p w:rsidR="006E16C5" w:rsidRPr="001F50FC" w:rsidRDefault="006E16C5" w:rsidP="00065E7D">
            <w:pPr>
              <w:jc w:val="center"/>
              <w:rPr>
                <w:sz w:val="22"/>
                <w:szCs w:val="22"/>
              </w:rPr>
            </w:pPr>
            <w:r w:rsidRPr="001F50FC">
              <w:rPr>
                <w:sz w:val="22"/>
                <w:szCs w:val="22"/>
              </w:rPr>
              <w:t>ул. Чапаевская, 67</w:t>
            </w:r>
          </w:p>
        </w:tc>
      </w:tr>
      <w:tr w:rsidR="006E16C5" w:rsidRPr="001F50FC">
        <w:tc>
          <w:tcPr>
            <w:tcW w:w="486" w:type="dxa"/>
          </w:tcPr>
          <w:p w:rsidR="006E16C5" w:rsidRPr="001F50FC" w:rsidRDefault="006E16C5" w:rsidP="00065E7D">
            <w:pPr>
              <w:jc w:val="center"/>
              <w:rPr>
                <w:sz w:val="22"/>
                <w:szCs w:val="22"/>
              </w:rPr>
            </w:pPr>
            <w:r w:rsidRPr="001F50FC">
              <w:rPr>
                <w:sz w:val="22"/>
                <w:szCs w:val="22"/>
              </w:rPr>
              <w:t>7</w:t>
            </w:r>
          </w:p>
        </w:tc>
        <w:tc>
          <w:tcPr>
            <w:tcW w:w="1404" w:type="dxa"/>
          </w:tcPr>
          <w:p w:rsidR="006E16C5" w:rsidRPr="001F50FC" w:rsidRDefault="006E16C5" w:rsidP="00065E7D">
            <w:pPr>
              <w:jc w:val="center"/>
              <w:rPr>
                <w:sz w:val="22"/>
                <w:szCs w:val="22"/>
              </w:rPr>
            </w:pPr>
            <w:r w:rsidRPr="001F50FC">
              <w:rPr>
                <w:sz w:val="22"/>
                <w:szCs w:val="22"/>
              </w:rPr>
              <w:t>ФГУ</w:t>
            </w:r>
          </w:p>
          <w:p w:rsidR="006E16C5" w:rsidRPr="001F50FC" w:rsidRDefault="006E16C5" w:rsidP="00065E7D">
            <w:pPr>
              <w:jc w:val="center"/>
              <w:rPr>
                <w:sz w:val="22"/>
                <w:szCs w:val="22"/>
              </w:rPr>
            </w:pPr>
            <w:r w:rsidRPr="001F50FC">
              <w:rPr>
                <w:sz w:val="22"/>
                <w:szCs w:val="22"/>
              </w:rPr>
              <w:t>ДЭП 292</w:t>
            </w:r>
          </w:p>
        </w:tc>
        <w:tc>
          <w:tcPr>
            <w:tcW w:w="1912" w:type="dxa"/>
          </w:tcPr>
          <w:p w:rsidR="006E16C5" w:rsidRPr="001F50FC" w:rsidRDefault="006E16C5" w:rsidP="00065E7D">
            <w:pPr>
              <w:jc w:val="center"/>
              <w:rPr>
                <w:sz w:val="22"/>
                <w:szCs w:val="22"/>
              </w:rPr>
            </w:pPr>
            <w:r w:rsidRPr="001F50FC">
              <w:rPr>
                <w:sz w:val="22"/>
                <w:szCs w:val="22"/>
              </w:rPr>
              <w:t>446290, Самарская обл.,</w:t>
            </w:r>
          </w:p>
          <w:p w:rsidR="006E16C5" w:rsidRPr="001F50FC" w:rsidRDefault="006E16C5" w:rsidP="00065E7D">
            <w:pPr>
              <w:jc w:val="center"/>
              <w:rPr>
                <w:sz w:val="22"/>
                <w:szCs w:val="22"/>
              </w:rPr>
            </w:pPr>
            <w:r w:rsidRPr="001F50FC">
              <w:rPr>
                <w:sz w:val="22"/>
                <w:szCs w:val="22"/>
              </w:rPr>
              <w:t>с. Б. Черниговка,</w:t>
            </w:r>
          </w:p>
          <w:p w:rsidR="006E16C5" w:rsidRPr="001F50FC" w:rsidRDefault="006E16C5" w:rsidP="00065E7D">
            <w:pPr>
              <w:jc w:val="center"/>
              <w:rPr>
                <w:sz w:val="22"/>
                <w:szCs w:val="22"/>
              </w:rPr>
            </w:pPr>
            <w:r w:rsidRPr="001F50FC">
              <w:rPr>
                <w:sz w:val="22"/>
                <w:szCs w:val="22"/>
              </w:rPr>
              <w:t>ул. Аэродромная, 25</w:t>
            </w:r>
          </w:p>
        </w:tc>
        <w:tc>
          <w:tcPr>
            <w:tcW w:w="953" w:type="dxa"/>
          </w:tcPr>
          <w:p w:rsidR="006E16C5" w:rsidRPr="001F50FC" w:rsidRDefault="006E16C5" w:rsidP="00065E7D">
            <w:pPr>
              <w:jc w:val="center"/>
              <w:rPr>
                <w:sz w:val="22"/>
                <w:szCs w:val="22"/>
              </w:rPr>
            </w:pPr>
            <w:r w:rsidRPr="001F50FC">
              <w:rPr>
                <w:sz w:val="22"/>
                <w:szCs w:val="22"/>
              </w:rPr>
              <w:t>8-846-72</w:t>
            </w:r>
          </w:p>
          <w:p w:rsidR="006E16C5" w:rsidRPr="001F50FC" w:rsidRDefault="006E16C5" w:rsidP="00065E7D">
            <w:pPr>
              <w:jc w:val="center"/>
              <w:rPr>
                <w:sz w:val="22"/>
                <w:szCs w:val="22"/>
              </w:rPr>
            </w:pPr>
            <w:r w:rsidRPr="001F50FC">
              <w:rPr>
                <w:sz w:val="22"/>
                <w:szCs w:val="22"/>
              </w:rPr>
              <w:t>т 2-12-71</w:t>
            </w:r>
          </w:p>
          <w:p w:rsidR="006E16C5" w:rsidRPr="001F50FC" w:rsidRDefault="006E16C5" w:rsidP="00065E7D">
            <w:pPr>
              <w:jc w:val="center"/>
              <w:rPr>
                <w:sz w:val="22"/>
                <w:szCs w:val="22"/>
              </w:rPr>
            </w:pPr>
            <w:r w:rsidRPr="001F50FC">
              <w:rPr>
                <w:sz w:val="22"/>
                <w:szCs w:val="22"/>
              </w:rPr>
              <w:t>ф 2-26-98</w:t>
            </w:r>
          </w:p>
          <w:p w:rsidR="006E16C5" w:rsidRPr="001F50FC" w:rsidRDefault="006E16C5" w:rsidP="00065E7D">
            <w:pPr>
              <w:jc w:val="center"/>
              <w:rPr>
                <w:sz w:val="22"/>
                <w:szCs w:val="22"/>
              </w:rPr>
            </w:pPr>
          </w:p>
        </w:tc>
        <w:tc>
          <w:tcPr>
            <w:tcW w:w="1631" w:type="dxa"/>
          </w:tcPr>
          <w:p w:rsidR="006E16C5" w:rsidRPr="001F50FC" w:rsidRDefault="006E16C5" w:rsidP="00065E7D">
            <w:pPr>
              <w:jc w:val="center"/>
              <w:rPr>
                <w:sz w:val="22"/>
                <w:szCs w:val="22"/>
              </w:rPr>
            </w:pPr>
            <w:r w:rsidRPr="001F50FC">
              <w:rPr>
                <w:b/>
                <w:sz w:val="22"/>
                <w:szCs w:val="22"/>
              </w:rPr>
              <w:t>М-32</w:t>
            </w:r>
            <w:r w:rsidRPr="001F50FC">
              <w:rPr>
                <w:sz w:val="22"/>
                <w:szCs w:val="22"/>
              </w:rPr>
              <w:t xml:space="preserve"> Самара –</w:t>
            </w:r>
          </w:p>
          <w:p w:rsidR="006E16C5" w:rsidRPr="001F50FC" w:rsidRDefault="006E16C5" w:rsidP="00065E7D">
            <w:pPr>
              <w:jc w:val="center"/>
              <w:rPr>
                <w:sz w:val="22"/>
                <w:szCs w:val="22"/>
              </w:rPr>
            </w:pPr>
            <w:r w:rsidRPr="001F50FC">
              <w:rPr>
                <w:sz w:val="22"/>
                <w:szCs w:val="22"/>
              </w:rPr>
              <w:t>Б. Черниговка</w:t>
            </w:r>
          </w:p>
          <w:p w:rsidR="006E16C5" w:rsidRPr="001F50FC" w:rsidRDefault="006E16C5" w:rsidP="00065E7D">
            <w:pPr>
              <w:jc w:val="center"/>
              <w:rPr>
                <w:sz w:val="22"/>
                <w:szCs w:val="22"/>
              </w:rPr>
            </w:pPr>
            <w:r w:rsidRPr="001F50FC">
              <w:rPr>
                <w:sz w:val="22"/>
                <w:szCs w:val="22"/>
              </w:rPr>
              <w:t>до гр. с</w:t>
            </w:r>
          </w:p>
          <w:p w:rsidR="006E16C5" w:rsidRPr="001F50FC" w:rsidRDefault="006E16C5" w:rsidP="00065E7D">
            <w:pPr>
              <w:jc w:val="center"/>
              <w:rPr>
                <w:sz w:val="22"/>
                <w:szCs w:val="22"/>
              </w:rPr>
            </w:pPr>
            <w:r w:rsidRPr="001F50FC">
              <w:rPr>
                <w:sz w:val="22"/>
                <w:szCs w:val="22"/>
              </w:rPr>
              <w:t>Казахстаном</w:t>
            </w:r>
          </w:p>
          <w:p w:rsidR="006E16C5" w:rsidRPr="001F50FC" w:rsidRDefault="006E16C5" w:rsidP="00065E7D">
            <w:pPr>
              <w:jc w:val="center"/>
              <w:rPr>
                <w:sz w:val="22"/>
                <w:szCs w:val="22"/>
              </w:rPr>
            </w:pPr>
            <w:r w:rsidRPr="001F50FC">
              <w:rPr>
                <w:sz w:val="22"/>
                <w:szCs w:val="22"/>
              </w:rPr>
              <w:t>с 115+900 –</w:t>
            </w:r>
          </w:p>
          <w:p w:rsidR="006E16C5" w:rsidRPr="001F50FC" w:rsidRDefault="006E16C5" w:rsidP="00065E7D">
            <w:pPr>
              <w:jc w:val="center"/>
              <w:rPr>
                <w:sz w:val="22"/>
                <w:szCs w:val="22"/>
              </w:rPr>
            </w:pPr>
            <w:r w:rsidRPr="001F50FC">
              <w:rPr>
                <w:sz w:val="22"/>
                <w:szCs w:val="22"/>
              </w:rPr>
              <w:t>по 194+500</w:t>
            </w:r>
          </w:p>
        </w:tc>
        <w:tc>
          <w:tcPr>
            <w:tcW w:w="994" w:type="dxa"/>
          </w:tcPr>
          <w:p w:rsidR="006E16C5" w:rsidRPr="001F50FC" w:rsidRDefault="006E16C5" w:rsidP="00065E7D">
            <w:pPr>
              <w:jc w:val="center"/>
              <w:rPr>
                <w:sz w:val="22"/>
                <w:szCs w:val="22"/>
              </w:rPr>
            </w:pPr>
            <w:r w:rsidRPr="001F50FC">
              <w:rPr>
                <w:sz w:val="22"/>
                <w:szCs w:val="22"/>
              </w:rPr>
              <w:t>1 час</w:t>
            </w:r>
          </w:p>
        </w:tc>
        <w:tc>
          <w:tcPr>
            <w:tcW w:w="900" w:type="dxa"/>
          </w:tcPr>
          <w:p w:rsidR="006E16C5" w:rsidRPr="001F50FC" w:rsidRDefault="006E16C5" w:rsidP="00065E7D">
            <w:pPr>
              <w:jc w:val="center"/>
              <w:rPr>
                <w:sz w:val="22"/>
                <w:szCs w:val="22"/>
              </w:rPr>
            </w:pPr>
          </w:p>
        </w:tc>
        <w:tc>
          <w:tcPr>
            <w:tcW w:w="1336" w:type="dxa"/>
          </w:tcPr>
          <w:p w:rsidR="006E16C5" w:rsidRPr="001F50FC" w:rsidRDefault="006E16C5" w:rsidP="00065E7D">
            <w:pPr>
              <w:jc w:val="center"/>
              <w:rPr>
                <w:sz w:val="22"/>
                <w:szCs w:val="22"/>
              </w:rPr>
            </w:pPr>
            <w:r w:rsidRPr="001F50FC">
              <w:rPr>
                <w:sz w:val="22"/>
                <w:szCs w:val="22"/>
              </w:rPr>
              <w:t>446290, Самарская обл.,</w:t>
            </w:r>
          </w:p>
          <w:p w:rsidR="006E16C5" w:rsidRPr="001F50FC" w:rsidRDefault="006E16C5" w:rsidP="00065E7D">
            <w:pPr>
              <w:jc w:val="center"/>
              <w:rPr>
                <w:sz w:val="22"/>
                <w:szCs w:val="22"/>
              </w:rPr>
            </w:pPr>
            <w:r w:rsidRPr="001F50FC">
              <w:rPr>
                <w:sz w:val="22"/>
                <w:szCs w:val="22"/>
              </w:rPr>
              <w:t>с. Б. Черниговка,</w:t>
            </w:r>
          </w:p>
          <w:p w:rsidR="006E16C5" w:rsidRPr="001F50FC" w:rsidRDefault="006E16C5" w:rsidP="00065E7D">
            <w:pPr>
              <w:jc w:val="center"/>
              <w:rPr>
                <w:sz w:val="22"/>
                <w:szCs w:val="22"/>
              </w:rPr>
            </w:pPr>
            <w:r w:rsidRPr="001F50FC">
              <w:rPr>
                <w:sz w:val="22"/>
                <w:szCs w:val="22"/>
              </w:rPr>
              <w:t>ул. Аэродромная, 25</w:t>
            </w:r>
          </w:p>
        </w:tc>
      </w:tr>
      <w:tr w:rsidR="006E16C5" w:rsidRPr="001F50FC">
        <w:tc>
          <w:tcPr>
            <w:tcW w:w="486" w:type="dxa"/>
          </w:tcPr>
          <w:p w:rsidR="006E16C5" w:rsidRPr="001F50FC" w:rsidRDefault="006E16C5" w:rsidP="00065E7D">
            <w:pPr>
              <w:jc w:val="center"/>
              <w:rPr>
                <w:sz w:val="22"/>
                <w:szCs w:val="22"/>
              </w:rPr>
            </w:pPr>
          </w:p>
          <w:p w:rsidR="006E16C5" w:rsidRPr="001F50FC" w:rsidRDefault="006E16C5" w:rsidP="00065E7D">
            <w:pPr>
              <w:jc w:val="center"/>
              <w:rPr>
                <w:sz w:val="22"/>
                <w:szCs w:val="22"/>
              </w:rPr>
            </w:pPr>
            <w:r w:rsidRPr="001F50FC">
              <w:rPr>
                <w:sz w:val="22"/>
                <w:szCs w:val="22"/>
              </w:rPr>
              <w:t>8</w:t>
            </w:r>
          </w:p>
        </w:tc>
        <w:tc>
          <w:tcPr>
            <w:tcW w:w="1404" w:type="dxa"/>
          </w:tcPr>
          <w:p w:rsidR="006E16C5" w:rsidRPr="001F50FC" w:rsidRDefault="006E16C5" w:rsidP="00065E7D">
            <w:pPr>
              <w:jc w:val="center"/>
              <w:rPr>
                <w:sz w:val="22"/>
                <w:szCs w:val="22"/>
              </w:rPr>
            </w:pPr>
            <w:r w:rsidRPr="001F50FC">
              <w:rPr>
                <w:sz w:val="22"/>
                <w:szCs w:val="22"/>
              </w:rPr>
              <w:t>ЗАО ДС ПМК</w:t>
            </w:r>
          </w:p>
          <w:p w:rsidR="006E16C5" w:rsidRPr="001F50FC" w:rsidRDefault="006E16C5" w:rsidP="00065E7D">
            <w:pPr>
              <w:jc w:val="center"/>
              <w:rPr>
                <w:sz w:val="22"/>
                <w:szCs w:val="22"/>
              </w:rPr>
            </w:pPr>
            <w:r w:rsidRPr="001F50FC">
              <w:rPr>
                <w:sz w:val="22"/>
                <w:szCs w:val="22"/>
              </w:rPr>
              <w:t>«Сызранское»</w:t>
            </w:r>
          </w:p>
        </w:tc>
        <w:tc>
          <w:tcPr>
            <w:tcW w:w="1912" w:type="dxa"/>
          </w:tcPr>
          <w:p w:rsidR="006E16C5" w:rsidRPr="001F50FC" w:rsidRDefault="006E16C5" w:rsidP="00065E7D">
            <w:pPr>
              <w:jc w:val="center"/>
              <w:rPr>
                <w:sz w:val="22"/>
                <w:szCs w:val="22"/>
              </w:rPr>
            </w:pPr>
            <w:r w:rsidRPr="001F50FC">
              <w:rPr>
                <w:sz w:val="22"/>
                <w:szCs w:val="22"/>
              </w:rPr>
              <w:t>446012, г. Сызрань, ул.Котельная,д.1</w:t>
            </w:r>
          </w:p>
        </w:tc>
        <w:tc>
          <w:tcPr>
            <w:tcW w:w="953" w:type="dxa"/>
          </w:tcPr>
          <w:p w:rsidR="006E16C5" w:rsidRPr="001F50FC" w:rsidRDefault="006E16C5" w:rsidP="00065E7D">
            <w:pPr>
              <w:jc w:val="center"/>
              <w:rPr>
                <w:sz w:val="22"/>
                <w:szCs w:val="22"/>
              </w:rPr>
            </w:pPr>
            <w:r w:rsidRPr="001F50FC">
              <w:rPr>
                <w:sz w:val="22"/>
                <w:szCs w:val="22"/>
              </w:rPr>
              <w:t>8-846-4</w:t>
            </w:r>
          </w:p>
          <w:p w:rsidR="006E16C5" w:rsidRPr="001F50FC" w:rsidRDefault="006E16C5" w:rsidP="00065E7D">
            <w:pPr>
              <w:jc w:val="center"/>
              <w:rPr>
                <w:sz w:val="22"/>
                <w:szCs w:val="22"/>
              </w:rPr>
            </w:pPr>
            <w:r w:rsidRPr="001F50FC">
              <w:rPr>
                <w:sz w:val="22"/>
                <w:szCs w:val="22"/>
              </w:rPr>
              <w:t>т.98-17-43,</w:t>
            </w:r>
          </w:p>
          <w:p w:rsidR="006E16C5" w:rsidRPr="001F50FC" w:rsidRDefault="006E16C5" w:rsidP="00065E7D">
            <w:pPr>
              <w:jc w:val="center"/>
              <w:rPr>
                <w:sz w:val="22"/>
                <w:szCs w:val="22"/>
              </w:rPr>
            </w:pPr>
            <w:r w:rsidRPr="001F50FC">
              <w:rPr>
                <w:sz w:val="22"/>
                <w:szCs w:val="22"/>
              </w:rPr>
              <w:t>98-17-42.</w:t>
            </w:r>
          </w:p>
        </w:tc>
        <w:tc>
          <w:tcPr>
            <w:tcW w:w="1631" w:type="dxa"/>
          </w:tcPr>
          <w:p w:rsidR="006E16C5" w:rsidRPr="001F50FC" w:rsidRDefault="006E16C5" w:rsidP="00065E7D">
            <w:pPr>
              <w:jc w:val="center"/>
              <w:rPr>
                <w:sz w:val="22"/>
                <w:szCs w:val="22"/>
              </w:rPr>
            </w:pPr>
            <w:r w:rsidRPr="001F50FC">
              <w:rPr>
                <w:b/>
                <w:sz w:val="22"/>
                <w:szCs w:val="22"/>
              </w:rPr>
              <w:t>А-151</w:t>
            </w:r>
            <w:r w:rsidRPr="001F50FC">
              <w:rPr>
                <w:sz w:val="22"/>
                <w:szCs w:val="22"/>
              </w:rPr>
              <w:t>,-34 км от г.Сызрань до границы с Ульяновской обл.</w:t>
            </w:r>
          </w:p>
          <w:p w:rsidR="006E16C5" w:rsidRPr="001F50FC" w:rsidRDefault="006E16C5" w:rsidP="00065E7D">
            <w:pPr>
              <w:jc w:val="center"/>
              <w:rPr>
                <w:sz w:val="22"/>
                <w:szCs w:val="22"/>
              </w:rPr>
            </w:pPr>
            <w:r w:rsidRPr="001F50FC">
              <w:rPr>
                <w:sz w:val="22"/>
                <w:szCs w:val="22"/>
              </w:rPr>
              <w:t>Р-228, 7,4 км от г.Сызрань до границы с Саратовской областью.</w:t>
            </w:r>
          </w:p>
        </w:tc>
        <w:tc>
          <w:tcPr>
            <w:tcW w:w="994" w:type="dxa"/>
          </w:tcPr>
          <w:p w:rsidR="006E16C5" w:rsidRPr="001F50FC" w:rsidRDefault="006E16C5" w:rsidP="00065E7D">
            <w:pPr>
              <w:jc w:val="center"/>
              <w:rPr>
                <w:sz w:val="22"/>
                <w:szCs w:val="22"/>
              </w:rPr>
            </w:pPr>
            <w:r w:rsidRPr="001F50FC">
              <w:rPr>
                <w:sz w:val="22"/>
                <w:szCs w:val="22"/>
              </w:rPr>
              <w:t>1 час</w:t>
            </w:r>
          </w:p>
        </w:tc>
        <w:tc>
          <w:tcPr>
            <w:tcW w:w="900" w:type="dxa"/>
          </w:tcPr>
          <w:p w:rsidR="006E16C5" w:rsidRPr="001F50FC" w:rsidRDefault="006E16C5" w:rsidP="00065E7D">
            <w:pPr>
              <w:jc w:val="center"/>
              <w:rPr>
                <w:sz w:val="22"/>
                <w:szCs w:val="22"/>
              </w:rPr>
            </w:pPr>
          </w:p>
        </w:tc>
        <w:tc>
          <w:tcPr>
            <w:tcW w:w="1336" w:type="dxa"/>
          </w:tcPr>
          <w:p w:rsidR="006E16C5" w:rsidRPr="001F50FC" w:rsidRDefault="006E16C5" w:rsidP="00065E7D">
            <w:pPr>
              <w:jc w:val="center"/>
              <w:rPr>
                <w:sz w:val="22"/>
                <w:szCs w:val="22"/>
              </w:rPr>
            </w:pPr>
            <w:r w:rsidRPr="001F50FC">
              <w:rPr>
                <w:sz w:val="22"/>
                <w:szCs w:val="22"/>
              </w:rPr>
              <w:t>446012, г. Сызрань, ул.Котельная,д.1</w:t>
            </w:r>
          </w:p>
        </w:tc>
      </w:tr>
    </w:tbl>
    <w:p w:rsidR="006E16C5" w:rsidRPr="001F50FC" w:rsidRDefault="006E16C5" w:rsidP="00917C83">
      <w:pPr>
        <w:adjustRightInd w:val="0"/>
        <w:spacing w:before="100" w:beforeAutospacing="1"/>
        <w:ind w:firstLine="709"/>
        <w:jc w:val="both"/>
        <w:rPr>
          <w:b/>
          <w:sz w:val="22"/>
          <w:szCs w:val="22"/>
        </w:rPr>
      </w:pPr>
      <w:r w:rsidRPr="001F50FC">
        <w:rPr>
          <w:b/>
          <w:sz w:val="22"/>
          <w:szCs w:val="22"/>
        </w:rPr>
        <w:t>2.3.3. Прогноз возникновения ЧС (происшествий) на объектах железнодорожного транспорта:</w:t>
      </w:r>
    </w:p>
    <w:p w:rsidR="006E16C5" w:rsidRPr="001F50FC" w:rsidRDefault="006E16C5" w:rsidP="00917C83">
      <w:pPr>
        <w:pStyle w:val="Normal2"/>
        <w:suppressAutoHyphens/>
        <w:ind w:firstLine="709"/>
        <w:jc w:val="both"/>
        <w:outlineLvl w:val="4"/>
        <w:rPr>
          <w:sz w:val="22"/>
          <w:szCs w:val="22"/>
        </w:rPr>
      </w:pPr>
      <w:r w:rsidRPr="001F50FC">
        <w:rPr>
          <w:sz w:val="22"/>
          <w:szCs w:val="22"/>
        </w:rPr>
        <w:t>Крупные аварии и крушения не прогнозируются. В связи с износом подвижного состава и путевого оборудования возможны аварийные ситуации,  связанные со сходом вагонов, нарушениями правил перевозки опасных грузов, столкновением на необорудованных железнодорожных переездах с автотранспортом. Возможно нарушение технологий при формировании подвижного состава на узловых станциях. Не исключены аварийные ситуации, возникшие вследствие человеческого фактора. Возникновение ЧС (происшествий) на железнодорожном транспорте маловероятно.</w:t>
      </w:r>
    </w:p>
    <w:p w:rsidR="006E16C5" w:rsidRPr="001F50FC" w:rsidRDefault="006E16C5" w:rsidP="00917C83">
      <w:pPr>
        <w:adjustRightInd w:val="0"/>
        <w:spacing w:before="100" w:beforeAutospacing="1"/>
        <w:ind w:firstLine="709"/>
        <w:jc w:val="both"/>
        <w:outlineLvl w:val="0"/>
        <w:rPr>
          <w:b/>
          <w:sz w:val="22"/>
          <w:szCs w:val="22"/>
        </w:rPr>
      </w:pPr>
      <w:r w:rsidRPr="001F50FC">
        <w:rPr>
          <w:b/>
          <w:sz w:val="22"/>
          <w:szCs w:val="22"/>
        </w:rPr>
        <w:t>2.3.4. Прогноз возникновения ЧС (происшествий) на объектах энергосистемы и ЖКХ:</w:t>
      </w:r>
    </w:p>
    <w:p w:rsidR="006E16C5" w:rsidRPr="001F50FC" w:rsidRDefault="006E16C5" w:rsidP="005E53A2">
      <w:pPr>
        <w:pStyle w:val="14125"/>
        <w:jc w:val="both"/>
        <w:rPr>
          <w:sz w:val="22"/>
          <w:szCs w:val="22"/>
        </w:rPr>
      </w:pPr>
      <w:r w:rsidRPr="001F50FC">
        <w:rPr>
          <w:sz w:val="22"/>
          <w:szCs w:val="22"/>
        </w:rPr>
        <w:t>Прогнозируется возникновение ситуаций, связанных с авариями на коммунальных системах жизнеобеспечения населения. Источник – изношенность данной инфраструктуры. Прогнозируется вероятность возникновения аварийных ситуаций без достижения критериев ЧС на объектах энергосистемы и ЖКХ в связи с высокой степенью изношенности основных фондов, несвоевременным ремонтом систем жизнеобеспечения населения по причине недостаточного количества выделяемых денежных средств, несоблюдением нормативов ремонтных работ. В целом по области износ электроэнергетической системы составляет 60%, теплоснабжения – 65 %, водоснабжения – 75 %, канализационных систем – 60 %, трансформаторных подстанций – 70%.</w:t>
      </w:r>
    </w:p>
    <w:p w:rsidR="006E16C5" w:rsidRPr="001F50FC" w:rsidRDefault="006E16C5" w:rsidP="007E4D23">
      <w:pPr>
        <w:pStyle w:val="14125"/>
        <w:jc w:val="both"/>
        <w:rPr>
          <w:sz w:val="22"/>
          <w:szCs w:val="22"/>
        </w:rPr>
      </w:pPr>
      <w:r w:rsidRPr="001F50FC">
        <w:rPr>
          <w:sz w:val="22"/>
          <w:szCs w:val="22"/>
        </w:rPr>
        <w:t>На основании статистических данных наиболее вероятно возникновение аварий на объектах ЖКХ на территории г.о. Самара (Куйбышевский район), Тольятти, Отрадный, Октябрьск, Жигулевск, м.р. Волжский.</w:t>
      </w:r>
    </w:p>
    <w:p w:rsidR="006E16C5" w:rsidRPr="001F50FC" w:rsidRDefault="006E16C5" w:rsidP="009D46DA">
      <w:pPr>
        <w:adjustRightInd w:val="0"/>
        <w:spacing w:before="100" w:beforeAutospacing="1"/>
        <w:ind w:firstLine="709"/>
        <w:jc w:val="both"/>
        <w:rPr>
          <w:b/>
          <w:sz w:val="22"/>
          <w:szCs w:val="22"/>
        </w:rPr>
      </w:pPr>
      <w:r w:rsidRPr="001F50FC">
        <w:rPr>
          <w:b/>
          <w:sz w:val="22"/>
          <w:szCs w:val="22"/>
        </w:rPr>
        <w:t>2.4. Прогноз возникновения и развития ЧС, обусловленных биолого-социальной опасностью:</w:t>
      </w:r>
    </w:p>
    <w:p w:rsidR="006E16C5" w:rsidRPr="001F50FC" w:rsidRDefault="006E16C5" w:rsidP="00B651F3">
      <w:pPr>
        <w:adjustRightInd w:val="0"/>
        <w:ind w:firstLine="709"/>
        <w:jc w:val="both"/>
        <w:outlineLvl w:val="0"/>
        <w:rPr>
          <w:b/>
          <w:sz w:val="22"/>
          <w:szCs w:val="22"/>
        </w:rPr>
      </w:pPr>
      <w:r w:rsidRPr="001F50FC">
        <w:rPr>
          <w:b/>
          <w:sz w:val="22"/>
          <w:szCs w:val="22"/>
        </w:rPr>
        <w:t>2.4.1. Прогноз динамики вспышечной заболеваемости:</w:t>
      </w:r>
    </w:p>
    <w:p w:rsidR="006E16C5" w:rsidRPr="001F50FC" w:rsidRDefault="006E16C5" w:rsidP="002F7FFE">
      <w:pPr>
        <w:pStyle w:val="14125"/>
        <w:jc w:val="both"/>
        <w:rPr>
          <w:sz w:val="22"/>
          <w:szCs w:val="22"/>
        </w:rPr>
      </w:pPr>
      <w:r w:rsidRPr="001F50FC">
        <w:rPr>
          <w:sz w:val="22"/>
          <w:szCs w:val="22"/>
        </w:rPr>
        <w:t>На территории Самарской области прогнозируются единичные случаи заболевания бешенством среди домашних и диких животных. Возможны единичные случаи заболевания геморрологической лихорадкой с почечным синдромом. Возможно заражение населения клещевым энцефалитом и клещевым боррелиозом при посещении парковых зон, дачных участков, лесных массивов.</w:t>
      </w:r>
    </w:p>
    <w:p w:rsidR="006E16C5" w:rsidRPr="001F50FC" w:rsidRDefault="006E16C5" w:rsidP="002F7FFE">
      <w:pPr>
        <w:pStyle w:val="BodyTextIndent2"/>
        <w:spacing w:before="100" w:beforeAutospacing="1" w:after="0" w:line="240" w:lineRule="auto"/>
        <w:ind w:left="0" w:firstLine="709"/>
        <w:jc w:val="both"/>
        <w:rPr>
          <w:b/>
          <w:bCs/>
          <w:sz w:val="22"/>
          <w:szCs w:val="22"/>
        </w:rPr>
      </w:pPr>
      <w:r w:rsidRPr="001F50FC">
        <w:rPr>
          <w:b/>
          <w:bCs/>
          <w:sz w:val="22"/>
          <w:szCs w:val="22"/>
        </w:rPr>
        <w:t>2.8. Прогноз возникновения и развития ЧС, обусловленных агрометеорологическими условиями:</w:t>
      </w:r>
    </w:p>
    <w:p w:rsidR="006E16C5" w:rsidRPr="001F50FC" w:rsidRDefault="006E16C5" w:rsidP="000B48B6">
      <w:pPr>
        <w:pStyle w:val="14125"/>
        <w:jc w:val="both"/>
        <w:rPr>
          <w:sz w:val="22"/>
          <w:szCs w:val="22"/>
        </w:rPr>
      </w:pPr>
      <w:r w:rsidRPr="001F50FC">
        <w:rPr>
          <w:sz w:val="22"/>
          <w:szCs w:val="22"/>
        </w:rPr>
        <w:t>В результате аномальных агрометеорологических условий в результате засухи в вегетационный период (аномально жаркая погода и длительный период сохранения острого дефицита осадков) на территории области возможна дальнейшая гибель посевов сельскохозяйственных культур, в связи с отсутствием продуктивных запасов влаги в пахотном слое почвы, что вызовет недобор урожая зерновых и других сельскохозяйственных культур.</w:t>
      </w:r>
    </w:p>
    <w:p w:rsidR="006E16C5" w:rsidRPr="001F50FC" w:rsidRDefault="006E16C5" w:rsidP="002F7FFE">
      <w:pPr>
        <w:tabs>
          <w:tab w:val="num" w:pos="1080"/>
        </w:tabs>
        <w:spacing w:before="100" w:beforeAutospacing="1"/>
        <w:ind w:firstLine="709"/>
        <w:jc w:val="both"/>
        <w:outlineLvl w:val="0"/>
        <w:rPr>
          <w:b/>
          <w:sz w:val="22"/>
          <w:szCs w:val="22"/>
        </w:rPr>
      </w:pPr>
      <w:r w:rsidRPr="001F50FC">
        <w:rPr>
          <w:b/>
          <w:sz w:val="22"/>
          <w:szCs w:val="22"/>
        </w:rPr>
        <w:t>3. Состав и степень неотложности мероприятий по предупреждению, предотвращению, локализации ЧС и ликвидации ее последствий.</w:t>
      </w:r>
    </w:p>
    <w:p w:rsidR="006E16C5" w:rsidRPr="001F50FC" w:rsidRDefault="006E16C5" w:rsidP="00E5471E">
      <w:pPr>
        <w:ind w:firstLine="709"/>
        <w:jc w:val="both"/>
        <w:rPr>
          <w:b/>
          <w:sz w:val="22"/>
          <w:szCs w:val="22"/>
        </w:rPr>
      </w:pPr>
      <w:r w:rsidRPr="001F50FC">
        <w:rPr>
          <w:b/>
          <w:sz w:val="22"/>
          <w:szCs w:val="22"/>
        </w:rPr>
        <w:t>3.1. Оперативный ежедневный прогноз довести до дежурных по ЕДДС муниципальных образований. Дежурному ЕДДС, согласно инструкции, довести прогноз до глав администраций  муниципальных районов и городских округов, начальников отделов ГОЧС, руководителей служб РСЧС муниципальных образований.</w:t>
      </w:r>
    </w:p>
    <w:p w:rsidR="006E16C5" w:rsidRPr="001F50FC" w:rsidRDefault="006E16C5" w:rsidP="004F68CE">
      <w:pPr>
        <w:spacing w:before="100" w:beforeAutospacing="1"/>
        <w:ind w:firstLine="709"/>
        <w:jc w:val="both"/>
        <w:rPr>
          <w:sz w:val="22"/>
          <w:szCs w:val="22"/>
        </w:rPr>
      </w:pPr>
      <w:r w:rsidRPr="001F50FC">
        <w:rPr>
          <w:sz w:val="22"/>
          <w:szCs w:val="22"/>
        </w:rPr>
        <w:t>3.2. Для предотвращения возникновения пожаров:</w:t>
      </w:r>
    </w:p>
    <w:p w:rsidR="006E16C5" w:rsidRPr="001F50FC" w:rsidRDefault="006E16C5" w:rsidP="004F68CE">
      <w:pPr>
        <w:ind w:firstLine="709"/>
        <w:jc w:val="both"/>
        <w:rPr>
          <w:sz w:val="22"/>
          <w:szCs w:val="22"/>
        </w:rPr>
      </w:pPr>
      <w:r w:rsidRPr="001F50FC">
        <w:rPr>
          <w:sz w:val="22"/>
          <w:szCs w:val="22"/>
        </w:rPr>
        <w:t>3.2.1. В муниципальных образованиях продолжать проведение пропаганды правил противопожарной безопасности, обратив особое внимание, что причиной возникновения пожара, в большинстве случаев, является неосторожное обращение с огнём;</w:t>
      </w:r>
    </w:p>
    <w:p w:rsidR="006E16C5" w:rsidRPr="001F50FC" w:rsidRDefault="006E16C5"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3.2.2. Организациям, обслуживающим жилой фонд, проводить разъяснительные работы среди населения по правилам пользования газом в быту и содержания газового оборудования в исправном состоянии;</w:t>
      </w:r>
    </w:p>
    <w:p w:rsidR="006E16C5" w:rsidRPr="001F50FC" w:rsidRDefault="006E16C5"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Население, использующее газ в быту, обязано:</w:t>
      </w:r>
    </w:p>
    <w:p w:rsidR="006E16C5" w:rsidRPr="001F50FC" w:rsidRDefault="006E16C5"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1. Пройти инструктаж по безопасному пользованию газом в эксплуатационной организации газового хозяйства, иметь инструкции по эксплуатации приборов и соблюдать их.</w:t>
      </w:r>
    </w:p>
    <w:p w:rsidR="006E16C5" w:rsidRPr="001F50FC" w:rsidRDefault="006E16C5"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2. 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газа в дымоход. Перед пользованием газифицированной печью проверять, открыт ли полностью шибер. Периодически очищать "карман" дымохода.</w:t>
      </w:r>
    </w:p>
    <w:p w:rsidR="006E16C5" w:rsidRPr="001F50FC" w:rsidRDefault="006E16C5"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3. По окончании пользования газом закрыть краны на газовых приборах и перед ними, а при размещении баллонов внутри кухонь - дополнительно закрыть вентили у баллонов.</w:t>
      </w:r>
    </w:p>
    <w:p w:rsidR="006E16C5" w:rsidRPr="001F50FC" w:rsidRDefault="006E16C5"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4. При неисправности газового оборудования вызвать работников предприятия газового хозяйства.</w:t>
      </w:r>
    </w:p>
    <w:p w:rsidR="006E16C5" w:rsidRPr="001F50FC" w:rsidRDefault="006E16C5"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5. При внезапном прекращении подачи газа немедленно закрыть краны горелок газовых приборов и сообщить в аварийную газовую службу по телефону 04.</w:t>
      </w:r>
    </w:p>
    <w:p w:rsidR="006E16C5" w:rsidRPr="001F50FC" w:rsidRDefault="006E16C5"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6. При появлении в помещении квартиры запаха газа немедленно прекратить пользование газовыми приборами, перекрыть краны к приборам и на приборах, открыть окна или форточки для проветривания помещения, вызвать аварийную службу газового хозяйства по телефону 04 (вне загазованного помещения). Не зажигать огня, не курить, не включать и не выключать электроосвещение и электроприборы, не пользоваться электрозвонками.</w:t>
      </w:r>
    </w:p>
    <w:p w:rsidR="006E16C5" w:rsidRPr="001F50FC" w:rsidRDefault="006E16C5"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7. Перед входом в подвалы и погреба до включения света или зажигания огня убедиться в отсутствии запаха газа.</w:t>
      </w:r>
    </w:p>
    <w:p w:rsidR="006E16C5" w:rsidRPr="001F50FC" w:rsidRDefault="006E16C5"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8. При обнаружении запаха газа в подвале, подъезде, во дворе, на улице необходимо:</w:t>
      </w:r>
    </w:p>
    <w:p w:rsidR="006E16C5" w:rsidRPr="001F50FC" w:rsidRDefault="006E16C5"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оповестить окружающих о мерах предосторожности;</w:t>
      </w:r>
    </w:p>
    <w:p w:rsidR="006E16C5" w:rsidRPr="001F50FC" w:rsidRDefault="006E16C5"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сообщить в аварийную газовую службу по телефону 04 и незагазованного места;</w:t>
      </w:r>
    </w:p>
    <w:p w:rsidR="006E16C5" w:rsidRPr="001F50FC" w:rsidRDefault="006E16C5"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принять меры по удалению людей из загазованной среды, предотвращению включения и выключения электроосвещения, появлению открытого огня и искры;</w:t>
      </w:r>
    </w:p>
    <w:p w:rsidR="006E16C5" w:rsidRPr="001F50FC" w:rsidRDefault="006E16C5"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до прибытия аварийной бригады организовать проветривание помещения.</w:t>
      </w:r>
    </w:p>
    <w:p w:rsidR="006E16C5" w:rsidRPr="001F50FC" w:rsidRDefault="006E16C5" w:rsidP="007240BF">
      <w:pPr>
        <w:ind w:firstLine="709"/>
        <w:jc w:val="both"/>
        <w:rPr>
          <w:sz w:val="22"/>
          <w:szCs w:val="22"/>
        </w:rPr>
      </w:pPr>
      <w:r w:rsidRPr="001F50FC">
        <w:rPr>
          <w:sz w:val="22"/>
          <w:szCs w:val="22"/>
        </w:rPr>
        <w:t xml:space="preserve">3.2.3. Главам муниципальных образований поддерживать в готовности силы и средства районных звеньев ТП РСЧС, привлекаемых к ликвидации последствий бытовых пожаров. </w:t>
      </w:r>
    </w:p>
    <w:p w:rsidR="006E16C5" w:rsidRPr="001F50FC" w:rsidRDefault="006E16C5" w:rsidP="007240BF">
      <w:pPr>
        <w:ind w:firstLine="709"/>
        <w:jc w:val="both"/>
        <w:rPr>
          <w:sz w:val="22"/>
          <w:szCs w:val="22"/>
        </w:rPr>
      </w:pPr>
      <w:r w:rsidRPr="001F50FC">
        <w:rPr>
          <w:sz w:val="22"/>
          <w:szCs w:val="22"/>
        </w:rPr>
        <w:t>3.2.4. Руководителям предприятий принять дополнительные меры по обеспечению контроля выполнения правил пожарной безопасности на объектах сушки и хранения зерновых и масличных культур.</w:t>
      </w:r>
    </w:p>
    <w:p w:rsidR="006E16C5" w:rsidRPr="001F50FC" w:rsidRDefault="006E16C5" w:rsidP="004D55BB">
      <w:pPr>
        <w:spacing w:before="100" w:beforeAutospacing="1"/>
        <w:ind w:firstLine="709"/>
        <w:jc w:val="both"/>
        <w:rPr>
          <w:sz w:val="22"/>
          <w:szCs w:val="22"/>
        </w:rPr>
      </w:pPr>
      <w:r w:rsidRPr="001F50FC">
        <w:rPr>
          <w:sz w:val="22"/>
          <w:szCs w:val="22"/>
        </w:rPr>
        <w:t>3.3. Для предотвращения возникновения ДТП:</w:t>
      </w:r>
    </w:p>
    <w:p w:rsidR="006E16C5" w:rsidRPr="001F50FC" w:rsidRDefault="006E16C5" w:rsidP="007240BF">
      <w:pPr>
        <w:ind w:firstLine="709"/>
        <w:jc w:val="both"/>
        <w:rPr>
          <w:sz w:val="22"/>
          <w:szCs w:val="22"/>
        </w:rPr>
      </w:pPr>
      <w:r w:rsidRPr="001F50FC">
        <w:rPr>
          <w:sz w:val="22"/>
          <w:szCs w:val="22"/>
        </w:rPr>
        <w:t>3.3.1. УГИБДД ГУ МВД России по Самарской области с помощью средств массовой информации продолжать проведение пропаганды правил безопасности на автодорогах области, особенно в неблагоприятных погодных условиях;</w:t>
      </w:r>
    </w:p>
    <w:p w:rsidR="006E16C5" w:rsidRPr="001F50FC" w:rsidRDefault="006E16C5" w:rsidP="007240BF">
      <w:pPr>
        <w:ind w:firstLine="709"/>
        <w:jc w:val="both"/>
        <w:rPr>
          <w:sz w:val="22"/>
          <w:szCs w:val="22"/>
        </w:rPr>
      </w:pPr>
      <w:r w:rsidRPr="001F50FC">
        <w:rPr>
          <w:sz w:val="22"/>
          <w:szCs w:val="22"/>
        </w:rPr>
        <w:t>3.3.2. Дорожно-эксплуатационным управлениям муниципальных образований уделить внимание опасным  участкам на автотрассах федерального и местного значения и железных дорогах;</w:t>
      </w:r>
    </w:p>
    <w:p w:rsidR="006E16C5" w:rsidRPr="001F50FC" w:rsidRDefault="006E16C5" w:rsidP="007240BF">
      <w:pPr>
        <w:ind w:firstLine="709"/>
        <w:jc w:val="both"/>
        <w:rPr>
          <w:sz w:val="22"/>
          <w:szCs w:val="22"/>
        </w:rPr>
      </w:pPr>
      <w:r w:rsidRPr="001F50FC">
        <w:rPr>
          <w:sz w:val="22"/>
          <w:szCs w:val="22"/>
        </w:rPr>
        <w:t>3.3.3. Коммунальным службам уделить особое внимание состоянию и своевременному ремонту дорожного покрытия;</w:t>
      </w:r>
    </w:p>
    <w:p w:rsidR="006E16C5" w:rsidRPr="001F50FC" w:rsidRDefault="006E16C5" w:rsidP="007240BF">
      <w:pPr>
        <w:ind w:firstLine="709"/>
        <w:jc w:val="both"/>
        <w:rPr>
          <w:sz w:val="22"/>
          <w:szCs w:val="22"/>
        </w:rPr>
      </w:pPr>
      <w:r w:rsidRPr="001F50FC">
        <w:rPr>
          <w:sz w:val="22"/>
          <w:szCs w:val="22"/>
        </w:rPr>
        <w:t>3.3.4. Главам муниципальных образований поддерживать в готовности силы и средства районных звеньев ТП РСЧС, привлекаемых к ликвидации последствий ДТП.</w:t>
      </w:r>
    </w:p>
    <w:p w:rsidR="006E16C5" w:rsidRPr="001F50FC" w:rsidRDefault="006E16C5" w:rsidP="004D55BB">
      <w:pPr>
        <w:spacing w:before="100" w:beforeAutospacing="1"/>
        <w:ind w:firstLine="709"/>
        <w:jc w:val="both"/>
        <w:rPr>
          <w:sz w:val="22"/>
          <w:szCs w:val="22"/>
        </w:rPr>
      </w:pPr>
      <w:r w:rsidRPr="001F50FC">
        <w:rPr>
          <w:sz w:val="22"/>
          <w:szCs w:val="22"/>
        </w:rPr>
        <w:t>3.4. Для предотвращения возникновения происшествий на водных объектах:</w:t>
      </w:r>
    </w:p>
    <w:p w:rsidR="006E16C5" w:rsidRPr="001F50FC" w:rsidRDefault="006E16C5" w:rsidP="007240BF">
      <w:pPr>
        <w:tabs>
          <w:tab w:val="left" w:pos="1080"/>
        </w:tabs>
        <w:ind w:firstLine="709"/>
        <w:jc w:val="both"/>
        <w:rPr>
          <w:sz w:val="22"/>
          <w:szCs w:val="22"/>
        </w:rPr>
      </w:pPr>
      <w:r w:rsidRPr="001F50FC">
        <w:rPr>
          <w:sz w:val="22"/>
          <w:szCs w:val="22"/>
        </w:rPr>
        <w:t>3.4.1. Силами ГИМС МЧС РФ по Самарской области продолжать проведение комплекса мероприятий по охране жизни людей на водных объектах: информировать население через СМИ о прогнозируемых и возникших чрезвычайных ситуациях, мерах по обеспечению безопасности населения и территорий, приемах и способах защиты, а также вести пропаганду в области обеспечения безопасности людей на водных объектах;</w:t>
      </w:r>
    </w:p>
    <w:p w:rsidR="006E16C5" w:rsidRPr="001F50FC" w:rsidRDefault="006E16C5" w:rsidP="007240BF">
      <w:pPr>
        <w:tabs>
          <w:tab w:val="left" w:pos="1080"/>
        </w:tabs>
        <w:ind w:firstLine="720"/>
        <w:jc w:val="both"/>
        <w:rPr>
          <w:sz w:val="22"/>
          <w:szCs w:val="22"/>
        </w:rPr>
      </w:pPr>
      <w:r w:rsidRPr="001F50FC">
        <w:rPr>
          <w:sz w:val="22"/>
          <w:szCs w:val="22"/>
        </w:rPr>
        <w:t>3.4.2. Силами поисково-спасательной службы Самарской области продолжать проведение профилактической и разъяснительной работы с населением, пропаганды в СМИ правил безопасности людей на водных объектах.</w:t>
      </w:r>
    </w:p>
    <w:p w:rsidR="006E16C5" w:rsidRPr="001F50FC" w:rsidRDefault="006E16C5" w:rsidP="004D55BB">
      <w:pPr>
        <w:spacing w:before="100" w:beforeAutospacing="1"/>
        <w:ind w:firstLine="709"/>
        <w:jc w:val="both"/>
        <w:rPr>
          <w:sz w:val="22"/>
          <w:szCs w:val="22"/>
        </w:rPr>
      </w:pPr>
      <w:r w:rsidRPr="001F50FC">
        <w:rPr>
          <w:sz w:val="22"/>
          <w:szCs w:val="22"/>
        </w:rPr>
        <w:t>3.5. Для предотвращения возникновения происшествий на объектах энергосистемы и ЖКХ руководителям предприятий жилищно-коммунального хозяйства и РЭС муниципальных образований:</w:t>
      </w:r>
    </w:p>
    <w:p w:rsidR="006E16C5" w:rsidRPr="001F50FC" w:rsidRDefault="006E16C5" w:rsidP="00E5471E">
      <w:pPr>
        <w:ind w:firstLine="709"/>
        <w:jc w:val="both"/>
        <w:rPr>
          <w:sz w:val="22"/>
          <w:szCs w:val="22"/>
        </w:rPr>
      </w:pPr>
      <w:r w:rsidRPr="001F50FC">
        <w:rPr>
          <w:sz w:val="22"/>
          <w:szCs w:val="22"/>
        </w:rPr>
        <w:t>3.5.1. Организовать  контроль за функционированием объектов ЖКХ;</w:t>
      </w:r>
    </w:p>
    <w:p w:rsidR="006E16C5" w:rsidRPr="001F50FC" w:rsidRDefault="006E16C5" w:rsidP="00E5471E">
      <w:pPr>
        <w:ind w:firstLine="709"/>
        <w:jc w:val="both"/>
        <w:rPr>
          <w:sz w:val="22"/>
          <w:szCs w:val="22"/>
        </w:rPr>
      </w:pPr>
      <w:r w:rsidRPr="001F50FC">
        <w:rPr>
          <w:sz w:val="22"/>
          <w:szCs w:val="22"/>
        </w:rPr>
        <w:t>3.5.2. Уточнить состав сил и средств для ликвидации возможных аварий на объектах ЖКХ.</w:t>
      </w:r>
    </w:p>
    <w:p w:rsidR="006E16C5" w:rsidRPr="001F50FC" w:rsidRDefault="006E16C5" w:rsidP="00CD647F">
      <w:pPr>
        <w:ind w:firstLine="720"/>
        <w:jc w:val="both"/>
        <w:rPr>
          <w:sz w:val="22"/>
          <w:szCs w:val="22"/>
        </w:rPr>
      </w:pPr>
      <w:r w:rsidRPr="001F50FC">
        <w:rPr>
          <w:sz w:val="22"/>
          <w:szCs w:val="22"/>
        </w:rPr>
        <w:t xml:space="preserve">3.5.3. Поддерживать на необходимом уровне запасы топлива и аварийные запасы материально-технических ресурсов для ликвидации последствий аварий на объектах ТЭК и ЖКХ;     </w:t>
      </w:r>
    </w:p>
    <w:p w:rsidR="006E16C5" w:rsidRPr="001F50FC" w:rsidRDefault="006E16C5" w:rsidP="00CD647F">
      <w:pPr>
        <w:ind w:firstLine="720"/>
        <w:jc w:val="both"/>
        <w:rPr>
          <w:sz w:val="22"/>
          <w:szCs w:val="22"/>
        </w:rPr>
      </w:pPr>
      <w:r w:rsidRPr="001F50FC">
        <w:rPr>
          <w:sz w:val="22"/>
          <w:szCs w:val="22"/>
        </w:rPr>
        <w:t>3.5.4. Обеспечивать готовность аварийных бригад и наличие у них необходимого оборудования и транспортных средств для ликвидации последствий аварий.</w:t>
      </w:r>
    </w:p>
    <w:p w:rsidR="006E16C5" w:rsidRPr="001F50FC" w:rsidRDefault="006E16C5" w:rsidP="00CD647F">
      <w:pPr>
        <w:ind w:firstLine="709"/>
        <w:jc w:val="both"/>
        <w:rPr>
          <w:sz w:val="22"/>
          <w:szCs w:val="22"/>
        </w:rPr>
      </w:pPr>
      <w:r w:rsidRPr="001F50FC">
        <w:rPr>
          <w:sz w:val="22"/>
          <w:szCs w:val="22"/>
        </w:rPr>
        <w:t>3.5.5. В муниципальных образованиях проверить готовность резервных источников питания и обеспечить их вывоз и прибытие на места отключения электроснабжения в СЗО и ПОО</w:t>
      </w:r>
      <w:bookmarkStart w:id="3" w:name="_GoBack"/>
      <w:bookmarkEnd w:id="3"/>
      <w:r w:rsidRPr="001F50FC">
        <w:rPr>
          <w:sz w:val="22"/>
          <w:szCs w:val="22"/>
        </w:rPr>
        <w:t>.</w:t>
      </w:r>
    </w:p>
    <w:p w:rsidR="006E16C5" w:rsidRPr="001F50FC" w:rsidRDefault="006E16C5" w:rsidP="00EB5FE4">
      <w:pPr>
        <w:spacing w:before="100" w:beforeAutospacing="1"/>
        <w:ind w:firstLine="709"/>
        <w:jc w:val="both"/>
        <w:rPr>
          <w:sz w:val="22"/>
          <w:szCs w:val="22"/>
        </w:rPr>
      </w:pPr>
      <w:r w:rsidRPr="001F50FC">
        <w:rPr>
          <w:sz w:val="22"/>
          <w:szCs w:val="22"/>
        </w:rPr>
        <w:t>3.6. Для предотвращения возникновения неблагоприятных явлений, источником которых явились бы биолого-социальные чрезвычайные ситуации:</w:t>
      </w:r>
    </w:p>
    <w:p w:rsidR="006E16C5" w:rsidRPr="001F50FC" w:rsidRDefault="006E16C5" w:rsidP="00EB5FE4">
      <w:pPr>
        <w:tabs>
          <w:tab w:val="left" w:pos="1080"/>
        </w:tabs>
        <w:ind w:firstLine="709"/>
        <w:jc w:val="both"/>
        <w:rPr>
          <w:sz w:val="22"/>
          <w:szCs w:val="22"/>
        </w:rPr>
      </w:pPr>
      <w:r w:rsidRPr="001F50FC">
        <w:rPr>
          <w:sz w:val="22"/>
          <w:szCs w:val="22"/>
        </w:rPr>
        <w:t>3.6.1. Продолжать проведение профилактических мероприятий в целях защиты населения от бешенства: осуществлять контроль за эпизоотическим и ветери</w:t>
      </w:r>
      <w:r w:rsidRPr="001F50FC">
        <w:rPr>
          <w:sz w:val="22"/>
          <w:szCs w:val="22"/>
        </w:rPr>
        <w:softHyphen/>
        <w:t>нарно-санитарным состоянием населенных пунктов, животноводче</w:t>
      </w:r>
      <w:r w:rsidRPr="001F50FC">
        <w:rPr>
          <w:sz w:val="22"/>
          <w:szCs w:val="22"/>
        </w:rPr>
        <w:softHyphen/>
        <w:t>ских хозяйств, предприятий по переработке продуктов и сырья животного происхождения и баз их хранения;</w:t>
      </w:r>
    </w:p>
    <w:p w:rsidR="006E16C5" w:rsidRPr="001F50FC" w:rsidRDefault="006E16C5" w:rsidP="0021575D">
      <w:pPr>
        <w:tabs>
          <w:tab w:val="left" w:pos="1080"/>
        </w:tabs>
        <w:ind w:firstLine="709"/>
        <w:jc w:val="both"/>
        <w:rPr>
          <w:sz w:val="22"/>
          <w:szCs w:val="22"/>
        </w:rPr>
      </w:pPr>
      <w:r w:rsidRPr="001F50FC">
        <w:rPr>
          <w:sz w:val="22"/>
          <w:szCs w:val="22"/>
        </w:rPr>
        <w:t>3</w:t>
      </w:r>
      <w:r>
        <w:rPr>
          <w:sz w:val="22"/>
          <w:szCs w:val="22"/>
        </w:rPr>
        <w:t>.6.2. В м.р.  Кинель-Черкасский,</w:t>
      </w:r>
      <w:r w:rsidRPr="001F50FC">
        <w:rPr>
          <w:sz w:val="22"/>
          <w:szCs w:val="22"/>
        </w:rPr>
        <w:t xml:space="preserve"> Больше</w:t>
      </w:r>
      <w:r>
        <w:rPr>
          <w:sz w:val="22"/>
          <w:szCs w:val="22"/>
        </w:rPr>
        <w:t>черниговский</w:t>
      </w:r>
      <w:r w:rsidRPr="001F50FC">
        <w:rPr>
          <w:sz w:val="22"/>
          <w:szCs w:val="22"/>
        </w:rPr>
        <w:t>, Кошкинский, Челно</w:t>
      </w:r>
      <w:r>
        <w:rPr>
          <w:sz w:val="22"/>
          <w:szCs w:val="22"/>
        </w:rPr>
        <w:t>-В</w:t>
      </w:r>
      <w:r w:rsidRPr="001F50FC">
        <w:rPr>
          <w:sz w:val="22"/>
          <w:szCs w:val="22"/>
        </w:rPr>
        <w:t xml:space="preserve">ершинский, </w:t>
      </w:r>
      <w:r>
        <w:rPr>
          <w:sz w:val="22"/>
          <w:szCs w:val="22"/>
        </w:rPr>
        <w:t>Нефтегорский, Шенталинский, Большеглушицкий, г.о. Сызрань, Отрадный</w:t>
      </w:r>
      <w:r w:rsidRPr="001F50FC">
        <w:rPr>
          <w:sz w:val="22"/>
          <w:szCs w:val="22"/>
        </w:rPr>
        <w:t xml:space="preserve"> в целях недопущения распространения бешенства разработаны и утверждены комплексные планы мероприятий по предупреждению распространения и ликвидации очага бешенства;</w:t>
      </w:r>
    </w:p>
    <w:p w:rsidR="006E16C5" w:rsidRPr="001F50FC" w:rsidRDefault="006E16C5" w:rsidP="008906B1">
      <w:pPr>
        <w:tabs>
          <w:tab w:val="left" w:pos="1080"/>
        </w:tabs>
        <w:ind w:firstLine="709"/>
        <w:jc w:val="both"/>
        <w:rPr>
          <w:sz w:val="22"/>
          <w:szCs w:val="22"/>
        </w:rPr>
      </w:pPr>
      <w:r w:rsidRPr="001F50FC">
        <w:rPr>
          <w:sz w:val="22"/>
          <w:szCs w:val="22"/>
        </w:rPr>
        <w:t>3.6.3. Проводить разъяснительную работу с населением о мерах профилактики геморрагической лихорадки с почечным синдромом (продукты и питьевую воду хранить в плотно закрытых емкостях, перед курением и употреблением пищи обязательно мыть руки, при этом использовать проточную воду или воду, принесенную с собой. Уборочные работы в постройках проводить в одноразовых масках, работать в перчатках. При появлении первых симптомов заболевания необходимо немедленно обратиться к врачу);</w:t>
      </w:r>
    </w:p>
    <w:p w:rsidR="006E16C5" w:rsidRPr="001F50FC" w:rsidRDefault="006E16C5" w:rsidP="00EB5FE4">
      <w:pPr>
        <w:tabs>
          <w:tab w:val="left" w:pos="1080"/>
        </w:tabs>
        <w:ind w:firstLine="709"/>
        <w:jc w:val="both"/>
        <w:rPr>
          <w:sz w:val="22"/>
          <w:szCs w:val="22"/>
        </w:rPr>
      </w:pPr>
      <w:r w:rsidRPr="001F50FC">
        <w:rPr>
          <w:sz w:val="22"/>
          <w:szCs w:val="22"/>
        </w:rPr>
        <w:t>3.6.4. В целях недопущения ввоза на территорию области африканской чумы свиней, безопасности в ветеринарном отношении пищевой продукции, сырья животного происхождения Управлению Россельхознадзора совместно с ГИБДД ГУВД по Самарской области организовать проведение контрольно-надзорных мероприятий на постах ДПС в Самарской области;</w:t>
      </w:r>
    </w:p>
    <w:p w:rsidR="006E16C5" w:rsidRPr="001F50FC" w:rsidRDefault="006E16C5" w:rsidP="00EB5FE4">
      <w:pPr>
        <w:ind w:firstLine="709"/>
        <w:jc w:val="both"/>
        <w:rPr>
          <w:sz w:val="22"/>
          <w:szCs w:val="22"/>
        </w:rPr>
      </w:pPr>
      <w:r w:rsidRPr="001F50FC">
        <w:rPr>
          <w:sz w:val="22"/>
          <w:szCs w:val="22"/>
        </w:rPr>
        <w:t>3.6.5. Организовать проведение разъяснительной работы через средства массовой информации с населением по вопросам профилактики возникновения африканской чумы свиней.</w:t>
      </w:r>
    </w:p>
    <w:p w:rsidR="006E16C5" w:rsidRPr="001F50FC" w:rsidRDefault="006E16C5" w:rsidP="004D55BB">
      <w:pPr>
        <w:spacing w:before="100" w:beforeAutospacing="1"/>
        <w:ind w:firstLine="709"/>
        <w:jc w:val="both"/>
        <w:rPr>
          <w:sz w:val="22"/>
          <w:szCs w:val="22"/>
        </w:rPr>
      </w:pPr>
      <w:r w:rsidRPr="001F50FC">
        <w:rPr>
          <w:sz w:val="22"/>
          <w:szCs w:val="22"/>
        </w:rPr>
        <w:t>3.7. Во исполнение поручения Председателя Правительственной комиссии – Министра МЧС России В.А. Пучкова (правительственная телеграмма от 19.12.2012 г. № 55-411-1), должностным лицам федеральных и органов исполнительной власти Самарской области рекомендованы к выполнению следующие мероприятия:</w:t>
      </w:r>
    </w:p>
    <w:p w:rsidR="006E16C5" w:rsidRPr="001F50FC" w:rsidRDefault="006E16C5" w:rsidP="006564F8">
      <w:pPr>
        <w:ind w:firstLine="709"/>
        <w:jc w:val="both"/>
        <w:rPr>
          <w:sz w:val="22"/>
          <w:szCs w:val="22"/>
        </w:rPr>
      </w:pPr>
      <w:r w:rsidRPr="001F50FC">
        <w:rPr>
          <w:sz w:val="22"/>
          <w:szCs w:val="22"/>
        </w:rPr>
        <w:t>принимать дополнительные меры к обеспечению функционирования всех систем жизнеобеспечения и объектов социальной сферы, коммунальных служб, систем теплоэнергообеспечения;</w:t>
      </w:r>
    </w:p>
    <w:p w:rsidR="006E16C5" w:rsidRPr="001F50FC" w:rsidRDefault="006E16C5" w:rsidP="006564F8">
      <w:pPr>
        <w:ind w:firstLine="709"/>
        <w:jc w:val="both"/>
        <w:rPr>
          <w:sz w:val="22"/>
          <w:szCs w:val="22"/>
        </w:rPr>
      </w:pPr>
      <w:r w:rsidRPr="001F50FC">
        <w:rPr>
          <w:sz w:val="22"/>
          <w:szCs w:val="22"/>
        </w:rPr>
        <w:t>организовать контроль за обеспечением бесперебойной подачи тепловой и электроэнергии в жилые дома и объекты социальной инфраструктуры;</w:t>
      </w:r>
    </w:p>
    <w:p w:rsidR="006E16C5" w:rsidRPr="001F50FC" w:rsidRDefault="006E16C5" w:rsidP="006564F8">
      <w:pPr>
        <w:ind w:firstLine="709"/>
        <w:jc w:val="both"/>
        <w:rPr>
          <w:sz w:val="22"/>
          <w:szCs w:val="22"/>
        </w:rPr>
      </w:pPr>
      <w:r w:rsidRPr="001F50FC">
        <w:rPr>
          <w:sz w:val="22"/>
          <w:szCs w:val="22"/>
        </w:rPr>
        <w:t>организовать дежурства на основных автомобильных трассах, развернуть пункты обогрева, оказания медицинской помощи, обеспечения питания, своевременного информирования участников дорожного движения о проблемных участках;</w:t>
      </w:r>
    </w:p>
    <w:p w:rsidR="006E16C5" w:rsidRPr="001F50FC" w:rsidRDefault="006E16C5" w:rsidP="006564F8">
      <w:pPr>
        <w:ind w:firstLine="709"/>
        <w:jc w:val="both"/>
        <w:rPr>
          <w:sz w:val="22"/>
          <w:szCs w:val="22"/>
        </w:rPr>
      </w:pPr>
      <w:r w:rsidRPr="001F50FC">
        <w:rPr>
          <w:sz w:val="22"/>
          <w:szCs w:val="22"/>
        </w:rPr>
        <w:t>сформировать дополнительные подразделения для проведения в короткие сроки аварийно-восстановительных работ на объектах ЖКХ и прикрытия социально-значимых объектов.</w:t>
      </w:r>
    </w:p>
    <w:p w:rsidR="006E16C5" w:rsidRPr="001F50FC" w:rsidRDefault="006E16C5" w:rsidP="006360FC">
      <w:pPr>
        <w:spacing w:before="100" w:beforeAutospacing="1"/>
        <w:ind w:firstLine="720"/>
        <w:jc w:val="both"/>
        <w:rPr>
          <w:bCs/>
          <w:sz w:val="22"/>
          <w:szCs w:val="22"/>
        </w:rPr>
      </w:pPr>
      <w:r w:rsidRPr="001F50FC">
        <w:rPr>
          <w:bCs/>
          <w:sz w:val="22"/>
          <w:szCs w:val="22"/>
        </w:rPr>
        <w:t>3.8. Для предотвращения ЧС и происшествий, связанных с паводком и смягчения их последствий:</w:t>
      </w:r>
    </w:p>
    <w:p w:rsidR="006E16C5" w:rsidRPr="001F50FC" w:rsidRDefault="006E16C5" w:rsidP="00433AFC">
      <w:pPr>
        <w:ind w:firstLine="709"/>
        <w:jc w:val="both"/>
        <w:rPr>
          <w:sz w:val="22"/>
          <w:szCs w:val="22"/>
        </w:rPr>
      </w:pPr>
      <w:r w:rsidRPr="001F50FC">
        <w:rPr>
          <w:bCs/>
          <w:sz w:val="22"/>
          <w:szCs w:val="22"/>
        </w:rPr>
        <w:t>3.8</w:t>
      </w:r>
      <w:r w:rsidRPr="001F50FC">
        <w:rPr>
          <w:sz w:val="22"/>
          <w:szCs w:val="22"/>
        </w:rPr>
        <w:t>.1. ГУ МЧС России по Самарской области:</w:t>
      </w:r>
    </w:p>
    <w:p w:rsidR="006E16C5" w:rsidRPr="001F50FC" w:rsidRDefault="006E16C5" w:rsidP="00433AFC">
      <w:pPr>
        <w:ind w:firstLine="709"/>
        <w:jc w:val="both"/>
        <w:rPr>
          <w:sz w:val="22"/>
          <w:szCs w:val="22"/>
        </w:rPr>
      </w:pPr>
      <w:r w:rsidRPr="001F50FC">
        <w:rPr>
          <w:bCs/>
          <w:sz w:val="22"/>
          <w:szCs w:val="22"/>
        </w:rPr>
        <w:t>3.8</w:t>
      </w:r>
      <w:r w:rsidRPr="001F50FC">
        <w:rPr>
          <w:sz w:val="22"/>
          <w:szCs w:val="22"/>
        </w:rPr>
        <w:t>.1.1. Подготовка прогноза паводковой обстановки и количественной оценки зон затопления;</w:t>
      </w:r>
    </w:p>
    <w:p w:rsidR="006E16C5" w:rsidRPr="001F50FC" w:rsidRDefault="006E16C5" w:rsidP="00433AFC">
      <w:pPr>
        <w:pStyle w:val="21"/>
        <w:ind w:firstLine="709"/>
        <w:rPr>
          <w:sz w:val="22"/>
          <w:szCs w:val="22"/>
        </w:rPr>
      </w:pPr>
      <w:r w:rsidRPr="001F50FC">
        <w:rPr>
          <w:bCs/>
          <w:sz w:val="22"/>
          <w:szCs w:val="22"/>
        </w:rPr>
        <w:t>3.8</w:t>
      </w:r>
      <w:r w:rsidRPr="001F50FC">
        <w:rPr>
          <w:sz w:val="22"/>
          <w:szCs w:val="22"/>
        </w:rPr>
        <w:t>.1.2. Оповещение органов власти, населения в случае возникновения реальной угрозы затопления;</w:t>
      </w:r>
    </w:p>
    <w:p w:rsidR="006E16C5" w:rsidRPr="001F50FC" w:rsidRDefault="006E16C5" w:rsidP="00433AFC">
      <w:pPr>
        <w:ind w:firstLine="709"/>
        <w:jc w:val="both"/>
        <w:rPr>
          <w:iCs/>
          <w:sz w:val="22"/>
          <w:szCs w:val="22"/>
        </w:rPr>
      </w:pPr>
      <w:r w:rsidRPr="001F50FC">
        <w:rPr>
          <w:bCs/>
          <w:sz w:val="22"/>
          <w:szCs w:val="22"/>
        </w:rPr>
        <w:t>3.8</w:t>
      </w:r>
      <w:r w:rsidRPr="001F50FC">
        <w:rPr>
          <w:iCs/>
          <w:sz w:val="22"/>
          <w:szCs w:val="22"/>
        </w:rPr>
        <w:t>.2. Органам местного самоуправления:</w:t>
      </w:r>
    </w:p>
    <w:p w:rsidR="006E16C5" w:rsidRPr="001F50FC" w:rsidRDefault="006E16C5" w:rsidP="00433AFC">
      <w:pPr>
        <w:ind w:firstLine="709"/>
        <w:jc w:val="both"/>
        <w:rPr>
          <w:iCs/>
          <w:sz w:val="22"/>
          <w:szCs w:val="22"/>
        </w:rPr>
      </w:pPr>
      <w:r w:rsidRPr="001F50FC">
        <w:rPr>
          <w:bCs/>
          <w:sz w:val="22"/>
          <w:szCs w:val="22"/>
        </w:rPr>
        <w:t>3.8</w:t>
      </w:r>
      <w:r w:rsidRPr="001F50FC">
        <w:rPr>
          <w:iCs/>
          <w:sz w:val="22"/>
          <w:szCs w:val="22"/>
        </w:rPr>
        <w:t>.2.1. Проводить своевременную очистку от мусора пропускных каналов, водостоков, колодцев, дюкеров, канализационных коллекторов и других инженерных сооружений;</w:t>
      </w:r>
    </w:p>
    <w:p w:rsidR="006E16C5" w:rsidRPr="001F50FC" w:rsidRDefault="006E16C5" w:rsidP="00433AFC">
      <w:pPr>
        <w:ind w:firstLine="709"/>
        <w:jc w:val="both"/>
        <w:rPr>
          <w:sz w:val="22"/>
          <w:szCs w:val="22"/>
        </w:rPr>
      </w:pPr>
      <w:r w:rsidRPr="001F50FC">
        <w:rPr>
          <w:bCs/>
          <w:sz w:val="22"/>
          <w:szCs w:val="22"/>
        </w:rPr>
        <w:t>3.8</w:t>
      </w:r>
      <w:r w:rsidRPr="001F50FC">
        <w:rPr>
          <w:sz w:val="22"/>
          <w:szCs w:val="22"/>
        </w:rPr>
        <w:t>.2.2. Проведение берегоукрепительных работ, отсыпку водозащитных дамб и дорог, рытье водоотводных каналов;</w:t>
      </w:r>
    </w:p>
    <w:p w:rsidR="006E16C5" w:rsidRPr="001F50FC" w:rsidRDefault="006E16C5" w:rsidP="00433AFC">
      <w:pPr>
        <w:ind w:firstLine="709"/>
        <w:jc w:val="both"/>
        <w:rPr>
          <w:sz w:val="22"/>
          <w:szCs w:val="22"/>
        </w:rPr>
      </w:pPr>
      <w:r w:rsidRPr="001F50FC">
        <w:rPr>
          <w:bCs/>
          <w:sz w:val="22"/>
          <w:szCs w:val="22"/>
        </w:rPr>
        <w:t>3.8</w:t>
      </w:r>
      <w:r w:rsidRPr="001F50FC">
        <w:rPr>
          <w:sz w:val="22"/>
          <w:szCs w:val="22"/>
        </w:rPr>
        <w:t>.2.3. Приведение в порядок в городских округах, муниципальных районах и населенных пунктах систем ливневой канализации, обеспечивающей быстрый отвод паводковых вод;</w:t>
      </w:r>
    </w:p>
    <w:p w:rsidR="006E16C5" w:rsidRPr="001F50FC" w:rsidRDefault="006E16C5" w:rsidP="00433AFC">
      <w:pPr>
        <w:shd w:val="clear" w:color="auto" w:fill="FFFFFF"/>
        <w:autoSpaceDE w:val="0"/>
        <w:autoSpaceDN w:val="0"/>
        <w:adjustRightInd w:val="0"/>
        <w:ind w:firstLine="709"/>
        <w:jc w:val="both"/>
        <w:rPr>
          <w:sz w:val="22"/>
          <w:szCs w:val="22"/>
        </w:rPr>
      </w:pPr>
      <w:r w:rsidRPr="001F50FC">
        <w:rPr>
          <w:bCs/>
          <w:sz w:val="22"/>
          <w:szCs w:val="22"/>
        </w:rPr>
        <w:t>3.8</w:t>
      </w:r>
      <w:r w:rsidRPr="001F50FC">
        <w:rPr>
          <w:sz w:val="22"/>
          <w:szCs w:val="22"/>
        </w:rPr>
        <w:t>.4. Проведение превентивных мероприятий инженерно-технического и материально-технического характера:</w:t>
      </w:r>
    </w:p>
    <w:p w:rsidR="006E16C5" w:rsidRPr="001F50FC" w:rsidRDefault="006E16C5" w:rsidP="00433AFC">
      <w:pPr>
        <w:pStyle w:val="BodyTextIndent"/>
        <w:spacing w:after="0"/>
        <w:ind w:left="0" w:firstLine="709"/>
        <w:jc w:val="both"/>
        <w:rPr>
          <w:sz w:val="22"/>
          <w:szCs w:val="22"/>
        </w:rPr>
      </w:pPr>
      <w:r w:rsidRPr="001F50FC">
        <w:rPr>
          <w:bCs/>
          <w:sz w:val="22"/>
          <w:szCs w:val="22"/>
        </w:rPr>
        <w:t>3.8</w:t>
      </w:r>
      <w:r w:rsidRPr="001F50FC">
        <w:rPr>
          <w:sz w:val="22"/>
          <w:szCs w:val="22"/>
        </w:rPr>
        <w:t>.4.1. Осуществление постоянного контроля за уровнем воды в верхнем и нижнем бьефах гидроузла Волжской ГЭС, техническим состоянием плотины и других гидротехнических сооружений станции;</w:t>
      </w:r>
    </w:p>
    <w:p w:rsidR="006E16C5" w:rsidRPr="001F50FC" w:rsidRDefault="006E16C5" w:rsidP="00433AFC">
      <w:pPr>
        <w:ind w:firstLine="709"/>
        <w:jc w:val="both"/>
        <w:rPr>
          <w:sz w:val="22"/>
          <w:szCs w:val="22"/>
        </w:rPr>
      </w:pPr>
      <w:r w:rsidRPr="001F50FC">
        <w:rPr>
          <w:bCs/>
          <w:sz w:val="22"/>
          <w:szCs w:val="22"/>
        </w:rPr>
        <w:t>3.8</w:t>
      </w:r>
      <w:r w:rsidRPr="001F50FC">
        <w:rPr>
          <w:sz w:val="22"/>
          <w:szCs w:val="22"/>
        </w:rPr>
        <w:t>.4.2. Укрепление плотин гидротехнических сооружений;</w:t>
      </w:r>
    </w:p>
    <w:p w:rsidR="006E16C5" w:rsidRPr="001F50FC" w:rsidRDefault="006E16C5" w:rsidP="00433AFC">
      <w:pPr>
        <w:ind w:firstLine="709"/>
        <w:jc w:val="both"/>
        <w:rPr>
          <w:sz w:val="22"/>
          <w:szCs w:val="22"/>
        </w:rPr>
      </w:pPr>
      <w:r w:rsidRPr="001F50FC">
        <w:rPr>
          <w:bCs/>
          <w:sz w:val="22"/>
          <w:szCs w:val="22"/>
        </w:rPr>
        <w:t>3.8</w:t>
      </w:r>
      <w:r w:rsidRPr="001F50FC">
        <w:rPr>
          <w:sz w:val="22"/>
          <w:szCs w:val="22"/>
        </w:rPr>
        <w:t>.4.3. Проведение плановых и внеплановых капитальных и текущих ремонтов, реконструкции ремонтных баз подвижного состава, внедрение технических средств, повышающих безопасность движения, модернизация систем энергоснабжения и радиосвязи, внедрение новой аварийно-восстановительной техники. Планирование денежных средств на эти цели.</w:t>
      </w:r>
    </w:p>
    <w:p w:rsidR="006E16C5" w:rsidRPr="001F50FC" w:rsidRDefault="006E16C5" w:rsidP="00925455">
      <w:pPr>
        <w:spacing w:before="100" w:beforeAutospacing="1"/>
        <w:ind w:firstLine="709"/>
        <w:jc w:val="both"/>
        <w:rPr>
          <w:sz w:val="22"/>
          <w:szCs w:val="22"/>
        </w:rPr>
      </w:pPr>
      <w:r w:rsidRPr="001F50FC">
        <w:rPr>
          <w:sz w:val="22"/>
          <w:szCs w:val="22"/>
        </w:rPr>
        <w:t>3.9. С целью снижения риска и смягчения последствий возможных чрезвычайных ситуаций в течении пожароопасного сезона рекомендуется:</w:t>
      </w:r>
    </w:p>
    <w:p w:rsidR="006E16C5" w:rsidRPr="001F50FC" w:rsidRDefault="006E16C5" w:rsidP="00925455">
      <w:pPr>
        <w:ind w:firstLine="709"/>
        <w:jc w:val="both"/>
        <w:rPr>
          <w:sz w:val="22"/>
          <w:szCs w:val="22"/>
        </w:rPr>
      </w:pPr>
      <w:r w:rsidRPr="001F50FC">
        <w:rPr>
          <w:sz w:val="22"/>
          <w:szCs w:val="22"/>
        </w:rPr>
        <w:t>3.9.1. Департаменту лесного хозяйства Самарской области и ГКУ СО «Самарские лесничества»:</w:t>
      </w:r>
    </w:p>
    <w:p w:rsidR="006E16C5" w:rsidRPr="001F50FC" w:rsidRDefault="006E16C5" w:rsidP="00925455">
      <w:pPr>
        <w:ind w:firstLine="709"/>
        <w:jc w:val="both"/>
        <w:rPr>
          <w:sz w:val="22"/>
          <w:szCs w:val="22"/>
        </w:rPr>
      </w:pPr>
      <w:r w:rsidRPr="001F50FC">
        <w:rPr>
          <w:sz w:val="22"/>
          <w:szCs w:val="22"/>
        </w:rPr>
        <w:t>3.9.1.1. Организовать патрулирование территории лесного фонда;</w:t>
      </w:r>
    </w:p>
    <w:p w:rsidR="006E16C5" w:rsidRPr="001F50FC" w:rsidRDefault="006E16C5" w:rsidP="00925455">
      <w:pPr>
        <w:shd w:val="clear" w:color="auto" w:fill="FFFFFF"/>
        <w:ind w:firstLine="708"/>
        <w:jc w:val="both"/>
        <w:rPr>
          <w:sz w:val="22"/>
          <w:szCs w:val="22"/>
        </w:rPr>
      </w:pPr>
      <w:r w:rsidRPr="001F50FC">
        <w:rPr>
          <w:sz w:val="22"/>
          <w:szCs w:val="22"/>
        </w:rPr>
        <w:t>3.9.1.2. Спланировать реализацию комплекса агитационно-профилактических и пропагандистских мер, направленных на привлечение граждан и широких слоев общественности к проблеме борьбы с лесными пожарами с привлечением средств массовой информации;</w:t>
      </w:r>
    </w:p>
    <w:p w:rsidR="006E16C5" w:rsidRPr="001F50FC" w:rsidRDefault="006E16C5" w:rsidP="00925455">
      <w:pPr>
        <w:ind w:firstLine="709"/>
        <w:jc w:val="both"/>
        <w:rPr>
          <w:sz w:val="22"/>
          <w:szCs w:val="22"/>
        </w:rPr>
      </w:pPr>
      <w:r w:rsidRPr="001F50FC">
        <w:rPr>
          <w:sz w:val="22"/>
          <w:szCs w:val="22"/>
        </w:rPr>
        <w:t>3.9.1.3. Обеспечить готовность организаций, арендаторов лесных участков, собственников, имеющих объекты на территории лесного фонда, собственников земель непосредственно примыкающих к лесному фонду, муниципальных образований, к чрезвычайным ситуациям, связанных с природными пожарами;</w:t>
      </w:r>
    </w:p>
    <w:p w:rsidR="006E16C5" w:rsidRPr="001F50FC" w:rsidRDefault="006E16C5" w:rsidP="00925455">
      <w:pPr>
        <w:ind w:firstLine="709"/>
        <w:jc w:val="both"/>
        <w:rPr>
          <w:sz w:val="22"/>
          <w:szCs w:val="22"/>
        </w:rPr>
      </w:pPr>
      <w:r w:rsidRPr="001F50FC">
        <w:rPr>
          <w:sz w:val="22"/>
          <w:szCs w:val="22"/>
        </w:rPr>
        <w:t>3.9.1.4. Обеспечить информирование населения о лесопожарной обстановке через средства массовой информации.</w:t>
      </w:r>
    </w:p>
    <w:p w:rsidR="006E16C5" w:rsidRPr="001F50FC" w:rsidRDefault="006E16C5" w:rsidP="00925455">
      <w:pPr>
        <w:ind w:firstLine="709"/>
        <w:jc w:val="both"/>
        <w:rPr>
          <w:sz w:val="22"/>
          <w:szCs w:val="22"/>
        </w:rPr>
      </w:pPr>
      <w:r w:rsidRPr="001F50FC">
        <w:rPr>
          <w:sz w:val="22"/>
          <w:szCs w:val="22"/>
        </w:rPr>
        <w:t>3.9.2. ГБУ СО «Самаралес»:</w:t>
      </w:r>
    </w:p>
    <w:p w:rsidR="006E16C5" w:rsidRPr="001F50FC" w:rsidRDefault="006E16C5" w:rsidP="00925455">
      <w:pPr>
        <w:ind w:firstLine="708"/>
        <w:jc w:val="both"/>
        <w:rPr>
          <w:sz w:val="22"/>
          <w:szCs w:val="22"/>
        </w:rPr>
      </w:pPr>
      <w:r w:rsidRPr="001F50FC">
        <w:rPr>
          <w:sz w:val="22"/>
          <w:szCs w:val="22"/>
        </w:rPr>
        <w:t>3.9.2.1. Организовать круглосуточное дежурство на ПХС;</w:t>
      </w:r>
    </w:p>
    <w:p w:rsidR="006E16C5" w:rsidRPr="001F50FC" w:rsidRDefault="006E16C5" w:rsidP="00925455">
      <w:pPr>
        <w:ind w:firstLine="709"/>
        <w:jc w:val="both"/>
        <w:rPr>
          <w:sz w:val="22"/>
          <w:szCs w:val="22"/>
        </w:rPr>
      </w:pPr>
      <w:r w:rsidRPr="001F50FC">
        <w:rPr>
          <w:sz w:val="22"/>
          <w:szCs w:val="22"/>
        </w:rPr>
        <w:t>3.9.2.2. Обеспечить готовность сил и средств, необходимых для тушения природных пожаров;</w:t>
      </w:r>
    </w:p>
    <w:p w:rsidR="006E16C5" w:rsidRPr="001F50FC" w:rsidRDefault="006E16C5" w:rsidP="00925455">
      <w:pPr>
        <w:ind w:firstLine="709"/>
        <w:jc w:val="both"/>
        <w:rPr>
          <w:sz w:val="22"/>
          <w:szCs w:val="22"/>
        </w:rPr>
      </w:pPr>
      <w:r w:rsidRPr="001F50FC">
        <w:rPr>
          <w:sz w:val="22"/>
          <w:szCs w:val="22"/>
        </w:rPr>
        <w:t>3.9.2.3. Обеспечить содержание дорог противопожарного назначения;</w:t>
      </w:r>
    </w:p>
    <w:p w:rsidR="006E16C5" w:rsidRPr="001F50FC" w:rsidRDefault="006E16C5" w:rsidP="00925455">
      <w:pPr>
        <w:ind w:firstLine="709"/>
        <w:jc w:val="both"/>
        <w:rPr>
          <w:sz w:val="22"/>
          <w:szCs w:val="22"/>
        </w:rPr>
      </w:pPr>
      <w:r w:rsidRPr="001F50FC">
        <w:rPr>
          <w:sz w:val="22"/>
          <w:szCs w:val="22"/>
        </w:rPr>
        <w:t>3.9.2.4. Обеспечить уход за минерализованными полосами и барьерами;</w:t>
      </w:r>
    </w:p>
    <w:p w:rsidR="006E16C5" w:rsidRPr="001F50FC" w:rsidRDefault="006E16C5" w:rsidP="00925455">
      <w:pPr>
        <w:ind w:firstLine="708"/>
        <w:jc w:val="both"/>
        <w:rPr>
          <w:sz w:val="22"/>
          <w:szCs w:val="22"/>
        </w:rPr>
      </w:pPr>
      <w:r w:rsidRPr="001F50FC">
        <w:rPr>
          <w:sz w:val="22"/>
          <w:szCs w:val="22"/>
        </w:rPr>
        <w:t>3.9.2.5. Спланировать проведение профилактического контролируемого противопожарного отжига стерни, соломы, сухой травы;</w:t>
      </w:r>
    </w:p>
    <w:p w:rsidR="006E16C5" w:rsidRPr="001F50FC" w:rsidRDefault="006E16C5" w:rsidP="00925455">
      <w:pPr>
        <w:spacing w:line="240" w:lineRule="atLeast"/>
        <w:ind w:firstLine="709"/>
        <w:jc w:val="both"/>
        <w:rPr>
          <w:sz w:val="22"/>
          <w:szCs w:val="22"/>
        </w:rPr>
      </w:pPr>
      <w:r w:rsidRPr="001F50FC">
        <w:rPr>
          <w:sz w:val="22"/>
          <w:szCs w:val="22"/>
        </w:rPr>
        <w:t>3.9.2.6. Спланировать реализацию комплекса мер, направленных на снижение природной пожарной опасности (регулирование породного состава лесных насаждений, проведение санитарно-оздоровительных мероприятий).</w:t>
      </w:r>
    </w:p>
    <w:p w:rsidR="006E16C5" w:rsidRPr="001F50FC" w:rsidRDefault="006E16C5" w:rsidP="00925455">
      <w:pPr>
        <w:ind w:firstLine="709"/>
        <w:jc w:val="both"/>
        <w:rPr>
          <w:sz w:val="22"/>
          <w:szCs w:val="22"/>
        </w:rPr>
      </w:pPr>
      <w:r w:rsidRPr="001F50FC">
        <w:rPr>
          <w:sz w:val="22"/>
          <w:szCs w:val="22"/>
        </w:rPr>
        <w:t>3.9.3. Управлению надзорной деятельности Главного управления МЧС России по Самарской области:</w:t>
      </w:r>
    </w:p>
    <w:p w:rsidR="006E16C5" w:rsidRPr="001F50FC" w:rsidRDefault="006E16C5" w:rsidP="00925455">
      <w:pPr>
        <w:ind w:firstLine="720"/>
        <w:jc w:val="both"/>
        <w:rPr>
          <w:sz w:val="22"/>
          <w:szCs w:val="22"/>
        </w:rPr>
      </w:pPr>
      <w:r w:rsidRPr="001F50FC">
        <w:rPr>
          <w:sz w:val="22"/>
          <w:szCs w:val="22"/>
        </w:rPr>
        <w:t>3.9.3.1. Провести уточнение перечня населенных пунктов и объектов, попадающих в пожароопасные зоны;</w:t>
      </w:r>
    </w:p>
    <w:p w:rsidR="006E16C5" w:rsidRPr="001F50FC" w:rsidRDefault="006E16C5" w:rsidP="00925455">
      <w:pPr>
        <w:ind w:firstLine="720"/>
        <w:jc w:val="both"/>
        <w:rPr>
          <w:sz w:val="22"/>
          <w:szCs w:val="22"/>
        </w:rPr>
      </w:pPr>
      <w:r w:rsidRPr="001F50FC">
        <w:rPr>
          <w:sz w:val="22"/>
          <w:szCs w:val="22"/>
        </w:rPr>
        <w:t>3.9.3.2.  Усилить государственный пожарный надзор, обеспечить привлечение правонарушителей в установленном законом порядке к административной ответственности.</w:t>
      </w:r>
    </w:p>
    <w:p w:rsidR="006E16C5" w:rsidRPr="001F50FC" w:rsidRDefault="006E16C5" w:rsidP="00925455">
      <w:pPr>
        <w:ind w:firstLine="720"/>
        <w:jc w:val="both"/>
        <w:rPr>
          <w:sz w:val="22"/>
          <w:szCs w:val="22"/>
        </w:rPr>
      </w:pPr>
      <w:r w:rsidRPr="001F50FC">
        <w:rPr>
          <w:sz w:val="22"/>
          <w:szCs w:val="22"/>
        </w:rPr>
        <w:t>3.9.4. Начальникам отрядов федеральной противопожарной службы, пожарно-спасательных отрядов и пожарно-спасательных частей противопожарной службы Самарской области поддерживать в готовности силы и средства пожарной охраны, необходимых для тушения природных пожаров;</w:t>
      </w:r>
    </w:p>
    <w:p w:rsidR="006E16C5" w:rsidRPr="001F50FC" w:rsidRDefault="006E16C5" w:rsidP="00925455">
      <w:pPr>
        <w:ind w:firstLine="720"/>
        <w:jc w:val="both"/>
        <w:rPr>
          <w:sz w:val="22"/>
          <w:szCs w:val="22"/>
        </w:rPr>
      </w:pPr>
      <w:r w:rsidRPr="001F50FC">
        <w:rPr>
          <w:sz w:val="22"/>
          <w:szCs w:val="22"/>
        </w:rPr>
        <w:t>3.9.5. Главам муниципальных образований:</w:t>
      </w:r>
    </w:p>
    <w:p w:rsidR="006E16C5" w:rsidRPr="001F50FC" w:rsidRDefault="006E16C5" w:rsidP="00925455">
      <w:pPr>
        <w:ind w:firstLine="720"/>
        <w:jc w:val="both"/>
        <w:rPr>
          <w:sz w:val="22"/>
          <w:szCs w:val="22"/>
        </w:rPr>
      </w:pPr>
      <w:r w:rsidRPr="001F50FC">
        <w:rPr>
          <w:sz w:val="22"/>
          <w:szCs w:val="22"/>
        </w:rPr>
        <w:t>3.9.5.1. Организовать уборку и вывоз мусора (отходов) с территорий населенных пунктов и организаций;</w:t>
      </w:r>
    </w:p>
    <w:p w:rsidR="006E16C5" w:rsidRPr="001F50FC" w:rsidRDefault="006E16C5" w:rsidP="00925455">
      <w:pPr>
        <w:ind w:firstLine="720"/>
        <w:jc w:val="both"/>
        <w:rPr>
          <w:sz w:val="22"/>
          <w:szCs w:val="22"/>
        </w:rPr>
      </w:pPr>
      <w:r w:rsidRPr="001F50FC">
        <w:rPr>
          <w:sz w:val="22"/>
          <w:szCs w:val="22"/>
        </w:rPr>
        <w:t>3.9.5.2. Запретить местным жителям сжигание мусора, отходов, пожнивных остатков и сухой травы (стерни) на территориях населенных пунктов, организаций и частных предпринимателей вблизи лесных массивов;</w:t>
      </w:r>
    </w:p>
    <w:p w:rsidR="006E16C5" w:rsidRPr="001F50FC" w:rsidRDefault="006E16C5" w:rsidP="00925455">
      <w:pPr>
        <w:ind w:firstLine="720"/>
        <w:jc w:val="both"/>
        <w:rPr>
          <w:sz w:val="22"/>
          <w:szCs w:val="22"/>
        </w:rPr>
      </w:pPr>
      <w:r w:rsidRPr="001F50FC">
        <w:rPr>
          <w:sz w:val="22"/>
          <w:szCs w:val="22"/>
        </w:rPr>
        <w:t>3.9.5.3. Обеспечить контроль за выполнением мероприятий по содержанию заградительных (защитных) полос вокруг населенных пунктов, состоянию противопожарных водоемов, а также подъездов к ним, особенно находящимся вне нормативного радиуса обслуживания пожарных частей;</w:t>
      </w:r>
    </w:p>
    <w:p w:rsidR="006E16C5" w:rsidRPr="001F50FC" w:rsidRDefault="006E16C5" w:rsidP="00925455">
      <w:pPr>
        <w:ind w:firstLine="720"/>
        <w:jc w:val="both"/>
        <w:rPr>
          <w:sz w:val="22"/>
          <w:szCs w:val="22"/>
        </w:rPr>
      </w:pPr>
      <w:r w:rsidRPr="001F50FC">
        <w:rPr>
          <w:sz w:val="22"/>
          <w:szCs w:val="22"/>
        </w:rPr>
        <w:t>3.9.5.4. Поддерживать в готовности силы и средства районных звеньев ТП РСЧС, привлекаемых к ликвидации последствий природных пожаров;</w:t>
      </w:r>
    </w:p>
    <w:p w:rsidR="006E16C5" w:rsidRPr="001F50FC" w:rsidRDefault="006E16C5" w:rsidP="00925455">
      <w:pPr>
        <w:ind w:firstLine="720"/>
        <w:jc w:val="both"/>
        <w:rPr>
          <w:sz w:val="22"/>
          <w:szCs w:val="22"/>
        </w:rPr>
      </w:pPr>
      <w:r w:rsidRPr="001F50FC">
        <w:rPr>
          <w:sz w:val="22"/>
          <w:szCs w:val="22"/>
        </w:rPr>
        <w:t>3.9.5.5. Уточнить резервы финансовых и материальных ресурсов для ликвидации ЧС, связанных с природными пожарами;</w:t>
      </w:r>
    </w:p>
    <w:p w:rsidR="006E16C5" w:rsidRPr="001F50FC" w:rsidRDefault="006E16C5" w:rsidP="00925455">
      <w:pPr>
        <w:ind w:firstLine="709"/>
        <w:jc w:val="both"/>
        <w:rPr>
          <w:sz w:val="22"/>
          <w:szCs w:val="22"/>
        </w:rPr>
      </w:pPr>
      <w:r w:rsidRPr="001F50FC">
        <w:rPr>
          <w:sz w:val="22"/>
          <w:szCs w:val="22"/>
        </w:rPr>
        <w:t>3.9.5.6. Во взаимодействии с ГУ МВД России по Самарской области и ГУ МЧС России по Самарской области организовать рейды по местам летнего отдыха граждан, территориям садово-дачных товариществ с целью пресечения возможных нарушений требований пожарной безопасности.</w:t>
      </w:r>
    </w:p>
    <w:p w:rsidR="006E16C5" w:rsidRPr="001F50FC" w:rsidRDefault="006E16C5" w:rsidP="004958A3">
      <w:pPr>
        <w:jc w:val="both"/>
        <w:rPr>
          <w:sz w:val="22"/>
          <w:szCs w:val="22"/>
        </w:rPr>
      </w:pPr>
    </w:p>
    <w:p w:rsidR="006E16C5" w:rsidRPr="001F50FC" w:rsidRDefault="006E16C5" w:rsidP="004958A3">
      <w:pPr>
        <w:jc w:val="both"/>
        <w:rPr>
          <w:sz w:val="22"/>
          <w:szCs w:val="22"/>
        </w:rPr>
      </w:pPr>
    </w:p>
    <w:p w:rsidR="006E16C5" w:rsidRPr="001F50FC" w:rsidRDefault="006E16C5" w:rsidP="00712887">
      <w:pPr>
        <w:jc w:val="both"/>
        <w:rPr>
          <w:sz w:val="22"/>
          <w:szCs w:val="22"/>
        </w:rPr>
      </w:pPr>
      <w:r w:rsidRPr="001F50FC">
        <w:rPr>
          <w:sz w:val="22"/>
          <w:szCs w:val="22"/>
        </w:rPr>
        <w:t xml:space="preserve">СОД ФКУ «ЦУКС ГУ МЧС России по Самарской области» </w:t>
      </w:r>
    </w:p>
    <w:p w:rsidR="006E16C5" w:rsidRDefault="006E16C5" w:rsidP="006C4CFD">
      <w:pPr>
        <w:jc w:val="both"/>
        <w:rPr>
          <w:sz w:val="22"/>
          <w:szCs w:val="22"/>
        </w:rPr>
      </w:pPr>
      <w:r w:rsidRPr="00831960">
        <w:rPr>
          <w:sz w:val="22"/>
          <w:szCs w:val="22"/>
        </w:rPr>
        <w:t>майор вн. службы                                                  А.А. Будилов</w:t>
      </w:r>
    </w:p>
    <w:p w:rsidR="006E16C5" w:rsidRPr="001F50FC" w:rsidRDefault="006E16C5" w:rsidP="006C4CFD">
      <w:pPr>
        <w:jc w:val="both"/>
        <w:rPr>
          <w:sz w:val="22"/>
          <w:szCs w:val="22"/>
        </w:rPr>
      </w:pPr>
      <w:r w:rsidRPr="001F50FC">
        <w:rPr>
          <w:b/>
          <w:sz w:val="22"/>
          <w:szCs w:val="22"/>
        </w:rPr>
        <w:t>О получении оперативного ежедневного прогноза и доведении его до администрации района немедленно доложить по телефону  332-11-93.</w:t>
      </w:r>
    </w:p>
    <w:sectPr w:rsidR="006E16C5" w:rsidRPr="001F50FC" w:rsidSect="00AA3B16">
      <w:pgSz w:w="11906" w:h="16838" w:code="9"/>
      <w:pgMar w:top="851" w:right="851" w:bottom="851"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CF9"/>
    <w:multiLevelType w:val="hybridMultilevel"/>
    <w:tmpl w:val="6F3CB3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103013B"/>
    <w:multiLevelType w:val="hybridMultilevel"/>
    <w:tmpl w:val="339AEC9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1C93ACC"/>
    <w:multiLevelType w:val="multilevel"/>
    <w:tmpl w:val="19843A7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86D7CBB"/>
    <w:multiLevelType w:val="hybridMultilevel"/>
    <w:tmpl w:val="8DBA851A"/>
    <w:lvl w:ilvl="0" w:tplc="24E6CF3A">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0B572B58"/>
    <w:multiLevelType w:val="multilevel"/>
    <w:tmpl w:val="6F3CB39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0E4519D4"/>
    <w:multiLevelType w:val="multilevel"/>
    <w:tmpl w:val="1004EED4"/>
    <w:lvl w:ilvl="0">
      <w:start w:val="1"/>
      <w:numFmt w:val="decimal"/>
      <w:lvlText w:val="%1."/>
      <w:lvlJc w:val="left"/>
      <w:pPr>
        <w:tabs>
          <w:tab w:val="num" w:pos="1575"/>
        </w:tabs>
        <w:ind w:left="1575"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6">
    <w:nsid w:val="10524FA3"/>
    <w:multiLevelType w:val="hybridMultilevel"/>
    <w:tmpl w:val="18FCBAD4"/>
    <w:lvl w:ilvl="0" w:tplc="0670520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5C5487F"/>
    <w:multiLevelType w:val="hybridMultilevel"/>
    <w:tmpl w:val="DACED48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7537BF4"/>
    <w:multiLevelType w:val="hybridMultilevel"/>
    <w:tmpl w:val="37841D0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1F11154D"/>
    <w:multiLevelType w:val="hybridMultilevel"/>
    <w:tmpl w:val="240889EE"/>
    <w:lvl w:ilvl="0" w:tplc="F61E9996">
      <w:start w:val="1"/>
      <w:numFmt w:val="decimal"/>
      <w:lvlText w:val="%1)"/>
      <w:lvlJc w:val="left"/>
      <w:pPr>
        <w:ind w:left="1211" w:hanging="360"/>
      </w:pPr>
      <w:rPr>
        <w:rFonts w:ascii="Times New Roman" w:eastAsia="Times New Roman" w:hAnsi="Times New Roman" w:cs="Times New Roman"/>
      </w:rPr>
    </w:lvl>
    <w:lvl w:ilvl="1" w:tplc="04190019">
      <w:start w:val="1"/>
      <w:numFmt w:val="decimal"/>
      <w:lvlText w:val="%2."/>
      <w:lvlJc w:val="left"/>
      <w:pPr>
        <w:tabs>
          <w:tab w:val="num" w:pos="1582"/>
        </w:tabs>
        <w:ind w:left="1582" w:hanging="360"/>
      </w:pPr>
      <w:rPr>
        <w:rFonts w:cs="Times New Roman"/>
      </w:rPr>
    </w:lvl>
    <w:lvl w:ilvl="2" w:tplc="0419001B">
      <w:start w:val="1"/>
      <w:numFmt w:val="decimal"/>
      <w:lvlText w:val="%3."/>
      <w:lvlJc w:val="left"/>
      <w:pPr>
        <w:tabs>
          <w:tab w:val="num" w:pos="2302"/>
        </w:tabs>
        <w:ind w:left="2302" w:hanging="36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decimal"/>
      <w:lvlText w:val="%5."/>
      <w:lvlJc w:val="left"/>
      <w:pPr>
        <w:tabs>
          <w:tab w:val="num" w:pos="3742"/>
        </w:tabs>
        <w:ind w:left="3742" w:hanging="360"/>
      </w:pPr>
      <w:rPr>
        <w:rFonts w:cs="Times New Roman"/>
      </w:rPr>
    </w:lvl>
    <w:lvl w:ilvl="5" w:tplc="0419001B">
      <w:start w:val="1"/>
      <w:numFmt w:val="decimal"/>
      <w:lvlText w:val="%6."/>
      <w:lvlJc w:val="left"/>
      <w:pPr>
        <w:tabs>
          <w:tab w:val="num" w:pos="4462"/>
        </w:tabs>
        <w:ind w:left="4462" w:hanging="36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decimal"/>
      <w:lvlText w:val="%8."/>
      <w:lvlJc w:val="left"/>
      <w:pPr>
        <w:tabs>
          <w:tab w:val="num" w:pos="5902"/>
        </w:tabs>
        <w:ind w:left="5902" w:hanging="360"/>
      </w:pPr>
      <w:rPr>
        <w:rFonts w:cs="Times New Roman"/>
      </w:rPr>
    </w:lvl>
    <w:lvl w:ilvl="8" w:tplc="0419001B">
      <w:start w:val="1"/>
      <w:numFmt w:val="decimal"/>
      <w:lvlText w:val="%9."/>
      <w:lvlJc w:val="left"/>
      <w:pPr>
        <w:tabs>
          <w:tab w:val="num" w:pos="6622"/>
        </w:tabs>
        <w:ind w:left="6622" w:hanging="360"/>
      </w:pPr>
      <w:rPr>
        <w:rFonts w:cs="Times New Roman"/>
      </w:rPr>
    </w:lvl>
  </w:abstractNum>
  <w:abstractNum w:abstractNumId="10">
    <w:nsid w:val="1F937ECE"/>
    <w:multiLevelType w:val="hybridMultilevel"/>
    <w:tmpl w:val="1004EED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3AE002D"/>
    <w:multiLevelType w:val="hybridMultilevel"/>
    <w:tmpl w:val="DD7C6DE4"/>
    <w:lvl w:ilvl="0" w:tplc="FD26347A">
      <w:start w:val="1"/>
      <w:numFmt w:val="bullet"/>
      <w:lvlText w:val="­"/>
      <w:lvlJc w:val="left"/>
      <w:pPr>
        <w:tabs>
          <w:tab w:val="num" w:pos="1939"/>
        </w:tabs>
        <w:ind w:left="1939" w:hanging="306"/>
      </w:pPr>
      <w:rPr>
        <w:rFonts w:ascii="Courier New" w:hAnsi="Courier New" w:hint="default"/>
      </w:rPr>
    </w:lvl>
    <w:lvl w:ilvl="1" w:tplc="04190003" w:tentative="1">
      <w:start w:val="1"/>
      <w:numFmt w:val="bullet"/>
      <w:lvlText w:val="o"/>
      <w:lvlJc w:val="left"/>
      <w:pPr>
        <w:tabs>
          <w:tab w:val="num" w:pos="1993"/>
        </w:tabs>
        <w:ind w:left="1993" w:hanging="360"/>
      </w:pPr>
      <w:rPr>
        <w:rFonts w:ascii="Courier New" w:hAnsi="Courier New" w:hint="default"/>
      </w:rPr>
    </w:lvl>
    <w:lvl w:ilvl="2" w:tplc="04190005" w:tentative="1">
      <w:start w:val="1"/>
      <w:numFmt w:val="bullet"/>
      <w:lvlText w:val=""/>
      <w:lvlJc w:val="left"/>
      <w:pPr>
        <w:tabs>
          <w:tab w:val="num" w:pos="2713"/>
        </w:tabs>
        <w:ind w:left="2713" w:hanging="360"/>
      </w:pPr>
      <w:rPr>
        <w:rFonts w:ascii="Wingdings" w:hAnsi="Wingdings" w:hint="default"/>
      </w:rPr>
    </w:lvl>
    <w:lvl w:ilvl="3" w:tplc="04190001" w:tentative="1">
      <w:start w:val="1"/>
      <w:numFmt w:val="bullet"/>
      <w:lvlText w:val=""/>
      <w:lvlJc w:val="left"/>
      <w:pPr>
        <w:tabs>
          <w:tab w:val="num" w:pos="3433"/>
        </w:tabs>
        <w:ind w:left="3433" w:hanging="360"/>
      </w:pPr>
      <w:rPr>
        <w:rFonts w:ascii="Symbol" w:hAnsi="Symbol" w:hint="default"/>
      </w:rPr>
    </w:lvl>
    <w:lvl w:ilvl="4" w:tplc="04190003" w:tentative="1">
      <w:start w:val="1"/>
      <w:numFmt w:val="bullet"/>
      <w:lvlText w:val="o"/>
      <w:lvlJc w:val="left"/>
      <w:pPr>
        <w:tabs>
          <w:tab w:val="num" w:pos="4153"/>
        </w:tabs>
        <w:ind w:left="4153" w:hanging="360"/>
      </w:pPr>
      <w:rPr>
        <w:rFonts w:ascii="Courier New" w:hAnsi="Courier New" w:hint="default"/>
      </w:rPr>
    </w:lvl>
    <w:lvl w:ilvl="5" w:tplc="04190005" w:tentative="1">
      <w:start w:val="1"/>
      <w:numFmt w:val="bullet"/>
      <w:lvlText w:val=""/>
      <w:lvlJc w:val="left"/>
      <w:pPr>
        <w:tabs>
          <w:tab w:val="num" w:pos="4873"/>
        </w:tabs>
        <w:ind w:left="4873" w:hanging="360"/>
      </w:pPr>
      <w:rPr>
        <w:rFonts w:ascii="Wingdings" w:hAnsi="Wingdings" w:hint="default"/>
      </w:rPr>
    </w:lvl>
    <w:lvl w:ilvl="6" w:tplc="04190001" w:tentative="1">
      <w:start w:val="1"/>
      <w:numFmt w:val="bullet"/>
      <w:lvlText w:val=""/>
      <w:lvlJc w:val="left"/>
      <w:pPr>
        <w:tabs>
          <w:tab w:val="num" w:pos="5593"/>
        </w:tabs>
        <w:ind w:left="5593" w:hanging="360"/>
      </w:pPr>
      <w:rPr>
        <w:rFonts w:ascii="Symbol" w:hAnsi="Symbol" w:hint="default"/>
      </w:rPr>
    </w:lvl>
    <w:lvl w:ilvl="7" w:tplc="04190003" w:tentative="1">
      <w:start w:val="1"/>
      <w:numFmt w:val="bullet"/>
      <w:lvlText w:val="o"/>
      <w:lvlJc w:val="left"/>
      <w:pPr>
        <w:tabs>
          <w:tab w:val="num" w:pos="6313"/>
        </w:tabs>
        <w:ind w:left="6313" w:hanging="360"/>
      </w:pPr>
      <w:rPr>
        <w:rFonts w:ascii="Courier New" w:hAnsi="Courier New" w:hint="default"/>
      </w:rPr>
    </w:lvl>
    <w:lvl w:ilvl="8" w:tplc="04190005" w:tentative="1">
      <w:start w:val="1"/>
      <w:numFmt w:val="bullet"/>
      <w:lvlText w:val=""/>
      <w:lvlJc w:val="left"/>
      <w:pPr>
        <w:tabs>
          <w:tab w:val="num" w:pos="7033"/>
        </w:tabs>
        <w:ind w:left="7033" w:hanging="360"/>
      </w:pPr>
      <w:rPr>
        <w:rFonts w:ascii="Wingdings" w:hAnsi="Wingdings" w:hint="default"/>
      </w:rPr>
    </w:lvl>
  </w:abstractNum>
  <w:abstractNum w:abstractNumId="12">
    <w:nsid w:val="2AD736D7"/>
    <w:multiLevelType w:val="multilevel"/>
    <w:tmpl w:val="1004EED4"/>
    <w:lvl w:ilvl="0">
      <w:start w:val="1"/>
      <w:numFmt w:val="decimal"/>
      <w:lvlText w:val="%1."/>
      <w:lvlJc w:val="left"/>
      <w:pPr>
        <w:tabs>
          <w:tab w:val="num" w:pos="1575"/>
        </w:tabs>
        <w:ind w:left="1575"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3">
    <w:nsid w:val="2C4348AF"/>
    <w:multiLevelType w:val="hybridMultilevel"/>
    <w:tmpl w:val="CD7CB75A"/>
    <w:lvl w:ilvl="0" w:tplc="4EA0E2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F063CF7"/>
    <w:multiLevelType w:val="hybridMultilevel"/>
    <w:tmpl w:val="5E069E6E"/>
    <w:lvl w:ilvl="0" w:tplc="51AC9F72">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47E11BD"/>
    <w:multiLevelType w:val="multilevel"/>
    <w:tmpl w:val="1004EED4"/>
    <w:lvl w:ilvl="0">
      <w:start w:val="1"/>
      <w:numFmt w:val="decimal"/>
      <w:lvlText w:val="%1."/>
      <w:lvlJc w:val="left"/>
      <w:pPr>
        <w:tabs>
          <w:tab w:val="num" w:pos="1575"/>
        </w:tabs>
        <w:ind w:left="1575"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6">
    <w:nsid w:val="3EDA6BD8"/>
    <w:multiLevelType w:val="multilevel"/>
    <w:tmpl w:val="FA7C304E"/>
    <w:lvl w:ilvl="0">
      <w:start w:val="1"/>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1504"/>
        </w:tabs>
        <w:ind w:left="1504" w:hanging="720"/>
      </w:pPr>
      <w:rPr>
        <w:rFonts w:cs="Times New Roman" w:hint="default"/>
      </w:rPr>
    </w:lvl>
    <w:lvl w:ilvl="2">
      <w:start w:val="1"/>
      <w:numFmt w:val="decimal"/>
      <w:lvlText w:val="%1.%2.%3."/>
      <w:lvlJc w:val="left"/>
      <w:pPr>
        <w:tabs>
          <w:tab w:val="num" w:pos="2288"/>
        </w:tabs>
        <w:ind w:left="2288" w:hanging="720"/>
      </w:pPr>
      <w:rPr>
        <w:rFonts w:cs="Times New Roman" w:hint="default"/>
      </w:rPr>
    </w:lvl>
    <w:lvl w:ilvl="3">
      <w:start w:val="1"/>
      <w:numFmt w:val="decimal"/>
      <w:lvlText w:val="%1.%2.%3.%4."/>
      <w:lvlJc w:val="left"/>
      <w:pPr>
        <w:tabs>
          <w:tab w:val="num" w:pos="3432"/>
        </w:tabs>
        <w:ind w:left="3432" w:hanging="1080"/>
      </w:pPr>
      <w:rPr>
        <w:rFonts w:cs="Times New Roman" w:hint="default"/>
      </w:rPr>
    </w:lvl>
    <w:lvl w:ilvl="4">
      <w:start w:val="1"/>
      <w:numFmt w:val="decimal"/>
      <w:lvlText w:val="%1.%2.%3.%4.%5."/>
      <w:lvlJc w:val="left"/>
      <w:pPr>
        <w:tabs>
          <w:tab w:val="num" w:pos="4216"/>
        </w:tabs>
        <w:ind w:left="4216" w:hanging="1080"/>
      </w:pPr>
      <w:rPr>
        <w:rFonts w:cs="Times New Roman" w:hint="default"/>
      </w:rPr>
    </w:lvl>
    <w:lvl w:ilvl="5">
      <w:start w:val="1"/>
      <w:numFmt w:val="decimal"/>
      <w:lvlText w:val="%1.%2.%3.%4.%5.%6."/>
      <w:lvlJc w:val="left"/>
      <w:pPr>
        <w:tabs>
          <w:tab w:val="num" w:pos="5360"/>
        </w:tabs>
        <w:ind w:left="5360" w:hanging="1440"/>
      </w:pPr>
      <w:rPr>
        <w:rFonts w:cs="Times New Roman" w:hint="default"/>
      </w:rPr>
    </w:lvl>
    <w:lvl w:ilvl="6">
      <w:start w:val="1"/>
      <w:numFmt w:val="decimal"/>
      <w:lvlText w:val="%1.%2.%3.%4.%5.%6.%7."/>
      <w:lvlJc w:val="left"/>
      <w:pPr>
        <w:tabs>
          <w:tab w:val="num" w:pos="6504"/>
        </w:tabs>
        <w:ind w:left="6504" w:hanging="1800"/>
      </w:pPr>
      <w:rPr>
        <w:rFonts w:cs="Times New Roman" w:hint="default"/>
      </w:rPr>
    </w:lvl>
    <w:lvl w:ilvl="7">
      <w:start w:val="1"/>
      <w:numFmt w:val="decimal"/>
      <w:lvlText w:val="%1.%2.%3.%4.%5.%6.%7.%8."/>
      <w:lvlJc w:val="left"/>
      <w:pPr>
        <w:tabs>
          <w:tab w:val="num" w:pos="7288"/>
        </w:tabs>
        <w:ind w:left="7288" w:hanging="1800"/>
      </w:pPr>
      <w:rPr>
        <w:rFonts w:cs="Times New Roman" w:hint="default"/>
      </w:rPr>
    </w:lvl>
    <w:lvl w:ilvl="8">
      <w:start w:val="1"/>
      <w:numFmt w:val="decimal"/>
      <w:lvlText w:val="%1.%2.%3.%4.%5.%6.%7.%8.%9."/>
      <w:lvlJc w:val="left"/>
      <w:pPr>
        <w:tabs>
          <w:tab w:val="num" w:pos="8432"/>
        </w:tabs>
        <w:ind w:left="8432" w:hanging="2160"/>
      </w:pPr>
      <w:rPr>
        <w:rFonts w:cs="Times New Roman" w:hint="default"/>
      </w:rPr>
    </w:lvl>
  </w:abstractNum>
  <w:abstractNum w:abstractNumId="17">
    <w:nsid w:val="3FA13A4E"/>
    <w:multiLevelType w:val="multilevel"/>
    <w:tmpl w:val="F5D489D2"/>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1635"/>
        </w:tabs>
        <w:ind w:left="1635" w:hanging="720"/>
      </w:pPr>
      <w:rPr>
        <w:rFonts w:cs="Times New Roman" w:hint="default"/>
      </w:rPr>
    </w:lvl>
    <w:lvl w:ilvl="2">
      <w:start w:val="1"/>
      <w:numFmt w:val="decimal"/>
      <w:lvlText w:val="%1.%2.%3."/>
      <w:lvlJc w:val="left"/>
      <w:pPr>
        <w:tabs>
          <w:tab w:val="num" w:pos="2550"/>
        </w:tabs>
        <w:ind w:left="2550" w:hanging="720"/>
      </w:pPr>
      <w:rPr>
        <w:rFonts w:cs="Times New Roman" w:hint="default"/>
      </w:rPr>
    </w:lvl>
    <w:lvl w:ilvl="3">
      <w:start w:val="1"/>
      <w:numFmt w:val="decimal"/>
      <w:lvlText w:val="%1.%2.%3.%4."/>
      <w:lvlJc w:val="left"/>
      <w:pPr>
        <w:tabs>
          <w:tab w:val="num" w:pos="3825"/>
        </w:tabs>
        <w:ind w:left="3825" w:hanging="1080"/>
      </w:pPr>
      <w:rPr>
        <w:rFonts w:cs="Times New Roman" w:hint="default"/>
      </w:rPr>
    </w:lvl>
    <w:lvl w:ilvl="4">
      <w:start w:val="1"/>
      <w:numFmt w:val="decimal"/>
      <w:lvlText w:val="%1.%2.%3.%4.%5."/>
      <w:lvlJc w:val="left"/>
      <w:pPr>
        <w:tabs>
          <w:tab w:val="num" w:pos="4740"/>
        </w:tabs>
        <w:ind w:left="4740" w:hanging="1080"/>
      </w:pPr>
      <w:rPr>
        <w:rFonts w:cs="Times New Roman" w:hint="default"/>
      </w:rPr>
    </w:lvl>
    <w:lvl w:ilvl="5">
      <w:start w:val="1"/>
      <w:numFmt w:val="decimal"/>
      <w:lvlText w:val="%1.%2.%3.%4.%5.%6."/>
      <w:lvlJc w:val="left"/>
      <w:pPr>
        <w:tabs>
          <w:tab w:val="num" w:pos="6015"/>
        </w:tabs>
        <w:ind w:left="6015" w:hanging="1440"/>
      </w:pPr>
      <w:rPr>
        <w:rFonts w:cs="Times New Roman" w:hint="default"/>
      </w:rPr>
    </w:lvl>
    <w:lvl w:ilvl="6">
      <w:start w:val="1"/>
      <w:numFmt w:val="decimal"/>
      <w:lvlText w:val="%1.%2.%3.%4.%5.%6.%7."/>
      <w:lvlJc w:val="left"/>
      <w:pPr>
        <w:tabs>
          <w:tab w:val="num" w:pos="7290"/>
        </w:tabs>
        <w:ind w:left="7290" w:hanging="1800"/>
      </w:pPr>
      <w:rPr>
        <w:rFonts w:cs="Times New Roman" w:hint="default"/>
      </w:rPr>
    </w:lvl>
    <w:lvl w:ilvl="7">
      <w:start w:val="1"/>
      <w:numFmt w:val="decimal"/>
      <w:lvlText w:val="%1.%2.%3.%4.%5.%6.%7.%8."/>
      <w:lvlJc w:val="left"/>
      <w:pPr>
        <w:tabs>
          <w:tab w:val="num" w:pos="8205"/>
        </w:tabs>
        <w:ind w:left="8205" w:hanging="1800"/>
      </w:pPr>
      <w:rPr>
        <w:rFonts w:cs="Times New Roman" w:hint="default"/>
      </w:rPr>
    </w:lvl>
    <w:lvl w:ilvl="8">
      <w:start w:val="1"/>
      <w:numFmt w:val="decimal"/>
      <w:lvlText w:val="%1.%2.%3.%4.%5.%6.%7.%8.%9."/>
      <w:lvlJc w:val="left"/>
      <w:pPr>
        <w:tabs>
          <w:tab w:val="num" w:pos="9480"/>
        </w:tabs>
        <w:ind w:left="9480" w:hanging="2160"/>
      </w:pPr>
      <w:rPr>
        <w:rFonts w:cs="Times New Roman" w:hint="default"/>
      </w:rPr>
    </w:lvl>
  </w:abstractNum>
  <w:abstractNum w:abstractNumId="18">
    <w:nsid w:val="401B7C9A"/>
    <w:multiLevelType w:val="multilevel"/>
    <w:tmpl w:val="CE22A96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635"/>
        </w:tabs>
        <w:ind w:left="1635" w:hanging="720"/>
      </w:pPr>
      <w:rPr>
        <w:rFonts w:cs="Times New Roman" w:hint="default"/>
      </w:rPr>
    </w:lvl>
    <w:lvl w:ilvl="2">
      <w:start w:val="1"/>
      <w:numFmt w:val="decimal"/>
      <w:lvlText w:val="%1.%2.%3."/>
      <w:lvlJc w:val="left"/>
      <w:pPr>
        <w:tabs>
          <w:tab w:val="num" w:pos="2550"/>
        </w:tabs>
        <w:ind w:left="2550" w:hanging="720"/>
      </w:pPr>
      <w:rPr>
        <w:rFonts w:cs="Times New Roman" w:hint="default"/>
      </w:rPr>
    </w:lvl>
    <w:lvl w:ilvl="3">
      <w:start w:val="1"/>
      <w:numFmt w:val="decimal"/>
      <w:lvlText w:val="%1.%2.%3.%4."/>
      <w:lvlJc w:val="left"/>
      <w:pPr>
        <w:tabs>
          <w:tab w:val="num" w:pos="3825"/>
        </w:tabs>
        <w:ind w:left="3825" w:hanging="1080"/>
      </w:pPr>
      <w:rPr>
        <w:rFonts w:cs="Times New Roman" w:hint="default"/>
      </w:rPr>
    </w:lvl>
    <w:lvl w:ilvl="4">
      <w:start w:val="1"/>
      <w:numFmt w:val="decimal"/>
      <w:lvlText w:val="%1.%2.%3.%4.%5."/>
      <w:lvlJc w:val="left"/>
      <w:pPr>
        <w:tabs>
          <w:tab w:val="num" w:pos="4740"/>
        </w:tabs>
        <w:ind w:left="4740" w:hanging="1080"/>
      </w:pPr>
      <w:rPr>
        <w:rFonts w:cs="Times New Roman" w:hint="default"/>
      </w:rPr>
    </w:lvl>
    <w:lvl w:ilvl="5">
      <w:start w:val="1"/>
      <w:numFmt w:val="decimal"/>
      <w:lvlText w:val="%1.%2.%3.%4.%5.%6."/>
      <w:lvlJc w:val="left"/>
      <w:pPr>
        <w:tabs>
          <w:tab w:val="num" w:pos="6015"/>
        </w:tabs>
        <w:ind w:left="6015" w:hanging="1440"/>
      </w:pPr>
      <w:rPr>
        <w:rFonts w:cs="Times New Roman" w:hint="default"/>
      </w:rPr>
    </w:lvl>
    <w:lvl w:ilvl="6">
      <w:start w:val="1"/>
      <w:numFmt w:val="decimal"/>
      <w:lvlText w:val="%1.%2.%3.%4.%5.%6.%7."/>
      <w:lvlJc w:val="left"/>
      <w:pPr>
        <w:tabs>
          <w:tab w:val="num" w:pos="7290"/>
        </w:tabs>
        <w:ind w:left="7290" w:hanging="1800"/>
      </w:pPr>
      <w:rPr>
        <w:rFonts w:cs="Times New Roman" w:hint="default"/>
      </w:rPr>
    </w:lvl>
    <w:lvl w:ilvl="7">
      <w:start w:val="1"/>
      <w:numFmt w:val="decimal"/>
      <w:lvlText w:val="%1.%2.%3.%4.%5.%6.%7.%8."/>
      <w:lvlJc w:val="left"/>
      <w:pPr>
        <w:tabs>
          <w:tab w:val="num" w:pos="8205"/>
        </w:tabs>
        <w:ind w:left="8205" w:hanging="1800"/>
      </w:pPr>
      <w:rPr>
        <w:rFonts w:cs="Times New Roman" w:hint="default"/>
      </w:rPr>
    </w:lvl>
    <w:lvl w:ilvl="8">
      <w:start w:val="1"/>
      <w:numFmt w:val="decimal"/>
      <w:lvlText w:val="%1.%2.%3.%4.%5.%6.%7.%8.%9."/>
      <w:lvlJc w:val="left"/>
      <w:pPr>
        <w:tabs>
          <w:tab w:val="num" w:pos="9480"/>
        </w:tabs>
        <w:ind w:left="9480" w:hanging="2160"/>
      </w:pPr>
      <w:rPr>
        <w:rFonts w:cs="Times New Roman" w:hint="default"/>
      </w:rPr>
    </w:lvl>
  </w:abstractNum>
  <w:abstractNum w:abstractNumId="19">
    <w:nsid w:val="42700E9A"/>
    <w:multiLevelType w:val="multilevel"/>
    <w:tmpl w:val="C55C08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43274E9"/>
    <w:multiLevelType w:val="multilevel"/>
    <w:tmpl w:val="B1B643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13"/>
        </w:tabs>
        <w:ind w:left="1413" w:hanging="420"/>
      </w:pPr>
      <w:rPr>
        <w:rFonts w:cs="Times New Roman"/>
      </w:rPr>
    </w:lvl>
    <w:lvl w:ilvl="2">
      <w:start w:val="1"/>
      <w:numFmt w:val="decimal"/>
      <w:lvlText w:val="%1.%2.%3"/>
      <w:lvlJc w:val="left"/>
      <w:pPr>
        <w:tabs>
          <w:tab w:val="num" w:pos="2706"/>
        </w:tabs>
        <w:ind w:left="2706" w:hanging="720"/>
      </w:pPr>
      <w:rPr>
        <w:rFonts w:cs="Times New Roman"/>
      </w:rPr>
    </w:lvl>
    <w:lvl w:ilvl="3">
      <w:start w:val="1"/>
      <w:numFmt w:val="decimal"/>
      <w:lvlText w:val="%1.%2.%3.%4"/>
      <w:lvlJc w:val="left"/>
      <w:pPr>
        <w:tabs>
          <w:tab w:val="num" w:pos="4059"/>
        </w:tabs>
        <w:ind w:left="4059" w:hanging="1080"/>
      </w:pPr>
      <w:rPr>
        <w:rFonts w:cs="Times New Roman"/>
      </w:rPr>
    </w:lvl>
    <w:lvl w:ilvl="4">
      <w:start w:val="1"/>
      <w:numFmt w:val="decimal"/>
      <w:lvlText w:val="%1.%2.%3.%4.%5"/>
      <w:lvlJc w:val="left"/>
      <w:pPr>
        <w:tabs>
          <w:tab w:val="num" w:pos="5052"/>
        </w:tabs>
        <w:ind w:left="5052" w:hanging="1080"/>
      </w:pPr>
      <w:rPr>
        <w:rFonts w:cs="Times New Roman"/>
      </w:rPr>
    </w:lvl>
    <w:lvl w:ilvl="5">
      <w:start w:val="1"/>
      <w:numFmt w:val="decimal"/>
      <w:lvlText w:val="%1.%2.%3.%4.%5.%6"/>
      <w:lvlJc w:val="left"/>
      <w:pPr>
        <w:tabs>
          <w:tab w:val="num" w:pos="6405"/>
        </w:tabs>
        <w:ind w:left="6405" w:hanging="1440"/>
      </w:pPr>
      <w:rPr>
        <w:rFonts w:cs="Times New Roman"/>
      </w:rPr>
    </w:lvl>
    <w:lvl w:ilvl="6">
      <w:start w:val="1"/>
      <w:numFmt w:val="decimal"/>
      <w:lvlText w:val="%1.%2.%3.%4.%5.%6.%7"/>
      <w:lvlJc w:val="left"/>
      <w:pPr>
        <w:tabs>
          <w:tab w:val="num" w:pos="7398"/>
        </w:tabs>
        <w:ind w:left="7398" w:hanging="1440"/>
      </w:pPr>
      <w:rPr>
        <w:rFonts w:cs="Times New Roman"/>
      </w:rPr>
    </w:lvl>
    <w:lvl w:ilvl="7">
      <w:start w:val="1"/>
      <w:numFmt w:val="decimal"/>
      <w:lvlText w:val="%1.%2.%3.%4.%5.%6.%7.%8"/>
      <w:lvlJc w:val="left"/>
      <w:pPr>
        <w:tabs>
          <w:tab w:val="num" w:pos="8751"/>
        </w:tabs>
        <w:ind w:left="8751" w:hanging="1800"/>
      </w:pPr>
      <w:rPr>
        <w:rFonts w:cs="Times New Roman"/>
      </w:rPr>
    </w:lvl>
    <w:lvl w:ilvl="8">
      <w:start w:val="1"/>
      <w:numFmt w:val="decimal"/>
      <w:lvlText w:val="%1.%2.%3.%4.%5.%6.%7.%8.%9"/>
      <w:lvlJc w:val="left"/>
      <w:pPr>
        <w:tabs>
          <w:tab w:val="num" w:pos="10104"/>
        </w:tabs>
        <w:ind w:left="10104" w:hanging="2160"/>
      </w:pPr>
      <w:rPr>
        <w:rFonts w:cs="Times New Roman"/>
      </w:rPr>
    </w:lvl>
  </w:abstractNum>
  <w:abstractNum w:abstractNumId="21">
    <w:nsid w:val="523803E4"/>
    <w:multiLevelType w:val="hybridMultilevel"/>
    <w:tmpl w:val="F6526B78"/>
    <w:lvl w:ilvl="0" w:tplc="CB28356A">
      <w:start w:val="1"/>
      <w:numFmt w:val="bullet"/>
      <w:lvlText w:val=""/>
      <w:lvlJc w:val="left"/>
      <w:pPr>
        <w:tabs>
          <w:tab w:val="num" w:pos="2520"/>
        </w:tabs>
        <w:ind w:left="2520" w:hanging="360"/>
      </w:pPr>
      <w:rPr>
        <w:rFonts w:ascii="Symbol" w:hAnsi="Symbol" w:hint="default"/>
      </w:rPr>
    </w:lvl>
    <w:lvl w:ilvl="1" w:tplc="CB28356A">
      <w:start w:val="1"/>
      <w:numFmt w:val="bullet"/>
      <w:lvlText w:val=""/>
      <w:lvlJc w:val="left"/>
      <w:pPr>
        <w:tabs>
          <w:tab w:val="num" w:pos="2520"/>
        </w:tabs>
        <w:ind w:left="2520" w:hanging="360"/>
      </w:pPr>
      <w:rPr>
        <w:rFonts w:ascii="Symbol" w:hAnsi="Symbol"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nsid w:val="5D070CCD"/>
    <w:multiLevelType w:val="multilevel"/>
    <w:tmpl w:val="94169C66"/>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1413"/>
        </w:tabs>
        <w:ind w:left="1413" w:hanging="420"/>
      </w:pPr>
      <w:rPr>
        <w:rFonts w:cs="Times New Roman"/>
      </w:rPr>
    </w:lvl>
    <w:lvl w:ilvl="2">
      <w:start w:val="1"/>
      <w:numFmt w:val="decimal"/>
      <w:lvlText w:val="%1.%2.%3"/>
      <w:lvlJc w:val="left"/>
      <w:pPr>
        <w:tabs>
          <w:tab w:val="num" w:pos="2706"/>
        </w:tabs>
        <w:ind w:left="2706" w:hanging="720"/>
      </w:pPr>
      <w:rPr>
        <w:rFonts w:cs="Times New Roman"/>
      </w:rPr>
    </w:lvl>
    <w:lvl w:ilvl="3">
      <w:start w:val="1"/>
      <w:numFmt w:val="decimal"/>
      <w:lvlText w:val="%1.%2.%3.%4"/>
      <w:lvlJc w:val="left"/>
      <w:pPr>
        <w:tabs>
          <w:tab w:val="num" w:pos="4059"/>
        </w:tabs>
        <w:ind w:left="4059" w:hanging="1080"/>
      </w:pPr>
      <w:rPr>
        <w:rFonts w:cs="Times New Roman"/>
      </w:rPr>
    </w:lvl>
    <w:lvl w:ilvl="4">
      <w:start w:val="1"/>
      <w:numFmt w:val="decimal"/>
      <w:lvlText w:val="%1.%2.%3.%4.%5"/>
      <w:lvlJc w:val="left"/>
      <w:pPr>
        <w:tabs>
          <w:tab w:val="num" w:pos="5052"/>
        </w:tabs>
        <w:ind w:left="5052" w:hanging="1080"/>
      </w:pPr>
      <w:rPr>
        <w:rFonts w:cs="Times New Roman"/>
      </w:rPr>
    </w:lvl>
    <w:lvl w:ilvl="5">
      <w:start w:val="1"/>
      <w:numFmt w:val="decimal"/>
      <w:lvlText w:val="%1.%2.%3.%4.%5.%6"/>
      <w:lvlJc w:val="left"/>
      <w:pPr>
        <w:tabs>
          <w:tab w:val="num" w:pos="6405"/>
        </w:tabs>
        <w:ind w:left="6405" w:hanging="1440"/>
      </w:pPr>
      <w:rPr>
        <w:rFonts w:cs="Times New Roman"/>
      </w:rPr>
    </w:lvl>
    <w:lvl w:ilvl="6">
      <w:start w:val="1"/>
      <w:numFmt w:val="decimal"/>
      <w:lvlText w:val="%1.%2.%3.%4.%5.%6.%7"/>
      <w:lvlJc w:val="left"/>
      <w:pPr>
        <w:tabs>
          <w:tab w:val="num" w:pos="7398"/>
        </w:tabs>
        <w:ind w:left="7398" w:hanging="1440"/>
      </w:pPr>
      <w:rPr>
        <w:rFonts w:cs="Times New Roman"/>
      </w:rPr>
    </w:lvl>
    <w:lvl w:ilvl="7">
      <w:start w:val="1"/>
      <w:numFmt w:val="decimal"/>
      <w:lvlText w:val="%1.%2.%3.%4.%5.%6.%7.%8"/>
      <w:lvlJc w:val="left"/>
      <w:pPr>
        <w:tabs>
          <w:tab w:val="num" w:pos="8751"/>
        </w:tabs>
        <w:ind w:left="8751" w:hanging="1800"/>
      </w:pPr>
      <w:rPr>
        <w:rFonts w:cs="Times New Roman"/>
      </w:rPr>
    </w:lvl>
    <w:lvl w:ilvl="8">
      <w:start w:val="1"/>
      <w:numFmt w:val="decimal"/>
      <w:lvlText w:val="%1.%2.%3.%4.%5.%6.%7.%8.%9"/>
      <w:lvlJc w:val="left"/>
      <w:pPr>
        <w:tabs>
          <w:tab w:val="num" w:pos="10104"/>
        </w:tabs>
        <w:ind w:left="10104" w:hanging="2160"/>
      </w:pPr>
      <w:rPr>
        <w:rFonts w:cs="Times New Roman"/>
      </w:rPr>
    </w:lvl>
  </w:abstractNum>
  <w:abstractNum w:abstractNumId="23">
    <w:nsid w:val="668141C5"/>
    <w:multiLevelType w:val="multilevel"/>
    <w:tmpl w:val="F5D489D2"/>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1635"/>
        </w:tabs>
        <w:ind w:left="1635" w:hanging="720"/>
      </w:pPr>
      <w:rPr>
        <w:rFonts w:cs="Times New Roman" w:hint="default"/>
      </w:rPr>
    </w:lvl>
    <w:lvl w:ilvl="2">
      <w:start w:val="1"/>
      <w:numFmt w:val="decimal"/>
      <w:lvlText w:val="%1.%2.%3."/>
      <w:lvlJc w:val="left"/>
      <w:pPr>
        <w:tabs>
          <w:tab w:val="num" w:pos="2550"/>
        </w:tabs>
        <w:ind w:left="2550" w:hanging="720"/>
      </w:pPr>
      <w:rPr>
        <w:rFonts w:cs="Times New Roman" w:hint="default"/>
      </w:rPr>
    </w:lvl>
    <w:lvl w:ilvl="3">
      <w:start w:val="1"/>
      <w:numFmt w:val="decimal"/>
      <w:lvlText w:val="%1.%2.%3.%4."/>
      <w:lvlJc w:val="left"/>
      <w:pPr>
        <w:tabs>
          <w:tab w:val="num" w:pos="3825"/>
        </w:tabs>
        <w:ind w:left="3825" w:hanging="1080"/>
      </w:pPr>
      <w:rPr>
        <w:rFonts w:cs="Times New Roman" w:hint="default"/>
      </w:rPr>
    </w:lvl>
    <w:lvl w:ilvl="4">
      <w:start w:val="1"/>
      <w:numFmt w:val="decimal"/>
      <w:lvlText w:val="%1.%2.%3.%4.%5."/>
      <w:lvlJc w:val="left"/>
      <w:pPr>
        <w:tabs>
          <w:tab w:val="num" w:pos="4740"/>
        </w:tabs>
        <w:ind w:left="4740" w:hanging="1080"/>
      </w:pPr>
      <w:rPr>
        <w:rFonts w:cs="Times New Roman" w:hint="default"/>
      </w:rPr>
    </w:lvl>
    <w:lvl w:ilvl="5">
      <w:start w:val="1"/>
      <w:numFmt w:val="decimal"/>
      <w:lvlText w:val="%1.%2.%3.%4.%5.%6."/>
      <w:lvlJc w:val="left"/>
      <w:pPr>
        <w:tabs>
          <w:tab w:val="num" w:pos="6015"/>
        </w:tabs>
        <w:ind w:left="6015" w:hanging="1440"/>
      </w:pPr>
      <w:rPr>
        <w:rFonts w:cs="Times New Roman" w:hint="default"/>
      </w:rPr>
    </w:lvl>
    <w:lvl w:ilvl="6">
      <w:start w:val="1"/>
      <w:numFmt w:val="decimal"/>
      <w:lvlText w:val="%1.%2.%3.%4.%5.%6.%7."/>
      <w:lvlJc w:val="left"/>
      <w:pPr>
        <w:tabs>
          <w:tab w:val="num" w:pos="7290"/>
        </w:tabs>
        <w:ind w:left="7290" w:hanging="1800"/>
      </w:pPr>
      <w:rPr>
        <w:rFonts w:cs="Times New Roman" w:hint="default"/>
      </w:rPr>
    </w:lvl>
    <w:lvl w:ilvl="7">
      <w:start w:val="1"/>
      <w:numFmt w:val="decimal"/>
      <w:lvlText w:val="%1.%2.%3.%4.%5.%6.%7.%8."/>
      <w:lvlJc w:val="left"/>
      <w:pPr>
        <w:tabs>
          <w:tab w:val="num" w:pos="8205"/>
        </w:tabs>
        <w:ind w:left="8205" w:hanging="1800"/>
      </w:pPr>
      <w:rPr>
        <w:rFonts w:cs="Times New Roman" w:hint="default"/>
      </w:rPr>
    </w:lvl>
    <w:lvl w:ilvl="8">
      <w:start w:val="1"/>
      <w:numFmt w:val="decimal"/>
      <w:lvlText w:val="%1.%2.%3.%4.%5.%6.%7.%8.%9."/>
      <w:lvlJc w:val="left"/>
      <w:pPr>
        <w:tabs>
          <w:tab w:val="num" w:pos="9480"/>
        </w:tabs>
        <w:ind w:left="9480" w:hanging="2160"/>
      </w:pPr>
      <w:rPr>
        <w:rFonts w:cs="Times New Roman" w:hint="default"/>
      </w:rPr>
    </w:lvl>
  </w:abstractNum>
  <w:abstractNum w:abstractNumId="24">
    <w:nsid w:val="67E04E5B"/>
    <w:multiLevelType w:val="hybridMultilevel"/>
    <w:tmpl w:val="F50C7490"/>
    <w:lvl w:ilvl="0" w:tplc="EACC1AF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B5028C3"/>
    <w:multiLevelType w:val="multilevel"/>
    <w:tmpl w:val="972AB00E"/>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74C62160"/>
    <w:multiLevelType w:val="hybridMultilevel"/>
    <w:tmpl w:val="879E2FA8"/>
    <w:lvl w:ilvl="0" w:tplc="C7746826">
      <w:start w:val="1"/>
      <w:numFmt w:val="decimal"/>
      <w:lvlText w:val="%1)"/>
      <w:lvlJc w:val="left"/>
      <w:pPr>
        <w:ind w:left="910" w:hanging="360"/>
      </w:pPr>
      <w:rPr>
        <w:rFonts w:cs="Times New Roman" w:hint="default"/>
        <w:i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79851CC"/>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nsid w:val="77EE2608"/>
    <w:multiLevelType w:val="hybridMultilevel"/>
    <w:tmpl w:val="86F619AE"/>
    <w:lvl w:ilvl="0" w:tplc="1402DC4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B6E068A"/>
    <w:multiLevelType w:val="multilevel"/>
    <w:tmpl w:val="A9F4A5BC"/>
    <w:lvl w:ilvl="0">
      <w:start w:val="1"/>
      <w:numFmt w:val="decimal"/>
      <w:suff w:val="space"/>
      <w:lvlText w:val="%1."/>
      <w:lvlJc w:val="left"/>
      <w:pPr>
        <w:ind w:left="191" w:firstLine="709"/>
      </w:pPr>
      <w:rPr>
        <w:rFonts w:cs="Times New Roman" w:hint="default"/>
        <w:color w:val="auto"/>
        <w:sz w:val="22"/>
        <w:szCs w:val="22"/>
      </w:rPr>
    </w:lvl>
    <w:lvl w:ilvl="1">
      <w:start w:val="1"/>
      <w:numFmt w:val="lowerLetter"/>
      <w:lvlText w:val="%2."/>
      <w:lvlJc w:val="left"/>
      <w:pPr>
        <w:ind w:left="1980" w:hanging="360"/>
      </w:pPr>
      <w:rPr>
        <w:rFonts w:cs="Times New Roman" w:hint="default"/>
      </w:rPr>
    </w:lvl>
    <w:lvl w:ilvl="2">
      <w:start w:val="1"/>
      <w:numFmt w:val="lowerRoman"/>
      <w:lvlText w:val="%3."/>
      <w:lvlJc w:val="right"/>
      <w:pPr>
        <w:ind w:left="2700" w:hanging="180"/>
      </w:pPr>
      <w:rPr>
        <w:rFonts w:cs="Times New Roman" w:hint="default"/>
      </w:rPr>
    </w:lvl>
    <w:lvl w:ilvl="3">
      <w:start w:val="1"/>
      <w:numFmt w:val="decimal"/>
      <w:lvlText w:val="%4."/>
      <w:lvlJc w:val="left"/>
      <w:pPr>
        <w:ind w:left="2253" w:hanging="360"/>
      </w:pPr>
      <w:rPr>
        <w:rFonts w:cs="Times New Roman" w:hint="default"/>
      </w:rPr>
    </w:lvl>
    <w:lvl w:ilvl="4">
      <w:start w:val="1"/>
      <w:numFmt w:val="lowerLetter"/>
      <w:lvlText w:val="%5."/>
      <w:lvlJc w:val="left"/>
      <w:pPr>
        <w:ind w:left="4140" w:hanging="360"/>
      </w:pPr>
      <w:rPr>
        <w:rFonts w:cs="Times New Roman" w:hint="default"/>
      </w:rPr>
    </w:lvl>
    <w:lvl w:ilvl="5">
      <w:start w:val="1"/>
      <w:numFmt w:val="lowerRoman"/>
      <w:lvlText w:val="%6."/>
      <w:lvlJc w:val="right"/>
      <w:pPr>
        <w:ind w:left="4860" w:hanging="180"/>
      </w:pPr>
      <w:rPr>
        <w:rFonts w:cs="Times New Roman" w:hint="default"/>
      </w:rPr>
    </w:lvl>
    <w:lvl w:ilvl="6">
      <w:start w:val="1"/>
      <w:numFmt w:val="decimal"/>
      <w:lvlText w:val="%7."/>
      <w:lvlJc w:val="left"/>
      <w:pPr>
        <w:ind w:left="5580" w:hanging="360"/>
      </w:pPr>
      <w:rPr>
        <w:rFonts w:cs="Times New Roman" w:hint="default"/>
      </w:rPr>
    </w:lvl>
    <w:lvl w:ilvl="7">
      <w:start w:val="1"/>
      <w:numFmt w:val="lowerLetter"/>
      <w:lvlText w:val="%8."/>
      <w:lvlJc w:val="left"/>
      <w:pPr>
        <w:ind w:left="6300" w:hanging="360"/>
      </w:pPr>
      <w:rPr>
        <w:rFonts w:cs="Times New Roman" w:hint="default"/>
      </w:rPr>
    </w:lvl>
    <w:lvl w:ilvl="8">
      <w:start w:val="1"/>
      <w:numFmt w:val="lowerRoman"/>
      <w:lvlText w:val="%9."/>
      <w:lvlJc w:val="right"/>
      <w:pPr>
        <w:ind w:left="7020" w:hanging="180"/>
      </w:pPr>
      <w:rPr>
        <w:rFonts w:cs="Times New Roman" w:hint="default"/>
      </w:rPr>
    </w:lvl>
  </w:abstractNum>
  <w:num w:numId="1">
    <w:abstractNumId w:val="26"/>
  </w:num>
  <w:num w:numId="2">
    <w:abstractNumId w:val="0"/>
  </w:num>
  <w:num w:numId="3">
    <w:abstractNumId w:val="8"/>
  </w:num>
  <w:num w:numId="4">
    <w:abstractNumId w:val="27"/>
  </w:num>
  <w:num w:numId="5">
    <w:abstractNumId w:val="18"/>
  </w:num>
  <w:num w:numId="6">
    <w:abstractNumId w:val="19"/>
  </w:num>
  <w:num w:numId="7">
    <w:abstractNumId w:val="16"/>
  </w:num>
  <w:num w:numId="8">
    <w:abstractNumId w:val="21"/>
  </w:num>
  <w:num w:numId="9">
    <w:abstractNumId w:val="3"/>
  </w:num>
  <w:num w:numId="10">
    <w:abstractNumId w:val="1"/>
  </w:num>
  <w:num w:numId="11">
    <w:abstractNumId w:val="7"/>
  </w:num>
  <w:num w:numId="12">
    <w:abstractNumId w:val="10"/>
  </w:num>
  <w:num w:numId="13">
    <w:abstractNumId w:val="29"/>
  </w:num>
  <w:num w:numId="14">
    <w:abstractNumId w:val="25"/>
  </w:num>
  <w:num w:numId="15">
    <w:abstractNumId w:val="2"/>
  </w:num>
  <w:num w:numId="16">
    <w:abstractNumId w:val="22"/>
  </w:num>
  <w:num w:numId="17">
    <w:abstractNumId w:val="17"/>
  </w:num>
  <w:num w:numId="18">
    <w:abstractNumId w:val="23"/>
  </w:num>
  <w:num w:numId="19">
    <w:abstractNumId w:val="27"/>
  </w:num>
  <w:num w:numId="20">
    <w:abstractNumId w:val="15"/>
  </w:num>
  <w:num w:numId="21">
    <w:abstractNumId w:val="5"/>
  </w:num>
  <w:num w:numId="22">
    <w:abstractNumId w:val="12"/>
  </w:num>
  <w:num w:numId="23">
    <w:abstractNumId w:val="11"/>
  </w:num>
  <w:num w:numId="24">
    <w:abstractNumId w:val="20"/>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8"/>
  </w:num>
  <w:num w:numId="28">
    <w:abstractNumId w:val="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4"/>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B69"/>
    <w:rsid w:val="00000021"/>
    <w:rsid w:val="00000058"/>
    <w:rsid w:val="00000FA1"/>
    <w:rsid w:val="000013ED"/>
    <w:rsid w:val="000014EF"/>
    <w:rsid w:val="000015B6"/>
    <w:rsid w:val="000015D9"/>
    <w:rsid w:val="000017C5"/>
    <w:rsid w:val="00001818"/>
    <w:rsid w:val="000018D7"/>
    <w:rsid w:val="00001A96"/>
    <w:rsid w:val="00001B47"/>
    <w:rsid w:val="00001B4C"/>
    <w:rsid w:val="00001BE7"/>
    <w:rsid w:val="00001C26"/>
    <w:rsid w:val="00001D95"/>
    <w:rsid w:val="00001F46"/>
    <w:rsid w:val="000024DB"/>
    <w:rsid w:val="00002875"/>
    <w:rsid w:val="000029E5"/>
    <w:rsid w:val="00002B61"/>
    <w:rsid w:val="00002DB1"/>
    <w:rsid w:val="00002E29"/>
    <w:rsid w:val="00002FB7"/>
    <w:rsid w:val="00002FC2"/>
    <w:rsid w:val="00003183"/>
    <w:rsid w:val="00003366"/>
    <w:rsid w:val="000035D0"/>
    <w:rsid w:val="00003666"/>
    <w:rsid w:val="000037B9"/>
    <w:rsid w:val="0000381A"/>
    <w:rsid w:val="000039DD"/>
    <w:rsid w:val="00003F84"/>
    <w:rsid w:val="000041EC"/>
    <w:rsid w:val="00004277"/>
    <w:rsid w:val="00004289"/>
    <w:rsid w:val="00004291"/>
    <w:rsid w:val="000042D6"/>
    <w:rsid w:val="0000435E"/>
    <w:rsid w:val="00004442"/>
    <w:rsid w:val="00004B1F"/>
    <w:rsid w:val="00004C60"/>
    <w:rsid w:val="00004D13"/>
    <w:rsid w:val="00004D6F"/>
    <w:rsid w:val="00004DD4"/>
    <w:rsid w:val="00004EAB"/>
    <w:rsid w:val="00005083"/>
    <w:rsid w:val="0000512B"/>
    <w:rsid w:val="00005264"/>
    <w:rsid w:val="00005358"/>
    <w:rsid w:val="00005537"/>
    <w:rsid w:val="000055D3"/>
    <w:rsid w:val="000055E8"/>
    <w:rsid w:val="0000564C"/>
    <w:rsid w:val="00005793"/>
    <w:rsid w:val="000059D6"/>
    <w:rsid w:val="00005A71"/>
    <w:rsid w:val="00005B3B"/>
    <w:rsid w:val="000061F8"/>
    <w:rsid w:val="00006782"/>
    <w:rsid w:val="00006B34"/>
    <w:rsid w:val="00006CBE"/>
    <w:rsid w:val="00006DCE"/>
    <w:rsid w:val="00007110"/>
    <w:rsid w:val="000072E7"/>
    <w:rsid w:val="00007399"/>
    <w:rsid w:val="00007498"/>
    <w:rsid w:val="00007506"/>
    <w:rsid w:val="000076D1"/>
    <w:rsid w:val="00007730"/>
    <w:rsid w:val="00007979"/>
    <w:rsid w:val="00007A23"/>
    <w:rsid w:val="00007AB7"/>
    <w:rsid w:val="00007BCD"/>
    <w:rsid w:val="00007D8D"/>
    <w:rsid w:val="00010302"/>
    <w:rsid w:val="00010496"/>
    <w:rsid w:val="00010828"/>
    <w:rsid w:val="00010AB3"/>
    <w:rsid w:val="00010BB5"/>
    <w:rsid w:val="00010CBD"/>
    <w:rsid w:val="000113F6"/>
    <w:rsid w:val="00011493"/>
    <w:rsid w:val="00011895"/>
    <w:rsid w:val="00011B3C"/>
    <w:rsid w:val="00011DEA"/>
    <w:rsid w:val="00011E5F"/>
    <w:rsid w:val="00011F26"/>
    <w:rsid w:val="000124E2"/>
    <w:rsid w:val="000126BC"/>
    <w:rsid w:val="000127C2"/>
    <w:rsid w:val="000127D4"/>
    <w:rsid w:val="000128CD"/>
    <w:rsid w:val="00012A2E"/>
    <w:rsid w:val="00012BB9"/>
    <w:rsid w:val="00012EB5"/>
    <w:rsid w:val="00012FA6"/>
    <w:rsid w:val="000132D3"/>
    <w:rsid w:val="00013589"/>
    <w:rsid w:val="0001393A"/>
    <w:rsid w:val="00013A8E"/>
    <w:rsid w:val="00013EEF"/>
    <w:rsid w:val="00014134"/>
    <w:rsid w:val="0001420F"/>
    <w:rsid w:val="00014858"/>
    <w:rsid w:val="000148E5"/>
    <w:rsid w:val="000148ED"/>
    <w:rsid w:val="00014D17"/>
    <w:rsid w:val="0001558B"/>
    <w:rsid w:val="000156D9"/>
    <w:rsid w:val="0001598E"/>
    <w:rsid w:val="000159D7"/>
    <w:rsid w:val="00015B9D"/>
    <w:rsid w:val="00015CAB"/>
    <w:rsid w:val="00015E9C"/>
    <w:rsid w:val="00015F98"/>
    <w:rsid w:val="0001620C"/>
    <w:rsid w:val="000165FD"/>
    <w:rsid w:val="00016789"/>
    <w:rsid w:val="00016E07"/>
    <w:rsid w:val="00016EC0"/>
    <w:rsid w:val="00016FBB"/>
    <w:rsid w:val="0001713F"/>
    <w:rsid w:val="000171F5"/>
    <w:rsid w:val="000173DB"/>
    <w:rsid w:val="0001772D"/>
    <w:rsid w:val="00017968"/>
    <w:rsid w:val="00017BE7"/>
    <w:rsid w:val="00017E02"/>
    <w:rsid w:val="00017E59"/>
    <w:rsid w:val="00020752"/>
    <w:rsid w:val="00020814"/>
    <w:rsid w:val="00020AE4"/>
    <w:rsid w:val="00020B3D"/>
    <w:rsid w:val="00020BFE"/>
    <w:rsid w:val="00020E35"/>
    <w:rsid w:val="0002104A"/>
    <w:rsid w:val="000214BB"/>
    <w:rsid w:val="00021625"/>
    <w:rsid w:val="000219D7"/>
    <w:rsid w:val="00021DFF"/>
    <w:rsid w:val="00021F99"/>
    <w:rsid w:val="0002288E"/>
    <w:rsid w:val="00022A10"/>
    <w:rsid w:val="00022E30"/>
    <w:rsid w:val="00022F3F"/>
    <w:rsid w:val="000230C4"/>
    <w:rsid w:val="0002322F"/>
    <w:rsid w:val="00023D35"/>
    <w:rsid w:val="00023D55"/>
    <w:rsid w:val="00023D8F"/>
    <w:rsid w:val="0002463C"/>
    <w:rsid w:val="000246A9"/>
    <w:rsid w:val="000248DD"/>
    <w:rsid w:val="00024A97"/>
    <w:rsid w:val="00024C41"/>
    <w:rsid w:val="00024DB3"/>
    <w:rsid w:val="00024EF8"/>
    <w:rsid w:val="000251BE"/>
    <w:rsid w:val="000252A2"/>
    <w:rsid w:val="000255DE"/>
    <w:rsid w:val="00025720"/>
    <w:rsid w:val="00025D3B"/>
    <w:rsid w:val="000260A1"/>
    <w:rsid w:val="000262E9"/>
    <w:rsid w:val="00026360"/>
    <w:rsid w:val="00026C58"/>
    <w:rsid w:val="00026F04"/>
    <w:rsid w:val="00027676"/>
    <w:rsid w:val="00027A6D"/>
    <w:rsid w:val="00027BF2"/>
    <w:rsid w:val="00027D11"/>
    <w:rsid w:val="00027D35"/>
    <w:rsid w:val="00027E4F"/>
    <w:rsid w:val="00030B6C"/>
    <w:rsid w:val="00030E3B"/>
    <w:rsid w:val="00030F56"/>
    <w:rsid w:val="00030F59"/>
    <w:rsid w:val="0003105A"/>
    <w:rsid w:val="00031318"/>
    <w:rsid w:val="000316B0"/>
    <w:rsid w:val="0003189C"/>
    <w:rsid w:val="00031B08"/>
    <w:rsid w:val="00031C34"/>
    <w:rsid w:val="00031C6E"/>
    <w:rsid w:val="0003204C"/>
    <w:rsid w:val="000320F9"/>
    <w:rsid w:val="0003268D"/>
    <w:rsid w:val="000327BB"/>
    <w:rsid w:val="00033146"/>
    <w:rsid w:val="0003336C"/>
    <w:rsid w:val="00033460"/>
    <w:rsid w:val="0003356D"/>
    <w:rsid w:val="00033A77"/>
    <w:rsid w:val="00033D37"/>
    <w:rsid w:val="00033E96"/>
    <w:rsid w:val="00033E9F"/>
    <w:rsid w:val="00033F97"/>
    <w:rsid w:val="0003473C"/>
    <w:rsid w:val="00034770"/>
    <w:rsid w:val="0003483F"/>
    <w:rsid w:val="0003489A"/>
    <w:rsid w:val="000348B8"/>
    <w:rsid w:val="00034A32"/>
    <w:rsid w:val="00034BCE"/>
    <w:rsid w:val="00034D77"/>
    <w:rsid w:val="00034D78"/>
    <w:rsid w:val="00034F2E"/>
    <w:rsid w:val="0003527E"/>
    <w:rsid w:val="00035455"/>
    <w:rsid w:val="000356C9"/>
    <w:rsid w:val="000357B4"/>
    <w:rsid w:val="0003592B"/>
    <w:rsid w:val="00035BEA"/>
    <w:rsid w:val="00035C03"/>
    <w:rsid w:val="00035C0B"/>
    <w:rsid w:val="00035C39"/>
    <w:rsid w:val="00035C4C"/>
    <w:rsid w:val="00035CE4"/>
    <w:rsid w:val="00035D51"/>
    <w:rsid w:val="00035E18"/>
    <w:rsid w:val="00035F10"/>
    <w:rsid w:val="00035F7B"/>
    <w:rsid w:val="0003614A"/>
    <w:rsid w:val="00036349"/>
    <w:rsid w:val="000367E3"/>
    <w:rsid w:val="0003681B"/>
    <w:rsid w:val="00036845"/>
    <w:rsid w:val="000368C0"/>
    <w:rsid w:val="000369AC"/>
    <w:rsid w:val="00036DAB"/>
    <w:rsid w:val="000372DD"/>
    <w:rsid w:val="00037751"/>
    <w:rsid w:val="000377C1"/>
    <w:rsid w:val="00037B6A"/>
    <w:rsid w:val="00037CFE"/>
    <w:rsid w:val="00037D08"/>
    <w:rsid w:val="00037E46"/>
    <w:rsid w:val="00040311"/>
    <w:rsid w:val="00040987"/>
    <w:rsid w:val="0004118E"/>
    <w:rsid w:val="000414D8"/>
    <w:rsid w:val="00041597"/>
    <w:rsid w:val="000415B1"/>
    <w:rsid w:val="0004167F"/>
    <w:rsid w:val="00041802"/>
    <w:rsid w:val="00041AF7"/>
    <w:rsid w:val="00041B8E"/>
    <w:rsid w:val="00041F01"/>
    <w:rsid w:val="000424C2"/>
    <w:rsid w:val="0004250A"/>
    <w:rsid w:val="000427E3"/>
    <w:rsid w:val="000429E2"/>
    <w:rsid w:val="00042AEB"/>
    <w:rsid w:val="00042C10"/>
    <w:rsid w:val="0004357B"/>
    <w:rsid w:val="000436A2"/>
    <w:rsid w:val="00043A68"/>
    <w:rsid w:val="00043D8B"/>
    <w:rsid w:val="00043DFB"/>
    <w:rsid w:val="000440F9"/>
    <w:rsid w:val="0004441B"/>
    <w:rsid w:val="0004444C"/>
    <w:rsid w:val="0004466E"/>
    <w:rsid w:val="000446BD"/>
    <w:rsid w:val="000448A7"/>
    <w:rsid w:val="00044A02"/>
    <w:rsid w:val="00044B54"/>
    <w:rsid w:val="00044D18"/>
    <w:rsid w:val="00044DA6"/>
    <w:rsid w:val="00044DE3"/>
    <w:rsid w:val="00044FAD"/>
    <w:rsid w:val="00044FD3"/>
    <w:rsid w:val="00045229"/>
    <w:rsid w:val="00045549"/>
    <w:rsid w:val="00045906"/>
    <w:rsid w:val="00045B1E"/>
    <w:rsid w:val="00045F7B"/>
    <w:rsid w:val="00046900"/>
    <w:rsid w:val="00046922"/>
    <w:rsid w:val="00046B13"/>
    <w:rsid w:val="00046B56"/>
    <w:rsid w:val="00046B70"/>
    <w:rsid w:val="00046BA5"/>
    <w:rsid w:val="00046CD8"/>
    <w:rsid w:val="00046E56"/>
    <w:rsid w:val="00046EE7"/>
    <w:rsid w:val="00047427"/>
    <w:rsid w:val="0004756B"/>
    <w:rsid w:val="00047698"/>
    <w:rsid w:val="000476F1"/>
    <w:rsid w:val="00047847"/>
    <w:rsid w:val="00047882"/>
    <w:rsid w:val="0004788F"/>
    <w:rsid w:val="00047B20"/>
    <w:rsid w:val="00047BBF"/>
    <w:rsid w:val="00047C0C"/>
    <w:rsid w:val="00047D25"/>
    <w:rsid w:val="00047D53"/>
    <w:rsid w:val="00047D78"/>
    <w:rsid w:val="00050070"/>
    <w:rsid w:val="00050218"/>
    <w:rsid w:val="000505B3"/>
    <w:rsid w:val="000506A0"/>
    <w:rsid w:val="0005121B"/>
    <w:rsid w:val="0005122C"/>
    <w:rsid w:val="0005125E"/>
    <w:rsid w:val="000515E0"/>
    <w:rsid w:val="000515EE"/>
    <w:rsid w:val="0005169D"/>
    <w:rsid w:val="0005190D"/>
    <w:rsid w:val="00051BD4"/>
    <w:rsid w:val="00051F51"/>
    <w:rsid w:val="000524FB"/>
    <w:rsid w:val="00052522"/>
    <w:rsid w:val="000529B5"/>
    <w:rsid w:val="00052AD8"/>
    <w:rsid w:val="00052AE4"/>
    <w:rsid w:val="000530A8"/>
    <w:rsid w:val="00053461"/>
    <w:rsid w:val="00053471"/>
    <w:rsid w:val="00053AD2"/>
    <w:rsid w:val="00053BED"/>
    <w:rsid w:val="00053C04"/>
    <w:rsid w:val="00053FE1"/>
    <w:rsid w:val="00054008"/>
    <w:rsid w:val="000540B1"/>
    <w:rsid w:val="0005416F"/>
    <w:rsid w:val="00054331"/>
    <w:rsid w:val="0005442A"/>
    <w:rsid w:val="00054966"/>
    <w:rsid w:val="00055002"/>
    <w:rsid w:val="00055269"/>
    <w:rsid w:val="000552FB"/>
    <w:rsid w:val="00055A6F"/>
    <w:rsid w:val="00055E3E"/>
    <w:rsid w:val="00055EC7"/>
    <w:rsid w:val="000561B9"/>
    <w:rsid w:val="0005626E"/>
    <w:rsid w:val="0005638E"/>
    <w:rsid w:val="000563C3"/>
    <w:rsid w:val="00056682"/>
    <w:rsid w:val="000567D4"/>
    <w:rsid w:val="0005692D"/>
    <w:rsid w:val="00057783"/>
    <w:rsid w:val="0005793D"/>
    <w:rsid w:val="00057A27"/>
    <w:rsid w:val="000602EC"/>
    <w:rsid w:val="00060434"/>
    <w:rsid w:val="000604C0"/>
    <w:rsid w:val="0006097B"/>
    <w:rsid w:val="0006098F"/>
    <w:rsid w:val="00060A62"/>
    <w:rsid w:val="00060BED"/>
    <w:rsid w:val="00060C18"/>
    <w:rsid w:val="00060C3C"/>
    <w:rsid w:val="00060DF5"/>
    <w:rsid w:val="00060EF9"/>
    <w:rsid w:val="00061458"/>
    <w:rsid w:val="0006162E"/>
    <w:rsid w:val="000618E7"/>
    <w:rsid w:val="000619D7"/>
    <w:rsid w:val="00061AD4"/>
    <w:rsid w:val="00061EED"/>
    <w:rsid w:val="00061FA3"/>
    <w:rsid w:val="00062162"/>
    <w:rsid w:val="00062259"/>
    <w:rsid w:val="0006247B"/>
    <w:rsid w:val="0006251C"/>
    <w:rsid w:val="00062804"/>
    <w:rsid w:val="00062A53"/>
    <w:rsid w:val="00062AC2"/>
    <w:rsid w:val="00063153"/>
    <w:rsid w:val="000632CE"/>
    <w:rsid w:val="000632D8"/>
    <w:rsid w:val="0006388F"/>
    <w:rsid w:val="00063B1D"/>
    <w:rsid w:val="00063BFB"/>
    <w:rsid w:val="00063D1A"/>
    <w:rsid w:val="00063FBE"/>
    <w:rsid w:val="0006436C"/>
    <w:rsid w:val="00064690"/>
    <w:rsid w:val="000647D0"/>
    <w:rsid w:val="00064842"/>
    <w:rsid w:val="00064AC2"/>
    <w:rsid w:val="00064B58"/>
    <w:rsid w:val="00064F17"/>
    <w:rsid w:val="000651F3"/>
    <w:rsid w:val="000652C3"/>
    <w:rsid w:val="00065367"/>
    <w:rsid w:val="00065491"/>
    <w:rsid w:val="00065495"/>
    <w:rsid w:val="0006573D"/>
    <w:rsid w:val="000658D8"/>
    <w:rsid w:val="00065DF8"/>
    <w:rsid w:val="00065E7D"/>
    <w:rsid w:val="00065F0E"/>
    <w:rsid w:val="0006634E"/>
    <w:rsid w:val="0006637E"/>
    <w:rsid w:val="000664AB"/>
    <w:rsid w:val="000664D4"/>
    <w:rsid w:val="00066582"/>
    <w:rsid w:val="00066BF3"/>
    <w:rsid w:val="00066ECA"/>
    <w:rsid w:val="00066F7E"/>
    <w:rsid w:val="00067382"/>
    <w:rsid w:val="0006751D"/>
    <w:rsid w:val="00067A7C"/>
    <w:rsid w:val="00067D4E"/>
    <w:rsid w:val="00067DAE"/>
    <w:rsid w:val="00067E65"/>
    <w:rsid w:val="00070185"/>
    <w:rsid w:val="000702DB"/>
    <w:rsid w:val="000703EB"/>
    <w:rsid w:val="000706BD"/>
    <w:rsid w:val="00070A9F"/>
    <w:rsid w:val="00070B12"/>
    <w:rsid w:val="00070CCC"/>
    <w:rsid w:val="0007126A"/>
    <w:rsid w:val="000713A5"/>
    <w:rsid w:val="000713C9"/>
    <w:rsid w:val="0007142C"/>
    <w:rsid w:val="00071526"/>
    <w:rsid w:val="0007169B"/>
    <w:rsid w:val="00071906"/>
    <w:rsid w:val="00071AE4"/>
    <w:rsid w:val="00071C71"/>
    <w:rsid w:val="00071CEA"/>
    <w:rsid w:val="00071E49"/>
    <w:rsid w:val="00072236"/>
    <w:rsid w:val="00072268"/>
    <w:rsid w:val="00072358"/>
    <w:rsid w:val="000723EE"/>
    <w:rsid w:val="00072632"/>
    <w:rsid w:val="000728B1"/>
    <w:rsid w:val="00072E86"/>
    <w:rsid w:val="00073221"/>
    <w:rsid w:val="00073256"/>
    <w:rsid w:val="0007353F"/>
    <w:rsid w:val="00073971"/>
    <w:rsid w:val="00073972"/>
    <w:rsid w:val="00073BAE"/>
    <w:rsid w:val="00073E61"/>
    <w:rsid w:val="000740D2"/>
    <w:rsid w:val="000740ED"/>
    <w:rsid w:val="000744BC"/>
    <w:rsid w:val="000745D9"/>
    <w:rsid w:val="00074826"/>
    <w:rsid w:val="00074A90"/>
    <w:rsid w:val="00074AA2"/>
    <w:rsid w:val="00074D61"/>
    <w:rsid w:val="00074ED4"/>
    <w:rsid w:val="0007500E"/>
    <w:rsid w:val="00075067"/>
    <w:rsid w:val="0007509A"/>
    <w:rsid w:val="00075139"/>
    <w:rsid w:val="000754A0"/>
    <w:rsid w:val="0007570A"/>
    <w:rsid w:val="000757E1"/>
    <w:rsid w:val="00075901"/>
    <w:rsid w:val="00075BDD"/>
    <w:rsid w:val="00075DC5"/>
    <w:rsid w:val="00075F2F"/>
    <w:rsid w:val="0007638C"/>
    <w:rsid w:val="0007644B"/>
    <w:rsid w:val="00076563"/>
    <w:rsid w:val="00076839"/>
    <w:rsid w:val="00076E9B"/>
    <w:rsid w:val="000770BE"/>
    <w:rsid w:val="0007716E"/>
    <w:rsid w:val="000773C4"/>
    <w:rsid w:val="00077474"/>
    <w:rsid w:val="000774F7"/>
    <w:rsid w:val="000776B1"/>
    <w:rsid w:val="00077729"/>
    <w:rsid w:val="000777ED"/>
    <w:rsid w:val="000777F9"/>
    <w:rsid w:val="0007783E"/>
    <w:rsid w:val="0007799B"/>
    <w:rsid w:val="00077C02"/>
    <w:rsid w:val="00077D04"/>
    <w:rsid w:val="00077D26"/>
    <w:rsid w:val="00077DD5"/>
    <w:rsid w:val="00077EEE"/>
    <w:rsid w:val="00080221"/>
    <w:rsid w:val="0008027A"/>
    <w:rsid w:val="00080500"/>
    <w:rsid w:val="000806A5"/>
    <w:rsid w:val="000806BA"/>
    <w:rsid w:val="000807CD"/>
    <w:rsid w:val="00080A55"/>
    <w:rsid w:val="00080B5E"/>
    <w:rsid w:val="00080C70"/>
    <w:rsid w:val="00080D0D"/>
    <w:rsid w:val="00080D6B"/>
    <w:rsid w:val="00080DF8"/>
    <w:rsid w:val="00080F35"/>
    <w:rsid w:val="0008118D"/>
    <w:rsid w:val="0008136E"/>
    <w:rsid w:val="0008137B"/>
    <w:rsid w:val="0008167C"/>
    <w:rsid w:val="000816B6"/>
    <w:rsid w:val="0008197B"/>
    <w:rsid w:val="000819E2"/>
    <w:rsid w:val="00081AA3"/>
    <w:rsid w:val="00081C4A"/>
    <w:rsid w:val="00082770"/>
    <w:rsid w:val="0008295E"/>
    <w:rsid w:val="000829ED"/>
    <w:rsid w:val="00082ABA"/>
    <w:rsid w:val="00083370"/>
    <w:rsid w:val="000837AE"/>
    <w:rsid w:val="000838F8"/>
    <w:rsid w:val="000839E5"/>
    <w:rsid w:val="00083BA9"/>
    <w:rsid w:val="00083C14"/>
    <w:rsid w:val="00083C1F"/>
    <w:rsid w:val="00083CE4"/>
    <w:rsid w:val="00083F34"/>
    <w:rsid w:val="0008407E"/>
    <w:rsid w:val="000842C6"/>
    <w:rsid w:val="00084402"/>
    <w:rsid w:val="00084812"/>
    <w:rsid w:val="00084814"/>
    <w:rsid w:val="000848F3"/>
    <w:rsid w:val="00084AF5"/>
    <w:rsid w:val="00084D27"/>
    <w:rsid w:val="00084E31"/>
    <w:rsid w:val="00084E8B"/>
    <w:rsid w:val="00085182"/>
    <w:rsid w:val="0008545E"/>
    <w:rsid w:val="00085846"/>
    <w:rsid w:val="00085DCA"/>
    <w:rsid w:val="00085E01"/>
    <w:rsid w:val="00086104"/>
    <w:rsid w:val="0008648E"/>
    <w:rsid w:val="000866D2"/>
    <w:rsid w:val="00086B58"/>
    <w:rsid w:val="00086C78"/>
    <w:rsid w:val="00086D65"/>
    <w:rsid w:val="00087048"/>
    <w:rsid w:val="00087288"/>
    <w:rsid w:val="00087549"/>
    <w:rsid w:val="00087683"/>
    <w:rsid w:val="0008773D"/>
    <w:rsid w:val="000879C1"/>
    <w:rsid w:val="00087C92"/>
    <w:rsid w:val="0009025A"/>
    <w:rsid w:val="00090294"/>
    <w:rsid w:val="0009032E"/>
    <w:rsid w:val="00090B85"/>
    <w:rsid w:val="00090D33"/>
    <w:rsid w:val="00090F62"/>
    <w:rsid w:val="0009102A"/>
    <w:rsid w:val="00091114"/>
    <w:rsid w:val="000912D6"/>
    <w:rsid w:val="000913A0"/>
    <w:rsid w:val="00091569"/>
    <w:rsid w:val="00091576"/>
    <w:rsid w:val="000915C5"/>
    <w:rsid w:val="0009169B"/>
    <w:rsid w:val="00091BDB"/>
    <w:rsid w:val="00091DE8"/>
    <w:rsid w:val="00091F64"/>
    <w:rsid w:val="00091FF8"/>
    <w:rsid w:val="000926F3"/>
    <w:rsid w:val="00092895"/>
    <w:rsid w:val="000928AC"/>
    <w:rsid w:val="000929AD"/>
    <w:rsid w:val="00092ED1"/>
    <w:rsid w:val="000935C6"/>
    <w:rsid w:val="0009389B"/>
    <w:rsid w:val="00093AF6"/>
    <w:rsid w:val="00093D96"/>
    <w:rsid w:val="00093FFB"/>
    <w:rsid w:val="0009445B"/>
    <w:rsid w:val="00094636"/>
    <w:rsid w:val="000949FF"/>
    <w:rsid w:val="00094C39"/>
    <w:rsid w:val="0009500A"/>
    <w:rsid w:val="00095053"/>
    <w:rsid w:val="0009511D"/>
    <w:rsid w:val="00095160"/>
    <w:rsid w:val="0009534C"/>
    <w:rsid w:val="0009544F"/>
    <w:rsid w:val="000955D9"/>
    <w:rsid w:val="0009574B"/>
    <w:rsid w:val="00095A97"/>
    <w:rsid w:val="00096058"/>
    <w:rsid w:val="0009608F"/>
    <w:rsid w:val="00096158"/>
    <w:rsid w:val="000961F5"/>
    <w:rsid w:val="000969BD"/>
    <w:rsid w:val="00096C3E"/>
    <w:rsid w:val="00096D77"/>
    <w:rsid w:val="000970AC"/>
    <w:rsid w:val="0009724B"/>
    <w:rsid w:val="00097646"/>
    <w:rsid w:val="00097849"/>
    <w:rsid w:val="00097C26"/>
    <w:rsid w:val="00097C96"/>
    <w:rsid w:val="00097DB7"/>
    <w:rsid w:val="00097ED3"/>
    <w:rsid w:val="00097F35"/>
    <w:rsid w:val="000A0062"/>
    <w:rsid w:val="000A0260"/>
    <w:rsid w:val="000A02A0"/>
    <w:rsid w:val="000A0525"/>
    <w:rsid w:val="000A07C1"/>
    <w:rsid w:val="000A0F5F"/>
    <w:rsid w:val="000A15A3"/>
    <w:rsid w:val="000A1733"/>
    <w:rsid w:val="000A19AF"/>
    <w:rsid w:val="000A19E8"/>
    <w:rsid w:val="000A1BFB"/>
    <w:rsid w:val="000A1CFE"/>
    <w:rsid w:val="000A1DD1"/>
    <w:rsid w:val="000A21FF"/>
    <w:rsid w:val="000A24B6"/>
    <w:rsid w:val="000A24C8"/>
    <w:rsid w:val="000A2563"/>
    <w:rsid w:val="000A264C"/>
    <w:rsid w:val="000A28E7"/>
    <w:rsid w:val="000A2A6C"/>
    <w:rsid w:val="000A2C30"/>
    <w:rsid w:val="000A2C5E"/>
    <w:rsid w:val="000A2E08"/>
    <w:rsid w:val="000A3141"/>
    <w:rsid w:val="000A31A2"/>
    <w:rsid w:val="000A3432"/>
    <w:rsid w:val="000A36EC"/>
    <w:rsid w:val="000A3E64"/>
    <w:rsid w:val="000A43B1"/>
    <w:rsid w:val="000A44E8"/>
    <w:rsid w:val="000A4605"/>
    <w:rsid w:val="000A4693"/>
    <w:rsid w:val="000A476D"/>
    <w:rsid w:val="000A47F4"/>
    <w:rsid w:val="000A48D8"/>
    <w:rsid w:val="000A4DC0"/>
    <w:rsid w:val="000A506C"/>
    <w:rsid w:val="000A5237"/>
    <w:rsid w:val="000A53D5"/>
    <w:rsid w:val="000A54C1"/>
    <w:rsid w:val="000A554A"/>
    <w:rsid w:val="000A57BC"/>
    <w:rsid w:val="000A58F3"/>
    <w:rsid w:val="000A5976"/>
    <w:rsid w:val="000A5A72"/>
    <w:rsid w:val="000A5BF2"/>
    <w:rsid w:val="000A5C3D"/>
    <w:rsid w:val="000A5C77"/>
    <w:rsid w:val="000A5C99"/>
    <w:rsid w:val="000A5DB6"/>
    <w:rsid w:val="000A5EBE"/>
    <w:rsid w:val="000A5F07"/>
    <w:rsid w:val="000A60C6"/>
    <w:rsid w:val="000A6116"/>
    <w:rsid w:val="000A61DA"/>
    <w:rsid w:val="000A643A"/>
    <w:rsid w:val="000A6520"/>
    <w:rsid w:val="000A65C1"/>
    <w:rsid w:val="000A6696"/>
    <w:rsid w:val="000A6975"/>
    <w:rsid w:val="000A6AB9"/>
    <w:rsid w:val="000A6BA0"/>
    <w:rsid w:val="000A7147"/>
    <w:rsid w:val="000A748E"/>
    <w:rsid w:val="000A75B9"/>
    <w:rsid w:val="000A7659"/>
    <w:rsid w:val="000A7708"/>
    <w:rsid w:val="000A791C"/>
    <w:rsid w:val="000A7928"/>
    <w:rsid w:val="000A79DF"/>
    <w:rsid w:val="000A7ACB"/>
    <w:rsid w:val="000A7CDD"/>
    <w:rsid w:val="000A7DD5"/>
    <w:rsid w:val="000A7E2F"/>
    <w:rsid w:val="000B08A4"/>
    <w:rsid w:val="000B0CE2"/>
    <w:rsid w:val="000B0DC1"/>
    <w:rsid w:val="000B15C7"/>
    <w:rsid w:val="000B167F"/>
    <w:rsid w:val="000B19B0"/>
    <w:rsid w:val="000B1A89"/>
    <w:rsid w:val="000B1B1E"/>
    <w:rsid w:val="000B1D76"/>
    <w:rsid w:val="000B21A9"/>
    <w:rsid w:val="000B2433"/>
    <w:rsid w:val="000B2450"/>
    <w:rsid w:val="000B2497"/>
    <w:rsid w:val="000B24D8"/>
    <w:rsid w:val="000B25CA"/>
    <w:rsid w:val="000B269E"/>
    <w:rsid w:val="000B27DA"/>
    <w:rsid w:val="000B281D"/>
    <w:rsid w:val="000B29F2"/>
    <w:rsid w:val="000B2A98"/>
    <w:rsid w:val="000B2AAF"/>
    <w:rsid w:val="000B2D5B"/>
    <w:rsid w:val="000B326A"/>
    <w:rsid w:val="000B328E"/>
    <w:rsid w:val="000B3312"/>
    <w:rsid w:val="000B39CD"/>
    <w:rsid w:val="000B3A46"/>
    <w:rsid w:val="000B3AE7"/>
    <w:rsid w:val="000B3B0A"/>
    <w:rsid w:val="000B3B43"/>
    <w:rsid w:val="000B4054"/>
    <w:rsid w:val="000B4804"/>
    <w:rsid w:val="000B48B6"/>
    <w:rsid w:val="000B4C7A"/>
    <w:rsid w:val="000B4EE9"/>
    <w:rsid w:val="000B4F38"/>
    <w:rsid w:val="000B5502"/>
    <w:rsid w:val="000B552D"/>
    <w:rsid w:val="000B564E"/>
    <w:rsid w:val="000B59DC"/>
    <w:rsid w:val="000B5A55"/>
    <w:rsid w:val="000B5C67"/>
    <w:rsid w:val="000B611C"/>
    <w:rsid w:val="000B6260"/>
    <w:rsid w:val="000B63E9"/>
    <w:rsid w:val="000B6415"/>
    <w:rsid w:val="000B6E98"/>
    <w:rsid w:val="000B70F1"/>
    <w:rsid w:val="000B72D7"/>
    <w:rsid w:val="000B7333"/>
    <w:rsid w:val="000B7338"/>
    <w:rsid w:val="000B7355"/>
    <w:rsid w:val="000B7768"/>
    <w:rsid w:val="000B7A98"/>
    <w:rsid w:val="000B7B18"/>
    <w:rsid w:val="000B7F25"/>
    <w:rsid w:val="000C03E5"/>
    <w:rsid w:val="000C0416"/>
    <w:rsid w:val="000C051B"/>
    <w:rsid w:val="000C0C5F"/>
    <w:rsid w:val="000C10B8"/>
    <w:rsid w:val="000C10E5"/>
    <w:rsid w:val="000C12B4"/>
    <w:rsid w:val="000C190B"/>
    <w:rsid w:val="000C194F"/>
    <w:rsid w:val="000C195C"/>
    <w:rsid w:val="000C1AD0"/>
    <w:rsid w:val="000C1C6B"/>
    <w:rsid w:val="000C1F2B"/>
    <w:rsid w:val="000C1F96"/>
    <w:rsid w:val="000C201A"/>
    <w:rsid w:val="000C2025"/>
    <w:rsid w:val="000C2300"/>
    <w:rsid w:val="000C2354"/>
    <w:rsid w:val="000C24F6"/>
    <w:rsid w:val="000C25C5"/>
    <w:rsid w:val="000C2D86"/>
    <w:rsid w:val="000C2E72"/>
    <w:rsid w:val="000C3058"/>
    <w:rsid w:val="000C312F"/>
    <w:rsid w:val="000C31B5"/>
    <w:rsid w:val="000C3229"/>
    <w:rsid w:val="000C332A"/>
    <w:rsid w:val="000C346D"/>
    <w:rsid w:val="000C351A"/>
    <w:rsid w:val="000C3991"/>
    <w:rsid w:val="000C3BC6"/>
    <w:rsid w:val="000C3F34"/>
    <w:rsid w:val="000C405D"/>
    <w:rsid w:val="000C43A7"/>
    <w:rsid w:val="000C4417"/>
    <w:rsid w:val="000C447D"/>
    <w:rsid w:val="000C4BC6"/>
    <w:rsid w:val="000C5090"/>
    <w:rsid w:val="000C5161"/>
    <w:rsid w:val="000C5168"/>
    <w:rsid w:val="000C5375"/>
    <w:rsid w:val="000C54B6"/>
    <w:rsid w:val="000C558D"/>
    <w:rsid w:val="000C58E2"/>
    <w:rsid w:val="000C5E53"/>
    <w:rsid w:val="000C60F7"/>
    <w:rsid w:val="000C6170"/>
    <w:rsid w:val="000C624E"/>
    <w:rsid w:val="000C6439"/>
    <w:rsid w:val="000C6629"/>
    <w:rsid w:val="000C66E7"/>
    <w:rsid w:val="000C67ED"/>
    <w:rsid w:val="000C68CD"/>
    <w:rsid w:val="000C6913"/>
    <w:rsid w:val="000C6999"/>
    <w:rsid w:val="000C6A2A"/>
    <w:rsid w:val="000C6AF2"/>
    <w:rsid w:val="000C6E3F"/>
    <w:rsid w:val="000C71F8"/>
    <w:rsid w:val="000C750A"/>
    <w:rsid w:val="000C7A1F"/>
    <w:rsid w:val="000C7A5F"/>
    <w:rsid w:val="000C7AA8"/>
    <w:rsid w:val="000C7B83"/>
    <w:rsid w:val="000C7D12"/>
    <w:rsid w:val="000C7D5E"/>
    <w:rsid w:val="000C7EFD"/>
    <w:rsid w:val="000D004F"/>
    <w:rsid w:val="000D02CD"/>
    <w:rsid w:val="000D07E7"/>
    <w:rsid w:val="000D0B2C"/>
    <w:rsid w:val="000D0C1C"/>
    <w:rsid w:val="000D0D1A"/>
    <w:rsid w:val="000D0E55"/>
    <w:rsid w:val="000D0E83"/>
    <w:rsid w:val="000D0ED6"/>
    <w:rsid w:val="000D0F1E"/>
    <w:rsid w:val="000D0FD2"/>
    <w:rsid w:val="000D11BF"/>
    <w:rsid w:val="000D1246"/>
    <w:rsid w:val="000D1327"/>
    <w:rsid w:val="000D13A0"/>
    <w:rsid w:val="000D1411"/>
    <w:rsid w:val="000D16C4"/>
    <w:rsid w:val="000D1975"/>
    <w:rsid w:val="000D1C33"/>
    <w:rsid w:val="000D1C72"/>
    <w:rsid w:val="000D1CF4"/>
    <w:rsid w:val="000D1F94"/>
    <w:rsid w:val="000D2144"/>
    <w:rsid w:val="000D2261"/>
    <w:rsid w:val="000D25A8"/>
    <w:rsid w:val="000D2A60"/>
    <w:rsid w:val="000D3179"/>
    <w:rsid w:val="000D33FB"/>
    <w:rsid w:val="000D3572"/>
    <w:rsid w:val="000D35F6"/>
    <w:rsid w:val="000D3694"/>
    <w:rsid w:val="000D370B"/>
    <w:rsid w:val="000D377D"/>
    <w:rsid w:val="000D3A98"/>
    <w:rsid w:val="000D3C35"/>
    <w:rsid w:val="000D4246"/>
    <w:rsid w:val="000D436D"/>
    <w:rsid w:val="000D43B5"/>
    <w:rsid w:val="000D4420"/>
    <w:rsid w:val="000D45E5"/>
    <w:rsid w:val="000D4BA5"/>
    <w:rsid w:val="000D4BAF"/>
    <w:rsid w:val="000D4C26"/>
    <w:rsid w:val="000D4CF8"/>
    <w:rsid w:val="000D4DB2"/>
    <w:rsid w:val="000D519A"/>
    <w:rsid w:val="000D51E0"/>
    <w:rsid w:val="000D532F"/>
    <w:rsid w:val="000D5425"/>
    <w:rsid w:val="000D55BB"/>
    <w:rsid w:val="000D589F"/>
    <w:rsid w:val="000D58D9"/>
    <w:rsid w:val="000D5937"/>
    <w:rsid w:val="000D5CD8"/>
    <w:rsid w:val="000D61CB"/>
    <w:rsid w:val="000D625C"/>
    <w:rsid w:val="000D6260"/>
    <w:rsid w:val="000D6276"/>
    <w:rsid w:val="000D6401"/>
    <w:rsid w:val="000D68BE"/>
    <w:rsid w:val="000D6AA3"/>
    <w:rsid w:val="000D6B95"/>
    <w:rsid w:val="000D7022"/>
    <w:rsid w:val="000D74D3"/>
    <w:rsid w:val="000D77D6"/>
    <w:rsid w:val="000D7E43"/>
    <w:rsid w:val="000D7F46"/>
    <w:rsid w:val="000E02D4"/>
    <w:rsid w:val="000E03F9"/>
    <w:rsid w:val="000E07EA"/>
    <w:rsid w:val="000E086C"/>
    <w:rsid w:val="000E0983"/>
    <w:rsid w:val="000E0D4D"/>
    <w:rsid w:val="000E0D53"/>
    <w:rsid w:val="000E0FE6"/>
    <w:rsid w:val="000E1853"/>
    <w:rsid w:val="000E1DC8"/>
    <w:rsid w:val="000E1F46"/>
    <w:rsid w:val="000E21A1"/>
    <w:rsid w:val="000E22C0"/>
    <w:rsid w:val="000E23DD"/>
    <w:rsid w:val="000E27D6"/>
    <w:rsid w:val="000E2A43"/>
    <w:rsid w:val="000E2CDE"/>
    <w:rsid w:val="000E2CEB"/>
    <w:rsid w:val="000E2E0A"/>
    <w:rsid w:val="000E2E84"/>
    <w:rsid w:val="000E2F54"/>
    <w:rsid w:val="000E3282"/>
    <w:rsid w:val="000E35AB"/>
    <w:rsid w:val="000E366F"/>
    <w:rsid w:val="000E398A"/>
    <w:rsid w:val="000E3A9E"/>
    <w:rsid w:val="000E3C65"/>
    <w:rsid w:val="000E3D01"/>
    <w:rsid w:val="000E3FEE"/>
    <w:rsid w:val="000E420C"/>
    <w:rsid w:val="000E4C99"/>
    <w:rsid w:val="000E4E73"/>
    <w:rsid w:val="000E512B"/>
    <w:rsid w:val="000E549F"/>
    <w:rsid w:val="000E571D"/>
    <w:rsid w:val="000E5E76"/>
    <w:rsid w:val="000E60CA"/>
    <w:rsid w:val="000E639B"/>
    <w:rsid w:val="000E64C0"/>
    <w:rsid w:val="000E67B2"/>
    <w:rsid w:val="000E67DD"/>
    <w:rsid w:val="000E6813"/>
    <w:rsid w:val="000E6ADB"/>
    <w:rsid w:val="000E6B05"/>
    <w:rsid w:val="000E6D50"/>
    <w:rsid w:val="000E7412"/>
    <w:rsid w:val="000E7644"/>
    <w:rsid w:val="000E76CA"/>
    <w:rsid w:val="000E77B3"/>
    <w:rsid w:val="000E7E9E"/>
    <w:rsid w:val="000F0143"/>
    <w:rsid w:val="000F01DD"/>
    <w:rsid w:val="000F05DB"/>
    <w:rsid w:val="000F05E0"/>
    <w:rsid w:val="000F0706"/>
    <w:rsid w:val="000F0886"/>
    <w:rsid w:val="000F093A"/>
    <w:rsid w:val="000F0A8B"/>
    <w:rsid w:val="000F0ABC"/>
    <w:rsid w:val="000F0C04"/>
    <w:rsid w:val="000F0C5F"/>
    <w:rsid w:val="000F0E14"/>
    <w:rsid w:val="000F0E58"/>
    <w:rsid w:val="000F1000"/>
    <w:rsid w:val="000F1222"/>
    <w:rsid w:val="000F16B7"/>
    <w:rsid w:val="000F1923"/>
    <w:rsid w:val="000F1A9E"/>
    <w:rsid w:val="000F1EBC"/>
    <w:rsid w:val="000F1EC5"/>
    <w:rsid w:val="000F22A0"/>
    <w:rsid w:val="000F299C"/>
    <w:rsid w:val="000F2B6C"/>
    <w:rsid w:val="000F2C05"/>
    <w:rsid w:val="000F2C0A"/>
    <w:rsid w:val="000F2CE7"/>
    <w:rsid w:val="000F2F2F"/>
    <w:rsid w:val="000F3058"/>
    <w:rsid w:val="000F30C3"/>
    <w:rsid w:val="000F3162"/>
    <w:rsid w:val="000F31A0"/>
    <w:rsid w:val="000F325B"/>
    <w:rsid w:val="000F32C0"/>
    <w:rsid w:val="000F34FB"/>
    <w:rsid w:val="000F39DB"/>
    <w:rsid w:val="000F3B05"/>
    <w:rsid w:val="000F3F1C"/>
    <w:rsid w:val="000F4067"/>
    <w:rsid w:val="000F43DC"/>
    <w:rsid w:val="000F43F0"/>
    <w:rsid w:val="000F4446"/>
    <w:rsid w:val="000F4660"/>
    <w:rsid w:val="000F4705"/>
    <w:rsid w:val="000F4ABD"/>
    <w:rsid w:val="000F50B0"/>
    <w:rsid w:val="000F526B"/>
    <w:rsid w:val="000F52ED"/>
    <w:rsid w:val="000F5857"/>
    <w:rsid w:val="000F58AF"/>
    <w:rsid w:val="000F5A50"/>
    <w:rsid w:val="000F5A5D"/>
    <w:rsid w:val="000F5A73"/>
    <w:rsid w:val="000F5B94"/>
    <w:rsid w:val="000F6017"/>
    <w:rsid w:val="000F603F"/>
    <w:rsid w:val="000F667C"/>
    <w:rsid w:val="000F66AF"/>
    <w:rsid w:val="000F6704"/>
    <w:rsid w:val="000F6A7E"/>
    <w:rsid w:val="000F6CDC"/>
    <w:rsid w:val="000F6E4E"/>
    <w:rsid w:val="000F72FB"/>
    <w:rsid w:val="000F7447"/>
    <w:rsid w:val="000F75EF"/>
    <w:rsid w:val="000F761B"/>
    <w:rsid w:val="000F78E2"/>
    <w:rsid w:val="000F7C2D"/>
    <w:rsid w:val="000F7C72"/>
    <w:rsid w:val="000F7E97"/>
    <w:rsid w:val="000F7F84"/>
    <w:rsid w:val="0010094B"/>
    <w:rsid w:val="001009F9"/>
    <w:rsid w:val="00100DFA"/>
    <w:rsid w:val="00100E63"/>
    <w:rsid w:val="00100FB6"/>
    <w:rsid w:val="00100FFA"/>
    <w:rsid w:val="0010109E"/>
    <w:rsid w:val="00101260"/>
    <w:rsid w:val="001017C9"/>
    <w:rsid w:val="00101AAE"/>
    <w:rsid w:val="00101CD4"/>
    <w:rsid w:val="00101DAF"/>
    <w:rsid w:val="00101E34"/>
    <w:rsid w:val="001024E5"/>
    <w:rsid w:val="0010297E"/>
    <w:rsid w:val="00102B22"/>
    <w:rsid w:val="00102B56"/>
    <w:rsid w:val="00102B84"/>
    <w:rsid w:val="00102E7F"/>
    <w:rsid w:val="00102F16"/>
    <w:rsid w:val="001030E6"/>
    <w:rsid w:val="00103292"/>
    <w:rsid w:val="0010357B"/>
    <w:rsid w:val="0010362F"/>
    <w:rsid w:val="0010387D"/>
    <w:rsid w:val="001038C9"/>
    <w:rsid w:val="00103C9E"/>
    <w:rsid w:val="00103FE4"/>
    <w:rsid w:val="00104060"/>
    <w:rsid w:val="001040A7"/>
    <w:rsid w:val="00104237"/>
    <w:rsid w:val="00104408"/>
    <w:rsid w:val="00104C63"/>
    <w:rsid w:val="00104DB4"/>
    <w:rsid w:val="001050BB"/>
    <w:rsid w:val="0010532D"/>
    <w:rsid w:val="00105569"/>
    <w:rsid w:val="00105854"/>
    <w:rsid w:val="001058DE"/>
    <w:rsid w:val="001059AA"/>
    <w:rsid w:val="00105CF0"/>
    <w:rsid w:val="00105D14"/>
    <w:rsid w:val="00105E15"/>
    <w:rsid w:val="00106101"/>
    <w:rsid w:val="00106265"/>
    <w:rsid w:val="001065A0"/>
    <w:rsid w:val="001065BE"/>
    <w:rsid w:val="001065D5"/>
    <w:rsid w:val="00106AB7"/>
    <w:rsid w:val="00106E00"/>
    <w:rsid w:val="00106F2D"/>
    <w:rsid w:val="00106F30"/>
    <w:rsid w:val="0010707C"/>
    <w:rsid w:val="001073C9"/>
    <w:rsid w:val="001073ED"/>
    <w:rsid w:val="0010764F"/>
    <w:rsid w:val="001076A5"/>
    <w:rsid w:val="00107722"/>
    <w:rsid w:val="0010794B"/>
    <w:rsid w:val="001079CF"/>
    <w:rsid w:val="001079F0"/>
    <w:rsid w:val="00107DE9"/>
    <w:rsid w:val="00110186"/>
    <w:rsid w:val="0011052B"/>
    <w:rsid w:val="0011072E"/>
    <w:rsid w:val="001110E3"/>
    <w:rsid w:val="001114B6"/>
    <w:rsid w:val="00111853"/>
    <w:rsid w:val="00111BC0"/>
    <w:rsid w:val="00111CF7"/>
    <w:rsid w:val="00111FC7"/>
    <w:rsid w:val="001122EB"/>
    <w:rsid w:val="00112300"/>
    <w:rsid w:val="00112445"/>
    <w:rsid w:val="00112A9E"/>
    <w:rsid w:val="00112B36"/>
    <w:rsid w:val="00112D39"/>
    <w:rsid w:val="00112E0E"/>
    <w:rsid w:val="00112FBB"/>
    <w:rsid w:val="00112FDC"/>
    <w:rsid w:val="00113013"/>
    <w:rsid w:val="001133FC"/>
    <w:rsid w:val="0011370C"/>
    <w:rsid w:val="001138AB"/>
    <w:rsid w:val="001140C7"/>
    <w:rsid w:val="001142F9"/>
    <w:rsid w:val="001145A7"/>
    <w:rsid w:val="00114780"/>
    <w:rsid w:val="00114982"/>
    <w:rsid w:val="00114AF9"/>
    <w:rsid w:val="00114CB9"/>
    <w:rsid w:val="001150E3"/>
    <w:rsid w:val="00115420"/>
    <w:rsid w:val="001154F3"/>
    <w:rsid w:val="00115523"/>
    <w:rsid w:val="0011570F"/>
    <w:rsid w:val="00115737"/>
    <w:rsid w:val="001157F7"/>
    <w:rsid w:val="00115BF3"/>
    <w:rsid w:val="00115EDD"/>
    <w:rsid w:val="00115F58"/>
    <w:rsid w:val="00115FB9"/>
    <w:rsid w:val="00116745"/>
    <w:rsid w:val="001167B5"/>
    <w:rsid w:val="00116DCA"/>
    <w:rsid w:val="00116E65"/>
    <w:rsid w:val="00117333"/>
    <w:rsid w:val="00117745"/>
    <w:rsid w:val="001178DA"/>
    <w:rsid w:val="00117919"/>
    <w:rsid w:val="00117BB4"/>
    <w:rsid w:val="00117DEC"/>
    <w:rsid w:val="0012003A"/>
    <w:rsid w:val="00120097"/>
    <w:rsid w:val="001203BF"/>
    <w:rsid w:val="001205A2"/>
    <w:rsid w:val="00120663"/>
    <w:rsid w:val="001208A6"/>
    <w:rsid w:val="001209E0"/>
    <w:rsid w:val="00120B40"/>
    <w:rsid w:val="00120B61"/>
    <w:rsid w:val="00120B81"/>
    <w:rsid w:val="00120BE4"/>
    <w:rsid w:val="00120C2A"/>
    <w:rsid w:val="00120FB8"/>
    <w:rsid w:val="001211E1"/>
    <w:rsid w:val="0012131B"/>
    <w:rsid w:val="00121549"/>
    <w:rsid w:val="0012172A"/>
    <w:rsid w:val="00121819"/>
    <w:rsid w:val="0012193E"/>
    <w:rsid w:val="00121B22"/>
    <w:rsid w:val="00121C5E"/>
    <w:rsid w:val="00121CA6"/>
    <w:rsid w:val="00122177"/>
    <w:rsid w:val="001229F9"/>
    <w:rsid w:val="00122A27"/>
    <w:rsid w:val="00122ADA"/>
    <w:rsid w:val="00122EEB"/>
    <w:rsid w:val="0012327F"/>
    <w:rsid w:val="00123AEA"/>
    <w:rsid w:val="00123AFE"/>
    <w:rsid w:val="00123BFF"/>
    <w:rsid w:val="00123D37"/>
    <w:rsid w:val="00123E73"/>
    <w:rsid w:val="001240EC"/>
    <w:rsid w:val="0012414C"/>
    <w:rsid w:val="00124353"/>
    <w:rsid w:val="001247B8"/>
    <w:rsid w:val="0012499C"/>
    <w:rsid w:val="00124C14"/>
    <w:rsid w:val="00124F6D"/>
    <w:rsid w:val="00124FA6"/>
    <w:rsid w:val="001250BC"/>
    <w:rsid w:val="001252DD"/>
    <w:rsid w:val="00125443"/>
    <w:rsid w:val="001254FB"/>
    <w:rsid w:val="00125629"/>
    <w:rsid w:val="00125800"/>
    <w:rsid w:val="00125C73"/>
    <w:rsid w:val="00125D12"/>
    <w:rsid w:val="00125EDB"/>
    <w:rsid w:val="00126048"/>
    <w:rsid w:val="00126452"/>
    <w:rsid w:val="001264D8"/>
    <w:rsid w:val="00126687"/>
    <w:rsid w:val="00126745"/>
    <w:rsid w:val="001267D9"/>
    <w:rsid w:val="00126800"/>
    <w:rsid w:val="00126B51"/>
    <w:rsid w:val="00126D49"/>
    <w:rsid w:val="00126DFF"/>
    <w:rsid w:val="00126E6F"/>
    <w:rsid w:val="00126E95"/>
    <w:rsid w:val="00127176"/>
    <w:rsid w:val="001274DA"/>
    <w:rsid w:val="00127866"/>
    <w:rsid w:val="00127EB3"/>
    <w:rsid w:val="00127FB2"/>
    <w:rsid w:val="001302B4"/>
    <w:rsid w:val="001303F6"/>
    <w:rsid w:val="0013057C"/>
    <w:rsid w:val="0013066A"/>
    <w:rsid w:val="001307AD"/>
    <w:rsid w:val="00130E2D"/>
    <w:rsid w:val="0013109C"/>
    <w:rsid w:val="00131213"/>
    <w:rsid w:val="001314B3"/>
    <w:rsid w:val="0013171F"/>
    <w:rsid w:val="001319D0"/>
    <w:rsid w:val="00131B68"/>
    <w:rsid w:val="00131C5C"/>
    <w:rsid w:val="00131E6E"/>
    <w:rsid w:val="0013223B"/>
    <w:rsid w:val="0013224A"/>
    <w:rsid w:val="00132376"/>
    <w:rsid w:val="0013256D"/>
    <w:rsid w:val="001326CA"/>
    <w:rsid w:val="0013280E"/>
    <w:rsid w:val="00132825"/>
    <w:rsid w:val="0013289D"/>
    <w:rsid w:val="00132B0D"/>
    <w:rsid w:val="00132D4D"/>
    <w:rsid w:val="00133033"/>
    <w:rsid w:val="001330A6"/>
    <w:rsid w:val="001330B8"/>
    <w:rsid w:val="001332BF"/>
    <w:rsid w:val="00133321"/>
    <w:rsid w:val="00133662"/>
    <w:rsid w:val="00133702"/>
    <w:rsid w:val="001338A4"/>
    <w:rsid w:val="00133976"/>
    <w:rsid w:val="001339BE"/>
    <w:rsid w:val="001339D2"/>
    <w:rsid w:val="00133B55"/>
    <w:rsid w:val="00133CF4"/>
    <w:rsid w:val="00133D53"/>
    <w:rsid w:val="00134267"/>
    <w:rsid w:val="0013432E"/>
    <w:rsid w:val="0013479C"/>
    <w:rsid w:val="001349DD"/>
    <w:rsid w:val="00134F8A"/>
    <w:rsid w:val="00134F9F"/>
    <w:rsid w:val="0013544A"/>
    <w:rsid w:val="001357A5"/>
    <w:rsid w:val="00135A32"/>
    <w:rsid w:val="00135CB4"/>
    <w:rsid w:val="00135CEA"/>
    <w:rsid w:val="00135F3F"/>
    <w:rsid w:val="001366AC"/>
    <w:rsid w:val="00136985"/>
    <w:rsid w:val="00136B88"/>
    <w:rsid w:val="00136BCC"/>
    <w:rsid w:val="00136DDC"/>
    <w:rsid w:val="00136E40"/>
    <w:rsid w:val="00136FC4"/>
    <w:rsid w:val="0013723A"/>
    <w:rsid w:val="00137382"/>
    <w:rsid w:val="001378ED"/>
    <w:rsid w:val="00137C89"/>
    <w:rsid w:val="00137DE7"/>
    <w:rsid w:val="00137F4A"/>
    <w:rsid w:val="00137F8E"/>
    <w:rsid w:val="0014015F"/>
    <w:rsid w:val="0014037B"/>
    <w:rsid w:val="001403CC"/>
    <w:rsid w:val="00140504"/>
    <w:rsid w:val="00140973"/>
    <w:rsid w:val="00141079"/>
    <w:rsid w:val="00141212"/>
    <w:rsid w:val="0014122F"/>
    <w:rsid w:val="001413D4"/>
    <w:rsid w:val="0014157F"/>
    <w:rsid w:val="00141611"/>
    <w:rsid w:val="001417A1"/>
    <w:rsid w:val="00141A58"/>
    <w:rsid w:val="00141A6F"/>
    <w:rsid w:val="00142348"/>
    <w:rsid w:val="00142423"/>
    <w:rsid w:val="00142468"/>
    <w:rsid w:val="001424EB"/>
    <w:rsid w:val="00142550"/>
    <w:rsid w:val="00142810"/>
    <w:rsid w:val="0014283F"/>
    <w:rsid w:val="00142A17"/>
    <w:rsid w:val="00143183"/>
    <w:rsid w:val="001431D4"/>
    <w:rsid w:val="0014326E"/>
    <w:rsid w:val="00143271"/>
    <w:rsid w:val="00143898"/>
    <w:rsid w:val="001440CA"/>
    <w:rsid w:val="001441B0"/>
    <w:rsid w:val="001441C0"/>
    <w:rsid w:val="001442E5"/>
    <w:rsid w:val="0014444A"/>
    <w:rsid w:val="001448A9"/>
    <w:rsid w:val="0014491D"/>
    <w:rsid w:val="00144A9D"/>
    <w:rsid w:val="00144D72"/>
    <w:rsid w:val="00144DE5"/>
    <w:rsid w:val="001450EB"/>
    <w:rsid w:val="001452BB"/>
    <w:rsid w:val="00145360"/>
    <w:rsid w:val="00145482"/>
    <w:rsid w:val="0014550C"/>
    <w:rsid w:val="001456EE"/>
    <w:rsid w:val="001458E7"/>
    <w:rsid w:val="00145AE3"/>
    <w:rsid w:val="001460FB"/>
    <w:rsid w:val="00146142"/>
    <w:rsid w:val="0014656E"/>
    <w:rsid w:val="001466D2"/>
    <w:rsid w:val="001467B2"/>
    <w:rsid w:val="00146B83"/>
    <w:rsid w:val="00146B85"/>
    <w:rsid w:val="00146BDA"/>
    <w:rsid w:val="00146C4F"/>
    <w:rsid w:val="00146CBE"/>
    <w:rsid w:val="00146D8E"/>
    <w:rsid w:val="00147018"/>
    <w:rsid w:val="00147084"/>
    <w:rsid w:val="0014761F"/>
    <w:rsid w:val="001476F5"/>
    <w:rsid w:val="00147807"/>
    <w:rsid w:val="00147931"/>
    <w:rsid w:val="00147ECD"/>
    <w:rsid w:val="00147FEA"/>
    <w:rsid w:val="001504BF"/>
    <w:rsid w:val="00150C4C"/>
    <w:rsid w:val="00150D7B"/>
    <w:rsid w:val="00150E28"/>
    <w:rsid w:val="00150F88"/>
    <w:rsid w:val="001510FB"/>
    <w:rsid w:val="0015118D"/>
    <w:rsid w:val="001514D0"/>
    <w:rsid w:val="00151937"/>
    <w:rsid w:val="001519A5"/>
    <w:rsid w:val="00151A04"/>
    <w:rsid w:val="00151A6E"/>
    <w:rsid w:val="00151C12"/>
    <w:rsid w:val="00152241"/>
    <w:rsid w:val="001522B0"/>
    <w:rsid w:val="0015250D"/>
    <w:rsid w:val="00152757"/>
    <w:rsid w:val="00152F18"/>
    <w:rsid w:val="001533A7"/>
    <w:rsid w:val="00153892"/>
    <w:rsid w:val="00153AEC"/>
    <w:rsid w:val="00153C2B"/>
    <w:rsid w:val="00153E27"/>
    <w:rsid w:val="00153F61"/>
    <w:rsid w:val="00154199"/>
    <w:rsid w:val="00154231"/>
    <w:rsid w:val="0015423B"/>
    <w:rsid w:val="001545AB"/>
    <w:rsid w:val="0015471C"/>
    <w:rsid w:val="0015472B"/>
    <w:rsid w:val="00154855"/>
    <w:rsid w:val="00154B94"/>
    <w:rsid w:val="00154C49"/>
    <w:rsid w:val="00154F44"/>
    <w:rsid w:val="00155394"/>
    <w:rsid w:val="001553EF"/>
    <w:rsid w:val="001556E9"/>
    <w:rsid w:val="00155C81"/>
    <w:rsid w:val="0015609E"/>
    <w:rsid w:val="001560A9"/>
    <w:rsid w:val="0015635E"/>
    <w:rsid w:val="00156559"/>
    <w:rsid w:val="0015655F"/>
    <w:rsid w:val="001566A4"/>
    <w:rsid w:val="00156883"/>
    <w:rsid w:val="00156A2A"/>
    <w:rsid w:val="00156CA3"/>
    <w:rsid w:val="001570EF"/>
    <w:rsid w:val="00157197"/>
    <w:rsid w:val="0015726C"/>
    <w:rsid w:val="00157314"/>
    <w:rsid w:val="001574EE"/>
    <w:rsid w:val="0015753A"/>
    <w:rsid w:val="00157A85"/>
    <w:rsid w:val="00157AE5"/>
    <w:rsid w:val="00157CBB"/>
    <w:rsid w:val="00157F6E"/>
    <w:rsid w:val="001603FF"/>
    <w:rsid w:val="00160451"/>
    <w:rsid w:val="001604E2"/>
    <w:rsid w:val="00160533"/>
    <w:rsid w:val="00161087"/>
    <w:rsid w:val="00161321"/>
    <w:rsid w:val="001613F2"/>
    <w:rsid w:val="00161482"/>
    <w:rsid w:val="001616C7"/>
    <w:rsid w:val="00161881"/>
    <w:rsid w:val="00161BC2"/>
    <w:rsid w:val="00161D49"/>
    <w:rsid w:val="00161EF1"/>
    <w:rsid w:val="00162264"/>
    <w:rsid w:val="00162394"/>
    <w:rsid w:val="001625BB"/>
    <w:rsid w:val="001630B8"/>
    <w:rsid w:val="001631C7"/>
    <w:rsid w:val="00163396"/>
    <w:rsid w:val="001633A0"/>
    <w:rsid w:val="00163431"/>
    <w:rsid w:val="0016354E"/>
    <w:rsid w:val="001636C4"/>
    <w:rsid w:val="0016384F"/>
    <w:rsid w:val="00163865"/>
    <w:rsid w:val="00163963"/>
    <w:rsid w:val="00163BDD"/>
    <w:rsid w:val="0016423E"/>
    <w:rsid w:val="001647DC"/>
    <w:rsid w:val="00164860"/>
    <w:rsid w:val="0016494A"/>
    <w:rsid w:val="00164AF6"/>
    <w:rsid w:val="00164CC7"/>
    <w:rsid w:val="00164CEF"/>
    <w:rsid w:val="00165064"/>
    <w:rsid w:val="0016546B"/>
    <w:rsid w:val="00165487"/>
    <w:rsid w:val="001659D7"/>
    <w:rsid w:val="00165E46"/>
    <w:rsid w:val="00166306"/>
    <w:rsid w:val="00166754"/>
    <w:rsid w:val="00166C8E"/>
    <w:rsid w:val="00166CFA"/>
    <w:rsid w:val="00166D73"/>
    <w:rsid w:val="00166E08"/>
    <w:rsid w:val="00166E63"/>
    <w:rsid w:val="00167209"/>
    <w:rsid w:val="0016720D"/>
    <w:rsid w:val="0016778C"/>
    <w:rsid w:val="001677AD"/>
    <w:rsid w:val="00167A07"/>
    <w:rsid w:val="00167DFC"/>
    <w:rsid w:val="00170315"/>
    <w:rsid w:val="001708A2"/>
    <w:rsid w:val="00170A9C"/>
    <w:rsid w:val="00170B04"/>
    <w:rsid w:val="00170B63"/>
    <w:rsid w:val="00170B85"/>
    <w:rsid w:val="00170F67"/>
    <w:rsid w:val="001714BB"/>
    <w:rsid w:val="001716D5"/>
    <w:rsid w:val="00171797"/>
    <w:rsid w:val="00171811"/>
    <w:rsid w:val="00171886"/>
    <w:rsid w:val="001718B6"/>
    <w:rsid w:val="001719CB"/>
    <w:rsid w:val="00171BC9"/>
    <w:rsid w:val="00171BCB"/>
    <w:rsid w:val="00171C9A"/>
    <w:rsid w:val="00171D93"/>
    <w:rsid w:val="001721A5"/>
    <w:rsid w:val="001723A8"/>
    <w:rsid w:val="00172405"/>
    <w:rsid w:val="00172566"/>
    <w:rsid w:val="001726BD"/>
    <w:rsid w:val="001727A2"/>
    <w:rsid w:val="00172B6E"/>
    <w:rsid w:val="00172D31"/>
    <w:rsid w:val="00172D39"/>
    <w:rsid w:val="00172D47"/>
    <w:rsid w:val="00173214"/>
    <w:rsid w:val="0017362C"/>
    <w:rsid w:val="001738A5"/>
    <w:rsid w:val="00173E4A"/>
    <w:rsid w:val="0017424A"/>
    <w:rsid w:val="001743DC"/>
    <w:rsid w:val="0017450B"/>
    <w:rsid w:val="00174753"/>
    <w:rsid w:val="0017493F"/>
    <w:rsid w:val="00174994"/>
    <w:rsid w:val="00174B24"/>
    <w:rsid w:val="00174C43"/>
    <w:rsid w:val="00174C5B"/>
    <w:rsid w:val="00174D1A"/>
    <w:rsid w:val="00174E59"/>
    <w:rsid w:val="00175CAE"/>
    <w:rsid w:val="001765A5"/>
    <w:rsid w:val="001765CE"/>
    <w:rsid w:val="001767F8"/>
    <w:rsid w:val="001767FE"/>
    <w:rsid w:val="00176814"/>
    <w:rsid w:val="00176886"/>
    <w:rsid w:val="001769A4"/>
    <w:rsid w:val="00176C6C"/>
    <w:rsid w:val="00176DD8"/>
    <w:rsid w:val="00176F99"/>
    <w:rsid w:val="001772B6"/>
    <w:rsid w:val="00177312"/>
    <w:rsid w:val="001775EB"/>
    <w:rsid w:val="00177CEA"/>
    <w:rsid w:val="00177E6B"/>
    <w:rsid w:val="001808C1"/>
    <w:rsid w:val="00180C4D"/>
    <w:rsid w:val="00180D0F"/>
    <w:rsid w:val="0018102B"/>
    <w:rsid w:val="0018134E"/>
    <w:rsid w:val="001815AC"/>
    <w:rsid w:val="00181804"/>
    <w:rsid w:val="00181A05"/>
    <w:rsid w:val="00181A6B"/>
    <w:rsid w:val="00181D71"/>
    <w:rsid w:val="00182152"/>
    <w:rsid w:val="001821AD"/>
    <w:rsid w:val="0018268E"/>
    <w:rsid w:val="00182D19"/>
    <w:rsid w:val="00182DC9"/>
    <w:rsid w:val="00182E82"/>
    <w:rsid w:val="001830CB"/>
    <w:rsid w:val="00183285"/>
    <w:rsid w:val="001834FF"/>
    <w:rsid w:val="00183A67"/>
    <w:rsid w:val="00183ADD"/>
    <w:rsid w:val="00183C71"/>
    <w:rsid w:val="00183D96"/>
    <w:rsid w:val="00183E2F"/>
    <w:rsid w:val="00183F6A"/>
    <w:rsid w:val="00184249"/>
    <w:rsid w:val="00184A0C"/>
    <w:rsid w:val="00184B06"/>
    <w:rsid w:val="00184BA3"/>
    <w:rsid w:val="00184E2C"/>
    <w:rsid w:val="00184EBB"/>
    <w:rsid w:val="00184F20"/>
    <w:rsid w:val="00185262"/>
    <w:rsid w:val="001854C0"/>
    <w:rsid w:val="0018571F"/>
    <w:rsid w:val="0018585B"/>
    <w:rsid w:val="001858D0"/>
    <w:rsid w:val="00185B82"/>
    <w:rsid w:val="00185C99"/>
    <w:rsid w:val="00185D5C"/>
    <w:rsid w:val="00185F3C"/>
    <w:rsid w:val="00185F68"/>
    <w:rsid w:val="00185F96"/>
    <w:rsid w:val="001861A9"/>
    <w:rsid w:val="001864D7"/>
    <w:rsid w:val="001866BF"/>
    <w:rsid w:val="00186A1F"/>
    <w:rsid w:val="00186CCC"/>
    <w:rsid w:val="00186E2D"/>
    <w:rsid w:val="00186F8F"/>
    <w:rsid w:val="00187341"/>
    <w:rsid w:val="001873D8"/>
    <w:rsid w:val="00187563"/>
    <w:rsid w:val="0018771F"/>
    <w:rsid w:val="001877E0"/>
    <w:rsid w:val="001900C7"/>
    <w:rsid w:val="0019025A"/>
    <w:rsid w:val="001902BB"/>
    <w:rsid w:val="0019037D"/>
    <w:rsid w:val="00190770"/>
    <w:rsid w:val="001907A8"/>
    <w:rsid w:val="00190957"/>
    <w:rsid w:val="00190AB6"/>
    <w:rsid w:val="00190D04"/>
    <w:rsid w:val="00190E8B"/>
    <w:rsid w:val="00190F04"/>
    <w:rsid w:val="001910D0"/>
    <w:rsid w:val="00191E1C"/>
    <w:rsid w:val="00191FAB"/>
    <w:rsid w:val="001924C5"/>
    <w:rsid w:val="00192677"/>
    <w:rsid w:val="00192A37"/>
    <w:rsid w:val="00192A41"/>
    <w:rsid w:val="00192E2B"/>
    <w:rsid w:val="00192E99"/>
    <w:rsid w:val="00192F36"/>
    <w:rsid w:val="00193257"/>
    <w:rsid w:val="001935A0"/>
    <w:rsid w:val="001935FA"/>
    <w:rsid w:val="00193803"/>
    <w:rsid w:val="0019381D"/>
    <w:rsid w:val="00193882"/>
    <w:rsid w:val="001938D3"/>
    <w:rsid w:val="001939EE"/>
    <w:rsid w:val="00193B7F"/>
    <w:rsid w:val="00193C8D"/>
    <w:rsid w:val="00193E52"/>
    <w:rsid w:val="001940B4"/>
    <w:rsid w:val="00194187"/>
    <w:rsid w:val="00194256"/>
    <w:rsid w:val="00194381"/>
    <w:rsid w:val="001946A9"/>
    <w:rsid w:val="00194723"/>
    <w:rsid w:val="00194C3D"/>
    <w:rsid w:val="00195115"/>
    <w:rsid w:val="001952ED"/>
    <w:rsid w:val="00195452"/>
    <w:rsid w:val="001956A8"/>
    <w:rsid w:val="0019573A"/>
    <w:rsid w:val="00195C4B"/>
    <w:rsid w:val="00195DEC"/>
    <w:rsid w:val="00195E1A"/>
    <w:rsid w:val="001960F4"/>
    <w:rsid w:val="00196795"/>
    <w:rsid w:val="001968C8"/>
    <w:rsid w:val="00196940"/>
    <w:rsid w:val="00197347"/>
    <w:rsid w:val="001973FC"/>
    <w:rsid w:val="00197419"/>
    <w:rsid w:val="0019759B"/>
    <w:rsid w:val="001975F9"/>
    <w:rsid w:val="0019762B"/>
    <w:rsid w:val="001976A7"/>
    <w:rsid w:val="001978C2"/>
    <w:rsid w:val="001978C3"/>
    <w:rsid w:val="00197C59"/>
    <w:rsid w:val="00197E61"/>
    <w:rsid w:val="001A0201"/>
    <w:rsid w:val="001A03D8"/>
    <w:rsid w:val="001A03E1"/>
    <w:rsid w:val="001A044E"/>
    <w:rsid w:val="001A048F"/>
    <w:rsid w:val="001A052E"/>
    <w:rsid w:val="001A0584"/>
    <w:rsid w:val="001A0BF4"/>
    <w:rsid w:val="001A117E"/>
    <w:rsid w:val="001A1447"/>
    <w:rsid w:val="001A159C"/>
    <w:rsid w:val="001A15A6"/>
    <w:rsid w:val="001A15DB"/>
    <w:rsid w:val="001A196D"/>
    <w:rsid w:val="001A19F6"/>
    <w:rsid w:val="001A224C"/>
    <w:rsid w:val="001A2504"/>
    <w:rsid w:val="001A27DB"/>
    <w:rsid w:val="001A2A01"/>
    <w:rsid w:val="001A2B45"/>
    <w:rsid w:val="001A3180"/>
    <w:rsid w:val="001A365F"/>
    <w:rsid w:val="001A367F"/>
    <w:rsid w:val="001A3DCE"/>
    <w:rsid w:val="001A43AA"/>
    <w:rsid w:val="001A4520"/>
    <w:rsid w:val="001A46F7"/>
    <w:rsid w:val="001A4988"/>
    <w:rsid w:val="001A49DA"/>
    <w:rsid w:val="001A49DE"/>
    <w:rsid w:val="001A4AAD"/>
    <w:rsid w:val="001A4B39"/>
    <w:rsid w:val="001A4BBD"/>
    <w:rsid w:val="001A4D62"/>
    <w:rsid w:val="001A51B5"/>
    <w:rsid w:val="001A52CA"/>
    <w:rsid w:val="001A5D6A"/>
    <w:rsid w:val="001A611C"/>
    <w:rsid w:val="001A62D9"/>
    <w:rsid w:val="001A646F"/>
    <w:rsid w:val="001A6553"/>
    <w:rsid w:val="001A67C5"/>
    <w:rsid w:val="001A6894"/>
    <w:rsid w:val="001A68B1"/>
    <w:rsid w:val="001A6A4D"/>
    <w:rsid w:val="001A7930"/>
    <w:rsid w:val="001A7980"/>
    <w:rsid w:val="001A7AAD"/>
    <w:rsid w:val="001A7AC7"/>
    <w:rsid w:val="001A7F2D"/>
    <w:rsid w:val="001A7FC5"/>
    <w:rsid w:val="001B0377"/>
    <w:rsid w:val="001B05F2"/>
    <w:rsid w:val="001B09CC"/>
    <w:rsid w:val="001B0B01"/>
    <w:rsid w:val="001B0E11"/>
    <w:rsid w:val="001B106F"/>
    <w:rsid w:val="001B1358"/>
    <w:rsid w:val="001B144F"/>
    <w:rsid w:val="001B1478"/>
    <w:rsid w:val="001B16C5"/>
    <w:rsid w:val="001B1C39"/>
    <w:rsid w:val="001B1E20"/>
    <w:rsid w:val="001B1F65"/>
    <w:rsid w:val="001B1F81"/>
    <w:rsid w:val="001B2331"/>
    <w:rsid w:val="001B2838"/>
    <w:rsid w:val="001B2EE5"/>
    <w:rsid w:val="001B340E"/>
    <w:rsid w:val="001B3454"/>
    <w:rsid w:val="001B3697"/>
    <w:rsid w:val="001B3C2F"/>
    <w:rsid w:val="001B3C49"/>
    <w:rsid w:val="001B3CEA"/>
    <w:rsid w:val="001B3E02"/>
    <w:rsid w:val="001B409F"/>
    <w:rsid w:val="001B40D6"/>
    <w:rsid w:val="001B4115"/>
    <w:rsid w:val="001B4122"/>
    <w:rsid w:val="001B41AD"/>
    <w:rsid w:val="001B4697"/>
    <w:rsid w:val="001B49A4"/>
    <w:rsid w:val="001B49D3"/>
    <w:rsid w:val="001B4B52"/>
    <w:rsid w:val="001B4BB8"/>
    <w:rsid w:val="001B5209"/>
    <w:rsid w:val="001B54E9"/>
    <w:rsid w:val="001B559B"/>
    <w:rsid w:val="001B5827"/>
    <w:rsid w:val="001B5AF9"/>
    <w:rsid w:val="001B5E4B"/>
    <w:rsid w:val="001B5E8F"/>
    <w:rsid w:val="001B6187"/>
    <w:rsid w:val="001B63FB"/>
    <w:rsid w:val="001B676D"/>
    <w:rsid w:val="001B6B28"/>
    <w:rsid w:val="001B6B3B"/>
    <w:rsid w:val="001B714B"/>
    <w:rsid w:val="001B75B7"/>
    <w:rsid w:val="001B7DCA"/>
    <w:rsid w:val="001C0089"/>
    <w:rsid w:val="001C0C41"/>
    <w:rsid w:val="001C104C"/>
    <w:rsid w:val="001C109C"/>
    <w:rsid w:val="001C17B2"/>
    <w:rsid w:val="001C1895"/>
    <w:rsid w:val="001C1B2F"/>
    <w:rsid w:val="001C1EA3"/>
    <w:rsid w:val="001C2171"/>
    <w:rsid w:val="001C2331"/>
    <w:rsid w:val="001C234F"/>
    <w:rsid w:val="001C24C8"/>
    <w:rsid w:val="001C258B"/>
    <w:rsid w:val="001C274A"/>
    <w:rsid w:val="001C27C0"/>
    <w:rsid w:val="001C2821"/>
    <w:rsid w:val="001C2A24"/>
    <w:rsid w:val="001C2A6C"/>
    <w:rsid w:val="001C2A8B"/>
    <w:rsid w:val="001C2AEC"/>
    <w:rsid w:val="001C2B8F"/>
    <w:rsid w:val="001C2C1F"/>
    <w:rsid w:val="001C2E37"/>
    <w:rsid w:val="001C31F2"/>
    <w:rsid w:val="001C32FF"/>
    <w:rsid w:val="001C34A3"/>
    <w:rsid w:val="001C371E"/>
    <w:rsid w:val="001C3A99"/>
    <w:rsid w:val="001C3ADE"/>
    <w:rsid w:val="001C3CCE"/>
    <w:rsid w:val="001C3F27"/>
    <w:rsid w:val="001C3FAC"/>
    <w:rsid w:val="001C41FE"/>
    <w:rsid w:val="001C44CA"/>
    <w:rsid w:val="001C49A3"/>
    <w:rsid w:val="001C4E45"/>
    <w:rsid w:val="001C4F3E"/>
    <w:rsid w:val="001C4F4D"/>
    <w:rsid w:val="001C4F5B"/>
    <w:rsid w:val="001C4FFC"/>
    <w:rsid w:val="001C501C"/>
    <w:rsid w:val="001C505F"/>
    <w:rsid w:val="001C552E"/>
    <w:rsid w:val="001C5562"/>
    <w:rsid w:val="001C55D9"/>
    <w:rsid w:val="001C5BFD"/>
    <w:rsid w:val="001C5CCC"/>
    <w:rsid w:val="001C5ED1"/>
    <w:rsid w:val="001C5ED7"/>
    <w:rsid w:val="001C5F2C"/>
    <w:rsid w:val="001C61E6"/>
    <w:rsid w:val="001C67F0"/>
    <w:rsid w:val="001C6823"/>
    <w:rsid w:val="001C69A9"/>
    <w:rsid w:val="001C6C10"/>
    <w:rsid w:val="001C6C38"/>
    <w:rsid w:val="001C6C71"/>
    <w:rsid w:val="001C6D42"/>
    <w:rsid w:val="001C6F6E"/>
    <w:rsid w:val="001C70BD"/>
    <w:rsid w:val="001C741F"/>
    <w:rsid w:val="001C75E7"/>
    <w:rsid w:val="001C7738"/>
    <w:rsid w:val="001C7B02"/>
    <w:rsid w:val="001C7BE4"/>
    <w:rsid w:val="001C7C3A"/>
    <w:rsid w:val="001D00A7"/>
    <w:rsid w:val="001D01BD"/>
    <w:rsid w:val="001D030F"/>
    <w:rsid w:val="001D0C8F"/>
    <w:rsid w:val="001D13B1"/>
    <w:rsid w:val="001D13DE"/>
    <w:rsid w:val="001D14C5"/>
    <w:rsid w:val="001D15D2"/>
    <w:rsid w:val="001D18B6"/>
    <w:rsid w:val="001D1DA6"/>
    <w:rsid w:val="001D2085"/>
    <w:rsid w:val="001D2092"/>
    <w:rsid w:val="001D20B6"/>
    <w:rsid w:val="001D224F"/>
    <w:rsid w:val="001D23D3"/>
    <w:rsid w:val="001D2703"/>
    <w:rsid w:val="001D2ED7"/>
    <w:rsid w:val="001D2FFF"/>
    <w:rsid w:val="001D3588"/>
    <w:rsid w:val="001D3981"/>
    <w:rsid w:val="001D3C73"/>
    <w:rsid w:val="001D3C88"/>
    <w:rsid w:val="001D3D11"/>
    <w:rsid w:val="001D3EA2"/>
    <w:rsid w:val="001D3F8F"/>
    <w:rsid w:val="001D41A4"/>
    <w:rsid w:val="001D483C"/>
    <w:rsid w:val="001D4B6B"/>
    <w:rsid w:val="001D5053"/>
    <w:rsid w:val="001D5081"/>
    <w:rsid w:val="001D5682"/>
    <w:rsid w:val="001D5925"/>
    <w:rsid w:val="001D5E1E"/>
    <w:rsid w:val="001D5E2B"/>
    <w:rsid w:val="001D5E62"/>
    <w:rsid w:val="001D61D1"/>
    <w:rsid w:val="001D62FE"/>
    <w:rsid w:val="001D63EB"/>
    <w:rsid w:val="001D6483"/>
    <w:rsid w:val="001D652C"/>
    <w:rsid w:val="001D660F"/>
    <w:rsid w:val="001D6A1B"/>
    <w:rsid w:val="001D6B73"/>
    <w:rsid w:val="001D6DE5"/>
    <w:rsid w:val="001D6FA9"/>
    <w:rsid w:val="001D7332"/>
    <w:rsid w:val="001D7F27"/>
    <w:rsid w:val="001E0360"/>
    <w:rsid w:val="001E0434"/>
    <w:rsid w:val="001E047B"/>
    <w:rsid w:val="001E0A11"/>
    <w:rsid w:val="001E0A64"/>
    <w:rsid w:val="001E120B"/>
    <w:rsid w:val="001E1239"/>
    <w:rsid w:val="001E13E2"/>
    <w:rsid w:val="001E152B"/>
    <w:rsid w:val="001E160E"/>
    <w:rsid w:val="001E17B3"/>
    <w:rsid w:val="001E17E4"/>
    <w:rsid w:val="001E1B79"/>
    <w:rsid w:val="001E1E03"/>
    <w:rsid w:val="001E1F56"/>
    <w:rsid w:val="001E1F77"/>
    <w:rsid w:val="001E2038"/>
    <w:rsid w:val="001E29A7"/>
    <w:rsid w:val="001E2A10"/>
    <w:rsid w:val="001E2A3C"/>
    <w:rsid w:val="001E2E35"/>
    <w:rsid w:val="001E2E67"/>
    <w:rsid w:val="001E2F4A"/>
    <w:rsid w:val="001E32AD"/>
    <w:rsid w:val="001E342E"/>
    <w:rsid w:val="001E3647"/>
    <w:rsid w:val="001E36F5"/>
    <w:rsid w:val="001E3969"/>
    <w:rsid w:val="001E3B70"/>
    <w:rsid w:val="001E3CA4"/>
    <w:rsid w:val="001E3FBD"/>
    <w:rsid w:val="001E410E"/>
    <w:rsid w:val="001E429F"/>
    <w:rsid w:val="001E4662"/>
    <w:rsid w:val="001E47AA"/>
    <w:rsid w:val="001E483D"/>
    <w:rsid w:val="001E48AD"/>
    <w:rsid w:val="001E4A11"/>
    <w:rsid w:val="001E4BA6"/>
    <w:rsid w:val="001E544F"/>
    <w:rsid w:val="001E5A21"/>
    <w:rsid w:val="001E5B60"/>
    <w:rsid w:val="001E5F54"/>
    <w:rsid w:val="001E6061"/>
    <w:rsid w:val="001E6087"/>
    <w:rsid w:val="001E6238"/>
    <w:rsid w:val="001E6363"/>
    <w:rsid w:val="001E66AF"/>
    <w:rsid w:val="001E67E3"/>
    <w:rsid w:val="001E6819"/>
    <w:rsid w:val="001E6C03"/>
    <w:rsid w:val="001E6D0B"/>
    <w:rsid w:val="001E707C"/>
    <w:rsid w:val="001E7176"/>
    <w:rsid w:val="001E761E"/>
    <w:rsid w:val="001E769C"/>
    <w:rsid w:val="001E7906"/>
    <w:rsid w:val="001E7A30"/>
    <w:rsid w:val="001E7A54"/>
    <w:rsid w:val="001E7BD4"/>
    <w:rsid w:val="001E7EB2"/>
    <w:rsid w:val="001E7F37"/>
    <w:rsid w:val="001E7F68"/>
    <w:rsid w:val="001E7FE8"/>
    <w:rsid w:val="001F0255"/>
    <w:rsid w:val="001F057B"/>
    <w:rsid w:val="001F0768"/>
    <w:rsid w:val="001F0AC2"/>
    <w:rsid w:val="001F0BBB"/>
    <w:rsid w:val="001F0DB0"/>
    <w:rsid w:val="001F0EDD"/>
    <w:rsid w:val="001F1365"/>
    <w:rsid w:val="001F15A1"/>
    <w:rsid w:val="001F18BE"/>
    <w:rsid w:val="001F1D88"/>
    <w:rsid w:val="001F1E06"/>
    <w:rsid w:val="001F204C"/>
    <w:rsid w:val="001F22F4"/>
    <w:rsid w:val="001F23E5"/>
    <w:rsid w:val="001F241D"/>
    <w:rsid w:val="001F25FF"/>
    <w:rsid w:val="001F26E2"/>
    <w:rsid w:val="001F2ADE"/>
    <w:rsid w:val="001F2E88"/>
    <w:rsid w:val="001F2F9B"/>
    <w:rsid w:val="001F2FBE"/>
    <w:rsid w:val="001F3648"/>
    <w:rsid w:val="001F3A92"/>
    <w:rsid w:val="001F4024"/>
    <w:rsid w:val="001F42BC"/>
    <w:rsid w:val="001F43D6"/>
    <w:rsid w:val="001F4474"/>
    <w:rsid w:val="001F44B4"/>
    <w:rsid w:val="001F47A3"/>
    <w:rsid w:val="001F48FC"/>
    <w:rsid w:val="001F4964"/>
    <w:rsid w:val="001F4A32"/>
    <w:rsid w:val="001F4AC1"/>
    <w:rsid w:val="001F4B20"/>
    <w:rsid w:val="001F4D21"/>
    <w:rsid w:val="001F4E40"/>
    <w:rsid w:val="001F50FC"/>
    <w:rsid w:val="001F55C7"/>
    <w:rsid w:val="001F55D9"/>
    <w:rsid w:val="001F5793"/>
    <w:rsid w:val="001F582A"/>
    <w:rsid w:val="001F5953"/>
    <w:rsid w:val="001F5B5A"/>
    <w:rsid w:val="001F5DB1"/>
    <w:rsid w:val="001F5E7A"/>
    <w:rsid w:val="001F5FA1"/>
    <w:rsid w:val="001F646F"/>
    <w:rsid w:val="001F6634"/>
    <w:rsid w:val="001F67C6"/>
    <w:rsid w:val="001F68D1"/>
    <w:rsid w:val="001F6C80"/>
    <w:rsid w:val="001F7264"/>
    <w:rsid w:val="001F7A97"/>
    <w:rsid w:val="001F7AD4"/>
    <w:rsid w:val="002000A4"/>
    <w:rsid w:val="002001CE"/>
    <w:rsid w:val="002004A3"/>
    <w:rsid w:val="0020062D"/>
    <w:rsid w:val="002006B6"/>
    <w:rsid w:val="00200B20"/>
    <w:rsid w:val="00200BC6"/>
    <w:rsid w:val="00201065"/>
    <w:rsid w:val="00201188"/>
    <w:rsid w:val="0020124D"/>
    <w:rsid w:val="002014AE"/>
    <w:rsid w:val="00201500"/>
    <w:rsid w:val="00201675"/>
    <w:rsid w:val="00201815"/>
    <w:rsid w:val="00201AAB"/>
    <w:rsid w:val="00201C6D"/>
    <w:rsid w:val="00202034"/>
    <w:rsid w:val="002023E4"/>
    <w:rsid w:val="00202449"/>
    <w:rsid w:val="002024A0"/>
    <w:rsid w:val="00202970"/>
    <w:rsid w:val="00202DEC"/>
    <w:rsid w:val="0020309E"/>
    <w:rsid w:val="00203255"/>
    <w:rsid w:val="002032AD"/>
    <w:rsid w:val="0020337C"/>
    <w:rsid w:val="00203637"/>
    <w:rsid w:val="0020366D"/>
    <w:rsid w:val="002037A8"/>
    <w:rsid w:val="00203816"/>
    <w:rsid w:val="00203C30"/>
    <w:rsid w:val="00203E21"/>
    <w:rsid w:val="00203E50"/>
    <w:rsid w:val="00203F2A"/>
    <w:rsid w:val="00203FEC"/>
    <w:rsid w:val="0020401A"/>
    <w:rsid w:val="00204057"/>
    <w:rsid w:val="00204BD0"/>
    <w:rsid w:val="00204E41"/>
    <w:rsid w:val="00204F8C"/>
    <w:rsid w:val="00204FED"/>
    <w:rsid w:val="00205259"/>
    <w:rsid w:val="002053A7"/>
    <w:rsid w:val="00205711"/>
    <w:rsid w:val="00205902"/>
    <w:rsid w:val="00205A8F"/>
    <w:rsid w:val="00205EAD"/>
    <w:rsid w:val="00206119"/>
    <w:rsid w:val="002061CB"/>
    <w:rsid w:val="0020679C"/>
    <w:rsid w:val="002068F4"/>
    <w:rsid w:val="00206CB8"/>
    <w:rsid w:val="0020722F"/>
    <w:rsid w:val="00207413"/>
    <w:rsid w:val="00207981"/>
    <w:rsid w:val="00207B20"/>
    <w:rsid w:val="00207E1D"/>
    <w:rsid w:val="00207E49"/>
    <w:rsid w:val="00207EA4"/>
    <w:rsid w:val="00207F7A"/>
    <w:rsid w:val="00210269"/>
    <w:rsid w:val="002105E5"/>
    <w:rsid w:val="002108D9"/>
    <w:rsid w:val="00210AF8"/>
    <w:rsid w:val="00210B99"/>
    <w:rsid w:val="00210D35"/>
    <w:rsid w:val="00210E24"/>
    <w:rsid w:val="00210F0B"/>
    <w:rsid w:val="0021108D"/>
    <w:rsid w:val="00211418"/>
    <w:rsid w:val="002116AA"/>
    <w:rsid w:val="0021188A"/>
    <w:rsid w:val="002118E2"/>
    <w:rsid w:val="0021198D"/>
    <w:rsid w:val="002119F7"/>
    <w:rsid w:val="00211CD7"/>
    <w:rsid w:val="00211E62"/>
    <w:rsid w:val="002120F8"/>
    <w:rsid w:val="00212370"/>
    <w:rsid w:val="00212BF7"/>
    <w:rsid w:val="00212CFA"/>
    <w:rsid w:val="002131E7"/>
    <w:rsid w:val="00213950"/>
    <w:rsid w:val="00213A6F"/>
    <w:rsid w:val="00213CB9"/>
    <w:rsid w:val="00214070"/>
    <w:rsid w:val="0021416C"/>
    <w:rsid w:val="002141DC"/>
    <w:rsid w:val="002142BA"/>
    <w:rsid w:val="0021432B"/>
    <w:rsid w:val="0021463E"/>
    <w:rsid w:val="00214646"/>
    <w:rsid w:val="002147A1"/>
    <w:rsid w:val="00214975"/>
    <w:rsid w:val="00214B27"/>
    <w:rsid w:val="00214D61"/>
    <w:rsid w:val="0021544A"/>
    <w:rsid w:val="002155FA"/>
    <w:rsid w:val="002156CD"/>
    <w:rsid w:val="002156E2"/>
    <w:rsid w:val="0021575D"/>
    <w:rsid w:val="00215957"/>
    <w:rsid w:val="00215996"/>
    <w:rsid w:val="002164CF"/>
    <w:rsid w:val="002165E6"/>
    <w:rsid w:val="002166EB"/>
    <w:rsid w:val="002168AB"/>
    <w:rsid w:val="00216AD4"/>
    <w:rsid w:val="00216F6A"/>
    <w:rsid w:val="00217010"/>
    <w:rsid w:val="002173A7"/>
    <w:rsid w:val="002175E3"/>
    <w:rsid w:val="002175FC"/>
    <w:rsid w:val="002178ED"/>
    <w:rsid w:val="00217DAB"/>
    <w:rsid w:val="00217DF3"/>
    <w:rsid w:val="00217F09"/>
    <w:rsid w:val="0022052C"/>
    <w:rsid w:val="0022077C"/>
    <w:rsid w:val="00220B1C"/>
    <w:rsid w:val="00220C86"/>
    <w:rsid w:val="00220F2C"/>
    <w:rsid w:val="00220FDB"/>
    <w:rsid w:val="00221744"/>
    <w:rsid w:val="00221837"/>
    <w:rsid w:val="002218FC"/>
    <w:rsid w:val="00221A22"/>
    <w:rsid w:val="00221AE6"/>
    <w:rsid w:val="00221CC3"/>
    <w:rsid w:val="00221E06"/>
    <w:rsid w:val="00221E52"/>
    <w:rsid w:val="00221F33"/>
    <w:rsid w:val="00221F4C"/>
    <w:rsid w:val="00222114"/>
    <w:rsid w:val="00222561"/>
    <w:rsid w:val="002227B0"/>
    <w:rsid w:val="002227C6"/>
    <w:rsid w:val="00222947"/>
    <w:rsid w:val="00222974"/>
    <w:rsid w:val="00222A9B"/>
    <w:rsid w:val="00222D7C"/>
    <w:rsid w:val="00222ECF"/>
    <w:rsid w:val="002230EF"/>
    <w:rsid w:val="00223705"/>
    <w:rsid w:val="0022370E"/>
    <w:rsid w:val="00223718"/>
    <w:rsid w:val="0022378A"/>
    <w:rsid w:val="0022382E"/>
    <w:rsid w:val="00223873"/>
    <w:rsid w:val="00223C9A"/>
    <w:rsid w:val="00223E79"/>
    <w:rsid w:val="00223EFE"/>
    <w:rsid w:val="00224043"/>
    <w:rsid w:val="00224070"/>
    <w:rsid w:val="00224275"/>
    <w:rsid w:val="00224309"/>
    <w:rsid w:val="002246EE"/>
    <w:rsid w:val="0022485E"/>
    <w:rsid w:val="00224B22"/>
    <w:rsid w:val="00224E8D"/>
    <w:rsid w:val="00224FED"/>
    <w:rsid w:val="00225374"/>
    <w:rsid w:val="00225524"/>
    <w:rsid w:val="00225655"/>
    <w:rsid w:val="00225815"/>
    <w:rsid w:val="00225902"/>
    <w:rsid w:val="0022591C"/>
    <w:rsid w:val="00225ADE"/>
    <w:rsid w:val="00225E1C"/>
    <w:rsid w:val="00225F4F"/>
    <w:rsid w:val="00225FB6"/>
    <w:rsid w:val="002260D6"/>
    <w:rsid w:val="002265AA"/>
    <w:rsid w:val="00226BD8"/>
    <w:rsid w:val="00226D96"/>
    <w:rsid w:val="00226E93"/>
    <w:rsid w:val="00227227"/>
    <w:rsid w:val="002272B8"/>
    <w:rsid w:val="002274D3"/>
    <w:rsid w:val="0022757B"/>
    <w:rsid w:val="0022772B"/>
    <w:rsid w:val="002279E8"/>
    <w:rsid w:val="00227AE7"/>
    <w:rsid w:val="00227B10"/>
    <w:rsid w:val="00230140"/>
    <w:rsid w:val="002302B8"/>
    <w:rsid w:val="00230311"/>
    <w:rsid w:val="0023035C"/>
    <w:rsid w:val="002307E2"/>
    <w:rsid w:val="002309C2"/>
    <w:rsid w:val="00230D1E"/>
    <w:rsid w:val="00230D6A"/>
    <w:rsid w:val="0023104D"/>
    <w:rsid w:val="002317B4"/>
    <w:rsid w:val="0023181B"/>
    <w:rsid w:val="00231C52"/>
    <w:rsid w:val="00231CEB"/>
    <w:rsid w:val="00231F09"/>
    <w:rsid w:val="00231FD3"/>
    <w:rsid w:val="0023227D"/>
    <w:rsid w:val="002322B2"/>
    <w:rsid w:val="0023231A"/>
    <w:rsid w:val="002323A5"/>
    <w:rsid w:val="002325EC"/>
    <w:rsid w:val="0023263A"/>
    <w:rsid w:val="002326F2"/>
    <w:rsid w:val="002329A5"/>
    <w:rsid w:val="00232B01"/>
    <w:rsid w:val="00232C71"/>
    <w:rsid w:val="00233007"/>
    <w:rsid w:val="0023312D"/>
    <w:rsid w:val="0023314C"/>
    <w:rsid w:val="00233271"/>
    <w:rsid w:val="002332AA"/>
    <w:rsid w:val="002335A3"/>
    <w:rsid w:val="002335A6"/>
    <w:rsid w:val="00233884"/>
    <w:rsid w:val="002338E2"/>
    <w:rsid w:val="00233943"/>
    <w:rsid w:val="00233A6E"/>
    <w:rsid w:val="00233EE4"/>
    <w:rsid w:val="00234786"/>
    <w:rsid w:val="0023479E"/>
    <w:rsid w:val="002348F0"/>
    <w:rsid w:val="00234A0B"/>
    <w:rsid w:val="00234B64"/>
    <w:rsid w:val="00234CC2"/>
    <w:rsid w:val="00234CEE"/>
    <w:rsid w:val="00235234"/>
    <w:rsid w:val="002353F2"/>
    <w:rsid w:val="002355DE"/>
    <w:rsid w:val="002358D4"/>
    <w:rsid w:val="00235D5F"/>
    <w:rsid w:val="00236176"/>
    <w:rsid w:val="00236308"/>
    <w:rsid w:val="002364DC"/>
    <w:rsid w:val="0023677D"/>
    <w:rsid w:val="002368DE"/>
    <w:rsid w:val="00236ABD"/>
    <w:rsid w:val="002370F0"/>
    <w:rsid w:val="00237344"/>
    <w:rsid w:val="002375BF"/>
    <w:rsid w:val="002377C7"/>
    <w:rsid w:val="00237D9F"/>
    <w:rsid w:val="002405A6"/>
    <w:rsid w:val="00240A72"/>
    <w:rsid w:val="00240D0B"/>
    <w:rsid w:val="00240D50"/>
    <w:rsid w:val="00240E7D"/>
    <w:rsid w:val="00241117"/>
    <w:rsid w:val="0024112D"/>
    <w:rsid w:val="002411A2"/>
    <w:rsid w:val="00241527"/>
    <w:rsid w:val="00241536"/>
    <w:rsid w:val="002418CB"/>
    <w:rsid w:val="00241A3D"/>
    <w:rsid w:val="00241C4A"/>
    <w:rsid w:val="00241DAD"/>
    <w:rsid w:val="00241E30"/>
    <w:rsid w:val="002420AC"/>
    <w:rsid w:val="002425E7"/>
    <w:rsid w:val="002425F8"/>
    <w:rsid w:val="00242627"/>
    <w:rsid w:val="00242745"/>
    <w:rsid w:val="0024279A"/>
    <w:rsid w:val="002428BA"/>
    <w:rsid w:val="00242AA8"/>
    <w:rsid w:val="00242E9D"/>
    <w:rsid w:val="00242F14"/>
    <w:rsid w:val="0024306F"/>
    <w:rsid w:val="00243303"/>
    <w:rsid w:val="00243405"/>
    <w:rsid w:val="002434B1"/>
    <w:rsid w:val="0024391A"/>
    <w:rsid w:val="002439D7"/>
    <w:rsid w:val="00243BB7"/>
    <w:rsid w:val="00243D91"/>
    <w:rsid w:val="00243F11"/>
    <w:rsid w:val="00244964"/>
    <w:rsid w:val="00244AFA"/>
    <w:rsid w:val="00244B6F"/>
    <w:rsid w:val="00244C93"/>
    <w:rsid w:val="00244E83"/>
    <w:rsid w:val="002451F3"/>
    <w:rsid w:val="00245A19"/>
    <w:rsid w:val="00245B74"/>
    <w:rsid w:val="00245BEE"/>
    <w:rsid w:val="00245DE3"/>
    <w:rsid w:val="00245EBF"/>
    <w:rsid w:val="00245F79"/>
    <w:rsid w:val="002461F6"/>
    <w:rsid w:val="002463B2"/>
    <w:rsid w:val="002463D8"/>
    <w:rsid w:val="002467A6"/>
    <w:rsid w:val="002469CC"/>
    <w:rsid w:val="00246CB6"/>
    <w:rsid w:val="00246E27"/>
    <w:rsid w:val="00246F4A"/>
    <w:rsid w:val="002473B7"/>
    <w:rsid w:val="002475F8"/>
    <w:rsid w:val="00247681"/>
    <w:rsid w:val="002479B8"/>
    <w:rsid w:val="002479C7"/>
    <w:rsid w:val="00247AD9"/>
    <w:rsid w:val="002503C5"/>
    <w:rsid w:val="00250460"/>
    <w:rsid w:val="00250EBA"/>
    <w:rsid w:val="00251178"/>
    <w:rsid w:val="00251221"/>
    <w:rsid w:val="002512A8"/>
    <w:rsid w:val="002513E0"/>
    <w:rsid w:val="002514E2"/>
    <w:rsid w:val="00251543"/>
    <w:rsid w:val="002518A8"/>
    <w:rsid w:val="00251AEE"/>
    <w:rsid w:val="00251D3F"/>
    <w:rsid w:val="002520B6"/>
    <w:rsid w:val="00252145"/>
    <w:rsid w:val="002526ED"/>
    <w:rsid w:val="00252900"/>
    <w:rsid w:val="00252960"/>
    <w:rsid w:val="00252E1F"/>
    <w:rsid w:val="00252E9D"/>
    <w:rsid w:val="002530C1"/>
    <w:rsid w:val="002531C0"/>
    <w:rsid w:val="00253215"/>
    <w:rsid w:val="00253227"/>
    <w:rsid w:val="002536F1"/>
    <w:rsid w:val="00253A68"/>
    <w:rsid w:val="00253A9C"/>
    <w:rsid w:val="00254186"/>
    <w:rsid w:val="002542B7"/>
    <w:rsid w:val="00254419"/>
    <w:rsid w:val="002556E3"/>
    <w:rsid w:val="00255715"/>
    <w:rsid w:val="0025572A"/>
    <w:rsid w:val="00255875"/>
    <w:rsid w:val="0025591F"/>
    <w:rsid w:val="00255A2B"/>
    <w:rsid w:val="00255C1A"/>
    <w:rsid w:val="00255D8C"/>
    <w:rsid w:val="00255EAF"/>
    <w:rsid w:val="00256340"/>
    <w:rsid w:val="002563E0"/>
    <w:rsid w:val="00256831"/>
    <w:rsid w:val="00256A6F"/>
    <w:rsid w:val="00256F2F"/>
    <w:rsid w:val="00256FAB"/>
    <w:rsid w:val="0025704F"/>
    <w:rsid w:val="00257136"/>
    <w:rsid w:val="002573A3"/>
    <w:rsid w:val="002574DA"/>
    <w:rsid w:val="0025775C"/>
    <w:rsid w:val="00257B26"/>
    <w:rsid w:val="00257D9B"/>
    <w:rsid w:val="002603B8"/>
    <w:rsid w:val="002603E0"/>
    <w:rsid w:val="002604B6"/>
    <w:rsid w:val="00260508"/>
    <w:rsid w:val="002605D4"/>
    <w:rsid w:val="002606B8"/>
    <w:rsid w:val="00260E8B"/>
    <w:rsid w:val="00260F60"/>
    <w:rsid w:val="00261299"/>
    <w:rsid w:val="00261A9D"/>
    <w:rsid w:val="00261C64"/>
    <w:rsid w:val="00261CBB"/>
    <w:rsid w:val="00262037"/>
    <w:rsid w:val="002620F4"/>
    <w:rsid w:val="002626D7"/>
    <w:rsid w:val="00262922"/>
    <w:rsid w:val="0026299E"/>
    <w:rsid w:val="002629C0"/>
    <w:rsid w:val="00262F85"/>
    <w:rsid w:val="00263092"/>
    <w:rsid w:val="0026320E"/>
    <w:rsid w:val="002634DA"/>
    <w:rsid w:val="0026383E"/>
    <w:rsid w:val="00263C90"/>
    <w:rsid w:val="00263F77"/>
    <w:rsid w:val="00264112"/>
    <w:rsid w:val="0026411A"/>
    <w:rsid w:val="00264199"/>
    <w:rsid w:val="00264403"/>
    <w:rsid w:val="002645EE"/>
    <w:rsid w:val="0026467D"/>
    <w:rsid w:val="002646EE"/>
    <w:rsid w:val="00264896"/>
    <w:rsid w:val="0026490E"/>
    <w:rsid w:val="00264C35"/>
    <w:rsid w:val="002652F8"/>
    <w:rsid w:val="00265764"/>
    <w:rsid w:val="002657A0"/>
    <w:rsid w:val="002657FF"/>
    <w:rsid w:val="00265F1A"/>
    <w:rsid w:val="00266172"/>
    <w:rsid w:val="002661FE"/>
    <w:rsid w:val="002662CB"/>
    <w:rsid w:val="00266654"/>
    <w:rsid w:val="00266841"/>
    <w:rsid w:val="00266F44"/>
    <w:rsid w:val="00267115"/>
    <w:rsid w:val="00267206"/>
    <w:rsid w:val="00267281"/>
    <w:rsid w:val="00267ECE"/>
    <w:rsid w:val="0027066C"/>
    <w:rsid w:val="00270AE7"/>
    <w:rsid w:val="002713BF"/>
    <w:rsid w:val="0027142D"/>
    <w:rsid w:val="002714FE"/>
    <w:rsid w:val="0027154C"/>
    <w:rsid w:val="002716BF"/>
    <w:rsid w:val="00271ACE"/>
    <w:rsid w:val="002720A1"/>
    <w:rsid w:val="00272537"/>
    <w:rsid w:val="00272592"/>
    <w:rsid w:val="002726DD"/>
    <w:rsid w:val="002728B2"/>
    <w:rsid w:val="00272A0B"/>
    <w:rsid w:val="00272A79"/>
    <w:rsid w:val="00272AE5"/>
    <w:rsid w:val="00272CE2"/>
    <w:rsid w:val="00272D3D"/>
    <w:rsid w:val="00272E68"/>
    <w:rsid w:val="00273033"/>
    <w:rsid w:val="002731AF"/>
    <w:rsid w:val="0027344B"/>
    <w:rsid w:val="00273652"/>
    <w:rsid w:val="002736F8"/>
    <w:rsid w:val="00273784"/>
    <w:rsid w:val="002737E8"/>
    <w:rsid w:val="002739B2"/>
    <w:rsid w:val="00273A43"/>
    <w:rsid w:val="00273AD6"/>
    <w:rsid w:val="00273DF4"/>
    <w:rsid w:val="00273E1C"/>
    <w:rsid w:val="00273FDD"/>
    <w:rsid w:val="00274096"/>
    <w:rsid w:val="0027421C"/>
    <w:rsid w:val="0027437D"/>
    <w:rsid w:val="00274615"/>
    <w:rsid w:val="00274A97"/>
    <w:rsid w:val="00274B3D"/>
    <w:rsid w:val="00274B72"/>
    <w:rsid w:val="00274BED"/>
    <w:rsid w:val="002750A4"/>
    <w:rsid w:val="002750CE"/>
    <w:rsid w:val="002750F1"/>
    <w:rsid w:val="00275371"/>
    <w:rsid w:val="0027563B"/>
    <w:rsid w:val="00275C9E"/>
    <w:rsid w:val="00275E2D"/>
    <w:rsid w:val="00275EC2"/>
    <w:rsid w:val="0027603B"/>
    <w:rsid w:val="002764B3"/>
    <w:rsid w:val="002766EE"/>
    <w:rsid w:val="00276992"/>
    <w:rsid w:val="00276ADE"/>
    <w:rsid w:val="00276E08"/>
    <w:rsid w:val="00277028"/>
    <w:rsid w:val="00277122"/>
    <w:rsid w:val="002774C6"/>
    <w:rsid w:val="002774C7"/>
    <w:rsid w:val="00277665"/>
    <w:rsid w:val="002776F9"/>
    <w:rsid w:val="002778B0"/>
    <w:rsid w:val="0027791D"/>
    <w:rsid w:val="002779D8"/>
    <w:rsid w:val="00277A44"/>
    <w:rsid w:val="002800B9"/>
    <w:rsid w:val="0028085C"/>
    <w:rsid w:val="002808D3"/>
    <w:rsid w:val="00280BFA"/>
    <w:rsid w:val="00280BFB"/>
    <w:rsid w:val="00280EED"/>
    <w:rsid w:val="00280F0C"/>
    <w:rsid w:val="002810DE"/>
    <w:rsid w:val="002816F9"/>
    <w:rsid w:val="0028173C"/>
    <w:rsid w:val="00281A2B"/>
    <w:rsid w:val="00281AEF"/>
    <w:rsid w:val="00281CB3"/>
    <w:rsid w:val="002825D6"/>
    <w:rsid w:val="002825EA"/>
    <w:rsid w:val="00282952"/>
    <w:rsid w:val="002829B7"/>
    <w:rsid w:val="00282A37"/>
    <w:rsid w:val="00282E4F"/>
    <w:rsid w:val="00282F50"/>
    <w:rsid w:val="0028300F"/>
    <w:rsid w:val="00283134"/>
    <w:rsid w:val="0028317E"/>
    <w:rsid w:val="00283498"/>
    <w:rsid w:val="002835E6"/>
    <w:rsid w:val="002837AB"/>
    <w:rsid w:val="00283938"/>
    <w:rsid w:val="00283BDA"/>
    <w:rsid w:val="00283CB4"/>
    <w:rsid w:val="00284400"/>
    <w:rsid w:val="0028469F"/>
    <w:rsid w:val="00284881"/>
    <w:rsid w:val="00284B83"/>
    <w:rsid w:val="00284ECF"/>
    <w:rsid w:val="00284F18"/>
    <w:rsid w:val="002852B8"/>
    <w:rsid w:val="00285359"/>
    <w:rsid w:val="00285365"/>
    <w:rsid w:val="00285495"/>
    <w:rsid w:val="0028551A"/>
    <w:rsid w:val="002859A2"/>
    <w:rsid w:val="00285C9A"/>
    <w:rsid w:val="00285D32"/>
    <w:rsid w:val="00285D8A"/>
    <w:rsid w:val="00285D8C"/>
    <w:rsid w:val="00285FC9"/>
    <w:rsid w:val="00285FEF"/>
    <w:rsid w:val="00286063"/>
    <w:rsid w:val="0028608D"/>
    <w:rsid w:val="00286261"/>
    <w:rsid w:val="002862FB"/>
    <w:rsid w:val="0028644B"/>
    <w:rsid w:val="0028657D"/>
    <w:rsid w:val="00286826"/>
    <w:rsid w:val="00286BCC"/>
    <w:rsid w:val="00286C2D"/>
    <w:rsid w:val="00286E99"/>
    <w:rsid w:val="00287067"/>
    <w:rsid w:val="00287387"/>
    <w:rsid w:val="00287594"/>
    <w:rsid w:val="002875CD"/>
    <w:rsid w:val="00287813"/>
    <w:rsid w:val="00287BA4"/>
    <w:rsid w:val="00287E3E"/>
    <w:rsid w:val="00287E77"/>
    <w:rsid w:val="00287F53"/>
    <w:rsid w:val="00287FE7"/>
    <w:rsid w:val="00290175"/>
    <w:rsid w:val="0029025B"/>
    <w:rsid w:val="00290322"/>
    <w:rsid w:val="002903FA"/>
    <w:rsid w:val="00290656"/>
    <w:rsid w:val="00290672"/>
    <w:rsid w:val="00290868"/>
    <w:rsid w:val="00290869"/>
    <w:rsid w:val="0029090A"/>
    <w:rsid w:val="0029096E"/>
    <w:rsid w:val="00290A9A"/>
    <w:rsid w:val="00290AF7"/>
    <w:rsid w:val="00290D6C"/>
    <w:rsid w:val="00291588"/>
    <w:rsid w:val="002915A3"/>
    <w:rsid w:val="002915B1"/>
    <w:rsid w:val="00291671"/>
    <w:rsid w:val="00291822"/>
    <w:rsid w:val="00291A2F"/>
    <w:rsid w:val="00291AFF"/>
    <w:rsid w:val="00291B5F"/>
    <w:rsid w:val="00291D68"/>
    <w:rsid w:val="00291EEC"/>
    <w:rsid w:val="00291F52"/>
    <w:rsid w:val="00291FA2"/>
    <w:rsid w:val="002923DE"/>
    <w:rsid w:val="0029274C"/>
    <w:rsid w:val="002929DB"/>
    <w:rsid w:val="00292A67"/>
    <w:rsid w:val="00292AC8"/>
    <w:rsid w:val="00292B33"/>
    <w:rsid w:val="00292C1F"/>
    <w:rsid w:val="00292D99"/>
    <w:rsid w:val="00293036"/>
    <w:rsid w:val="0029306A"/>
    <w:rsid w:val="002933EB"/>
    <w:rsid w:val="00293485"/>
    <w:rsid w:val="0029352B"/>
    <w:rsid w:val="002935E2"/>
    <w:rsid w:val="0029399C"/>
    <w:rsid w:val="00293D8F"/>
    <w:rsid w:val="00293DCB"/>
    <w:rsid w:val="00293F9A"/>
    <w:rsid w:val="00294354"/>
    <w:rsid w:val="002943BD"/>
    <w:rsid w:val="00294419"/>
    <w:rsid w:val="002944B1"/>
    <w:rsid w:val="0029454F"/>
    <w:rsid w:val="002946B3"/>
    <w:rsid w:val="0029474B"/>
    <w:rsid w:val="00294E24"/>
    <w:rsid w:val="00295026"/>
    <w:rsid w:val="0029506C"/>
    <w:rsid w:val="00295353"/>
    <w:rsid w:val="00295413"/>
    <w:rsid w:val="00295433"/>
    <w:rsid w:val="00295497"/>
    <w:rsid w:val="00295546"/>
    <w:rsid w:val="00295781"/>
    <w:rsid w:val="00295A2E"/>
    <w:rsid w:val="00295A3B"/>
    <w:rsid w:val="00295D83"/>
    <w:rsid w:val="00295F0A"/>
    <w:rsid w:val="00295FD5"/>
    <w:rsid w:val="0029620D"/>
    <w:rsid w:val="00296497"/>
    <w:rsid w:val="00296827"/>
    <w:rsid w:val="00296D09"/>
    <w:rsid w:val="00297287"/>
    <w:rsid w:val="002975EF"/>
    <w:rsid w:val="00297676"/>
    <w:rsid w:val="00297703"/>
    <w:rsid w:val="0029787E"/>
    <w:rsid w:val="0029799D"/>
    <w:rsid w:val="002979A0"/>
    <w:rsid w:val="00297A82"/>
    <w:rsid w:val="00297BA3"/>
    <w:rsid w:val="00297BD7"/>
    <w:rsid w:val="00297E4F"/>
    <w:rsid w:val="002A0233"/>
    <w:rsid w:val="002A08E0"/>
    <w:rsid w:val="002A091D"/>
    <w:rsid w:val="002A0D39"/>
    <w:rsid w:val="002A0E3C"/>
    <w:rsid w:val="002A119C"/>
    <w:rsid w:val="002A1316"/>
    <w:rsid w:val="002A1347"/>
    <w:rsid w:val="002A156B"/>
    <w:rsid w:val="002A1692"/>
    <w:rsid w:val="002A17F4"/>
    <w:rsid w:val="002A1A81"/>
    <w:rsid w:val="002A1F27"/>
    <w:rsid w:val="002A2151"/>
    <w:rsid w:val="002A218D"/>
    <w:rsid w:val="002A28A4"/>
    <w:rsid w:val="002A29E2"/>
    <w:rsid w:val="002A2A60"/>
    <w:rsid w:val="002A2BD0"/>
    <w:rsid w:val="002A2D17"/>
    <w:rsid w:val="002A318F"/>
    <w:rsid w:val="002A37D8"/>
    <w:rsid w:val="002A38F2"/>
    <w:rsid w:val="002A40A1"/>
    <w:rsid w:val="002A4115"/>
    <w:rsid w:val="002A43E1"/>
    <w:rsid w:val="002A4402"/>
    <w:rsid w:val="002A45A9"/>
    <w:rsid w:val="002A4790"/>
    <w:rsid w:val="002A48E5"/>
    <w:rsid w:val="002A4CC5"/>
    <w:rsid w:val="002A5054"/>
    <w:rsid w:val="002A55D8"/>
    <w:rsid w:val="002A5764"/>
    <w:rsid w:val="002A57F5"/>
    <w:rsid w:val="002A588D"/>
    <w:rsid w:val="002A58FA"/>
    <w:rsid w:val="002A598D"/>
    <w:rsid w:val="002A5C03"/>
    <w:rsid w:val="002A5C60"/>
    <w:rsid w:val="002A5DC7"/>
    <w:rsid w:val="002A6043"/>
    <w:rsid w:val="002A60B0"/>
    <w:rsid w:val="002A6166"/>
    <w:rsid w:val="002A635F"/>
    <w:rsid w:val="002A6731"/>
    <w:rsid w:val="002A6736"/>
    <w:rsid w:val="002A67A3"/>
    <w:rsid w:val="002A6AA6"/>
    <w:rsid w:val="002A6DBB"/>
    <w:rsid w:val="002A6DDE"/>
    <w:rsid w:val="002A6E28"/>
    <w:rsid w:val="002A7234"/>
    <w:rsid w:val="002A743E"/>
    <w:rsid w:val="002A791D"/>
    <w:rsid w:val="002A7DFE"/>
    <w:rsid w:val="002B0B3B"/>
    <w:rsid w:val="002B0B93"/>
    <w:rsid w:val="002B0D1D"/>
    <w:rsid w:val="002B0D22"/>
    <w:rsid w:val="002B0DFC"/>
    <w:rsid w:val="002B0E9B"/>
    <w:rsid w:val="002B0FE8"/>
    <w:rsid w:val="002B14CE"/>
    <w:rsid w:val="002B1882"/>
    <w:rsid w:val="002B1976"/>
    <w:rsid w:val="002B1A83"/>
    <w:rsid w:val="002B1AC8"/>
    <w:rsid w:val="002B1C98"/>
    <w:rsid w:val="002B1E57"/>
    <w:rsid w:val="002B2169"/>
    <w:rsid w:val="002B23C6"/>
    <w:rsid w:val="002B246B"/>
    <w:rsid w:val="002B24F0"/>
    <w:rsid w:val="002B269D"/>
    <w:rsid w:val="002B2C63"/>
    <w:rsid w:val="002B2D01"/>
    <w:rsid w:val="002B2D26"/>
    <w:rsid w:val="002B3097"/>
    <w:rsid w:val="002B30DB"/>
    <w:rsid w:val="002B36F3"/>
    <w:rsid w:val="002B3B88"/>
    <w:rsid w:val="002B3C57"/>
    <w:rsid w:val="002B3DAE"/>
    <w:rsid w:val="002B3E93"/>
    <w:rsid w:val="002B40ED"/>
    <w:rsid w:val="002B41E5"/>
    <w:rsid w:val="002B484E"/>
    <w:rsid w:val="002B51A5"/>
    <w:rsid w:val="002B5411"/>
    <w:rsid w:val="002B5AD6"/>
    <w:rsid w:val="002B5BE3"/>
    <w:rsid w:val="002B5C4E"/>
    <w:rsid w:val="002B5D6A"/>
    <w:rsid w:val="002B5DE5"/>
    <w:rsid w:val="002B5F82"/>
    <w:rsid w:val="002B61D7"/>
    <w:rsid w:val="002B653F"/>
    <w:rsid w:val="002B6682"/>
    <w:rsid w:val="002B6FB4"/>
    <w:rsid w:val="002B6FD0"/>
    <w:rsid w:val="002B72E7"/>
    <w:rsid w:val="002B73AF"/>
    <w:rsid w:val="002B73E6"/>
    <w:rsid w:val="002B753B"/>
    <w:rsid w:val="002B7642"/>
    <w:rsid w:val="002B7702"/>
    <w:rsid w:val="002B7907"/>
    <w:rsid w:val="002B7DAA"/>
    <w:rsid w:val="002C077A"/>
    <w:rsid w:val="002C08BD"/>
    <w:rsid w:val="002C095A"/>
    <w:rsid w:val="002C0B6E"/>
    <w:rsid w:val="002C0E80"/>
    <w:rsid w:val="002C0FD7"/>
    <w:rsid w:val="002C0FFA"/>
    <w:rsid w:val="002C1159"/>
    <w:rsid w:val="002C11C1"/>
    <w:rsid w:val="002C12A9"/>
    <w:rsid w:val="002C1369"/>
    <w:rsid w:val="002C14A0"/>
    <w:rsid w:val="002C175F"/>
    <w:rsid w:val="002C1CEC"/>
    <w:rsid w:val="002C1E37"/>
    <w:rsid w:val="002C20DE"/>
    <w:rsid w:val="002C24FB"/>
    <w:rsid w:val="002C271A"/>
    <w:rsid w:val="002C28B2"/>
    <w:rsid w:val="002C28B8"/>
    <w:rsid w:val="002C2D5C"/>
    <w:rsid w:val="002C35AF"/>
    <w:rsid w:val="002C3663"/>
    <w:rsid w:val="002C38CE"/>
    <w:rsid w:val="002C3B50"/>
    <w:rsid w:val="002C3D3E"/>
    <w:rsid w:val="002C4A95"/>
    <w:rsid w:val="002C4AFB"/>
    <w:rsid w:val="002C4B65"/>
    <w:rsid w:val="002C4C2A"/>
    <w:rsid w:val="002C4C35"/>
    <w:rsid w:val="002C4E0A"/>
    <w:rsid w:val="002C4E7B"/>
    <w:rsid w:val="002C5394"/>
    <w:rsid w:val="002C5418"/>
    <w:rsid w:val="002C599F"/>
    <w:rsid w:val="002C59F8"/>
    <w:rsid w:val="002C5A1F"/>
    <w:rsid w:val="002C5AED"/>
    <w:rsid w:val="002C5B45"/>
    <w:rsid w:val="002C5BD4"/>
    <w:rsid w:val="002C608F"/>
    <w:rsid w:val="002C623C"/>
    <w:rsid w:val="002C6267"/>
    <w:rsid w:val="002C64FB"/>
    <w:rsid w:val="002C6659"/>
    <w:rsid w:val="002C6BA0"/>
    <w:rsid w:val="002C6E55"/>
    <w:rsid w:val="002C6F01"/>
    <w:rsid w:val="002C7120"/>
    <w:rsid w:val="002C75B2"/>
    <w:rsid w:val="002C7B1A"/>
    <w:rsid w:val="002C7D0B"/>
    <w:rsid w:val="002C7FD7"/>
    <w:rsid w:val="002D021C"/>
    <w:rsid w:val="002D03CD"/>
    <w:rsid w:val="002D03FF"/>
    <w:rsid w:val="002D0469"/>
    <w:rsid w:val="002D0501"/>
    <w:rsid w:val="002D05CD"/>
    <w:rsid w:val="002D072A"/>
    <w:rsid w:val="002D09E5"/>
    <w:rsid w:val="002D0A3E"/>
    <w:rsid w:val="002D0D09"/>
    <w:rsid w:val="002D0ECA"/>
    <w:rsid w:val="002D12FB"/>
    <w:rsid w:val="002D1359"/>
    <w:rsid w:val="002D17C9"/>
    <w:rsid w:val="002D1801"/>
    <w:rsid w:val="002D1A8A"/>
    <w:rsid w:val="002D1D8B"/>
    <w:rsid w:val="002D1EDD"/>
    <w:rsid w:val="002D1F3D"/>
    <w:rsid w:val="002D1F89"/>
    <w:rsid w:val="002D21B3"/>
    <w:rsid w:val="002D22B8"/>
    <w:rsid w:val="002D243B"/>
    <w:rsid w:val="002D26F1"/>
    <w:rsid w:val="002D2718"/>
    <w:rsid w:val="002D2A3B"/>
    <w:rsid w:val="002D2B5F"/>
    <w:rsid w:val="002D2CAD"/>
    <w:rsid w:val="002D3004"/>
    <w:rsid w:val="002D30BF"/>
    <w:rsid w:val="002D3230"/>
    <w:rsid w:val="002D3406"/>
    <w:rsid w:val="002D378F"/>
    <w:rsid w:val="002D3AD0"/>
    <w:rsid w:val="002D3E8F"/>
    <w:rsid w:val="002D402C"/>
    <w:rsid w:val="002D4119"/>
    <w:rsid w:val="002D42E6"/>
    <w:rsid w:val="002D44A4"/>
    <w:rsid w:val="002D487C"/>
    <w:rsid w:val="002D4989"/>
    <w:rsid w:val="002D4BDE"/>
    <w:rsid w:val="002D4EFF"/>
    <w:rsid w:val="002D5026"/>
    <w:rsid w:val="002D5150"/>
    <w:rsid w:val="002D522B"/>
    <w:rsid w:val="002D5254"/>
    <w:rsid w:val="002D527C"/>
    <w:rsid w:val="002D53AD"/>
    <w:rsid w:val="002D5550"/>
    <w:rsid w:val="002D5B67"/>
    <w:rsid w:val="002D5F86"/>
    <w:rsid w:val="002D6154"/>
    <w:rsid w:val="002D6335"/>
    <w:rsid w:val="002D6455"/>
    <w:rsid w:val="002D64A3"/>
    <w:rsid w:val="002D64AA"/>
    <w:rsid w:val="002D6767"/>
    <w:rsid w:val="002D6800"/>
    <w:rsid w:val="002D68B8"/>
    <w:rsid w:val="002D68CF"/>
    <w:rsid w:val="002D6B6D"/>
    <w:rsid w:val="002D774D"/>
    <w:rsid w:val="002D7AE3"/>
    <w:rsid w:val="002E00B9"/>
    <w:rsid w:val="002E01A2"/>
    <w:rsid w:val="002E0320"/>
    <w:rsid w:val="002E0477"/>
    <w:rsid w:val="002E0A8E"/>
    <w:rsid w:val="002E0CD0"/>
    <w:rsid w:val="002E0CDF"/>
    <w:rsid w:val="002E1CF7"/>
    <w:rsid w:val="002E24F9"/>
    <w:rsid w:val="002E2942"/>
    <w:rsid w:val="002E2C78"/>
    <w:rsid w:val="002E2DC5"/>
    <w:rsid w:val="002E3104"/>
    <w:rsid w:val="002E32C2"/>
    <w:rsid w:val="002E331E"/>
    <w:rsid w:val="002E34A5"/>
    <w:rsid w:val="002E34F3"/>
    <w:rsid w:val="002E3A4D"/>
    <w:rsid w:val="002E3B53"/>
    <w:rsid w:val="002E3CD6"/>
    <w:rsid w:val="002E3D08"/>
    <w:rsid w:val="002E3EF7"/>
    <w:rsid w:val="002E4066"/>
    <w:rsid w:val="002E4084"/>
    <w:rsid w:val="002E4207"/>
    <w:rsid w:val="002E42B1"/>
    <w:rsid w:val="002E4643"/>
    <w:rsid w:val="002E49C8"/>
    <w:rsid w:val="002E4AEC"/>
    <w:rsid w:val="002E4E2D"/>
    <w:rsid w:val="002E5C0B"/>
    <w:rsid w:val="002E5D87"/>
    <w:rsid w:val="002E5D8D"/>
    <w:rsid w:val="002E5F2E"/>
    <w:rsid w:val="002E60CF"/>
    <w:rsid w:val="002E6505"/>
    <w:rsid w:val="002E6693"/>
    <w:rsid w:val="002E66CA"/>
    <w:rsid w:val="002E68F1"/>
    <w:rsid w:val="002E6B6D"/>
    <w:rsid w:val="002E7208"/>
    <w:rsid w:val="002E777D"/>
    <w:rsid w:val="002E79AF"/>
    <w:rsid w:val="002E7C61"/>
    <w:rsid w:val="002E7E8F"/>
    <w:rsid w:val="002E7EC5"/>
    <w:rsid w:val="002F00A3"/>
    <w:rsid w:val="002F086D"/>
    <w:rsid w:val="002F09A7"/>
    <w:rsid w:val="002F09BA"/>
    <w:rsid w:val="002F0BC0"/>
    <w:rsid w:val="002F0BF0"/>
    <w:rsid w:val="002F0DA4"/>
    <w:rsid w:val="002F11AA"/>
    <w:rsid w:val="002F11C9"/>
    <w:rsid w:val="002F1ACE"/>
    <w:rsid w:val="002F1D63"/>
    <w:rsid w:val="002F201C"/>
    <w:rsid w:val="002F2090"/>
    <w:rsid w:val="002F22AB"/>
    <w:rsid w:val="002F23A5"/>
    <w:rsid w:val="002F28D9"/>
    <w:rsid w:val="002F2CC6"/>
    <w:rsid w:val="002F3084"/>
    <w:rsid w:val="002F3101"/>
    <w:rsid w:val="002F3224"/>
    <w:rsid w:val="002F3415"/>
    <w:rsid w:val="002F347A"/>
    <w:rsid w:val="002F37C0"/>
    <w:rsid w:val="002F38DD"/>
    <w:rsid w:val="002F39CC"/>
    <w:rsid w:val="002F3D04"/>
    <w:rsid w:val="002F3E05"/>
    <w:rsid w:val="002F4175"/>
    <w:rsid w:val="002F4276"/>
    <w:rsid w:val="002F4403"/>
    <w:rsid w:val="002F4564"/>
    <w:rsid w:val="002F458B"/>
    <w:rsid w:val="002F47AA"/>
    <w:rsid w:val="002F4868"/>
    <w:rsid w:val="002F49E5"/>
    <w:rsid w:val="002F4A95"/>
    <w:rsid w:val="002F4BA8"/>
    <w:rsid w:val="002F4F2E"/>
    <w:rsid w:val="002F4FD4"/>
    <w:rsid w:val="002F531B"/>
    <w:rsid w:val="002F5358"/>
    <w:rsid w:val="002F5E0E"/>
    <w:rsid w:val="002F5E84"/>
    <w:rsid w:val="002F5ECA"/>
    <w:rsid w:val="002F5EF1"/>
    <w:rsid w:val="002F624F"/>
    <w:rsid w:val="002F67E1"/>
    <w:rsid w:val="002F690D"/>
    <w:rsid w:val="002F6920"/>
    <w:rsid w:val="002F6D4C"/>
    <w:rsid w:val="002F6DC4"/>
    <w:rsid w:val="002F6F03"/>
    <w:rsid w:val="002F736C"/>
    <w:rsid w:val="002F73EA"/>
    <w:rsid w:val="002F76FB"/>
    <w:rsid w:val="002F7835"/>
    <w:rsid w:val="002F79ED"/>
    <w:rsid w:val="002F7C94"/>
    <w:rsid w:val="002F7D7E"/>
    <w:rsid w:val="002F7F01"/>
    <w:rsid w:val="002F7FFE"/>
    <w:rsid w:val="003003D9"/>
    <w:rsid w:val="00300531"/>
    <w:rsid w:val="00300603"/>
    <w:rsid w:val="003006BE"/>
    <w:rsid w:val="00301CBD"/>
    <w:rsid w:val="00301CF5"/>
    <w:rsid w:val="00301EF5"/>
    <w:rsid w:val="00301F58"/>
    <w:rsid w:val="0030204A"/>
    <w:rsid w:val="003025A8"/>
    <w:rsid w:val="00302953"/>
    <w:rsid w:val="00302B65"/>
    <w:rsid w:val="003032B9"/>
    <w:rsid w:val="003032EC"/>
    <w:rsid w:val="0030331A"/>
    <w:rsid w:val="0030356E"/>
    <w:rsid w:val="003035D6"/>
    <w:rsid w:val="00303B87"/>
    <w:rsid w:val="00303CA6"/>
    <w:rsid w:val="00303E52"/>
    <w:rsid w:val="00303E84"/>
    <w:rsid w:val="00303F0F"/>
    <w:rsid w:val="00303F8F"/>
    <w:rsid w:val="00304079"/>
    <w:rsid w:val="003043BE"/>
    <w:rsid w:val="00304421"/>
    <w:rsid w:val="003045BD"/>
    <w:rsid w:val="00304646"/>
    <w:rsid w:val="00304977"/>
    <w:rsid w:val="00304C37"/>
    <w:rsid w:val="003053C5"/>
    <w:rsid w:val="0030545A"/>
    <w:rsid w:val="00305583"/>
    <w:rsid w:val="003055F5"/>
    <w:rsid w:val="00305874"/>
    <w:rsid w:val="00305B1E"/>
    <w:rsid w:val="00305D09"/>
    <w:rsid w:val="00305D9C"/>
    <w:rsid w:val="00305FBE"/>
    <w:rsid w:val="00306198"/>
    <w:rsid w:val="003064E4"/>
    <w:rsid w:val="00306F96"/>
    <w:rsid w:val="003075B9"/>
    <w:rsid w:val="003076E2"/>
    <w:rsid w:val="003077B0"/>
    <w:rsid w:val="00307925"/>
    <w:rsid w:val="00307958"/>
    <w:rsid w:val="0030799D"/>
    <w:rsid w:val="00307CB2"/>
    <w:rsid w:val="00307E13"/>
    <w:rsid w:val="0031002C"/>
    <w:rsid w:val="00310195"/>
    <w:rsid w:val="003105EF"/>
    <w:rsid w:val="00310634"/>
    <w:rsid w:val="00310931"/>
    <w:rsid w:val="00310C91"/>
    <w:rsid w:val="00310CA2"/>
    <w:rsid w:val="00310DE2"/>
    <w:rsid w:val="00310E71"/>
    <w:rsid w:val="00310FD6"/>
    <w:rsid w:val="00311172"/>
    <w:rsid w:val="0031164F"/>
    <w:rsid w:val="00311AF5"/>
    <w:rsid w:val="00311E3B"/>
    <w:rsid w:val="00311E44"/>
    <w:rsid w:val="00311E6D"/>
    <w:rsid w:val="00311EA6"/>
    <w:rsid w:val="0031251E"/>
    <w:rsid w:val="00312520"/>
    <w:rsid w:val="00312805"/>
    <w:rsid w:val="00312C63"/>
    <w:rsid w:val="00312F05"/>
    <w:rsid w:val="00313284"/>
    <w:rsid w:val="0031348A"/>
    <w:rsid w:val="003135EB"/>
    <w:rsid w:val="003137D3"/>
    <w:rsid w:val="00313A20"/>
    <w:rsid w:val="00313CAB"/>
    <w:rsid w:val="00313EA0"/>
    <w:rsid w:val="0031411A"/>
    <w:rsid w:val="00314544"/>
    <w:rsid w:val="00314728"/>
    <w:rsid w:val="00314798"/>
    <w:rsid w:val="00314801"/>
    <w:rsid w:val="0031493E"/>
    <w:rsid w:val="00314B81"/>
    <w:rsid w:val="00314BB0"/>
    <w:rsid w:val="00314CE7"/>
    <w:rsid w:val="0031511D"/>
    <w:rsid w:val="0031532D"/>
    <w:rsid w:val="003153CC"/>
    <w:rsid w:val="003154B0"/>
    <w:rsid w:val="00315814"/>
    <w:rsid w:val="00315ACF"/>
    <w:rsid w:val="00315EE6"/>
    <w:rsid w:val="003161B3"/>
    <w:rsid w:val="003162D0"/>
    <w:rsid w:val="00316360"/>
    <w:rsid w:val="00316707"/>
    <w:rsid w:val="00316871"/>
    <w:rsid w:val="0031698F"/>
    <w:rsid w:val="00316D89"/>
    <w:rsid w:val="00317338"/>
    <w:rsid w:val="00317802"/>
    <w:rsid w:val="00317AD2"/>
    <w:rsid w:val="00317CED"/>
    <w:rsid w:val="003200BD"/>
    <w:rsid w:val="00320255"/>
    <w:rsid w:val="00320378"/>
    <w:rsid w:val="003203B4"/>
    <w:rsid w:val="00320616"/>
    <w:rsid w:val="003208F2"/>
    <w:rsid w:val="00320956"/>
    <w:rsid w:val="00321033"/>
    <w:rsid w:val="003215B8"/>
    <w:rsid w:val="00321BD5"/>
    <w:rsid w:val="00321D38"/>
    <w:rsid w:val="00321D44"/>
    <w:rsid w:val="0032203C"/>
    <w:rsid w:val="003222D8"/>
    <w:rsid w:val="003222E1"/>
    <w:rsid w:val="00322489"/>
    <w:rsid w:val="003224A8"/>
    <w:rsid w:val="003224B4"/>
    <w:rsid w:val="00322687"/>
    <w:rsid w:val="0032289B"/>
    <w:rsid w:val="00322CA3"/>
    <w:rsid w:val="00322FC5"/>
    <w:rsid w:val="003231DC"/>
    <w:rsid w:val="003232B7"/>
    <w:rsid w:val="003233AB"/>
    <w:rsid w:val="0032379C"/>
    <w:rsid w:val="00323F1E"/>
    <w:rsid w:val="003243E2"/>
    <w:rsid w:val="00324458"/>
    <w:rsid w:val="00324D1C"/>
    <w:rsid w:val="00325269"/>
    <w:rsid w:val="0032542D"/>
    <w:rsid w:val="00325442"/>
    <w:rsid w:val="003258CA"/>
    <w:rsid w:val="00325C1D"/>
    <w:rsid w:val="00325DDF"/>
    <w:rsid w:val="00325E5D"/>
    <w:rsid w:val="00325EDA"/>
    <w:rsid w:val="00325F3E"/>
    <w:rsid w:val="00325FDD"/>
    <w:rsid w:val="00326123"/>
    <w:rsid w:val="00326574"/>
    <w:rsid w:val="003265DF"/>
    <w:rsid w:val="003268CD"/>
    <w:rsid w:val="0032699F"/>
    <w:rsid w:val="00326A76"/>
    <w:rsid w:val="00326AF4"/>
    <w:rsid w:val="00326AF5"/>
    <w:rsid w:val="00326B95"/>
    <w:rsid w:val="00326CE5"/>
    <w:rsid w:val="00326E7A"/>
    <w:rsid w:val="00326FFB"/>
    <w:rsid w:val="00327053"/>
    <w:rsid w:val="003274D7"/>
    <w:rsid w:val="0032768C"/>
    <w:rsid w:val="00327A63"/>
    <w:rsid w:val="00327E30"/>
    <w:rsid w:val="003306C4"/>
    <w:rsid w:val="00330762"/>
    <w:rsid w:val="003307FA"/>
    <w:rsid w:val="00330BFF"/>
    <w:rsid w:val="00330F83"/>
    <w:rsid w:val="0033100F"/>
    <w:rsid w:val="0033136E"/>
    <w:rsid w:val="003315ED"/>
    <w:rsid w:val="0033182E"/>
    <w:rsid w:val="00331844"/>
    <w:rsid w:val="0033194C"/>
    <w:rsid w:val="0033205F"/>
    <w:rsid w:val="003320A6"/>
    <w:rsid w:val="0033260F"/>
    <w:rsid w:val="00332795"/>
    <w:rsid w:val="00332852"/>
    <w:rsid w:val="00332F6E"/>
    <w:rsid w:val="00333463"/>
    <w:rsid w:val="0033359B"/>
    <w:rsid w:val="00333795"/>
    <w:rsid w:val="003337AF"/>
    <w:rsid w:val="00333B38"/>
    <w:rsid w:val="00334028"/>
    <w:rsid w:val="00334070"/>
    <w:rsid w:val="00334192"/>
    <w:rsid w:val="003342DC"/>
    <w:rsid w:val="00334370"/>
    <w:rsid w:val="0033438B"/>
    <w:rsid w:val="00334413"/>
    <w:rsid w:val="0033458C"/>
    <w:rsid w:val="00334863"/>
    <w:rsid w:val="00334CB6"/>
    <w:rsid w:val="00334CBC"/>
    <w:rsid w:val="00334CDD"/>
    <w:rsid w:val="00335011"/>
    <w:rsid w:val="0033532D"/>
    <w:rsid w:val="003355EE"/>
    <w:rsid w:val="00335770"/>
    <w:rsid w:val="00335A46"/>
    <w:rsid w:val="00335A87"/>
    <w:rsid w:val="00335B78"/>
    <w:rsid w:val="00335BB9"/>
    <w:rsid w:val="00335C8D"/>
    <w:rsid w:val="00335F74"/>
    <w:rsid w:val="00335FFA"/>
    <w:rsid w:val="003365B4"/>
    <w:rsid w:val="003367E3"/>
    <w:rsid w:val="0033698F"/>
    <w:rsid w:val="003372D1"/>
    <w:rsid w:val="00337849"/>
    <w:rsid w:val="00337B7E"/>
    <w:rsid w:val="00337F53"/>
    <w:rsid w:val="00340035"/>
    <w:rsid w:val="00340097"/>
    <w:rsid w:val="003400AE"/>
    <w:rsid w:val="0034017F"/>
    <w:rsid w:val="003404CC"/>
    <w:rsid w:val="003406C4"/>
    <w:rsid w:val="00340AF3"/>
    <w:rsid w:val="00341258"/>
    <w:rsid w:val="0034139F"/>
    <w:rsid w:val="003414EA"/>
    <w:rsid w:val="003414FE"/>
    <w:rsid w:val="0034173C"/>
    <w:rsid w:val="003417CC"/>
    <w:rsid w:val="00341C3D"/>
    <w:rsid w:val="00342288"/>
    <w:rsid w:val="003422CF"/>
    <w:rsid w:val="003423EF"/>
    <w:rsid w:val="00342542"/>
    <w:rsid w:val="00342636"/>
    <w:rsid w:val="0034264B"/>
    <w:rsid w:val="003426C6"/>
    <w:rsid w:val="003426DA"/>
    <w:rsid w:val="00342E35"/>
    <w:rsid w:val="003431CB"/>
    <w:rsid w:val="003437C3"/>
    <w:rsid w:val="0034384C"/>
    <w:rsid w:val="00343F62"/>
    <w:rsid w:val="00343FDB"/>
    <w:rsid w:val="00343FFE"/>
    <w:rsid w:val="0034418B"/>
    <w:rsid w:val="0034449C"/>
    <w:rsid w:val="00344522"/>
    <w:rsid w:val="0034459C"/>
    <w:rsid w:val="00344649"/>
    <w:rsid w:val="00344999"/>
    <w:rsid w:val="00344B22"/>
    <w:rsid w:val="00344D3C"/>
    <w:rsid w:val="0034508D"/>
    <w:rsid w:val="003455B3"/>
    <w:rsid w:val="00345737"/>
    <w:rsid w:val="00346251"/>
    <w:rsid w:val="003464B8"/>
    <w:rsid w:val="00346541"/>
    <w:rsid w:val="0034672F"/>
    <w:rsid w:val="00346857"/>
    <w:rsid w:val="00347326"/>
    <w:rsid w:val="00347599"/>
    <w:rsid w:val="0034777F"/>
    <w:rsid w:val="003477DB"/>
    <w:rsid w:val="003478F1"/>
    <w:rsid w:val="00347959"/>
    <w:rsid w:val="00347BE6"/>
    <w:rsid w:val="0035006B"/>
    <w:rsid w:val="003502BB"/>
    <w:rsid w:val="003503E5"/>
    <w:rsid w:val="003506FB"/>
    <w:rsid w:val="00350E11"/>
    <w:rsid w:val="00350F7B"/>
    <w:rsid w:val="003510A6"/>
    <w:rsid w:val="00351179"/>
    <w:rsid w:val="0035156F"/>
    <w:rsid w:val="0035166B"/>
    <w:rsid w:val="003519E5"/>
    <w:rsid w:val="00351A82"/>
    <w:rsid w:val="00352162"/>
    <w:rsid w:val="003522E9"/>
    <w:rsid w:val="0035233F"/>
    <w:rsid w:val="003524C0"/>
    <w:rsid w:val="00352C42"/>
    <w:rsid w:val="00352D36"/>
    <w:rsid w:val="003530CC"/>
    <w:rsid w:val="0035334A"/>
    <w:rsid w:val="003537B6"/>
    <w:rsid w:val="003537EF"/>
    <w:rsid w:val="003537FA"/>
    <w:rsid w:val="00353BBE"/>
    <w:rsid w:val="00354182"/>
    <w:rsid w:val="003544D5"/>
    <w:rsid w:val="00354676"/>
    <w:rsid w:val="003546FF"/>
    <w:rsid w:val="00354BC1"/>
    <w:rsid w:val="00354EA1"/>
    <w:rsid w:val="00355078"/>
    <w:rsid w:val="00355200"/>
    <w:rsid w:val="00355207"/>
    <w:rsid w:val="003555E8"/>
    <w:rsid w:val="003556F9"/>
    <w:rsid w:val="0035571F"/>
    <w:rsid w:val="0035576E"/>
    <w:rsid w:val="0035597D"/>
    <w:rsid w:val="00355CC2"/>
    <w:rsid w:val="00355DDA"/>
    <w:rsid w:val="00355EF5"/>
    <w:rsid w:val="00356488"/>
    <w:rsid w:val="00356662"/>
    <w:rsid w:val="00356853"/>
    <w:rsid w:val="00356874"/>
    <w:rsid w:val="003569ED"/>
    <w:rsid w:val="00356A58"/>
    <w:rsid w:val="00356ACA"/>
    <w:rsid w:val="00356E17"/>
    <w:rsid w:val="00357169"/>
    <w:rsid w:val="0035736A"/>
    <w:rsid w:val="00357426"/>
    <w:rsid w:val="00357A98"/>
    <w:rsid w:val="00357BA5"/>
    <w:rsid w:val="00357D42"/>
    <w:rsid w:val="00357F6D"/>
    <w:rsid w:val="0036000C"/>
    <w:rsid w:val="00360245"/>
    <w:rsid w:val="003604A9"/>
    <w:rsid w:val="00360610"/>
    <w:rsid w:val="003606B4"/>
    <w:rsid w:val="003607E0"/>
    <w:rsid w:val="003608B2"/>
    <w:rsid w:val="0036090E"/>
    <w:rsid w:val="00360A0F"/>
    <w:rsid w:val="00360A5D"/>
    <w:rsid w:val="00360E9D"/>
    <w:rsid w:val="00360F81"/>
    <w:rsid w:val="00361062"/>
    <w:rsid w:val="00361232"/>
    <w:rsid w:val="00361632"/>
    <w:rsid w:val="00361CDD"/>
    <w:rsid w:val="00361F17"/>
    <w:rsid w:val="00361F60"/>
    <w:rsid w:val="00361FAF"/>
    <w:rsid w:val="00362023"/>
    <w:rsid w:val="0036245D"/>
    <w:rsid w:val="003625A5"/>
    <w:rsid w:val="003627C2"/>
    <w:rsid w:val="00362809"/>
    <w:rsid w:val="0036287F"/>
    <w:rsid w:val="00362BA0"/>
    <w:rsid w:val="00362E0C"/>
    <w:rsid w:val="00362F6A"/>
    <w:rsid w:val="0036310F"/>
    <w:rsid w:val="00363214"/>
    <w:rsid w:val="0036327E"/>
    <w:rsid w:val="00363500"/>
    <w:rsid w:val="00363779"/>
    <w:rsid w:val="00363784"/>
    <w:rsid w:val="003637F6"/>
    <w:rsid w:val="00363A94"/>
    <w:rsid w:val="00363CB2"/>
    <w:rsid w:val="00363D9F"/>
    <w:rsid w:val="00363E5E"/>
    <w:rsid w:val="00363FDD"/>
    <w:rsid w:val="00364239"/>
    <w:rsid w:val="0036453C"/>
    <w:rsid w:val="00364943"/>
    <w:rsid w:val="0036499B"/>
    <w:rsid w:val="00364D1E"/>
    <w:rsid w:val="003651FF"/>
    <w:rsid w:val="003652E7"/>
    <w:rsid w:val="00365762"/>
    <w:rsid w:val="00365769"/>
    <w:rsid w:val="0036593E"/>
    <w:rsid w:val="00365F2A"/>
    <w:rsid w:val="00366187"/>
    <w:rsid w:val="003661EE"/>
    <w:rsid w:val="00366207"/>
    <w:rsid w:val="0036643A"/>
    <w:rsid w:val="00366674"/>
    <w:rsid w:val="00366B01"/>
    <w:rsid w:val="0036725D"/>
    <w:rsid w:val="003672F8"/>
    <w:rsid w:val="0036795F"/>
    <w:rsid w:val="00367C27"/>
    <w:rsid w:val="00367F39"/>
    <w:rsid w:val="00367FD7"/>
    <w:rsid w:val="003700EE"/>
    <w:rsid w:val="003704E4"/>
    <w:rsid w:val="00370564"/>
    <w:rsid w:val="003707C4"/>
    <w:rsid w:val="00370874"/>
    <w:rsid w:val="0037090A"/>
    <w:rsid w:val="0037091C"/>
    <w:rsid w:val="00370A29"/>
    <w:rsid w:val="00371030"/>
    <w:rsid w:val="00371295"/>
    <w:rsid w:val="003716CA"/>
    <w:rsid w:val="00371729"/>
    <w:rsid w:val="0037193B"/>
    <w:rsid w:val="00371D40"/>
    <w:rsid w:val="00372157"/>
    <w:rsid w:val="00372212"/>
    <w:rsid w:val="0037222A"/>
    <w:rsid w:val="003722AE"/>
    <w:rsid w:val="003725CB"/>
    <w:rsid w:val="00372703"/>
    <w:rsid w:val="0037272F"/>
    <w:rsid w:val="0037274E"/>
    <w:rsid w:val="0037278B"/>
    <w:rsid w:val="00372B09"/>
    <w:rsid w:val="00372B3B"/>
    <w:rsid w:val="00372DDF"/>
    <w:rsid w:val="003731F3"/>
    <w:rsid w:val="00373213"/>
    <w:rsid w:val="003734BF"/>
    <w:rsid w:val="003738C7"/>
    <w:rsid w:val="00373B7F"/>
    <w:rsid w:val="00373B83"/>
    <w:rsid w:val="00373CB9"/>
    <w:rsid w:val="00373D26"/>
    <w:rsid w:val="00373F54"/>
    <w:rsid w:val="0037424F"/>
    <w:rsid w:val="00374498"/>
    <w:rsid w:val="00374713"/>
    <w:rsid w:val="0037494E"/>
    <w:rsid w:val="00374F2D"/>
    <w:rsid w:val="0037507C"/>
    <w:rsid w:val="003751A6"/>
    <w:rsid w:val="0037546D"/>
    <w:rsid w:val="003754A1"/>
    <w:rsid w:val="00375FFD"/>
    <w:rsid w:val="003762D8"/>
    <w:rsid w:val="00376524"/>
    <w:rsid w:val="0037657C"/>
    <w:rsid w:val="00376697"/>
    <w:rsid w:val="00376785"/>
    <w:rsid w:val="003768D6"/>
    <w:rsid w:val="00376CA1"/>
    <w:rsid w:val="00376D2F"/>
    <w:rsid w:val="00376D59"/>
    <w:rsid w:val="00376D5B"/>
    <w:rsid w:val="00376F14"/>
    <w:rsid w:val="0037731B"/>
    <w:rsid w:val="00377423"/>
    <w:rsid w:val="0037745B"/>
    <w:rsid w:val="0037799A"/>
    <w:rsid w:val="00377AE0"/>
    <w:rsid w:val="00377BF5"/>
    <w:rsid w:val="00377D54"/>
    <w:rsid w:val="00377D5E"/>
    <w:rsid w:val="00377E8A"/>
    <w:rsid w:val="00377F4E"/>
    <w:rsid w:val="003809B1"/>
    <w:rsid w:val="00380B4F"/>
    <w:rsid w:val="00380BEA"/>
    <w:rsid w:val="00380E19"/>
    <w:rsid w:val="00380FF8"/>
    <w:rsid w:val="003812FF"/>
    <w:rsid w:val="00381557"/>
    <w:rsid w:val="00381960"/>
    <w:rsid w:val="00381DEE"/>
    <w:rsid w:val="00382117"/>
    <w:rsid w:val="003822C8"/>
    <w:rsid w:val="003825BC"/>
    <w:rsid w:val="0038261C"/>
    <w:rsid w:val="0038285D"/>
    <w:rsid w:val="00382921"/>
    <w:rsid w:val="00382939"/>
    <w:rsid w:val="0038318E"/>
    <w:rsid w:val="0038361B"/>
    <w:rsid w:val="0038374B"/>
    <w:rsid w:val="003838F4"/>
    <w:rsid w:val="003839F5"/>
    <w:rsid w:val="00383DB9"/>
    <w:rsid w:val="00383E0E"/>
    <w:rsid w:val="00384015"/>
    <w:rsid w:val="00384239"/>
    <w:rsid w:val="003842BA"/>
    <w:rsid w:val="003844BD"/>
    <w:rsid w:val="00384508"/>
    <w:rsid w:val="00384520"/>
    <w:rsid w:val="0038471D"/>
    <w:rsid w:val="00384D57"/>
    <w:rsid w:val="00384E08"/>
    <w:rsid w:val="00384F5C"/>
    <w:rsid w:val="003851CD"/>
    <w:rsid w:val="003852D8"/>
    <w:rsid w:val="003859EB"/>
    <w:rsid w:val="00385A4C"/>
    <w:rsid w:val="00385C25"/>
    <w:rsid w:val="00385C2C"/>
    <w:rsid w:val="00385ED1"/>
    <w:rsid w:val="00386007"/>
    <w:rsid w:val="003866F6"/>
    <w:rsid w:val="00386820"/>
    <w:rsid w:val="00386A18"/>
    <w:rsid w:val="00386BC7"/>
    <w:rsid w:val="00386C22"/>
    <w:rsid w:val="00386E42"/>
    <w:rsid w:val="00386E4F"/>
    <w:rsid w:val="00386F59"/>
    <w:rsid w:val="00387139"/>
    <w:rsid w:val="003873A8"/>
    <w:rsid w:val="003873EE"/>
    <w:rsid w:val="00387A14"/>
    <w:rsid w:val="00387A29"/>
    <w:rsid w:val="00387D7A"/>
    <w:rsid w:val="00387FE9"/>
    <w:rsid w:val="00390634"/>
    <w:rsid w:val="00390AEA"/>
    <w:rsid w:val="00390CD5"/>
    <w:rsid w:val="00390D89"/>
    <w:rsid w:val="00390D90"/>
    <w:rsid w:val="00390F5C"/>
    <w:rsid w:val="00391106"/>
    <w:rsid w:val="00391160"/>
    <w:rsid w:val="003913B6"/>
    <w:rsid w:val="003914BD"/>
    <w:rsid w:val="00391A8C"/>
    <w:rsid w:val="00391DDE"/>
    <w:rsid w:val="00391FD0"/>
    <w:rsid w:val="00392382"/>
    <w:rsid w:val="003923E5"/>
    <w:rsid w:val="00392458"/>
    <w:rsid w:val="003924D8"/>
    <w:rsid w:val="003926A8"/>
    <w:rsid w:val="00392889"/>
    <w:rsid w:val="00392A86"/>
    <w:rsid w:val="00392AA0"/>
    <w:rsid w:val="00392B23"/>
    <w:rsid w:val="00392DE9"/>
    <w:rsid w:val="00393229"/>
    <w:rsid w:val="0039331C"/>
    <w:rsid w:val="00393332"/>
    <w:rsid w:val="003933A5"/>
    <w:rsid w:val="003934A9"/>
    <w:rsid w:val="00393A48"/>
    <w:rsid w:val="00393BA8"/>
    <w:rsid w:val="00394049"/>
    <w:rsid w:val="00394092"/>
    <w:rsid w:val="00394114"/>
    <w:rsid w:val="00394273"/>
    <w:rsid w:val="0039430A"/>
    <w:rsid w:val="00394774"/>
    <w:rsid w:val="003947C1"/>
    <w:rsid w:val="00394828"/>
    <w:rsid w:val="0039501F"/>
    <w:rsid w:val="00395104"/>
    <w:rsid w:val="00395658"/>
    <w:rsid w:val="00395810"/>
    <w:rsid w:val="00395FC0"/>
    <w:rsid w:val="00396115"/>
    <w:rsid w:val="00396241"/>
    <w:rsid w:val="00396636"/>
    <w:rsid w:val="003969C1"/>
    <w:rsid w:val="00396B1D"/>
    <w:rsid w:val="00396B3A"/>
    <w:rsid w:val="00396B55"/>
    <w:rsid w:val="00396CD0"/>
    <w:rsid w:val="0039712E"/>
    <w:rsid w:val="003974C7"/>
    <w:rsid w:val="0039755F"/>
    <w:rsid w:val="0039788B"/>
    <w:rsid w:val="00397B2F"/>
    <w:rsid w:val="00397E66"/>
    <w:rsid w:val="00397F06"/>
    <w:rsid w:val="003A055F"/>
    <w:rsid w:val="003A06FE"/>
    <w:rsid w:val="003A078F"/>
    <w:rsid w:val="003A0A52"/>
    <w:rsid w:val="003A0D09"/>
    <w:rsid w:val="003A0EBA"/>
    <w:rsid w:val="003A0EDD"/>
    <w:rsid w:val="003A113B"/>
    <w:rsid w:val="003A1CB5"/>
    <w:rsid w:val="003A1DE9"/>
    <w:rsid w:val="003A1E3F"/>
    <w:rsid w:val="003A1F23"/>
    <w:rsid w:val="003A22FE"/>
    <w:rsid w:val="003A25C7"/>
    <w:rsid w:val="003A2785"/>
    <w:rsid w:val="003A2866"/>
    <w:rsid w:val="003A2A1C"/>
    <w:rsid w:val="003A301B"/>
    <w:rsid w:val="003A320E"/>
    <w:rsid w:val="003A3238"/>
    <w:rsid w:val="003A3821"/>
    <w:rsid w:val="003A3963"/>
    <w:rsid w:val="003A3B0E"/>
    <w:rsid w:val="003A3B12"/>
    <w:rsid w:val="003A3F8F"/>
    <w:rsid w:val="003A4024"/>
    <w:rsid w:val="003A416D"/>
    <w:rsid w:val="003A423E"/>
    <w:rsid w:val="003A43B1"/>
    <w:rsid w:val="003A45B9"/>
    <w:rsid w:val="003A4878"/>
    <w:rsid w:val="003A48BC"/>
    <w:rsid w:val="003A4ACF"/>
    <w:rsid w:val="003A4B81"/>
    <w:rsid w:val="003A4C20"/>
    <w:rsid w:val="003A4EAA"/>
    <w:rsid w:val="003A5429"/>
    <w:rsid w:val="003A589E"/>
    <w:rsid w:val="003A5C81"/>
    <w:rsid w:val="003A5C8C"/>
    <w:rsid w:val="003A5F20"/>
    <w:rsid w:val="003A6064"/>
    <w:rsid w:val="003A61D4"/>
    <w:rsid w:val="003A626F"/>
    <w:rsid w:val="003A669D"/>
    <w:rsid w:val="003A66F6"/>
    <w:rsid w:val="003A695C"/>
    <w:rsid w:val="003A6BD8"/>
    <w:rsid w:val="003A6EAB"/>
    <w:rsid w:val="003A6F9F"/>
    <w:rsid w:val="003A7177"/>
    <w:rsid w:val="003A77EF"/>
    <w:rsid w:val="003A7C02"/>
    <w:rsid w:val="003A7E43"/>
    <w:rsid w:val="003B018F"/>
    <w:rsid w:val="003B0227"/>
    <w:rsid w:val="003B0355"/>
    <w:rsid w:val="003B06A1"/>
    <w:rsid w:val="003B08DA"/>
    <w:rsid w:val="003B0926"/>
    <w:rsid w:val="003B0C2B"/>
    <w:rsid w:val="003B0C6B"/>
    <w:rsid w:val="003B0D9E"/>
    <w:rsid w:val="003B1086"/>
    <w:rsid w:val="003B10C6"/>
    <w:rsid w:val="003B11E0"/>
    <w:rsid w:val="003B143B"/>
    <w:rsid w:val="003B147E"/>
    <w:rsid w:val="003B1861"/>
    <w:rsid w:val="003B1A7F"/>
    <w:rsid w:val="003B1CA4"/>
    <w:rsid w:val="003B22EC"/>
    <w:rsid w:val="003B294B"/>
    <w:rsid w:val="003B2DAE"/>
    <w:rsid w:val="003B2F12"/>
    <w:rsid w:val="003B2FA5"/>
    <w:rsid w:val="003B308A"/>
    <w:rsid w:val="003B398A"/>
    <w:rsid w:val="003B3A1A"/>
    <w:rsid w:val="003B3F53"/>
    <w:rsid w:val="003B40F1"/>
    <w:rsid w:val="003B4325"/>
    <w:rsid w:val="003B45ED"/>
    <w:rsid w:val="003B4679"/>
    <w:rsid w:val="003B46DE"/>
    <w:rsid w:val="003B4798"/>
    <w:rsid w:val="003B47AA"/>
    <w:rsid w:val="003B4839"/>
    <w:rsid w:val="003B491B"/>
    <w:rsid w:val="003B49CC"/>
    <w:rsid w:val="003B4A91"/>
    <w:rsid w:val="003B4E0B"/>
    <w:rsid w:val="003B53A2"/>
    <w:rsid w:val="003B5445"/>
    <w:rsid w:val="003B56EE"/>
    <w:rsid w:val="003B5709"/>
    <w:rsid w:val="003B5A74"/>
    <w:rsid w:val="003B5A93"/>
    <w:rsid w:val="003B5CA9"/>
    <w:rsid w:val="003B5D50"/>
    <w:rsid w:val="003B5ED4"/>
    <w:rsid w:val="003B619C"/>
    <w:rsid w:val="003B62F4"/>
    <w:rsid w:val="003B64C9"/>
    <w:rsid w:val="003B6594"/>
    <w:rsid w:val="003B691C"/>
    <w:rsid w:val="003B6F52"/>
    <w:rsid w:val="003B7196"/>
    <w:rsid w:val="003B72C8"/>
    <w:rsid w:val="003B7438"/>
    <w:rsid w:val="003B7468"/>
    <w:rsid w:val="003B75C6"/>
    <w:rsid w:val="003B7759"/>
    <w:rsid w:val="003B77DA"/>
    <w:rsid w:val="003B780C"/>
    <w:rsid w:val="003C0039"/>
    <w:rsid w:val="003C0589"/>
    <w:rsid w:val="003C05F0"/>
    <w:rsid w:val="003C0929"/>
    <w:rsid w:val="003C0AE9"/>
    <w:rsid w:val="003C0CE0"/>
    <w:rsid w:val="003C0D0C"/>
    <w:rsid w:val="003C0F02"/>
    <w:rsid w:val="003C0F0A"/>
    <w:rsid w:val="003C0F50"/>
    <w:rsid w:val="003C129A"/>
    <w:rsid w:val="003C1479"/>
    <w:rsid w:val="003C1515"/>
    <w:rsid w:val="003C1AEE"/>
    <w:rsid w:val="003C1B35"/>
    <w:rsid w:val="003C1B77"/>
    <w:rsid w:val="003C1E0A"/>
    <w:rsid w:val="003C2443"/>
    <w:rsid w:val="003C2802"/>
    <w:rsid w:val="003C2B02"/>
    <w:rsid w:val="003C2C3B"/>
    <w:rsid w:val="003C2CB2"/>
    <w:rsid w:val="003C2F8B"/>
    <w:rsid w:val="003C3400"/>
    <w:rsid w:val="003C34E7"/>
    <w:rsid w:val="003C3590"/>
    <w:rsid w:val="003C3AF0"/>
    <w:rsid w:val="003C3CBF"/>
    <w:rsid w:val="003C44EE"/>
    <w:rsid w:val="003C45AA"/>
    <w:rsid w:val="003C47FE"/>
    <w:rsid w:val="003C516C"/>
    <w:rsid w:val="003C52AF"/>
    <w:rsid w:val="003C53C9"/>
    <w:rsid w:val="003C574B"/>
    <w:rsid w:val="003C5821"/>
    <w:rsid w:val="003C5981"/>
    <w:rsid w:val="003C5A71"/>
    <w:rsid w:val="003C5B72"/>
    <w:rsid w:val="003C5CF1"/>
    <w:rsid w:val="003C611D"/>
    <w:rsid w:val="003C6201"/>
    <w:rsid w:val="003C638D"/>
    <w:rsid w:val="003C64DF"/>
    <w:rsid w:val="003C652C"/>
    <w:rsid w:val="003C67CB"/>
    <w:rsid w:val="003C6B2F"/>
    <w:rsid w:val="003C6B88"/>
    <w:rsid w:val="003C6E30"/>
    <w:rsid w:val="003C7468"/>
    <w:rsid w:val="003C7733"/>
    <w:rsid w:val="003C7906"/>
    <w:rsid w:val="003C7C9B"/>
    <w:rsid w:val="003D005A"/>
    <w:rsid w:val="003D0161"/>
    <w:rsid w:val="003D0205"/>
    <w:rsid w:val="003D0234"/>
    <w:rsid w:val="003D024F"/>
    <w:rsid w:val="003D0B37"/>
    <w:rsid w:val="003D0CA6"/>
    <w:rsid w:val="003D0CE7"/>
    <w:rsid w:val="003D0D2F"/>
    <w:rsid w:val="003D0D48"/>
    <w:rsid w:val="003D11B9"/>
    <w:rsid w:val="003D11D2"/>
    <w:rsid w:val="003D1701"/>
    <w:rsid w:val="003D22CB"/>
    <w:rsid w:val="003D2840"/>
    <w:rsid w:val="003D29CC"/>
    <w:rsid w:val="003D2A6B"/>
    <w:rsid w:val="003D2BD3"/>
    <w:rsid w:val="003D2CC5"/>
    <w:rsid w:val="003D2D4D"/>
    <w:rsid w:val="003D2F3C"/>
    <w:rsid w:val="003D314C"/>
    <w:rsid w:val="003D36F3"/>
    <w:rsid w:val="003D3835"/>
    <w:rsid w:val="003D3883"/>
    <w:rsid w:val="003D398E"/>
    <w:rsid w:val="003D3B2E"/>
    <w:rsid w:val="003D3DD3"/>
    <w:rsid w:val="003D423E"/>
    <w:rsid w:val="003D4410"/>
    <w:rsid w:val="003D4461"/>
    <w:rsid w:val="003D447A"/>
    <w:rsid w:val="003D4684"/>
    <w:rsid w:val="003D488C"/>
    <w:rsid w:val="003D4A5C"/>
    <w:rsid w:val="003D4A7D"/>
    <w:rsid w:val="003D4B45"/>
    <w:rsid w:val="003D4B67"/>
    <w:rsid w:val="003D4C51"/>
    <w:rsid w:val="003D4CA2"/>
    <w:rsid w:val="003D51F5"/>
    <w:rsid w:val="003D5268"/>
    <w:rsid w:val="003D5284"/>
    <w:rsid w:val="003D568C"/>
    <w:rsid w:val="003D5851"/>
    <w:rsid w:val="003D5DB9"/>
    <w:rsid w:val="003D5EFC"/>
    <w:rsid w:val="003D5F77"/>
    <w:rsid w:val="003D632C"/>
    <w:rsid w:val="003D64BC"/>
    <w:rsid w:val="003D67F5"/>
    <w:rsid w:val="003D692F"/>
    <w:rsid w:val="003D6A4E"/>
    <w:rsid w:val="003D6C8C"/>
    <w:rsid w:val="003D7037"/>
    <w:rsid w:val="003D7065"/>
    <w:rsid w:val="003D7AD1"/>
    <w:rsid w:val="003D7C27"/>
    <w:rsid w:val="003D7FD9"/>
    <w:rsid w:val="003E01A4"/>
    <w:rsid w:val="003E01D1"/>
    <w:rsid w:val="003E02A4"/>
    <w:rsid w:val="003E034E"/>
    <w:rsid w:val="003E0375"/>
    <w:rsid w:val="003E05F3"/>
    <w:rsid w:val="003E08D3"/>
    <w:rsid w:val="003E0961"/>
    <w:rsid w:val="003E0B4A"/>
    <w:rsid w:val="003E0E62"/>
    <w:rsid w:val="003E118C"/>
    <w:rsid w:val="003E11E1"/>
    <w:rsid w:val="003E1203"/>
    <w:rsid w:val="003E125A"/>
    <w:rsid w:val="003E125F"/>
    <w:rsid w:val="003E139A"/>
    <w:rsid w:val="003E1460"/>
    <w:rsid w:val="003E161F"/>
    <w:rsid w:val="003E17C6"/>
    <w:rsid w:val="003E17DF"/>
    <w:rsid w:val="003E180C"/>
    <w:rsid w:val="003E1FC5"/>
    <w:rsid w:val="003E22D7"/>
    <w:rsid w:val="003E2575"/>
    <w:rsid w:val="003E25E9"/>
    <w:rsid w:val="003E294D"/>
    <w:rsid w:val="003E2F43"/>
    <w:rsid w:val="003E345F"/>
    <w:rsid w:val="003E34A5"/>
    <w:rsid w:val="003E3532"/>
    <w:rsid w:val="003E3555"/>
    <w:rsid w:val="003E3749"/>
    <w:rsid w:val="003E3A28"/>
    <w:rsid w:val="003E3A5D"/>
    <w:rsid w:val="003E3CE8"/>
    <w:rsid w:val="003E4116"/>
    <w:rsid w:val="003E4310"/>
    <w:rsid w:val="003E4A17"/>
    <w:rsid w:val="003E4E28"/>
    <w:rsid w:val="003E50A5"/>
    <w:rsid w:val="003E51FF"/>
    <w:rsid w:val="003E5396"/>
    <w:rsid w:val="003E539E"/>
    <w:rsid w:val="003E53E2"/>
    <w:rsid w:val="003E569E"/>
    <w:rsid w:val="003E5A22"/>
    <w:rsid w:val="003E5C9C"/>
    <w:rsid w:val="003E61C7"/>
    <w:rsid w:val="003E662E"/>
    <w:rsid w:val="003E66B4"/>
    <w:rsid w:val="003E66F2"/>
    <w:rsid w:val="003E6A19"/>
    <w:rsid w:val="003E6AF0"/>
    <w:rsid w:val="003E6B81"/>
    <w:rsid w:val="003E6BB8"/>
    <w:rsid w:val="003E6CEB"/>
    <w:rsid w:val="003E6EEC"/>
    <w:rsid w:val="003E70D5"/>
    <w:rsid w:val="003E750D"/>
    <w:rsid w:val="003E75A4"/>
    <w:rsid w:val="003E779B"/>
    <w:rsid w:val="003E7977"/>
    <w:rsid w:val="003E79A9"/>
    <w:rsid w:val="003E7B8A"/>
    <w:rsid w:val="003E7E8F"/>
    <w:rsid w:val="003E7F74"/>
    <w:rsid w:val="003F007E"/>
    <w:rsid w:val="003F03CF"/>
    <w:rsid w:val="003F06AD"/>
    <w:rsid w:val="003F06CE"/>
    <w:rsid w:val="003F070B"/>
    <w:rsid w:val="003F0754"/>
    <w:rsid w:val="003F0962"/>
    <w:rsid w:val="003F0D07"/>
    <w:rsid w:val="003F0D4A"/>
    <w:rsid w:val="003F0E3F"/>
    <w:rsid w:val="003F128A"/>
    <w:rsid w:val="003F13B5"/>
    <w:rsid w:val="003F14A7"/>
    <w:rsid w:val="003F1566"/>
    <w:rsid w:val="003F1A11"/>
    <w:rsid w:val="003F1A4D"/>
    <w:rsid w:val="003F1AFA"/>
    <w:rsid w:val="003F1F1F"/>
    <w:rsid w:val="003F211A"/>
    <w:rsid w:val="003F2200"/>
    <w:rsid w:val="003F228D"/>
    <w:rsid w:val="003F238F"/>
    <w:rsid w:val="003F2636"/>
    <w:rsid w:val="003F2721"/>
    <w:rsid w:val="003F2C21"/>
    <w:rsid w:val="003F2E36"/>
    <w:rsid w:val="003F2EEE"/>
    <w:rsid w:val="003F2F60"/>
    <w:rsid w:val="003F3114"/>
    <w:rsid w:val="003F331E"/>
    <w:rsid w:val="003F369F"/>
    <w:rsid w:val="003F3720"/>
    <w:rsid w:val="003F3B70"/>
    <w:rsid w:val="003F3CEB"/>
    <w:rsid w:val="003F41CC"/>
    <w:rsid w:val="003F4237"/>
    <w:rsid w:val="003F4324"/>
    <w:rsid w:val="003F44A2"/>
    <w:rsid w:val="003F4827"/>
    <w:rsid w:val="003F48CD"/>
    <w:rsid w:val="003F4C5B"/>
    <w:rsid w:val="003F4CE2"/>
    <w:rsid w:val="003F4E13"/>
    <w:rsid w:val="003F4E62"/>
    <w:rsid w:val="003F5067"/>
    <w:rsid w:val="003F506B"/>
    <w:rsid w:val="003F5331"/>
    <w:rsid w:val="003F5349"/>
    <w:rsid w:val="003F54A3"/>
    <w:rsid w:val="003F5A10"/>
    <w:rsid w:val="003F5BA4"/>
    <w:rsid w:val="003F5BFA"/>
    <w:rsid w:val="003F5E11"/>
    <w:rsid w:val="003F5EB6"/>
    <w:rsid w:val="003F614C"/>
    <w:rsid w:val="003F62F8"/>
    <w:rsid w:val="003F634D"/>
    <w:rsid w:val="003F6390"/>
    <w:rsid w:val="003F655B"/>
    <w:rsid w:val="003F6914"/>
    <w:rsid w:val="003F6C75"/>
    <w:rsid w:val="003F6CD6"/>
    <w:rsid w:val="003F6EF8"/>
    <w:rsid w:val="003F6EFE"/>
    <w:rsid w:val="003F71B0"/>
    <w:rsid w:val="003F7577"/>
    <w:rsid w:val="003F76A3"/>
    <w:rsid w:val="003F76D1"/>
    <w:rsid w:val="003F7851"/>
    <w:rsid w:val="003F797F"/>
    <w:rsid w:val="003F7AC0"/>
    <w:rsid w:val="003F7C4B"/>
    <w:rsid w:val="003F7C93"/>
    <w:rsid w:val="003F7D91"/>
    <w:rsid w:val="00400023"/>
    <w:rsid w:val="00400128"/>
    <w:rsid w:val="00400169"/>
    <w:rsid w:val="0040027B"/>
    <w:rsid w:val="00400A3C"/>
    <w:rsid w:val="00400DBD"/>
    <w:rsid w:val="00400E69"/>
    <w:rsid w:val="00400ED5"/>
    <w:rsid w:val="00400FFE"/>
    <w:rsid w:val="004013B8"/>
    <w:rsid w:val="00401A0B"/>
    <w:rsid w:val="00401ACD"/>
    <w:rsid w:val="00401B1D"/>
    <w:rsid w:val="00401B27"/>
    <w:rsid w:val="004024E1"/>
    <w:rsid w:val="004024F4"/>
    <w:rsid w:val="00402525"/>
    <w:rsid w:val="004027E5"/>
    <w:rsid w:val="004029BB"/>
    <w:rsid w:val="00402DAB"/>
    <w:rsid w:val="00403100"/>
    <w:rsid w:val="0040329C"/>
    <w:rsid w:val="00403310"/>
    <w:rsid w:val="0040334F"/>
    <w:rsid w:val="004034A1"/>
    <w:rsid w:val="00403528"/>
    <w:rsid w:val="0040363F"/>
    <w:rsid w:val="00403974"/>
    <w:rsid w:val="00403B87"/>
    <w:rsid w:val="00403B8F"/>
    <w:rsid w:val="00403CD2"/>
    <w:rsid w:val="0040413E"/>
    <w:rsid w:val="004042E0"/>
    <w:rsid w:val="00404720"/>
    <w:rsid w:val="00404C23"/>
    <w:rsid w:val="00404DA0"/>
    <w:rsid w:val="00405269"/>
    <w:rsid w:val="0040535F"/>
    <w:rsid w:val="004056F5"/>
    <w:rsid w:val="0040582E"/>
    <w:rsid w:val="00405AA9"/>
    <w:rsid w:val="00405AFA"/>
    <w:rsid w:val="00405E50"/>
    <w:rsid w:val="00405EC1"/>
    <w:rsid w:val="00405F25"/>
    <w:rsid w:val="00406025"/>
    <w:rsid w:val="0040611A"/>
    <w:rsid w:val="0040614E"/>
    <w:rsid w:val="004061F0"/>
    <w:rsid w:val="00406252"/>
    <w:rsid w:val="00406284"/>
    <w:rsid w:val="004062DF"/>
    <w:rsid w:val="00406409"/>
    <w:rsid w:val="00406416"/>
    <w:rsid w:val="0040642D"/>
    <w:rsid w:val="004065E8"/>
    <w:rsid w:val="004067E9"/>
    <w:rsid w:val="0040683D"/>
    <w:rsid w:val="004069FD"/>
    <w:rsid w:val="00406C0B"/>
    <w:rsid w:val="00407062"/>
    <w:rsid w:val="004073B2"/>
    <w:rsid w:val="004076B4"/>
    <w:rsid w:val="00407AC2"/>
    <w:rsid w:val="00407DB7"/>
    <w:rsid w:val="00407EA0"/>
    <w:rsid w:val="00407F8A"/>
    <w:rsid w:val="0041005A"/>
    <w:rsid w:val="004100CB"/>
    <w:rsid w:val="0041049B"/>
    <w:rsid w:val="004106F4"/>
    <w:rsid w:val="004108F7"/>
    <w:rsid w:val="00410990"/>
    <w:rsid w:val="004109FA"/>
    <w:rsid w:val="00410D92"/>
    <w:rsid w:val="00410F92"/>
    <w:rsid w:val="0041101A"/>
    <w:rsid w:val="0041112F"/>
    <w:rsid w:val="00411239"/>
    <w:rsid w:val="00411476"/>
    <w:rsid w:val="00411559"/>
    <w:rsid w:val="00411792"/>
    <w:rsid w:val="00411CB2"/>
    <w:rsid w:val="00411D1B"/>
    <w:rsid w:val="00411DDD"/>
    <w:rsid w:val="00411FE5"/>
    <w:rsid w:val="004122C8"/>
    <w:rsid w:val="00412560"/>
    <w:rsid w:val="00412E24"/>
    <w:rsid w:val="00413239"/>
    <w:rsid w:val="00413397"/>
    <w:rsid w:val="00413463"/>
    <w:rsid w:val="00413497"/>
    <w:rsid w:val="00413678"/>
    <w:rsid w:val="00413AD5"/>
    <w:rsid w:val="00413B0D"/>
    <w:rsid w:val="0041441E"/>
    <w:rsid w:val="0041451A"/>
    <w:rsid w:val="00414571"/>
    <w:rsid w:val="0041470D"/>
    <w:rsid w:val="00414721"/>
    <w:rsid w:val="0041479A"/>
    <w:rsid w:val="00414A62"/>
    <w:rsid w:val="00414B19"/>
    <w:rsid w:val="00414D53"/>
    <w:rsid w:val="00414E73"/>
    <w:rsid w:val="00415432"/>
    <w:rsid w:val="0041547D"/>
    <w:rsid w:val="00415529"/>
    <w:rsid w:val="00415652"/>
    <w:rsid w:val="00415AD4"/>
    <w:rsid w:val="00415CC5"/>
    <w:rsid w:val="00415FA2"/>
    <w:rsid w:val="0041621C"/>
    <w:rsid w:val="004162AC"/>
    <w:rsid w:val="0041650C"/>
    <w:rsid w:val="004166A8"/>
    <w:rsid w:val="00416776"/>
    <w:rsid w:val="004167D2"/>
    <w:rsid w:val="004168BC"/>
    <w:rsid w:val="00416917"/>
    <w:rsid w:val="00416A3E"/>
    <w:rsid w:val="00416D2F"/>
    <w:rsid w:val="00416E0D"/>
    <w:rsid w:val="00416F5A"/>
    <w:rsid w:val="00417132"/>
    <w:rsid w:val="00417345"/>
    <w:rsid w:val="004175E1"/>
    <w:rsid w:val="0041790C"/>
    <w:rsid w:val="00417917"/>
    <w:rsid w:val="00417C91"/>
    <w:rsid w:val="00417CB2"/>
    <w:rsid w:val="00417D77"/>
    <w:rsid w:val="00417F27"/>
    <w:rsid w:val="00417FDB"/>
    <w:rsid w:val="00420526"/>
    <w:rsid w:val="004205CA"/>
    <w:rsid w:val="004207F6"/>
    <w:rsid w:val="004209AB"/>
    <w:rsid w:val="00420A3B"/>
    <w:rsid w:val="00420AE2"/>
    <w:rsid w:val="00420AEE"/>
    <w:rsid w:val="00420DCC"/>
    <w:rsid w:val="00420F4D"/>
    <w:rsid w:val="0042100A"/>
    <w:rsid w:val="00421311"/>
    <w:rsid w:val="00421490"/>
    <w:rsid w:val="004215B7"/>
    <w:rsid w:val="0042169B"/>
    <w:rsid w:val="004217C1"/>
    <w:rsid w:val="004218CA"/>
    <w:rsid w:val="0042197F"/>
    <w:rsid w:val="00421BDC"/>
    <w:rsid w:val="00421BFD"/>
    <w:rsid w:val="00421E96"/>
    <w:rsid w:val="0042209B"/>
    <w:rsid w:val="004221C2"/>
    <w:rsid w:val="0042224E"/>
    <w:rsid w:val="00422250"/>
    <w:rsid w:val="00422810"/>
    <w:rsid w:val="00422888"/>
    <w:rsid w:val="00422B1A"/>
    <w:rsid w:val="00422C71"/>
    <w:rsid w:val="00422EC5"/>
    <w:rsid w:val="00422F9E"/>
    <w:rsid w:val="00423169"/>
    <w:rsid w:val="004232B2"/>
    <w:rsid w:val="00423901"/>
    <w:rsid w:val="004241EA"/>
    <w:rsid w:val="00424362"/>
    <w:rsid w:val="004246AA"/>
    <w:rsid w:val="0042498D"/>
    <w:rsid w:val="00424B96"/>
    <w:rsid w:val="00424BF1"/>
    <w:rsid w:val="004250DB"/>
    <w:rsid w:val="004253FB"/>
    <w:rsid w:val="0042565F"/>
    <w:rsid w:val="00425946"/>
    <w:rsid w:val="00425996"/>
    <w:rsid w:val="00425F43"/>
    <w:rsid w:val="00425F91"/>
    <w:rsid w:val="00426173"/>
    <w:rsid w:val="00426221"/>
    <w:rsid w:val="0042674A"/>
    <w:rsid w:val="00426A84"/>
    <w:rsid w:val="00426C57"/>
    <w:rsid w:val="00426F38"/>
    <w:rsid w:val="00426F49"/>
    <w:rsid w:val="004270EF"/>
    <w:rsid w:val="004270F3"/>
    <w:rsid w:val="00427617"/>
    <w:rsid w:val="00427760"/>
    <w:rsid w:val="0042788D"/>
    <w:rsid w:val="0042794E"/>
    <w:rsid w:val="0042795F"/>
    <w:rsid w:val="00427E79"/>
    <w:rsid w:val="00427F5A"/>
    <w:rsid w:val="00427FFA"/>
    <w:rsid w:val="004304CC"/>
    <w:rsid w:val="0043055A"/>
    <w:rsid w:val="004305A2"/>
    <w:rsid w:val="00430B30"/>
    <w:rsid w:val="00430DBA"/>
    <w:rsid w:val="00430F5D"/>
    <w:rsid w:val="004310CD"/>
    <w:rsid w:val="00431310"/>
    <w:rsid w:val="00431652"/>
    <w:rsid w:val="00431B22"/>
    <w:rsid w:val="00432090"/>
    <w:rsid w:val="00432261"/>
    <w:rsid w:val="004324E5"/>
    <w:rsid w:val="004327D8"/>
    <w:rsid w:val="0043287B"/>
    <w:rsid w:val="00432C65"/>
    <w:rsid w:val="00432CF9"/>
    <w:rsid w:val="00433459"/>
    <w:rsid w:val="00433508"/>
    <w:rsid w:val="004337BB"/>
    <w:rsid w:val="00433AFC"/>
    <w:rsid w:val="00433B5C"/>
    <w:rsid w:val="00433F49"/>
    <w:rsid w:val="00434019"/>
    <w:rsid w:val="00434059"/>
    <w:rsid w:val="004340A5"/>
    <w:rsid w:val="0043437C"/>
    <w:rsid w:val="004344C9"/>
    <w:rsid w:val="004344DE"/>
    <w:rsid w:val="004348B3"/>
    <w:rsid w:val="00434D47"/>
    <w:rsid w:val="00435022"/>
    <w:rsid w:val="004351B2"/>
    <w:rsid w:val="00435701"/>
    <w:rsid w:val="00435755"/>
    <w:rsid w:val="00435B31"/>
    <w:rsid w:val="00435B38"/>
    <w:rsid w:val="00435CBB"/>
    <w:rsid w:val="00435D39"/>
    <w:rsid w:val="00436188"/>
    <w:rsid w:val="00436398"/>
    <w:rsid w:val="004364A2"/>
    <w:rsid w:val="00436537"/>
    <w:rsid w:val="0043668C"/>
    <w:rsid w:val="00436774"/>
    <w:rsid w:val="004367C8"/>
    <w:rsid w:val="00436AC6"/>
    <w:rsid w:val="00436ADC"/>
    <w:rsid w:val="00436C58"/>
    <w:rsid w:val="00436E13"/>
    <w:rsid w:val="00436E8E"/>
    <w:rsid w:val="00436EA1"/>
    <w:rsid w:val="00437079"/>
    <w:rsid w:val="00437186"/>
    <w:rsid w:val="004376AC"/>
    <w:rsid w:val="004377F4"/>
    <w:rsid w:val="004379A7"/>
    <w:rsid w:val="00437A7B"/>
    <w:rsid w:val="00437C0B"/>
    <w:rsid w:val="00437E34"/>
    <w:rsid w:val="00437FC8"/>
    <w:rsid w:val="00440008"/>
    <w:rsid w:val="004403CD"/>
    <w:rsid w:val="004407E1"/>
    <w:rsid w:val="00440909"/>
    <w:rsid w:val="0044093D"/>
    <w:rsid w:val="0044096A"/>
    <w:rsid w:val="00440AF8"/>
    <w:rsid w:val="00440B20"/>
    <w:rsid w:val="00441053"/>
    <w:rsid w:val="004410E3"/>
    <w:rsid w:val="004411C5"/>
    <w:rsid w:val="0044135B"/>
    <w:rsid w:val="004413E7"/>
    <w:rsid w:val="004417AB"/>
    <w:rsid w:val="00441E2E"/>
    <w:rsid w:val="004424AF"/>
    <w:rsid w:val="004424C2"/>
    <w:rsid w:val="004424CC"/>
    <w:rsid w:val="00442584"/>
    <w:rsid w:val="004426BF"/>
    <w:rsid w:val="00442B80"/>
    <w:rsid w:val="00442C03"/>
    <w:rsid w:val="00442C2F"/>
    <w:rsid w:val="00442E96"/>
    <w:rsid w:val="0044370C"/>
    <w:rsid w:val="0044373E"/>
    <w:rsid w:val="0044374E"/>
    <w:rsid w:val="004439E8"/>
    <w:rsid w:val="00443E85"/>
    <w:rsid w:val="00443ECB"/>
    <w:rsid w:val="00444215"/>
    <w:rsid w:val="004442FA"/>
    <w:rsid w:val="00444337"/>
    <w:rsid w:val="004444DD"/>
    <w:rsid w:val="00444680"/>
    <w:rsid w:val="004447F3"/>
    <w:rsid w:val="00444ABA"/>
    <w:rsid w:val="0044538D"/>
    <w:rsid w:val="004456AA"/>
    <w:rsid w:val="004457F3"/>
    <w:rsid w:val="00445940"/>
    <w:rsid w:val="0044606B"/>
    <w:rsid w:val="004460DD"/>
    <w:rsid w:val="00446120"/>
    <w:rsid w:val="00446355"/>
    <w:rsid w:val="004464B6"/>
    <w:rsid w:val="004465F0"/>
    <w:rsid w:val="004468EC"/>
    <w:rsid w:val="004468ED"/>
    <w:rsid w:val="00446DC6"/>
    <w:rsid w:val="00446E27"/>
    <w:rsid w:val="00447488"/>
    <w:rsid w:val="004474B6"/>
    <w:rsid w:val="004476B5"/>
    <w:rsid w:val="00447708"/>
    <w:rsid w:val="004478E8"/>
    <w:rsid w:val="00447AFA"/>
    <w:rsid w:val="00447C5D"/>
    <w:rsid w:val="00447C83"/>
    <w:rsid w:val="00447D80"/>
    <w:rsid w:val="00447DA4"/>
    <w:rsid w:val="00447DCA"/>
    <w:rsid w:val="00447EB1"/>
    <w:rsid w:val="00447FA4"/>
    <w:rsid w:val="004503F5"/>
    <w:rsid w:val="004506DC"/>
    <w:rsid w:val="00450B78"/>
    <w:rsid w:val="00450C0B"/>
    <w:rsid w:val="00450E04"/>
    <w:rsid w:val="00450F4C"/>
    <w:rsid w:val="004511DC"/>
    <w:rsid w:val="00451642"/>
    <w:rsid w:val="00451919"/>
    <w:rsid w:val="00451A87"/>
    <w:rsid w:val="00451C93"/>
    <w:rsid w:val="0045221A"/>
    <w:rsid w:val="004522C6"/>
    <w:rsid w:val="00452467"/>
    <w:rsid w:val="00452529"/>
    <w:rsid w:val="004525C2"/>
    <w:rsid w:val="00452788"/>
    <w:rsid w:val="00452AC7"/>
    <w:rsid w:val="00452CDE"/>
    <w:rsid w:val="004531C3"/>
    <w:rsid w:val="004533FC"/>
    <w:rsid w:val="00453503"/>
    <w:rsid w:val="0045358E"/>
    <w:rsid w:val="0045371B"/>
    <w:rsid w:val="00453A55"/>
    <w:rsid w:val="00453A78"/>
    <w:rsid w:val="00453ACD"/>
    <w:rsid w:val="00453DEE"/>
    <w:rsid w:val="00453EC5"/>
    <w:rsid w:val="00453FEC"/>
    <w:rsid w:val="00454040"/>
    <w:rsid w:val="004540AC"/>
    <w:rsid w:val="004540B6"/>
    <w:rsid w:val="0045421F"/>
    <w:rsid w:val="004542EF"/>
    <w:rsid w:val="00454442"/>
    <w:rsid w:val="004544D4"/>
    <w:rsid w:val="00454821"/>
    <w:rsid w:val="00454851"/>
    <w:rsid w:val="00454AAD"/>
    <w:rsid w:val="00454B1D"/>
    <w:rsid w:val="00454D9B"/>
    <w:rsid w:val="00454E2C"/>
    <w:rsid w:val="00454EB5"/>
    <w:rsid w:val="00455161"/>
    <w:rsid w:val="00455172"/>
    <w:rsid w:val="004552E9"/>
    <w:rsid w:val="004557C6"/>
    <w:rsid w:val="00455A17"/>
    <w:rsid w:val="00455C10"/>
    <w:rsid w:val="00455C94"/>
    <w:rsid w:val="00455E07"/>
    <w:rsid w:val="0045645B"/>
    <w:rsid w:val="00456BCC"/>
    <w:rsid w:val="00456C1F"/>
    <w:rsid w:val="00456D3D"/>
    <w:rsid w:val="00456E99"/>
    <w:rsid w:val="00456EC1"/>
    <w:rsid w:val="00456FB6"/>
    <w:rsid w:val="00456FC1"/>
    <w:rsid w:val="00457221"/>
    <w:rsid w:val="0045757D"/>
    <w:rsid w:val="0045785B"/>
    <w:rsid w:val="00457B51"/>
    <w:rsid w:val="00457DD7"/>
    <w:rsid w:val="00457E0B"/>
    <w:rsid w:val="00457E76"/>
    <w:rsid w:val="00457FB4"/>
    <w:rsid w:val="00460127"/>
    <w:rsid w:val="00460271"/>
    <w:rsid w:val="00460458"/>
    <w:rsid w:val="004604D8"/>
    <w:rsid w:val="00460510"/>
    <w:rsid w:val="00460782"/>
    <w:rsid w:val="00460816"/>
    <w:rsid w:val="004609DD"/>
    <w:rsid w:val="00460A90"/>
    <w:rsid w:val="00460D4C"/>
    <w:rsid w:val="00461171"/>
    <w:rsid w:val="004611EE"/>
    <w:rsid w:val="004612A0"/>
    <w:rsid w:val="004613E7"/>
    <w:rsid w:val="0046145D"/>
    <w:rsid w:val="004616C8"/>
    <w:rsid w:val="00461709"/>
    <w:rsid w:val="004617E7"/>
    <w:rsid w:val="00461927"/>
    <w:rsid w:val="00461A95"/>
    <w:rsid w:val="00461B7C"/>
    <w:rsid w:val="00461BAF"/>
    <w:rsid w:val="00461CA1"/>
    <w:rsid w:val="00461D1B"/>
    <w:rsid w:val="00461FAD"/>
    <w:rsid w:val="00462070"/>
    <w:rsid w:val="004622FE"/>
    <w:rsid w:val="0046257C"/>
    <w:rsid w:val="00462763"/>
    <w:rsid w:val="004627E2"/>
    <w:rsid w:val="004629CE"/>
    <w:rsid w:val="00462B5F"/>
    <w:rsid w:val="00463207"/>
    <w:rsid w:val="00463237"/>
    <w:rsid w:val="004633A1"/>
    <w:rsid w:val="004637B6"/>
    <w:rsid w:val="00463B3A"/>
    <w:rsid w:val="0046402B"/>
    <w:rsid w:val="004645D2"/>
    <w:rsid w:val="004648F0"/>
    <w:rsid w:val="00464A24"/>
    <w:rsid w:val="00464A27"/>
    <w:rsid w:val="00464A9C"/>
    <w:rsid w:val="00464AAE"/>
    <w:rsid w:val="00464B45"/>
    <w:rsid w:val="00464CC2"/>
    <w:rsid w:val="0046506E"/>
    <w:rsid w:val="00465511"/>
    <w:rsid w:val="004655B7"/>
    <w:rsid w:val="00465646"/>
    <w:rsid w:val="004656F0"/>
    <w:rsid w:val="0046588D"/>
    <w:rsid w:val="00465A44"/>
    <w:rsid w:val="00465D87"/>
    <w:rsid w:val="00465D97"/>
    <w:rsid w:val="004663A2"/>
    <w:rsid w:val="00466718"/>
    <w:rsid w:val="00466751"/>
    <w:rsid w:val="0046692D"/>
    <w:rsid w:val="00466B72"/>
    <w:rsid w:val="00466E25"/>
    <w:rsid w:val="0046725D"/>
    <w:rsid w:val="00467417"/>
    <w:rsid w:val="00467761"/>
    <w:rsid w:val="0046789A"/>
    <w:rsid w:val="00467CE7"/>
    <w:rsid w:val="00467DCF"/>
    <w:rsid w:val="004702E3"/>
    <w:rsid w:val="00470318"/>
    <w:rsid w:val="004703E4"/>
    <w:rsid w:val="00470967"/>
    <w:rsid w:val="00470C0D"/>
    <w:rsid w:val="00470EB5"/>
    <w:rsid w:val="00470FA0"/>
    <w:rsid w:val="00471189"/>
    <w:rsid w:val="004711E5"/>
    <w:rsid w:val="004715DB"/>
    <w:rsid w:val="00471B46"/>
    <w:rsid w:val="00471C3B"/>
    <w:rsid w:val="00471D37"/>
    <w:rsid w:val="00471E55"/>
    <w:rsid w:val="004722CC"/>
    <w:rsid w:val="004722EE"/>
    <w:rsid w:val="004723F0"/>
    <w:rsid w:val="00472655"/>
    <w:rsid w:val="004729B6"/>
    <w:rsid w:val="00472D3D"/>
    <w:rsid w:val="00472E81"/>
    <w:rsid w:val="00473056"/>
    <w:rsid w:val="004731E5"/>
    <w:rsid w:val="00473513"/>
    <w:rsid w:val="00473656"/>
    <w:rsid w:val="00473851"/>
    <w:rsid w:val="00473A95"/>
    <w:rsid w:val="00473B52"/>
    <w:rsid w:val="00473C46"/>
    <w:rsid w:val="004741D2"/>
    <w:rsid w:val="004744CB"/>
    <w:rsid w:val="00474C3E"/>
    <w:rsid w:val="00474D2F"/>
    <w:rsid w:val="00474D9D"/>
    <w:rsid w:val="00474EA7"/>
    <w:rsid w:val="0047532A"/>
    <w:rsid w:val="00475608"/>
    <w:rsid w:val="00475753"/>
    <w:rsid w:val="00475A90"/>
    <w:rsid w:val="00475AA7"/>
    <w:rsid w:val="00475EFD"/>
    <w:rsid w:val="00476027"/>
    <w:rsid w:val="004762FB"/>
    <w:rsid w:val="0047634D"/>
    <w:rsid w:val="004763FD"/>
    <w:rsid w:val="004765C1"/>
    <w:rsid w:val="004765E0"/>
    <w:rsid w:val="00476B1E"/>
    <w:rsid w:val="004772D0"/>
    <w:rsid w:val="004775A6"/>
    <w:rsid w:val="00477662"/>
    <w:rsid w:val="00477729"/>
    <w:rsid w:val="00477842"/>
    <w:rsid w:val="00477AFA"/>
    <w:rsid w:val="004800EB"/>
    <w:rsid w:val="00480346"/>
    <w:rsid w:val="00480452"/>
    <w:rsid w:val="0048071B"/>
    <w:rsid w:val="00480771"/>
    <w:rsid w:val="004808C5"/>
    <w:rsid w:val="00480991"/>
    <w:rsid w:val="00480D15"/>
    <w:rsid w:val="00480F93"/>
    <w:rsid w:val="0048113B"/>
    <w:rsid w:val="004811AA"/>
    <w:rsid w:val="00481259"/>
    <w:rsid w:val="00481629"/>
    <w:rsid w:val="004818F2"/>
    <w:rsid w:val="00481AFE"/>
    <w:rsid w:val="00481C1C"/>
    <w:rsid w:val="00481EB9"/>
    <w:rsid w:val="00482272"/>
    <w:rsid w:val="004822E5"/>
    <w:rsid w:val="004823AD"/>
    <w:rsid w:val="004824EE"/>
    <w:rsid w:val="00482C15"/>
    <w:rsid w:val="00482CB4"/>
    <w:rsid w:val="00482ED2"/>
    <w:rsid w:val="00483057"/>
    <w:rsid w:val="004833AD"/>
    <w:rsid w:val="0048355D"/>
    <w:rsid w:val="0048369B"/>
    <w:rsid w:val="00483934"/>
    <w:rsid w:val="00483AB2"/>
    <w:rsid w:val="00483AE3"/>
    <w:rsid w:val="00483FCB"/>
    <w:rsid w:val="00484193"/>
    <w:rsid w:val="00484393"/>
    <w:rsid w:val="00484477"/>
    <w:rsid w:val="004845A1"/>
    <w:rsid w:val="00484C6B"/>
    <w:rsid w:val="00484CDA"/>
    <w:rsid w:val="00485212"/>
    <w:rsid w:val="004854AB"/>
    <w:rsid w:val="004855FE"/>
    <w:rsid w:val="00485FA4"/>
    <w:rsid w:val="0048606C"/>
    <w:rsid w:val="00486144"/>
    <w:rsid w:val="00486155"/>
    <w:rsid w:val="0048635A"/>
    <w:rsid w:val="0048657E"/>
    <w:rsid w:val="00486898"/>
    <w:rsid w:val="00486A42"/>
    <w:rsid w:val="00486D1B"/>
    <w:rsid w:val="004870DD"/>
    <w:rsid w:val="0048717F"/>
    <w:rsid w:val="00487A48"/>
    <w:rsid w:val="00487E97"/>
    <w:rsid w:val="00487ECA"/>
    <w:rsid w:val="00487F70"/>
    <w:rsid w:val="00487F96"/>
    <w:rsid w:val="00490167"/>
    <w:rsid w:val="00490493"/>
    <w:rsid w:val="0049050E"/>
    <w:rsid w:val="0049069B"/>
    <w:rsid w:val="00490756"/>
    <w:rsid w:val="00490876"/>
    <w:rsid w:val="0049096B"/>
    <w:rsid w:val="00490D49"/>
    <w:rsid w:val="00490EB1"/>
    <w:rsid w:val="00491322"/>
    <w:rsid w:val="004913CF"/>
    <w:rsid w:val="00491405"/>
    <w:rsid w:val="004915CF"/>
    <w:rsid w:val="00491734"/>
    <w:rsid w:val="004917EE"/>
    <w:rsid w:val="00491924"/>
    <w:rsid w:val="004919CE"/>
    <w:rsid w:val="00491A47"/>
    <w:rsid w:val="00491A52"/>
    <w:rsid w:val="00491B19"/>
    <w:rsid w:val="00491C79"/>
    <w:rsid w:val="00491DF4"/>
    <w:rsid w:val="00491E63"/>
    <w:rsid w:val="00492453"/>
    <w:rsid w:val="00492513"/>
    <w:rsid w:val="00492613"/>
    <w:rsid w:val="00492782"/>
    <w:rsid w:val="004928A5"/>
    <w:rsid w:val="00492965"/>
    <w:rsid w:val="00492A15"/>
    <w:rsid w:val="00492D23"/>
    <w:rsid w:val="00492E70"/>
    <w:rsid w:val="00492F2F"/>
    <w:rsid w:val="00493055"/>
    <w:rsid w:val="004933A0"/>
    <w:rsid w:val="0049363D"/>
    <w:rsid w:val="00493889"/>
    <w:rsid w:val="00493DA9"/>
    <w:rsid w:val="0049405F"/>
    <w:rsid w:val="004945EF"/>
    <w:rsid w:val="00494661"/>
    <w:rsid w:val="004946FC"/>
    <w:rsid w:val="00494723"/>
    <w:rsid w:val="00494D52"/>
    <w:rsid w:val="00494DE6"/>
    <w:rsid w:val="00494FAB"/>
    <w:rsid w:val="004951C8"/>
    <w:rsid w:val="0049544F"/>
    <w:rsid w:val="0049545E"/>
    <w:rsid w:val="004955EC"/>
    <w:rsid w:val="004957E2"/>
    <w:rsid w:val="004958A3"/>
    <w:rsid w:val="00495ADC"/>
    <w:rsid w:val="00495BF7"/>
    <w:rsid w:val="00495C75"/>
    <w:rsid w:val="00495CC9"/>
    <w:rsid w:val="00495D5A"/>
    <w:rsid w:val="00495E69"/>
    <w:rsid w:val="004964C3"/>
    <w:rsid w:val="0049669D"/>
    <w:rsid w:val="004968CF"/>
    <w:rsid w:val="00497182"/>
    <w:rsid w:val="00497548"/>
    <w:rsid w:val="0049774E"/>
    <w:rsid w:val="00497DA4"/>
    <w:rsid w:val="004A003E"/>
    <w:rsid w:val="004A003F"/>
    <w:rsid w:val="004A0383"/>
    <w:rsid w:val="004A04D6"/>
    <w:rsid w:val="004A04FD"/>
    <w:rsid w:val="004A05D8"/>
    <w:rsid w:val="004A061B"/>
    <w:rsid w:val="004A08B9"/>
    <w:rsid w:val="004A09BA"/>
    <w:rsid w:val="004A0E0D"/>
    <w:rsid w:val="004A0FB5"/>
    <w:rsid w:val="004A1046"/>
    <w:rsid w:val="004A148E"/>
    <w:rsid w:val="004A185E"/>
    <w:rsid w:val="004A1BA0"/>
    <w:rsid w:val="004A1C52"/>
    <w:rsid w:val="004A1E7E"/>
    <w:rsid w:val="004A1FD5"/>
    <w:rsid w:val="004A21D9"/>
    <w:rsid w:val="004A2261"/>
    <w:rsid w:val="004A22D9"/>
    <w:rsid w:val="004A2911"/>
    <w:rsid w:val="004A2BD8"/>
    <w:rsid w:val="004A2DDC"/>
    <w:rsid w:val="004A2F32"/>
    <w:rsid w:val="004A3080"/>
    <w:rsid w:val="004A39A1"/>
    <w:rsid w:val="004A3A61"/>
    <w:rsid w:val="004A4027"/>
    <w:rsid w:val="004A4703"/>
    <w:rsid w:val="004A47E6"/>
    <w:rsid w:val="004A49FC"/>
    <w:rsid w:val="004A4AA9"/>
    <w:rsid w:val="004A4DB3"/>
    <w:rsid w:val="004A5145"/>
    <w:rsid w:val="004A54FA"/>
    <w:rsid w:val="004A557E"/>
    <w:rsid w:val="004A5685"/>
    <w:rsid w:val="004A582C"/>
    <w:rsid w:val="004A59D9"/>
    <w:rsid w:val="004A5A00"/>
    <w:rsid w:val="004A5AB0"/>
    <w:rsid w:val="004A5CD7"/>
    <w:rsid w:val="004A5D1B"/>
    <w:rsid w:val="004A5ECC"/>
    <w:rsid w:val="004A6234"/>
    <w:rsid w:val="004A6325"/>
    <w:rsid w:val="004A6436"/>
    <w:rsid w:val="004A64A3"/>
    <w:rsid w:val="004A6734"/>
    <w:rsid w:val="004A7144"/>
    <w:rsid w:val="004A73DF"/>
    <w:rsid w:val="004A75CD"/>
    <w:rsid w:val="004A7718"/>
    <w:rsid w:val="004A786F"/>
    <w:rsid w:val="004A7882"/>
    <w:rsid w:val="004B012C"/>
    <w:rsid w:val="004B0492"/>
    <w:rsid w:val="004B055F"/>
    <w:rsid w:val="004B0581"/>
    <w:rsid w:val="004B06B6"/>
    <w:rsid w:val="004B0BC7"/>
    <w:rsid w:val="004B1151"/>
    <w:rsid w:val="004B17B0"/>
    <w:rsid w:val="004B1A5C"/>
    <w:rsid w:val="004B1A93"/>
    <w:rsid w:val="004B1B0D"/>
    <w:rsid w:val="004B1B3F"/>
    <w:rsid w:val="004B1C4C"/>
    <w:rsid w:val="004B1C59"/>
    <w:rsid w:val="004B1DCF"/>
    <w:rsid w:val="004B1E8A"/>
    <w:rsid w:val="004B2355"/>
    <w:rsid w:val="004B254B"/>
    <w:rsid w:val="004B26C6"/>
    <w:rsid w:val="004B273A"/>
    <w:rsid w:val="004B278F"/>
    <w:rsid w:val="004B2B73"/>
    <w:rsid w:val="004B2F53"/>
    <w:rsid w:val="004B3279"/>
    <w:rsid w:val="004B34CD"/>
    <w:rsid w:val="004B375D"/>
    <w:rsid w:val="004B37C3"/>
    <w:rsid w:val="004B38BE"/>
    <w:rsid w:val="004B38CA"/>
    <w:rsid w:val="004B3985"/>
    <w:rsid w:val="004B3A58"/>
    <w:rsid w:val="004B3BB0"/>
    <w:rsid w:val="004B3E0E"/>
    <w:rsid w:val="004B4363"/>
    <w:rsid w:val="004B43CB"/>
    <w:rsid w:val="004B44A5"/>
    <w:rsid w:val="004B47AB"/>
    <w:rsid w:val="004B47F7"/>
    <w:rsid w:val="004B4B77"/>
    <w:rsid w:val="004B50E7"/>
    <w:rsid w:val="004B5193"/>
    <w:rsid w:val="004B528C"/>
    <w:rsid w:val="004B5298"/>
    <w:rsid w:val="004B530A"/>
    <w:rsid w:val="004B54D4"/>
    <w:rsid w:val="004B572C"/>
    <w:rsid w:val="004B5A59"/>
    <w:rsid w:val="004B5A8B"/>
    <w:rsid w:val="004B5C57"/>
    <w:rsid w:val="004B5CEF"/>
    <w:rsid w:val="004B5CF2"/>
    <w:rsid w:val="004B5ECF"/>
    <w:rsid w:val="004B5FAC"/>
    <w:rsid w:val="004B5FC6"/>
    <w:rsid w:val="004B609A"/>
    <w:rsid w:val="004B6328"/>
    <w:rsid w:val="004B6378"/>
    <w:rsid w:val="004B6561"/>
    <w:rsid w:val="004B65A7"/>
    <w:rsid w:val="004B6B99"/>
    <w:rsid w:val="004B6C1E"/>
    <w:rsid w:val="004B706B"/>
    <w:rsid w:val="004B720A"/>
    <w:rsid w:val="004B74F1"/>
    <w:rsid w:val="004B76E2"/>
    <w:rsid w:val="004B7709"/>
    <w:rsid w:val="004B7829"/>
    <w:rsid w:val="004B7906"/>
    <w:rsid w:val="004B7B36"/>
    <w:rsid w:val="004B7D7D"/>
    <w:rsid w:val="004C005E"/>
    <w:rsid w:val="004C00E5"/>
    <w:rsid w:val="004C03B2"/>
    <w:rsid w:val="004C0407"/>
    <w:rsid w:val="004C05CC"/>
    <w:rsid w:val="004C0CEB"/>
    <w:rsid w:val="004C0E6B"/>
    <w:rsid w:val="004C1113"/>
    <w:rsid w:val="004C1263"/>
    <w:rsid w:val="004C12F1"/>
    <w:rsid w:val="004C17C0"/>
    <w:rsid w:val="004C186E"/>
    <w:rsid w:val="004C1B5B"/>
    <w:rsid w:val="004C2920"/>
    <w:rsid w:val="004C2A3A"/>
    <w:rsid w:val="004C2C03"/>
    <w:rsid w:val="004C2D2B"/>
    <w:rsid w:val="004C2DF7"/>
    <w:rsid w:val="004C362C"/>
    <w:rsid w:val="004C3715"/>
    <w:rsid w:val="004C3A09"/>
    <w:rsid w:val="004C3B8B"/>
    <w:rsid w:val="004C418B"/>
    <w:rsid w:val="004C46EA"/>
    <w:rsid w:val="004C475A"/>
    <w:rsid w:val="004C4884"/>
    <w:rsid w:val="004C4BD5"/>
    <w:rsid w:val="004C4D0B"/>
    <w:rsid w:val="004C4E7F"/>
    <w:rsid w:val="004C4EAC"/>
    <w:rsid w:val="004C50D8"/>
    <w:rsid w:val="004C5167"/>
    <w:rsid w:val="004C5359"/>
    <w:rsid w:val="004C5655"/>
    <w:rsid w:val="004C5883"/>
    <w:rsid w:val="004C5A05"/>
    <w:rsid w:val="004C627A"/>
    <w:rsid w:val="004C62D1"/>
    <w:rsid w:val="004C631A"/>
    <w:rsid w:val="004C6443"/>
    <w:rsid w:val="004C650C"/>
    <w:rsid w:val="004C65A8"/>
    <w:rsid w:val="004C66ED"/>
    <w:rsid w:val="004C6783"/>
    <w:rsid w:val="004C692D"/>
    <w:rsid w:val="004C6C56"/>
    <w:rsid w:val="004C6CBF"/>
    <w:rsid w:val="004C6D68"/>
    <w:rsid w:val="004C6F2D"/>
    <w:rsid w:val="004C6FBA"/>
    <w:rsid w:val="004C7041"/>
    <w:rsid w:val="004C718B"/>
    <w:rsid w:val="004C71E8"/>
    <w:rsid w:val="004C7450"/>
    <w:rsid w:val="004C77A3"/>
    <w:rsid w:val="004C7859"/>
    <w:rsid w:val="004C7A28"/>
    <w:rsid w:val="004C7AA3"/>
    <w:rsid w:val="004C7C7D"/>
    <w:rsid w:val="004D011B"/>
    <w:rsid w:val="004D033C"/>
    <w:rsid w:val="004D0415"/>
    <w:rsid w:val="004D05C5"/>
    <w:rsid w:val="004D06B3"/>
    <w:rsid w:val="004D09FE"/>
    <w:rsid w:val="004D0C93"/>
    <w:rsid w:val="004D0D92"/>
    <w:rsid w:val="004D0E3D"/>
    <w:rsid w:val="004D0F72"/>
    <w:rsid w:val="004D106A"/>
    <w:rsid w:val="004D1290"/>
    <w:rsid w:val="004D1457"/>
    <w:rsid w:val="004D14AC"/>
    <w:rsid w:val="004D1CB5"/>
    <w:rsid w:val="004D1F14"/>
    <w:rsid w:val="004D1FE4"/>
    <w:rsid w:val="004D22C6"/>
    <w:rsid w:val="004D2381"/>
    <w:rsid w:val="004D2444"/>
    <w:rsid w:val="004D27B7"/>
    <w:rsid w:val="004D282D"/>
    <w:rsid w:val="004D2B12"/>
    <w:rsid w:val="004D2B6F"/>
    <w:rsid w:val="004D2C1C"/>
    <w:rsid w:val="004D2CE1"/>
    <w:rsid w:val="004D2F38"/>
    <w:rsid w:val="004D309F"/>
    <w:rsid w:val="004D31D0"/>
    <w:rsid w:val="004D323C"/>
    <w:rsid w:val="004D3659"/>
    <w:rsid w:val="004D37F5"/>
    <w:rsid w:val="004D382A"/>
    <w:rsid w:val="004D3A58"/>
    <w:rsid w:val="004D3AB8"/>
    <w:rsid w:val="004D3AF6"/>
    <w:rsid w:val="004D3B24"/>
    <w:rsid w:val="004D40C2"/>
    <w:rsid w:val="004D480B"/>
    <w:rsid w:val="004D4820"/>
    <w:rsid w:val="004D4DBF"/>
    <w:rsid w:val="004D50C1"/>
    <w:rsid w:val="004D5356"/>
    <w:rsid w:val="004D54BD"/>
    <w:rsid w:val="004D551D"/>
    <w:rsid w:val="004D55BB"/>
    <w:rsid w:val="004D5800"/>
    <w:rsid w:val="004D5B35"/>
    <w:rsid w:val="004D5BB7"/>
    <w:rsid w:val="004D61D4"/>
    <w:rsid w:val="004D650C"/>
    <w:rsid w:val="004D656E"/>
    <w:rsid w:val="004D6646"/>
    <w:rsid w:val="004D69EB"/>
    <w:rsid w:val="004D6A54"/>
    <w:rsid w:val="004D6A83"/>
    <w:rsid w:val="004D6F7C"/>
    <w:rsid w:val="004D70F4"/>
    <w:rsid w:val="004D714D"/>
    <w:rsid w:val="004D7988"/>
    <w:rsid w:val="004D7AD8"/>
    <w:rsid w:val="004D7C07"/>
    <w:rsid w:val="004D7C7C"/>
    <w:rsid w:val="004D7E78"/>
    <w:rsid w:val="004E015F"/>
    <w:rsid w:val="004E0177"/>
    <w:rsid w:val="004E03F9"/>
    <w:rsid w:val="004E0941"/>
    <w:rsid w:val="004E097D"/>
    <w:rsid w:val="004E09C6"/>
    <w:rsid w:val="004E0A6D"/>
    <w:rsid w:val="004E0B19"/>
    <w:rsid w:val="004E0B24"/>
    <w:rsid w:val="004E0C07"/>
    <w:rsid w:val="004E1194"/>
    <w:rsid w:val="004E18E8"/>
    <w:rsid w:val="004E19F3"/>
    <w:rsid w:val="004E1CB1"/>
    <w:rsid w:val="004E1F94"/>
    <w:rsid w:val="004E2503"/>
    <w:rsid w:val="004E252C"/>
    <w:rsid w:val="004E252F"/>
    <w:rsid w:val="004E279D"/>
    <w:rsid w:val="004E27A2"/>
    <w:rsid w:val="004E2AA3"/>
    <w:rsid w:val="004E2ECD"/>
    <w:rsid w:val="004E3231"/>
    <w:rsid w:val="004E32E4"/>
    <w:rsid w:val="004E3512"/>
    <w:rsid w:val="004E3659"/>
    <w:rsid w:val="004E38D6"/>
    <w:rsid w:val="004E3998"/>
    <w:rsid w:val="004E3AC4"/>
    <w:rsid w:val="004E3BBE"/>
    <w:rsid w:val="004E3C33"/>
    <w:rsid w:val="004E438F"/>
    <w:rsid w:val="004E4411"/>
    <w:rsid w:val="004E4770"/>
    <w:rsid w:val="004E47AD"/>
    <w:rsid w:val="004E4809"/>
    <w:rsid w:val="004E4DF1"/>
    <w:rsid w:val="004E4E77"/>
    <w:rsid w:val="004E4F67"/>
    <w:rsid w:val="004E53F6"/>
    <w:rsid w:val="004E5445"/>
    <w:rsid w:val="004E5486"/>
    <w:rsid w:val="004E5551"/>
    <w:rsid w:val="004E595D"/>
    <w:rsid w:val="004E5AF5"/>
    <w:rsid w:val="004E5E13"/>
    <w:rsid w:val="004E6335"/>
    <w:rsid w:val="004E6CAA"/>
    <w:rsid w:val="004E6D72"/>
    <w:rsid w:val="004E6E61"/>
    <w:rsid w:val="004E71C2"/>
    <w:rsid w:val="004E72F0"/>
    <w:rsid w:val="004E75B7"/>
    <w:rsid w:val="004E782D"/>
    <w:rsid w:val="004E7B3D"/>
    <w:rsid w:val="004F00BF"/>
    <w:rsid w:val="004F017F"/>
    <w:rsid w:val="004F0220"/>
    <w:rsid w:val="004F042F"/>
    <w:rsid w:val="004F0647"/>
    <w:rsid w:val="004F0C1C"/>
    <w:rsid w:val="004F0C2B"/>
    <w:rsid w:val="004F0CD8"/>
    <w:rsid w:val="004F0FD7"/>
    <w:rsid w:val="004F12A0"/>
    <w:rsid w:val="004F144D"/>
    <w:rsid w:val="004F16F4"/>
    <w:rsid w:val="004F183B"/>
    <w:rsid w:val="004F1E07"/>
    <w:rsid w:val="004F224B"/>
    <w:rsid w:val="004F23C2"/>
    <w:rsid w:val="004F27D5"/>
    <w:rsid w:val="004F28CB"/>
    <w:rsid w:val="004F2B65"/>
    <w:rsid w:val="004F2BA3"/>
    <w:rsid w:val="004F2EB8"/>
    <w:rsid w:val="004F30C4"/>
    <w:rsid w:val="004F3203"/>
    <w:rsid w:val="004F3B95"/>
    <w:rsid w:val="004F3F0D"/>
    <w:rsid w:val="004F4028"/>
    <w:rsid w:val="004F40C5"/>
    <w:rsid w:val="004F4814"/>
    <w:rsid w:val="004F4905"/>
    <w:rsid w:val="004F4924"/>
    <w:rsid w:val="004F4ADF"/>
    <w:rsid w:val="004F4B68"/>
    <w:rsid w:val="004F4D25"/>
    <w:rsid w:val="004F4E81"/>
    <w:rsid w:val="004F51C1"/>
    <w:rsid w:val="004F5311"/>
    <w:rsid w:val="004F5435"/>
    <w:rsid w:val="004F5965"/>
    <w:rsid w:val="004F5A09"/>
    <w:rsid w:val="004F5F00"/>
    <w:rsid w:val="004F621B"/>
    <w:rsid w:val="004F65FD"/>
    <w:rsid w:val="004F674D"/>
    <w:rsid w:val="004F68CE"/>
    <w:rsid w:val="004F6B27"/>
    <w:rsid w:val="004F6B7A"/>
    <w:rsid w:val="004F6E80"/>
    <w:rsid w:val="004F70C3"/>
    <w:rsid w:val="004F7327"/>
    <w:rsid w:val="004F7563"/>
    <w:rsid w:val="004F766E"/>
    <w:rsid w:val="004F783E"/>
    <w:rsid w:val="004F78A1"/>
    <w:rsid w:val="004F78F6"/>
    <w:rsid w:val="004F7C9D"/>
    <w:rsid w:val="0050003A"/>
    <w:rsid w:val="005005ED"/>
    <w:rsid w:val="00500881"/>
    <w:rsid w:val="00500A89"/>
    <w:rsid w:val="00500B53"/>
    <w:rsid w:val="00500E35"/>
    <w:rsid w:val="00500FFB"/>
    <w:rsid w:val="00501071"/>
    <w:rsid w:val="005015E9"/>
    <w:rsid w:val="00501658"/>
    <w:rsid w:val="00501A07"/>
    <w:rsid w:val="00501A62"/>
    <w:rsid w:val="00501D75"/>
    <w:rsid w:val="00501E77"/>
    <w:rsid w:val="00502888"/>
    <w:rsid w:val="00502906"/>
    <w:rsid w:val="00502B01"/>
    <w:rsid w:val="00502B37"/>
    <w:rsid w:val="00502E6B"/>
    <w:rsid w:val="0050309E"/>
    <w:rsid w:val="005030A9"/>
    <w:rsid w:val="005032A5"/>
    <w:rsid w:val="00503741"/>
    <w:rsid w:val="005038E0"/>
    <w:rsid w:val="005039A0"/>
    <w:rsid w:val="00503D05"/>
    <w:rsid w:val="00503D3B"/>
    <w:rsid w:val="00503DCA"/>
    <w:rsid w:val="00503F09"/>
    <w:rsid w:val="00503F30"/>
    <w:rsid w:val="00503FB3"/>
    <w:rsid w:val="0050403D"/>
    <w:rsid w:val="005046B0"/>
    <w:rsid w:val="0050486F"/>
    <w:rsid w:val="00504B13"/>
    <w:rsid w:val="00504DCD"/>
    <w:rsid w:val="00504E0B"/>
    <w:rsid w:val="00504EA0"/>
    <w:rsid w:val="00504F06"/>
    <w:rsid w:val="00505198"/>
    <w:rsid w:val="005051B0"/>
    <w:rsid w:val="00505258"/>
    <w:rsid w:val="005055E9"/>
    <w:rsid w:val="00505BC8"/>
    <w:rsid w:val="00505CBB"/>
    <w:rsid w:val="00505D23"/>
    <w:rsid w:val="00505EE1"/>
    <w:rsid w:val="0050603A"/>
    <w:rsid w:val="005061CC"/>
    <w:rsid w:val="00506240"/>
    <w:rsid w:val="0050631D"/>
    <w:rsid w:val="00506646"/>
    <w:rsid w:val="005068A3"/>
    <w:rsid w:val="00506BF6"/>
    <w:rsid w:val="00506F68"/>
    <w:rsid w:val="005070A6"/>
    <w:rsid w:val="00507247"/>
    <w:rsid w:val="005075AD"/>
    <w:rsid w:val="0050775F"/>
    <w:rsid w:val="00507B28"/>
    <w:rsid w:val="00507CD2"/>
    <w:rsid w:val="005105DA"/>
    <w:rsid w:val="00510832"/>
    <w:rsid w:val="00510BF3"/>
    <w:rsid w:val="005112CE"/>
    <w:rsid w:val="005114A7"/>
    <w:rsid w:val="00511563"/>
    <w:rsid w:val="005115A7"/>
    <w:rsid w:val="00511B4E"/>
    <w:rsid w:val="00511BB2"/>
    <w:rsid w:val="00511BE3"/>
    <w:rsid w:val="00511C82"/>
    <w:rsid w:val="00511EEA"/>
    <w:rsid w:val="0051201D"/>
    <w:rsid w:val="00512035"/>
    <w:rsid w:val="0051208B"/>
    <w:rsid w:val="005120A4"/>
    <w:rsid w:val="005124BA"/>
    <w:rsid w:val="00512AA6"/>
    <w:rsid w:val="00512C07"/>
    <w:rsid w:val="00512CD6"/>
    <w:rsid w:val="00513100"/>
    <w:rsid w:val="00513629"/>
    <w:rsid w:val="005137B2"/>
    <w:rsid w:val="005141CC"/>
    <w:rsid w:val="005141CD"/>
    <w:rsid w:val="00514234"/>
    <w:rsid w:val="005144C1"/>
    <w:rsid w:val="005146D5"/>
    <w:rsid w:val="00514807"/>
    <w:rsid w:val="005149A0"/>
    <w:rsid w:val="00514B8B"/>
    <w:rsid w:val="00514C5B"/>
    <w:rsid w:val="00515024"/>
    <w:rsid w:val="005152B7"/>
    <w:rsid w:val="005156C0"/>
    <w:rsid w:val="005156C4"/>
    <w:rsid w:val="00515716"/>
    <w:rsid w:val="00515982"/>
    <w:rsid w:val="00515A17"/>
    <w:rsid w:val="00515CDE"/>
    <w:rsid w:val="0051602A"/>
    <w:rsid w:val="0051605B"/>
    <w:rsid w:val="0051616E"/>
    <w:rsid w:val="005161E3"/>
    <w:rsid w:val="0051621D"/>
    <w:rsid w:val="00516306"/>
    <w:rsid w:val="0051631C"/>
    <w:rsid w:val="00516396"/>
    <w:rsid w:val="005167BB"/>
    <w:rsid w:val="005167F7"/>
    <w:rsid w:val="00516851"/>
    <w:rsid w:val="0051693E"/>
    <w:rsid w:val="00516FC0"/>
    <w:rsid w:val="005171EC"/>
    <w:rsid w:val="0051739F"/>
    <w:rsid w:val="005176B3"/>
    <w:rsid w:val="0051788F"/>
    <w:rsid w:val="00517BF9"/>
    <w:rsid w:val="00517CB3"/>
    <w:rsid w:val="00517CBF"/>
    <w:rsid w:val="00517EEA"/>
    <w:rsid w:val="005203B4"/>
    <w:rsid w:val="00520909"/>
    <w:rsid w:val="00520AD0"/>
    <w:rsid w:val="00520B3B"/>
    <w:rsid w:val="00520B7A"/>
    <w:rsid w:val="005214FB"/>
    <w:rsid w:val="00521573"/>
    <w:rsid w:val="005215C4"/>
    <w:rsid w:val="005216F4"/>
    <w:rsid w:val="005218A4"/>
    <w:rsid w:val="00521A89"/>
    <w:rsid w:val="00521D77"/>
    <w:rsid w:val="00521FFD"/>
    <w:rsid w:val="005224E4"/>
    <w:rsid w:val="00522575"/>
    <w:rsid w:val="00522989"/>
    <w:rsid w:val="00522CB0"/>
    <w:rsid w:val="00522CB9"/>
    <w:rsid w:val="005230E8"/>
    <w:rsid w:val="00523298"/>
    <w:rsid w:val="00523413"/>
    <w:rsid w:val="00523499"/>
    <w:rsid w:val="00523528"/>
    <w:rsid w:val="00523578"/>
    <w:rsid w:val="0052365E"/>
    <w:rsid w:val="005238E9"/>
    <w:rsid w:val="00523914"/>
    <w:rsid w:val="00523A79"/>
    <w:rsid w:val="00523C87"/>
    <w:rsid w:val="005240AC"/>
    <w:rsid w:val="005242FE"/>
    <w:rsid w:val="0052453A"/>
    <w:rsid w:val="00524598"/>
    <w:rsid w:val="0052466F"/>
    <w:rsid w:val="00524717"/>
    <w:rsid w:val="0052475E"/>
    <w:rsid w:val="00524941"/>
    <w:rsid w:val="00524998"/>
    <w:rsid w:val="00524BB2"/>
    <w:rsid w:val="00524F5F"/>
    <w:rsid w:val="00524F8E"/>
    <w:rsid w:val="00525570"/>
    <w:rsid w:val="0052571C"/>
    <w:rsid w:val="005257A5"/>
    <w:rsid w:val="00525890"/>
    <w:rsid w:val="005258D1"/>
    <w:rsid w:val="005258F8"/>
    <w:rsid w:val="00525DF3"/>
    <w:rsid w:val="00525F04"/>
    <w:rsid w:val="005260A9"/>
    <w:rsid w:val="005261EC"/>
    <w:rsid w:val="00526404"/>
    <w:rsid w:val="00526BC2"/>
    <w:rsid w:val="00526E5D"/>
    <w:rsid w:val="00526EAF"/>
    <w:rsid w:val="00526F23"/>
    <w:rsid w:val="00526F2A"/>
    <w:rsid w:val="0052709B"/>
    <w:rsid w:val="0052719C"/>
    <w:rsid w:val="0052776E"/>
    <w:rsid w:val="005277B3"/>
    <w:rsid w:val="0052790F"/>
    <w:rsid w:val="00527D13"/>
    <w:rsid w:val="005303BE"/>
    <w:rsid w:val="0053044E"/>
    <w:rsid w:val="00530475"/>
    <w:rsid w:val="00530B02"/>
    <w:rsid w:val="00530FC0"/>
    <w:rsid w:val="00531090"/>
    <w:rsid w:val="005310FE"/>
    <w:rsid w:val="00531200"/>
    <w:rsid w:val="005312CD"/>
    <w:rsid w:val="005313B8"/>
    <w:rsid w:val="005316C1"/>
    <w:rsid w:val="00531745"/>
    <w:rsid w:val="005317BA"/>
    <w:rsid w:val="005318FB"/>
    <w:rsid w:val="00531BE0"/>
    <w:rsid w:val="00531D18"/>
    <w:rsid w:val="00531E73"/>
    <w:rsid w:val="00532098"/>
    <w:rsid w:val="00532315"/>
    <w:rsid w:val="005323CA"/>
    <w:rsid w:val="005324DC"/>
    <w:rsid w:val="0053270E"/>
    <w:rsid w:val="00532C61"/>
    <w:rsid w:val="00532CEF"/>
    <w:rsid w:val="00532E6A"/>
    <w:rsid w:val="00533074"/>
    <w:rsid w:val="00533182"/>
    <w:rsid w:val="0053338D"/>
    <w:rsid w:val="00533557"/>
    <w:rsid w:val="005336E4"/>
    <w:rsid w:val="005337BA"/>
    <w:rsid w:val="005338D9"/>
    <w:rsid w:val="005339EC"/>
    <w:rsid w:val="00533D17"/>
    <w:rsid w:val="00533DD8"/>
    <w:rsid w:val="00533F09"/>
    <w:rsid w:val="005344F8"/>
    <w:rsid w:val="00534B51"/>
    <w:rsid w:val="00534B61"/>
    <w:rsid w:val="00534B96"/>
    <w:rsid w:val="00534D9A"/>
    <w:rsid w:val="00534EB5"/>
    <w:rsid w:val="0053505E"/>
    <w:rsid w:val="00535100"/>
    <w:rsid w:val="00535108"/>
    <w:rsid w:val="0053517C"/>
    <w:rsid w:val="005353DA"/>
    <w:rsid w:val="005354A6"/>
    <w:rsid w:val="005355D4"/>
    <w:rsid w:val="00535A56"/>
    <w:rsid w:val="00535B81"/>
    <w:rsid w:val="00535DF8"/>
    <w:rsid w:val="00535E65"/>
    <w:rsid w:val="00535F1E"/>
    <w:rsid w:val="00536295"/>
    <w:rsid w:val="00536845"/>
    <w:rsid w:val="00536BE4"/>
    <w:rsid w:val="00536D45"/>
    <w:rsid w:val="0053765A"/>
    <w:rsid w:val="005377AA"/>
    <w:rsid w:val="00537C6A"/>
    <w:rsid w:val="00537E33"/>
    <w:rsid w:val="00537E88"/>
    <w:rsid w:val="00537E8E"/>
    <w:rsid w:val="00540010"/>
    <w:rsid w:val="0054011B"/>
    <w:rsid w:val="0054037E"/>
    <w:rsid w:val="00540381"/>
    <w:rsid w:val="005404DC"/>
    <w:rsid w:val="0054052C"/>
    <w:rsid w:val="00540C0D"/>
    <w:rsid w:val="00540C94"/>
    <w:rsid w:val="00540C96"/>
    <w:rsid w:val="00540D4A"/>
    <w:rsid w:val="00540EE2"/>
    <w:rsid w:val="00541120"/>
    <w:rsid w:val="00541137"/>
    <w:rsid w:val="00541230"/>
    <w:rsid w:val="00541392"/>
    <w:rsid w:val="005415C8"/>
    <w:rsid w:val="00541605"/>
    <w:rsid w:val="00541646"/>
    <w:rsid w:val="0054167B"/>
    <w:rsid w:val="005416B1"/>
    <w:rsid w:val="005416CB"/>
    <w:rsid w:val="005416EA"/>
    <w:rsid w:val="0054171D"/>
    <w:rsid w:val="00541B95"/>
    <w:rsid w:val="00541C09"/>
    <w:rsid w:val="00541C36"/>
    <w:rsid w:val="0054206A"/>
    <w:rsid w:val="00542243"/>
    <w:rsid w:val="005423A8"/>
    <w:rsid w:val="0054258E"/>
    <w:rsid w:val="00542BB3"/>
    <w:rsid w:val="00542BFD"/>
    <w:rsid w:val="00543049"/>
    <w:rsid w:val="005432E6"/>
    <w:rsid w:val="00543519"/>
    <w:rsid w:val="005435FD"/>
    <w:rsid w:val="0054385B"/>
    <w:rsid w:val="005439C5"/>
    <w:rsid w:val="00543A42"/>
    <w:rsid w:val="00543DC0"/>
    <w:rsid w:val="00543DE0"/>
    <w:rsid w:val="00543E3A"/>
    <w:rsid w:val="00543E5E"/>
    <w:rsid w:val="0054429E"/>
    <w:rsid w:val="005442FB"/>
    <w:rsid w:val="00544A3C"/>
    <w:rsid w:val="00544AC4"/>
    <w:rsid w:val="00544CA7"/>
    <w:rsid w:val="00544ECA"/>
    <w:rsid w:val="005456C4"/>
    <w:rsid w:val="005458D8"/>
    <w:rsid w:val="00545DC2"/>
    <w:rsid w:val="00545ECC"/>
    <w:rsid w:val="00545F3D"/>
    <w:rsid w:val="00546055"/>
    <w:rsid w:val="0054612E"/>
    <w:rsid w:val="00546261"/>
    <w:rsid w:val="00546277"/>
    <w:rsid w:val="005464B5"/>
    <w:rsid w:val="0054653F"/>
    <w:rsid w:val="0054659E"/>
    <w:rsid w:val="0054669B"/>
    <w:rsid w:val="00546814"/>
    <w:rsid w:val="005468EE"/>
    <w:rsid w:val="00546A9C"/>
    <w:rsid w:val="00546B33"/>
    <w:rsid w:val="00546B99"/>
    <w:rsid w:val="00546BB7"/>
    <w:rsid w:val="00546F32"/>
    <w:rsid w:val="0054706E"/>
    <w:rsid w:val="0054739D"/>
    <w:rsid w:val="005475D6"/>
    <w:rsid w:val="00547900"/>
    <w:rsid w:val="00547918"/>
    <w:rsid w:val="00547C35"/>
    <w:rsid w:val="00547D12"/>
    <w:rsid w:val="00547D56"/>
    <w:rsid w:val="00550015"/>
    <w:rsid w:val="00550279"/>
    <w:rsid w:val="0055033D"/>
    <w:rsid w:val="00550D48"/>
    <w:rsid w:val="00550D99"/>
    <w:rsid w:val="00550EF9"/>
    <w:rsid w:val="00550F2D"/>
    <w:rsid w:val="00550FEF"/>
    <w:rsid w:val="00551030"/>
    <w:rsid w:val="005511AB"/>
    <w:rsid w:val="00551599"/>
    <w:rsid w:val="005515EF"/>
    <w:rsid w:val="00551EC8"/>
    <w:rsid w:val="00551F7C"/>
    <w:rsid w:val="00552124"/>
    <w:rsid w:val="00552309"/>
    <w:rsid w:val="00552342"/>
    <w:rsid w:val="0055289E"/>
    <w:rsid w:val="00552976"/>
    <w:rsid w:val="00552BC0"/>
    <w:rsid w:val="00552C12"/>
    <w:rsid w:val="00552C3D"/>
    <w:rsid w:val="00552E51"/>
    <w:rsid w:val="00553226"/>
    <w:rsid w:val="0055349D"/>
    <w:rsid w:val="00553643"/>
    <w:rsid w:val="00553721"/>
    <w:rsid w:val="005538B7"/>
    <w:rsid w:val="005538BC"/>
    <w:rsid w:val="0055408B"/>
    <w:rsid w:val="00554341"/>
    <w:rsid w:val="0055454E"/>
    <w:rsid w:val="0055456B"/>
    <w:rsid w:val="00554615"/>
    <w:rsid w:val="0055478A"/>
    <w:rsid w:val="005548F1"/>
    <w:rsid w:val="00554A90"/>
    <w:rsid w:val="00554AE7"/>
    <w:rsid w:val="00554CD3"/>
    <w:rsid w:val="00555085"/>
    <w:rsid w:val="00555119"/>
    <w:rsid w:val="00555273"/>
    <w:rsid w:val="005557B5"/>
    <w:rsid w:val="00555808"/>
    <w:rsid w:val="00555835"/>
    <w:rsid w:val="005559CD"/>
    <w:rsid w:val="005559DD"/>
    <w:rsid w:val="00556496"/>
    <w:rsid w:val="005564B9"/>
    <w:rsid w:val="005565A8"/>
    <w:rsid w:val="005566C0"/>
    <w:rsid w:val="005567B5"/>
    <w:rsid w:val="00556965"/>
    <w:rsid w:val="005569A8"/>
    <w:rsid w:val="00556B92"/>
    <w:rsid w:val="00556BBA"/>
    <w:rsid w:val="00556BEB"/>
    <w:rsid w:val="00556C25"/>
    <w:rsid w:val="005570DC"/>
    <w:rsid w:val="00557513"/>
    <w:rsid w:val="00557853"/>
    <w:rsid w:val="00557A20"/>
    <w:rsid w:val="00560041"/>
    <w:rsid w:val="005600E8"/>
    <w:rsid w:val="0056059A"/>
    <w:rsid w:val="00560806"/>
    <w:rsid w:val="00560892"/>
    <w:rsid w:val="00560EA4"/>
    <w:rsid w:val="00560EF0"/>
    <w:rsid w:val="0056118E"/>
    <w:rsid w:val="005611A1"/>
    <w:rsid w:val="00561220"/>
    <w:rsid w:val="00561438"/>
    <w:rsid w:val="005617FE"/>
    <w:rsid w:val="0056197B"/>
    <w:rsid w:val="00561A0D"/>
    <w:rsid w:val="00561A75"/>
    <w:rsid w:val="00561AA1"/>
    <w:rsid w:val="00561D47"/>
    <w:rsid w:val="00561D72"/>
    <w:rsid w:val="00561F2C"/>
    <w:rsid w:val="00561FDC"/>
    <w:rsid w:val="005622DA"/>
    <w:rsid w:val="00562475"/>
    <w:rsid w:val="005624A5"/>
    <w:rsid w:val="0056258D"/>
    <w:rsid w:val="005627C1"/>
    <w:rsid w:val="005627D0"/>
    <w:rsid w:val="005629CF"/>
    <w:rsid w:val="0056300C"/>
    <w:rsid w:val="005631A7"/>
    <w:rsid w:val="00563215"/>
    <w:rsid w:val="00563371"/>
    <w:rsid w:val="005638B1"/>
    <w:rsid w:val="00563B39"/>
    <w:rsid w:val="00563D94"/>
    <w:rsid w:val="00564532"/>
    <w:rsid w:val="005645D9"/>
    <w:rsid w:val="00564895"/>
    <w:rsid w:val="00564B00"/>
    <w:rsid w:val="00564BE1"/>
    <w:rsid w:val="00565313"/>
    <w:rsid w:val="00565471"/>
    <w:rsid w:val="0056558F"/>
    <w:rsid w:val="005656DE"/>
    <w:rsid w:val="00565769"/>
    <w:rsid w:val="005657C7"/>
    <w:rsid w:val="0056620C"/>
    <w:rsid w:val="005663F7"/>
    <w:rsid w:val="005664AA"/>
    <w:rsid w:val="00566814"/>
    <w:rsid w:val="00566875"/>
    <w:rsid w:val="00566926"/>
    <w:rsid w:val="00566B7E"/>
    <w:rsid w:val="00566CA4"/>
    <w:rsid w:val="00566F97"/>
    <w:rsid w:val="00566FDB"/>
    <w:rsid w:val="00567330"/>
    <w:rsid w:val="00567416"/>
    <w:rsid w:val="00567588"/>
    <w:rsid w:val="00567825"/>
    <w:rsid w:val="005678AC"/>
    <w:rsid w:val="00567C18"/>
    <w:rsid w:val="00567D06"/>
    <w:rsid w:val="00567D44"/>
    <w:rsid w:val="00567F14"/>
    <w:rsid w:val="00570351"/>
    <w:rsid w:val="00570379"/>
    <w:rsid w:val="005705AF"/>
    <w:rsid w:val="005706BD"/>
    <w:rsid w:val="00570976"/>
    <w:rsid w:val="00570980"/>
    <w:rsid w:val="00570AC0"/>
    <w:rsid w:val="00570C64"/>
    <w:rsid w:val="00570FA7"/>
    <w:rsid w:val="00570FB8"/>
    <w:rsid w:val="00570FD9"/>
    <w:rsid w:val="00571007"/>
    <w:rsid w:val="00571496"/>
    <w:rsid w:val="00571697"/>
    <w:rsid w:val="00572573"/>
    <w:rsid w:val="00572608"/>
    <w:rsid w:val="0057284D"/>
    <w:rsid w:val="00572A68"/>
    <w:rsid w:val="00572A82"/>
    <w:rsid w:val="00572A87"/>
    <w:rsid w:val="00572B38"/>
    <w:rsid w:val="00572B4E"/>
    <w:rsid w:val="00572DF1"/>
    <w:rsid w:val="00573636"/>
    <w:rsid w:val="00573756"/>
    <w:rsid w:val="00573814"/>
    <w:rsid w:val="00573BEC"/>
    <w:rsid w:val="00573E87"/>
    <w:rsid w:val="00573F25"/>
    <w:rsid w:val="00574046"/>
    <w:rsid w:val="00574090"/>
    <w:rsid w:val="005743AE"/>
    <w:rsid w:val="00574A09"/>
    <w:rsid w:val="00574A61"/>
    <w:rsid w:val="00574D95"/>
    <w:rsid w:val="00574F70"/>
    <w:rsid w:val="005752B1"/>
    <w:rsid w:val="00575550"/>
    <w:rsid w:val="00575760"/>
    <w:rsid w:val="00575873"/>
    <w:rsid w:val="0057587D"/>
    <w:rsid w:val="00575AFC"/>
    <w:rsid w:val="00575B9B"/>
    <w:rsid w:val="00575C63"/>
    <w:rsid w:val="00575E61"/>
    <w:rsid w:val="00575E63"/>
    <w:rsid w:val="00575FAC"/>
    <w:rsid w:val="005762EA"/>
    <w:rsid w:val="00576484"/>
    <w:rsid w:val="00576529"/>
    <w:rsid w:val="00576636"/>
    <w:rsid w:val="005768D7"/>
    <w:rsid w:val="00576B6F"/>
    <w:rsid w:val="00576BB4"/>
    <w:rsid w:val="005770B5"/>
    <w:rsid w:val="005773A3"/>
    <w:rsid w:val="00577778"/>
    <w:rsid w:val="00577B24"/>
    <w:rsid w:val="00577F2A"/>
    <w:rsid w:val="00577FCE"/>
    <w:rsid w:val="005801A0"/>
    <w:rsid w:val="005803D1"/>
    <w:rsid w:val="00580417"/>
    <w:rsid w:val="005805CB"/>
    <w:rsid w:val="005806A8"/>
    <w:rsid w:val="005808AA"/>
    <w:rsid w:val="00580BD4"/>
    <w:rsid w:val="00580C7A"/>
    <w:rsid w:val="00580FD3"/>
    <w:rsid w:val="00581760"/>
    <w:rsid w:val="00581977"/>
    <w:rsid w:val="00581DFF"/>
    <w:rsid w:val="00581F0D"/>
    <w:rsid w:val="0058221F"/>
    <w:rsid w:val="005827E0"/>
    <w:rsid w:val="00582ACB"/>
    <w:rsid w:val="00582D47"/>
    <w:rsid w:val="00582DA1"/>
    <w:rsid w:val="00582F4B"/>
    <w:rsid w:val="005831D2"/>
    <w:rsid w:val="00583247"/>
    <w:rsid w:val="00583571"/>
    <w:rsid w:val="0058365A"/>
    <w:rsid w:val="00583713"/>
    <w:rsid w:val="005837A2"/>
    <w:rsid w:val="005837E5"/>
    <w:rsid w:val="00583A99"/>
    <w:rsid w:val="00583EAF"/>
    <w:rsid w:val="00583F20"/>
    <w:rsid w:val="005841AE"/>
    <w:rsid w:val="0058429C"/>
    <w:rsid w:val="005843E5"/>
    <w:rsid w:val="00584420"/>
    <w:rsid w:val="00584680"/>
    <w:rsid w:val="00584713"/>
    <w:rsid w:val="0058487C"/>
    <w:rsid w:val="00584A59"/>
    <w:rsid w:val="00584A64"/>
    <w:rsid w:val="00584B97"/>
    <w:rsid w:val="00584C23"/>
    <w:rsid w:val="00584C46"/>
    <w:rsid w:val="00584D39"/>
    <w:rsid w:val="00584E7F"/>
    <w:rsid w:val="0058571D"/>
    <w:rsid w:val="00585B44"/>
    <w:rsid w:val="00585F76"/>
    <w:rsid w:val="00586032"/>
    <w:rsid w:val="005863F6"/>
    <w:rsid w:val="005865BF"/>
    <w:rsid w:val="00586AE9"/>
    <w:rsid w:val="00586D2F"/>
    <w:rsid w:val="00586EBF"/>
    <w:rsid w:val="00586F36"/>
    <w:rsid w:val="0058733F"/>
    <w:rsid w:val="00587560"/>
    <w:rsid w:val="005875B2"/>
    <w:rsid w:val="0058767E"/>
    <w:rsid w:val="0058775B"/>
    <w:rsid w:val="005877DD"/>
    <w:rsid w:val="005878D9"/>
    <w:rsid w:val="00587A3B"/>
    <w:rsid w:val="00587AB3"/>
    <w:rsid w:val="00587AF2"/>
    <w:rsid w:val="00590381"/>
    <w:rsid w:val="00590461"/>
    <w:rsid w:val="005907BF"/>
    <w:rsid w:val="00590B79"/>
    <w:rsid w:val="00590CC5"/>
    <w:rsid w:val="00590EC9"/>
    <w:rsid w:val="005915E9"/>
    <w:rsid w:val="005916C4"/>
    <w:rsid w:val="005917B0"/>
    <w:rsid w:val="00591E3A"/>
    <w:rsid w:val="0059207F"/>
    <w:rsid w:val="00592146"/>
    <w:rsid w:val="00592153"/>
    <w:rsid w:val="005927F3"/>
    <w:rsid w:val="00592A2F"/>
    <w:rsid w:val="00592A3C"/>
    <w:rsid w:val="005934AD"/>
    <w:rsid w:val="005935D6"/>
    <w:rsid w:val="00593894"/>
    <w:rsid w:val="005938D4"/>
    <w:rsid w:val="005939D2"/>
    <w:rsid w:val="00593A00"/>
    <w:rsid w:val="00593B9C"/>
    <w:rsid w:val="00593C32"/>
    <w:rsid w:val="00593D35"/>
    <w:rsid w:val="00593E17"/>
    <w:rsid w:val="00594140"/>
    <w:rsid w:val="005941F0"/>
    <w:rsid w:val="0059447B"/>
    <w:rsid w:val="005944D1"/>
    <w:rsid w:val="0059460F"/>
    <w:rsid w:val="005946C5"/>
    <w:rsid w:val="005946FB"/>
    <w:rsid w:val="00594992"/>
    <w:rsid w:val="005949CC"/>
    <w:rsid w:val="00594B54"/>
    <w:rsid w:val="00594C86"/>
    <w:rsid w:val="00594D62"/>
    <w:rsid w:val="005950F1"/>
    <w:rsid w:val="00595252"/>
    <w:rsid w:val="005952DE"/>
    <w:rsid w:val="005953D6"/>
    <w:rsid w:val="0059569E"/>
    <w:rsid w:val="0059587C"/>
    <w:rsid w:val="00595A6E"/>
    <w:rsid w:val="00595D9C"/>
    <w:rsid w:val="00595EF1"/>
    <w:rsid w:val="00595F72"/>
    <w:rsid w:val="00595F82"/>
    <w:rsid w:val="00595FBB"/>
    <w:rsid w:val="005961B0"/>
    <w:rsid w:val="005962BF"/>
    <w:rsid w:val="005962D3"/>
    <w:rsid w:val="005964BB"/>
    <w:rsid w:val="00596601"/>
    <w:rsid w:val="00596664"/>
    <w:rsid w:val="00596784"/>
    <w:rsid w:val="005969B2"/>
    <w:rsid w:val="00596C95"/>
    <w:rsid w:val="00596F83"/>
    <w:rsid w:val="005970DD"/>
    <w:rsid w:val="0059714A"/>
    <w:rsid w:val="005971D9"/>
    <w:rsid w:val="0059737B"/>
    <w:rsid w:val="00597921"/>
    <w:rsid w:val="00597B2A"/>
    <w:rsid w:val="005A0247"/>
    <w:rsid w:val="005A0337"/>
    <w:rsid w:val="005A0451"/>
    <w:rsid w:val="005A0603"/>
    <w:rsid w:val="005A06E3"/>
    <w:rsid w:val="005A0701"/>
    <w:rsid w:val="005A07AE"/>
    <w:rsid w:val="005A0934"/>
    <w:rsid w:val="005A0D56"/>
    <w:rsid w:val="005A0F46"/>
    <w:rsid w:val="005A1033"/>
    <w:rsid w:val="005A10E4"/>
    <w:rsid w:val="005A123B"/>
    <w:rsid w:val="005A13B8"/>
    <w:rsid w:val="005A14BC"/>
    <w:rsid w:val="005A15D8"/>
    <w:rsid w:val="005A1CEE"/>
    <w:rsid w:val="005A1D44"/>
    <w:rsid w:val="005A1D48"/>
    <w:rsid w:val="005A23E3"/>
    <w:rsid w:val="005A24B2"/>
    <w:rsid w:val="005A274C"/>
    <w:rsid w:val="005A2777"/>
    <w:rsid w:val="005A2A2E"/>
    <w:rsid w:val="005A2D80"/>
    <w:rsid w:val="005A311E"/>
    <w:rsid w:val="005A318C"/>
    <w:rsid w:val="005A31A6"/>
    <w:rsid w:val="005A31B4"/>
    <w:rsid w:val="005A35F1"/>
    <w:rsid w:val="005A366C"/>
    <w:rsid w:val="005A36A6"/>
    <w:rsid w:val="005A382B"/>
    <w:rsid w:val="005A3887"/>
    <w:rsid w:val="005A38EC"/>
    <w:rsid w:val="005A398E"/>
    <w:rsid w:val="005A3FB4"/>
    <w:rsid w:val="005A40A8"/>
    <w:rsid w:val="005A4232"/>
    <w:rsid w:val="005A4519"/>
    <w:rsid w:val="005A48C7"/>
    <w:rsid w:val="005A49A8"/>
    <w:rsid w:val="005A4AA5"/>
    <w:rsid w:val="005A4D15"/>
    <w:rsid w:val="005A4D9A"/>
    <w:rsid w:val="005A4ECE"/>
    <w:rsid w:val="005A507F"/>
    <w:rsid w:val="005A514E"/>
    <w:rsid w:val="005A51AE"/>
    <w:rsid w:val="005A54F4"/>
    <w:rsid w:val="005A5536"/>
    <w:rsid w:val="005A5974"/>
    <w:rsid w:val="005A5A22"/>
    <w:rsid w:val="005A5C61"/>
    <w:rsid w:val="005A5D8F"/>
    <w:rsid w:val="005A61F7"/>
    <w:rsid w:val="005A63F5"/>
    <w:rsid w:val="005A64FA"/>
    <w:rsid w:val="005A67B9"/>
    <w:rsid w:val="005A6842"/>
    <w:rsid w:val="005A6916"/>
    <w:rsid w:val="005A6DC9"/>
    <w:rsid w:val="005A6F2A"/>
    <w:rsid w:val="005A6F89"/>
    <w:rsid w:val="005A7055"/>
    <w:rsid w:val="005A7111"/>
    <w:rsid w:val="005A730C"/>
    <w:rsid w:val="005A7709"/>
    <w:rsid w:val="005A7923"/>
    <w:rsid w:val="005A7A2A"/>
    <w:rsid w:val="005A7B76"/>
    <w:rsid w:val="005A7F5D"/>
    <w:rsid w:val="005B000D"/>
    <w:rsid w:val="005B0094"/>
    <w:rsid w:val="005B02D6"/>
    <w:rsid w:val="005B039F"/>
    <w:rsid w:val="005B053B"/>
    <w:rsid w:val="005B0603"/>
    <w:rsid w:val="005B07D9"/>
    <w:rsid w:val="005B0BE2"/>
    <w:rsid w:val="005B0CE3"/>
    <w:rsid w:val="005B1222"/>
    <w:rsid w:val="005B123B"/>
    <w:rsid w:val="005B12AF"/>
    <w:rsid w:val="005B139A"/>
    <w:rsid w:val="005B18B9"/>
    <w:rsid w:val="005B18EE"/>
    <w:rsid w:val="005B198B"/>
    <w:rsid w:val="005B198D"/>
    <w:rsid w:val="005B19B8"/>
    <w:rsid w:val="005B1B50"/>
    <w:rsid w:val="005B1B56"/>
    <w:rsid w:val="005B1C7D"/>
    <w:rsid w:val="005B1F95"/>
    <w:rsid w:val="005B205A"/>
    <w:rsid w:val="005B20CB"/>
    <w:rsid w:val="005B20ED"/>
    <w:rsid w:val="005B22EA"/>
    <w:rsid w:val="005B22F3"/>
    <w:rsid w:val="005B26A5"/>
    <w:rsid w:val="005B2709"/>
    <w:rsid w:val="005B2784"/>
    <w:rsid w:val="005B27AA"/>
    <w:rsid w:val="005B2852"/>
    <w:rsid w:val="005B295D"/>
    <w:rsid w:val="005B2962"/>
    <w:rsid w:val="005B29FA"/>
    <w:rsid w:val="005B2AFC"/>
    <w:rsid w:val="005B2C9F"/>
    <w:rsid w:val="005B30B7"/>
    <w:rsid w:val="005B32F2"/>
    <w:rsid w:val="005B3315"/>
    <w:rsid w:val="005B3393"/>
    <w:rsid w:val="005B3811"/>
    <w:rsid w:val="005B3B64"/>
    <w:rsid w:val="005B3EDB"/>
    <w:rsid w:val="005B3F9A"/>
    <w:rsid w:val="005B3FC0"/>
    <w:rsid w:val="005B4616"/>
    <w:rsid w:val="005B46F7"/>
    <w:rsid w:val="005B4959"/>
    <w:rsid w:val="005B504E"/>
    <w:rsid w:val="005B5270"/>
    <w:rsid w:val="005B52C6"/>
    <w:rsid w:val="005B530F"/>
    <w:rsid w:val="005B5537"/>
    <w:rsid w:val="005B5550"/>
    <w:rsid w:val="005B55D9"/>
    <w:rsid w:val="005B5684"/>
    <w:rsid w:val="005B586C"/>
    <w:rsid w:val="005B5876"/>
    <w:rsid w:val="005B5A4A"/>
    <w:rsid w:val="005B619D"/>
    <w:rsid w:val="005B6261"/>
    <w:rsid w:val="005B6631"/>
    <w:rsid w:val="005B6699"/>
    <w:rsid w:val="005B6700"/>
    <w:rsid w:val="005B6862"/>
    <w:rsid w:val="005B6A5C"/>
    <w:rsid w:val="005B6CE4"/>
    <w:rsid w:val="005B6D04"/>
    <w:rsid w:val="005B7192"/>
    <w:rsid w:val="005B71B4"/>
    <w:rsid w:val="005B7343"/>
    <w:rsid w:val="005B745F"/>
    <w:rsid w:val="005B7860"/>
    <w:rsid w:val="005B789B"/>
    <w:rsid w:val="005B7C24"/>
    <w:rsid w:val="005B7EBD"/>
    <w:rsid w:val="005C00D3"/>
    <w:rsid w:val="005C016E"/>
    <w:rsid w:val="005C03BC"/>
    <w:rsid w:val="005C07CF"/>
    <w:rsid w:val="005C0AE7"/>
    <w:rsid w:val="005C0C94"/>
    <w:rsid w:val="005C0E4B"/>
    <w:rsid w:val="005C1044"/>
    <w:rsid w:val="005C1266"/>
    <w:rsid w:val="005C16E2"/>
    <w:rsid w:val="005C17A0"/>
    <w:rsid w:val="005C1845"/>
    <w:rsid w:val="005C19D3"/>
    <w:rsid w:val="005C1F89"/>
    <w:rsid w:val="005C2056"/>
    <w:rsid w:val="005C211F"/>
    <w:rsid w:val="005C2271"/>
    <w:rsid w:val="005C27AA"/>
    <w:rsid w:val="005C287E"/>
    <w:rsid w:val="005C2938"/>
    <w:rsid w:val="005C2996"/>
    <w:rsid w:val="005C2A92"/>
    <w:rsid w:val="005C2B92"/>
    <w:rsid w:val="005C2D54"/>
    <w:rsid w:val="005C2D9B"/>
    <w:rsid w:val="005C2DA3"/>
    <w:rsid w:val="005C2F74"/>
    <w:rsid w:val="005C3094"/>
    <w:rsid w:val="005C31A6"/>
    <w:rsid w:val="005C324F"/>
    <w:rsid w:val="005C3347"/>
    <w:rsid w:val="005C356E"/>
    <w:rsid w:val="005C37CB"/>
    <w:rsid w:val="005C37FC"/>
    <w:rsid w:val="005C386F"/>
    <w:rsid w:val="005C38F0"/>
    <w:rsid w:val="005C39BD"/>
    <w:rsid w:val="005C3B3C"/>
    <w:rsid w:val="005C3BCA"/>
    <w:rsid w:val="005C3E55"/>
    <w:rsid w:val="005C3F4F"/>
    <w:rsid w:val="005C4138"/>
    <w:rsid w:val="005C422F"/>
    <w:rsid w:val="005C42CF"/>
    <w:rsid w:val="005C438F"/>
    <w:rsid w:val="005C44C2"/>
    <w:rsid w:val="005C4A87"/>
    <w:rsid w:val="005C5114"/>
    <w:rsid w:val="005C5126"/>
    <w:rsid w:val="005C522D"/>
    <w:rsid w:val="005C534C"/>
    <w:rsid w:val="005C567C"/>
    <w:rsid w:val="005C5715"/>
    <w:rsid w:val="005C5970"/>
    <w:rsid w:val="005C59BB"/>
    <w:rsid w:val="005C59D6"/>
    <w:rsid w:val="005C59EC"/>
    <w:rsid w:val="005C5A1C"/>
    <w:rsid w:val="005C5D20"/>
    <w:rsid w:val="005C5E87"/>
    <w:rsid w:val="005C5F20"/>
    <w:rsid w:val="005C609E"/>
    <w:rsid w:val="005C60DC"/>
    <w:rsid w:val="005C6250"/>
    <w:rsid w:val="005C6459"/>
    <w:rsid w:val="005C6891"/>
    <w:rsid w:val="005C695E"/>
    <w:rsid w:val="005C6A70"/>
    <w:rsid w:val="005C6CBE"/>
    <w:rsid w:val="005C6DA9"/>
    <w:rsid w:val="005C70BE"/>
    <w:rsid w:val="005C7127"/>
    <w:rsid w:val="005C7337"/>
    <w:rsid w:val="005C7592"/>
    <w:rsid w:val="005C75CF"/>
    <w:rsid w:val="005C78A3"/>
    <w:rsid w:val="005C78A6"/>
    <w:rsid w:val="005C7926"/>
    <w:rsid w:val="005C7F4C"/>
    <w:rsid w:val="005D026B"/>
    <w:rsid w:val="005D0E8E"/>
    <w:rsid w:val="005D0FB3"/>
    <w:rsid w:val="005D1310"/>
    <w:rsid w:val="005D147C"/>
    <w:rsid w:val="005D14F0"/>
    <w:rsid w:val="005D1728"/>
    <w:rsid w:val="005D176B"/>
    <w:rsid w:val="005D19B9"/>
    <w:rsid w:val="005D19C4"/>
    <w:rsid w:val="005D1D34"/>
    <w:rsid w:val="005D1D40"/>
    <w:rsid w:val="005D1DA0"/>
    <w:rsid w:val="005D1DF8"/>
    <w:rsid w:val="005D1F53"/>
    <w:rsid w:val="005D20C5"/>
    <w:rsid w:val="005D222C"/>
    <w:rsid w:val="005D22C5"/>
    <w:rsid w:val="005D26D7"/>
    <w:rsid w:val="005D2B48"/>
    <w:rsid w:val="005D2BDF"/>
    <w:rsid w:val="005D2C18"/>
    <w:rsid w:val="005D2CF1"/>
    <w:rsid w:val="005D31E2"/>
    <w:rsid w:val="005D3237"/>
    <w:rsid w:val="005D36C2"/>
    <w:rsid w:val="005D36E6"/>
    <w:rsid w:val="005D398C"/>
    <w:rsid w:val="005D399F"/>
    <w:rsid w:val="005D3C11"/>
    <w:rsid w:val="005D3C12"/>
    <w:rsid w:val="005D3C9F"/>
    <w:rsid w:val="005D3D5A"/>
    <w:rsid w:val="005D3DEF"/>
    <w:rsid w:val="005D3F2F"/>
    <w:rsid w:val="005D42E8"/>
    <w:rsid w:val="005D43E1"/>
    <w:rsid w:val="005D4558"/>
    <w:rsid w:val="005D49F4"/>
    <w:rsid w:val="005D4A34"/>
    <w:rsid w:val="005D4B31"/>
    <w:rsid w:val="005D4FD2"/>
    <w:rsid w:val="005D5058"/>
    <w:rsid w:val="005D5108"/>
    <w:rsid w:val="005D5398"/>
    <w:rsid w:val="005D5419"/>
    <w:rsid w:val="005D5625"/>
    <w:rsid w:val="005D5848"/>
    <w:rsid w:val="005D584B"/>
    <w:rsid w:val="005D5A74"/>
    <w:rsid w:val="005D5A97"/>
    <w:rsid w:val="005D5A9F"/>
    <w:rsid w:val="005D5AB0"/>
    <w:rsid w:val="005D5C43"/>
    <w:rsid w:val="005D5C6A"/>
    <w:rsid w:val="005D5CB3"/>
    <w:rsid w:val="005D5FE9"/>
    <w:rsid w:val="005D6055"/>
    <w:rsid w:val="005D6F4D"/>
    <w:rsid w:val="005D6FA1"/>
    <w:rsid w:val="005D72F8"/>
    <w:rsid w:val="005D766C"/>
    <w:rsid w:val="005D7801"/>
    <w:rsid w:val="005D7A16"/>
    <w:rsid w:val="005D7BCD"/>
    <w:rsid w:val="005E0142"/>
    <w:rsid w:val="005E0412"/>
    <w:rsid w:val="005E052E"/>
    <w:rsid w:val="005E054F"/>
    <w:rsid w:val="005E06C4"/>
    <w:rsid w:val="005E0B3A"/>
    <w:rsid w:val="005E0BB9"/>
    <w:rsid w:val="005E0DC1"/>
    <w:rsid w:val="005E0E56"/>
    <w:rsid w:val="005E15BB"/>
    <w:rsid w:val="005E160A"/>
    <w:rsid w:val="005E1A87"/>
    <w:rsid w:val="005E1D27"/>
    <w:rsid w:val="005E1E44"/>
    <w:rsid w:val="005E209D"/>
    <w:rsid w:val="005E2234"/>
    <w:rsid w:val="005E2391"/>
    <w:rsid w:val="005E25A4"/>
    <w:rsid w:val="005E2849"/>
    <w:rsid w:val="005E2908"/>
    <w:rsid w:val="005E2916"/>
    <w:rsid w:val="005E2985"/>
    <w:rsid w:val="005E2FCA"/>
    <w:rsid w:val="005E3E3D"/>
    <w:rsid w:val="005E3F93"/>
    <w:rsid w:val="005E4437"/>
    <w:rsid w:val="005E4522"/>
    <w:rsid w:val="005E484B"/>
    <w:rsid w:val="005E4AB3"/>
    <w:rsid w:val="005E4B54"/>
    <w:rsid w:val="005E4CDC"/>
    <w:rsid w:val="005E4E1D"/>
    <w:rsid w:val="005E4FD6"/>
    <w:rsid w:val="005E5108"/>
    <w:rsid w:val="005E53A2"/>
    <w:rsid w:val="005E545B"/>
    <w:rsid w:val="005E55B4"/>
    <w:rsid w:val="005E59A5"/>
    <w:rsid w:val="005E6426"/>
    <w:rsid w:val="005E6629"/>
    <w:rsid w:val="005E690E"/>
    <w:rsid w:val="005E6D42"/>
    <w:rsid w:val="005E6F9B"/>
    <w:rsid w:val="005E73BD"/>
    <w:rsid w:val="005E761A"/>
    <w:rsid w:val="005E77ED"/>
    <w:rsid w:val="005E7806"/>
    <w:rsid w:val="005E7911"/>
    <w:rsid w:val="005E7921"/>
    <w:rsid w:val="005E79A0"/>
    <w:rsid w:val="005E7C01"/>
    <w:rsid w:val="005E7D22"/>
    <w:rsid w:val="005E7EF7"/>
    <w:rsid w:val="005E7F1B"/>
    <w:rsid w:val="005F01A8"/>
    <w:rsid w:val="005F07A8"/>
    <w:rsid w:val="005F0AF4"/>
    <w:rsid w:val="005F0E38"/>
    <w:rsid w:val="005F1172"/>
    <w:rsid w:val="005F1406"/>
    <w:rsid w:val="005F14DC"/>
    <w:rsid w:val="005F165B"/>
    <w:rsid w:val="005F1B6E"/>
    <w:rsid w:val="005F2329"/>
    <w:rsid w:val="005F266F"/>
    <w:rsid w:val="005F2708"/>
    <w:rsid w:val="005F2781"/>
    <w:rsid w:val="005F2959"/>
    <w:rsid w:val="005F2B36"/>
    <w:rsid w:val="005F2B46"/>
    <w:rsid w:val="005F2EE3"/>
    <w:rsid w:val="005F2FC2"/>
    <w:rsid w:val="005F31B6"/>
    <w:rsid w:val="005F35C0"/>
    <w:rsid w:val="005F36AD"/>
    <w:rsid w:val="005F37A2"/>
    <w:rsid w:val="005F37BB"/>
    <w:rsid w:val="005F3872"/>
    <w:rsid w:val="005F3C71"/>
    <w:rsid w:val="005F3C87"/>
    <w:rsid w:val="005F3D97"/>
    <w:rsid w:val="005F3DAE"/>
    <w:rsid w:val="005F3DFD"/>
    <w:rsid w:val="005F3E90"/>
    <w:rsid w:val="005F3F48"/>
    <w:rsid w:val="005F3FA2"/>
    <w:rsid w:val="005F4358"/>
    <w:rsid w:val="005F445B"/>
    <w:rsid w:val="005F479A"/>
    <w:rsid w:val="005F47A1"/>
    <w:rsid w:val="005F4815"/>
    <w:rsid w:val="005F494D"/>
    <w:rsid w:val="005F4C3A"/>
    <w:rsid w:val="005F518E"/>
    <w:rsid w:val="005F51C8"/>
    <w:rsid w:val="005F5217"/>
    <w:rsid w:val="005F547D"/>
    <w:rsid w:val="005F5811"/>
    <w:rsid w:val="005F5C1A"/>
    <w:rsid w:val="005F5D4D"/>
    <w:rsid w:val="005F5E6C"/>
    <w:rsid w:val="005F6958"/>
    <w:rsid w:val="005F6AB9"/>
    <w:rsid w:val="005F6C14"/>
    <w:rsid w:val="005F6C6D"/>
    <w:rsid w:val="005F6DE6"/>
    <w:rsid w:val="005F6E48"/>
    <w:rsid w:val="005F6FAF"/>
    <w:rsid w:val="005F7028"/>
    <w:rsid w:val="005F704B"/>
    <w:rsid w:val="005F7057"/>
    <w:rsid w:val="005F7062"/>
    <w:rsid w:val="005F7074"/>
    <w:rsid w:val="005F70C5"/>
    <w:rsid w:val="005F7103"/>
    <w:rsid w:val="005F728C"/>
    <w:rsid w:val="005F731A"/>
    <w:rsid w:val="005F741D"/>
    <w:rsid w:val="005F74EE"/>
    <w:rsid w:val="005F759B"/>
    <w:rsid w:val="005F7626"/>
    <w:rsid w:val="005F77F4"/>
    <w:rsid w:val="005F791A"/>
    <w:rsid w:val="005F7DF4"/>
    <w:rsid w:val="005F7E92"/>
    <w:rsid w:val="005F7FE3"/>
    <w:rsid w:val="0060027B"/>
    <w:rsid w:val="006002D5"/>
    <w:rsid w:val="0060052C"/>
    <w:rsid w:val="0060062F"/>
    <w:rsid w:val="00600637"/>
    <w:rsid w:val="00600649"/>
    <w:rsid w:val="006006A0"/>
    <w:rsid w:val="006006DC"/>
    <w:rsid w:val="00600922"/>
    <w:rsid w:val="00600C85"/>
    <w:rsid w:val="00600D90"/>
    <w:rsid w:val="00600DE7"/>
    <w:rsid w:val="00600DEA"/>
    <w:rsid w:val="00600E1E"/>
    <w:rsid w:val="006010F7"/>
    <w:rsid w:val="0060133D"/>
    <w:rsid w:val="00601AAA"/>
    <w:rsid w:val="00601BF5"/>
    <w:rsid w:val="00602597"/>
    <w:rsid w:val="00602D58"/>
    <w:rsid w:val="00602DD9"/>
    <w:rsid w:val="006032C2"/>
    <w:rsid w:val="00603377"/>
    <w:rsid w:val="006037BF"/>
    <w:rsid w:val="00603B70"/>
    <w:rsid w:val="00603C18"/>
    <w:rsid w:val="00603F9F"/>
    <w:rsid w:val="006040E7"/>
    <w:rsid w:val="0060414E"/>
    <w:rsid w:val="006047BC"/>
    <w:rsid w:val="00604BD9"/>
    <w:rsid w:val="00604C60"/>
    <w:rsid w:val="00604E3E"/>
    <w:rsid w:val="00604F03"/>
    <w:rsid w:val="00604F39"/>
    <w:rsid w:val="00604FAC"/>
    <w:rsid w:val="00605003"/>
    <w:rsid w:val="0060502F"/>
    <w:rsid w:val="00605101"/>
    <w:rsid w:val="00605295"/>
    <w:rsid w:val="006055F3"/>
    <w:rsid w:val="0060564D"/>
    <w:rsid w:val="00605E0B"/>
    <w:rsid w:val="00605E6D"/>
    <w:rsid w:val="00605F44"/>
    <w:rsid w:val="00605F8F"/>
    <w:rsid w:val="006061DD"/>
    <w:rsid w:val="006062B3"/>
    <w:rsid w:val="006064CF"/>
    <w:rsid w:val="0060663C"/>
    <w:rsid w:val="00606893"/>
    <w:rsid w:val="006071B5"/>
    <w:rsid w:val="00607242"/>
    <w:rsid w:val="00607421"/>
    <w:rsid w:val="00607792"/>
    <w:rsid w:val="00607826"/>
    <w:rsid w:val="00607AC7"/>
    <w:rsid w:val="00607B55"/>
    <w:rsid w:val="00607BE8"/>
    <w:rsid w:val="00607C7F"/>
    <w:rsid w:val="0061000A"/>
    <w:rsid w:val="00610787"/>
    <w:rsid w:val="006108F5"/>
    <w:rsid w:val="00610ED5"/>
    <w:rsid w:val="00611343"/>
    <w:rsid w:val="006115E1"/>
    <w:rsid w:val="00611683"/>
    <w:rsid w:val="00611828"/>
    <w:rsid w:val="00611A54"/>
    <w:rsid w:val="00611A87"/>
    <w:rsid w:val="00611AD9"/>
    <w:rsid w:val="00611C23"/>
    <w:rsid w:val="00612086"/>
    <w:rsid w:val="0061260C"/>
    <w:rsid w:val="006129CF"/>
    <w:rsid w:val="00612B66"/>
    <w:rsid w:val="00612B70"/>
    <w:rsid w:val="00612E45"/>
    <w:rsid w:val="00612F36"/>
    <w:rsid w:val="00612F97"/>
    <w:rsid w:val="00613051"/>
    <w:rsid w:val="006135BE"/>
    <w:rsid w:val="00613872"/>
    <w:rsid w:val="0061392E"/>
    <w:rsid w:val="00613A20"/>
    <w:rsid w:val="00613BAD"/>
    <w:rsid w:val="00613C6B"/>
    <w:rsid w:val="00613CEE"/>
    <w:rsid w:val="00613E7E"/>
    <w:rsid w:val="00613E8C"/>
    <w:rsid w:val="0061406E"/>
    <w:rsid w:val="0061407C"/>
    <w:rsid w:val="00614308"/>
    <w:rsid w:val="00614493"/>
    <w:rsid w:val="006144D6"/>
    <w:rsid w:val="006144F2"/>
    <w:rsid w:val="00614533"/>
    <w:rsid w:val="0061458F"/>
    <w:rsid w:val="00614877"/>
    <w:rsid w:val="00614C7B"/>
    <w:rsid w:val="00614C91"/>
    <w:rsid w:val="006150CA"/>
    <w:rsid w:val="0061511E"/>
    <w:rsid w:val="006151AE"/>
    <w:rsid w:val="006152BC"/>
    <w:rsid w:val="0061551E"/>
    <w:rsid w:val="006159BF"/>
    <w:rsid w:val="006159EA"/>
    <w:rsid w:val="00615B8A"/>
    <w:rsid w:val="00615B8E"/>
    <w:rsid w:val="00615C6E"/>
    <w:rsid w:val="00615CEC"/>
    <w:rsid w:val="0061616F"/>
    <w:rsid w:val="00616230"/>
    <w:rsid w:val="006164C1"/>
    <w:rsid w:val="00616714"/>
    <w:rsid w:val="0061678D"/>
    <w:rsid w:val="006168DE"/>
    <w:rsid w:val="006169D8"/>
    <w:rsid w:val="00616BA5"/>
    <w:rsid w:val="00616D6F"/>
    <w:rsid w:val="00617093"/>
    <w:rsid w:val="006170EE"/>
    <w:rsid w:val="0061770A"/>
    <w:rsid w:val="00617811"/>
    <w:rsid w:val="00617ABB"/>
    <w:rsid w:val="00617C17"/>
    <w:rsid w:val="00617D45"/>
    <w:rsid w:val="00617F18"/>
    <w:rsid w:val="00620034"/>
    <w:rsid w:val="006200EC"/>
    <w:rsid w:val="006201BF"/>
    <w:rsid w:val="006204A3"/>
    <w:rsid w:val="00620587"/>
    <w:rsid w:val="006209A5"/>
    <w:rsid w:val="00620DE7"/>
    <w:rsid w:val="0062178E"/>
    <w:rsid w:val="0062183E"/>
    <w:rsid w:val="00621D26"/>
    <w:rsid w:val="00621E09"/>
    <w:rsid w:val="00621E4D"/>
    <w:rsid w:val="00621E6B"/>
    <w:rsid w:val="0062244C"/>
    <w:rsid w:val="00622AB1"/>
    <w:rsid w:val="00622E91"/>
    <w:rsid w:val="00622F3E"/>
    <w:rsid w:val="006230DE"/>
    <w:rsid w:val="00623386"/>
    <w:rsid w:val="0062373D"/>
    <w:rsid w:val="006237E9"/>
    <w:rsid w:val="006239A9"/>
    <w:rsid w:val="00623AEE"/>
    <w:rsid w:val="00623C9A"/>
    <w:rsid w:val="00623D76"/>
    <w:rsid w:val="00623D8F"/>
    <w:rsid w:val="00623DC7"/>
    <w:rsid w:val="006240D9"/>
    <w:rsid w:val="006244CC"/>
    <w:rsid w:val="00624570"/>
    <w:rsid w:val="00624843"/>
    <w:rsid w:val="00624A30"/>
    <w:rsid w:val="00624C7E"/>
    <w:rsid w:val="00624CD1"/>
    <w:rsid w:val="00624D23"/>
    <w:rsid w:val="00624E68"/>
    <w:rsid w:val="0062518E"/>
    <w:rsid w:val="006258A8"/>
    <w:rsid w:val="00625A06"/>
    <w:rsid w:val="00625D3C"/>
    <w:rsid w:val="00625E2F"/>
    <w:rsid w:val="00625E8D"/>
    <w:rsid w:val="006260FE"/>
    <w:rsid w:val="0062612F"/>
    <w:rsid w:val="00626130"/>
    <w:rsid w:val="006261A3"/>
    <w:rsid w:val="0062646D"/>
    <w:rsid w:val="006265ED"/>
    <w:rsid w:val="00626A1D"/>
    <w:rsid w:val="00626BEC"/>
    <w:rsid w:val="00626DEE"/>
    <w:rsid w:val="00626EAE"/>
    <w:rsid w:val="006270C0"/>
    <w:rsid w:val="00627706"/>
    <w:rsid w:val="00627759"/>
    <w:rsid w:val="00627A4D"/>
    <w:rsid w:val="00627AA9"/>
    <w:rsid w:val="00627C57"/>
    <w:rsid w:val="00630100"/>
    <w:rsid w:val="00630A60"/>
    <w:rsid w:val="00630C1F"/>
    <w:rsid w:val="00630F3F"/>
    <w:rsid w:val="006311EC"/>
    <w:rsid w:val="0063159B"/>
    <w:rsid w:val="00631836"/>
    <w:rsid w:val="00631952"/>
    <w:rsid w:val="00631A3C"/>
    <w:rsid w:val="00631D41"/>
    <w:rsid w:val="00632342"/>
    <w:rsid w:val="00632424"/>
    <w:rsid w:val="0063261C"/>
    <w:rsid w:val="006329CB"/>
    <w:rsid w:val="00632AA7"/>
    <w:rsid w:val="00632BB2"/>
    <w:rsid w:val="00632C76"/>
    <w:rsid w:val="00632CCE"/>
    <w:rsid w:val="00632DD7"/>
    <w:rsid w:val="0063316D"/>
    <w:rsid w:val="006331C0"/>
    <w:rsid w:val="00633327"/>
    <w:rsid w:val="006333FF"/>
    <w:rsid w:val="00633506"/>
    <w:rsid w:val="006335CA"/>
    <w:rsid w:val="00633651"/>
    <w:rsid w:val="006336C4"/>
    <w:rsid w:val="00633726"/>
    <w:rsid w:val="00633958"/>
    <w:rsid w:val="00633D7B"/>
    <w:rsid w:val="00633DEF"/>
    <w:rsid w:val="00633E14"/>
    <w:rsid w:val="00634083"/>
    <w:rsid w:val="006344FF"/>
    <w:rsid w:val="00634829"/>
    <w:rsid w:val="00634891"/>
    <w:rsid w:val="00634AFA"/>
    <w:rsid w:val="00634B08"/>
    <w:rsid w:val="00635168"/>
    <w:rsid w:val="00635281"/>
    <w:rsid w:val="006352D7"/>
    <w:rsid w:val="00635495"/>
    <w:rsid w:val="00635676"/>
    <w:rsid w:val="00635B20"/>
    <w:rsid w:val="00635BD5"/>
    <w:rsid w:val="00635C04"/>
    <w:rsid w:val="00635D00"/>
    <w:rsid w:val="00635FFD"/>
    <w:rsid w:val="006360FC"/>
    <w:rsid w:val="00636226"/>
    <w:rsid w:val="0063635F"/>
    <w:rsid w:val="00636934"/>
    <w:rsid w:val="006369AD"/>
    <w:rsid w:val="00636B0D"/>
    <w:rsid w:val="00636CE5"/>
    <w:rsid w:val="00637091"/>
    <w:rsid w:val="0063718A"/>
    <w:rsid w:val="00637377"/>
    <w:rsid w:val="00637B36"/>
    <w:rsid w:val="00637DDC"/>
    <w:rsid w:val="00637E1F"/>
    <w:rsid w:val="00637EC8"/>
    <w:rsid w:val="0064025E"/>
    <w:rsid w:val="0064034D"/>
    <w:rsid w:val="00640370"/>
    <w:rsid w:val="006404E8"/>
    <w:rsid w:val="006406F7"/>
    <w:rsid w:val="0064078D"/>
    <w:rsid w:val="00640A05"/>
    <w:rsid w:val="00640A0A"/>
    <w:rsid w:val="00640A45"/>
    <w:rsid w:val="00640B19"/>
    <w:rsid w:val="00640B84"/>
    <w:rsid w:val="006419C4"/>
    <w:rsid w:val="006419D9"/>
    <w:rsid w:val="00641BE3"/>
    <w:rsid w:val="0064209B"/>
    <w:rsid w:val="00642427"/>
    <w:rsid w:val="0064244F"/>
    <w:rsid w:val="006424CB"/>
    <w:rsid w:val="006425ED"/>
    <w:rsid w:val="00642603"/>
    <w:rsid w:val="0064271C"/>
    <w:rsid w:val="0064281A"/>
    <w:rsid w:val="0064290B"/>
    <w:rsid w:val="00642BDA"/>
    <w:rsid w:val="00642F2A"/>
    <w:rsid w:val="006433FF"/>
    <w:rsid w:val="0064342F"/>
    <w:rsid w:val="00643561"/>
    <w:rsid w:val="0064382E"/>
    <w:rsid w:val="00643A54"/>
    <w:rsid w:val="00643A99"/>
    <w:rsid w:val="00643CA5"/>
    <w:rsid w:val="00643D56"/>
    <w:rsid w:val="0064400B"/>
    <w:rsid w:val="006440B7"/>
    <w:rsid w:val="006440EC"/>
    <w:rsid w:val="006440EF"/>
    <w:rsid w:val="00644377"/>
    <w:rsid w:val="00644426"/>
    <w:rsid w:val="006445C2"/>
    <w:rsid w:val="0064474E"/>
    <w:rsid w:val="0064477C"/>
    <w:rsid w:val="00644792"/>
    <w:rsid w:val="00644895"/>
    <w:rsid w:val="00644D59"/>
    <w:rsid w:val="00644EC7"/>
    <w:rsid w:val="00644F1E"/>
    <w:rsid w:val="006452BD"/>
    <w:rsid w:val="0064540B"/>
    <w:rsid w:val="006455F3"/>
    <w:rsid w:val="00645601"/>
    <w:rsid w:val="00645BB4"/>
    <w:rsid w:val="00645CA6"/>
    <w:rsid w:val="00645CF7"/>
    <w:rsid w:val="00645FAA"/>
    <w:rsid w:val="006469E4"/>
    <w:rsid w:val="006471D6"/>
    <w:rsid w:val="006472FC"/>
    <w:rsid w:val="00647541"/>
    <w:rsid w:val="006475FB"/>
    <w:rsid w:val="00647621"/>
    <w:rsid w:val="00647814"/>
    <w:rsid w:val="00647975"/>
    <w:rsid w:val="00647A7F"/>
    <w:rsid w:val="00647D9D"/>
    <w:rsid w:val="00650200"/>
    <w:rsid w:val="0065076B"/>
    <w:rsid w:val="006507C6"/>
    <w:rsid w:val="0065095C"/>
    <w:rsid w:val="00650C3F"/>
    <w:rsid w:val="00651162"/>
    <w:rsid w:val="006512D2"/>
    <w:rsid w:val="00651316"/>
    <w:rsid w:val="00651C2E"/>
    <w:rsid w:val="00652317"/>
    <w:rsid w:val="0065248D"/>
    <w:rsid w:val="006527F4"/>
    <w:rsid w:val="00652ACC"/>
    <w:rsid w:val="00652C91"/>
    <w:rsid w:val="006530C3"/>
    <w:rsid w:val="00653286"/>
    <w:rsid w:val="00653292"/>
    <w:rsid w:val="00653448"/>
    <w:rsid w:val="006535C5"/>
    <w:rsid w:val="0065383C"/>
    <w:rsid w:val="00653895"/>
    <w:rsid w:val="00653901"/>
    <w:rsid w:val="00653F23"/>
    <w:rsid w:val="006541D6"/>
    <w:rsid w:val="006542CB"/>
    <w:rsid w:val="00654335"/>
    <w:rsid w:val="006543ED"/>
    <w:rsid w:val="006549C5"/>
    <w:rsid w:val="00654C63"/>
    <w:rsid w:val="00655277"/>
    <w:rsid w:val="006554E3"/>
    <w:rsid w:val="006557FA"/>
    <w:rsid w:val="006559BC"/>
    <w:rsid w:val="00655CE1"/>
    <w:rsid w:val="00655E7F"/>
    <w:rsid w:val="00656145"/>
    <w:rsid w:val="0065630F"/>
    <w:rsid w:val="006564C2"/>
    <w:rsid w:val="006564F8"/>
    <w:rsid w:val="0065678C"/>
    <w:rsid w:val="00656C39"/>
    <w:rsid w:val="00657077"/>
    <w:rsid w:val="006573B6"/>
    <w:rsid w:val="00657692"/>
    <w:rsid w:val="0066020D"/>
    <w:rsid w:val="00660236"/>
    <w:rsid w:val="006607B4"/>
    <w:rsid w:val="0066082B"/>
    <w:rsid w:val="00660C06"/>
    <w:rsid w:val="00660DBD"/>
    <w:rsid w:val="00660FCF"/>
    <w:rsid w:val="006611A8"/>
    <w:rsid w:val="00661633"/>
    <w:rsid w:val="00661877"/>
    <w:rsid w:val="00661FCA"/>
    <w:rsid w:val="00662082"/>
    <w:rsid w:val="00662114"/>
    <w:rsid w:val="00662A79"/>
    <w:rsid w:val="00662AA1"/>
    <w:rsid w:val="00662E1D"/>
    <w:rsid w:val="00662ED3"/>
    <w:rsid w:val="00662F48"/>
    <w:rsid w:val="00663331"/>
    <w:rsid w:val="006635F4"/>
    <w:rsid w:val="0066387A"/>
    <w:rsid w:val="00663953"/>
    <w:rsid w:val="00663A18"/>
    <w:rsid w:val="00663A8C"/>
    <w:rsid w:val="00663E45"/>
    <w:rsid w:val="006641A8"/>
    <w:rsid w:val="00664510"/>
    <w:rsid w:val="00664534"/>
    <w:rsid w:val="0066465B"/>
    <w:rsid w:val="006646BD"/>
    <w:rsid w:val="00664C1E"/>
    <w:rsid w:val="00664C3C"/>
    <w:rsid w:val="00664D85"/>
    <w:rsid w:val="006650D6"/>
    <w:rsid w:val="006651DF"/>
    <w:rsid w:val="00665456"/>
    <w:rsid w:val="0066586F"/>
    <w:rsid w:val="00665ACB"/>
    <w:rsid w:val="00665B90"/>
    <w:rsid w:val="00665DAB"/>
    <w:rsid w:val="006665E9"/>
    <w:rsid w:val="006665F4"/>
    <w:rsid w:val="00666891"/>
    <w:rsid w:val="006671F6"/>
    <w:rsid w:val="0066721E"/>
    <w:rsid w:val="00667348"/>
    <w:rsid w:val="0066782C"/>
    <w:rsid w:val="00667A2C"/>
    <w:rsid w:val="00667ABA"/>
    <w:rsid w:val="00667C0D"/>
    <w:rsid w:val="00667D40"/>
    <w:rsid w:val="00670038"/>
    <w:rsid w:val="00670076"/>
    <w:rsid w:val="006701CB"/>
    <w:rsid w:val="00670531"/>
    <w:rsid w:val="00670623"/>
    <w:rsid w:val="0067075D"/>
    <w:rsid w:val="00670917"/>
    <w:rsid w:val="00670CA1"/>
    <w:rsid w:val="00670DBF"/>
    <w:rsid w:val="00671048"/>
    <w:rsid w:val="00671128"/>
    <w:rsid w:val="00671365"/>
    <w:rsid w:val="00671596"/>
    <w:rsid w:val="00671AE3"/>
    <w:rsid w:val="00671CF6"/>
    <w:rsid w:val="00671D18"/>
    <w:rsid w:val="00671D66"/>
    <w:rsid w:val="00672268"/>
    <w:rsid w:val="006724E7"/>
    <w:rsid w:val="0067287D"/>
    <w:rsid w:val="00672AE9"/>
    <w:rsid w:val="00672C2E"/>
    <w:rsid w:val="00672DAF"/>
    <w:rsid w:val="00672ED6"/>
    <w:rsid w:val="006734F1"/>
    <w:rsid w:val="00673533"/>
    <w:rsid w:val="006736BE"/>
    <w:rsid w:val="00673973"/>
    <w:rsid w:val="00674334"/>
    <w:rsid w:val="0067445D"/>
    <w:rsid w:val="0067448A"/>
    <w:rsid w:val="00674575"/>
    <w:rsid w:val="006749A4"/>
    <w:rsid w:val="00674AC3"/>
    <w:rsid w:val="00674CD1"/>
    <w:rsid w:val="00674D06"/>
    <w:rsid w:val="00675064"/>
    <w:rsid w:val="006752B7"/>
    <w:rsid w:val="00675453"/>
    <w:rsid w:val="0067556B"/>
    <w:rsid w:val="0067592F"/>
    <w:rsid w:val="00675C28"/>
    <w:rsid w:val="00675F03"/>
    <w:rsid w:val="00675F63"/>
    <w:rsid w:val="0067608F"/>
    <w:rsid w:val="0067644E"/>
    <w:rsid w:val="006768B3"/>
    <w:rsid w:val="00676BE6"/>
    <w:rsid w:val="006771A2"/>
    <w:rsid w:val="006776C2"/>
    <w:rsid w:val="00677A4F"/>
    <w:rsid w:val="00677DBB"/>
    <w:rsid w:val="00677E48"/>
    <w:rsid w:val="00677F07"/>
    <w:rsid w:val="006800AA"/>
    <w:rsid w:val="0068010D"/>
    <w:rsid w:val="006801AA"/>
    <w:rsid w:val="00680707"/>
    <w:rsid w:val="0068081A"/>
    <w:rsid w:val="00680954"/>
    <w:rsid w:val="00680C15"/>
    <w:rsid w:val="00681185"/>
    <w:rsid w:val="006811D1"/>
    <w:rsid w:val="00681272"/>
    <w:rsid w:val="00681295"/>
    <w:rsid w:val="006812D1"/>
    <w:rsid w:val="006812FD"/>
    <w:rsid w:val="0068144E"/>
    <w:rsid w:val="006814EE"/>
    <w:rsid w:val="00681816"/>
    <w:rsid w:val="006818DE"/>
    <w:rsid w:val="00681DD0"/>
    <w:rsid w:val="00682370"/>
    <w:rsid w:val="00682A80"/>
    <w:rsid w:val="00682DD3"/>
    <w:rsid w:val="00682EF3"/>
    <w:rsid w:val="00682FF2"/>
    <w:rsid w:val="00683284"/>
    <w:rsid w:val="006839EB"/>
    <w:rsid w:val="00683A7A"/>
    <w:rsid w:val="00683B8A"/>
    <w:rsid w:val="00683DA9"/>
    <w:rsid w:val="00683DF7"/>
    <w:rsid w:val="00683E5D"/>
    <w:rsid w:val="00683EDC"/>
    <w:rsid w:val="00684285"/>
    <w:rsid w:val="00684526"/>
    <w:rsid w:val="00684555"/>
    <w:rsid w:val="006845AB"/>
    <w:rsid w:val="006846F3"/>
    <w:rsid w:val="00684A36"/>
    <w:rsid w:val="00684AE1"/>
    <w:rsid w:val="00684CBC"/>
    <w:rsid w:val="006850FB"/>
    <w:rsid w:val="00685374"/>
    <w:rsid w:val="006853CE"/>
    <w:rsid w:val="0068579C"/>
    <w:rsid w:val="0068592F"/>
    <w:rsid w:val="00685E1F"/>
    <w:rsid w:val="00685F74"/>
    <w:rsid w:val="00686390"/>
    <w:rsid w:val="006863EB"/>
    <w:rsid w:val="00686558"/>
    <w:rsid w:val="006866C5"/>
    <w:rsid w:val="00686751"/>
    <w:rsid w:val="006870DA"/>
    <w:rsid w:val="0068741B"/>
    <w:rsid w:val="00687439"/>
    <w:rsid w:val="0068786C"/>
    <w:rsid w:val="00687C6C"/>
    <w:rsid w:val="00687DED"/>
    <w:rsid w:val="00687E5B"/>
    <w:rsid w:val="00687FB6"/>
    <w:rsid w:val="00687FF4"/>
    <w:rsid w:val="00690000"/>
    <w:rsid w:val="00690031"/>
    <w:rsid w:val="006901A4"/>
    <w:rsid w:val="006906BA"/>
    <w:rsid w:val="0069090C"/>
    <w:rsid w:val="00690BE0"/>
    <w:rsid w:val="00690C35"/>
    <w:rsid w:val="00690E6F"/>
    <w:rsid w:val="00691451"/>
    <w:rsid w:val="00691497"/>
    <w:rsid w:val="00691868"/>
    <w:rsid w:val="0069187D"/>
    <w:rsid w:val="00691910"/>
    <w:rsid w:val="00691AE7"/>
    <w:rsid w:val="00691B5B"/>
    <w:rsid w:val="00691D30"/>
    <w:rsid w:val="00691EF1"/>
    <w:rsid w:val="00692305"/>
    <w:rsid w:val="006926B5"/>
    <w:rsid w:val="006927EE"/>
    <w:rsid w:val="00692830"/>
    <w:rsid w:val="0069284A"/>
    <w:rsid w:val="00692939"/>
    <w:rsid w:val="00692B58"/>
    <w:rsid w:val="006930AA"/>
    <w:rsid w:val="00693187"/>
    <w:rsid w:val="00693701"/>
    <w:rsid w:val="0069379C"/>
    <w:rsid w:val="006937D0"/>
    <w:rsid w:val="00693A73"/>
    <w:rsid w:val="00693AE9"/>
    <w:rsid w:val="00693E07"/>
    <w:rsid w:val="00693E47"/>
    <w:rsid w:val="00693E8B"/>
    <w:rsid w:val="006940BF"/>
    <w:rsid w:val="006940CB"/>
    <w:rsid w:val="006941BB"/>
    <w:rsid w:val="0069422C"/>
    <w:rsid w:val="00694451"/>
    <w:rsid w:val="006945AF"/>
    <w:rsid w:val="00694619"/>
    <w:rsid w:val="00694669"/>
    <w:rsid w:val="00694AFD"/>
    <w:rsid w:val="00694B3C"/>
    <w:rsid w:val="00694D2D"/>
    <w:rsid w:val="00694EB3"/>
    <w:rsid w:val="00695186"/>
    <w:rsid w:val="00695455"/>
    <w:rsid w:val="006955BE"/>
    <w:rsid w:val="00695900"/>
    <w:rsid w:val="00695BB3"/>
    <w:rsid w:val="00695C36"/>
    <w:rsid w:val="00695D57"/>
    <w:rsid w:val="00695D74"/>
    <w:rsid w:val="00695DE5"/>
    <w:rsid w:val="00696585"/>
    <w:rsid w:val="00696973"/>
    <w:rsid w:val="00696B2E"/>
    <w:rsid w:val="00696B63"/>
    <w:rsid w:val="00696F65"/>
    <w:rsid w:val="00696FFB"/>
    <w:rsid w:val="00697138"/>
    <w:rsid w:val="00697836"/>
    <w:rsid w:val="0069792A"/>
    <w:rsid w:val="00697AB6"/>
    <w:rsid w:val="00697B0D"/>
    <w:rsid w:val="00697B3A"/>
    <w:rsid w:val="00697B89"/>
    <w:rsid w:val="00697E50"/>
    <w:rsid w:val="00697E9C"/>
    <w:rsid w:val="00697ECB"/>
    <w:rsid w:val="00697FC9"/>
    <w:rsid w:val="006A0012"/>
    <w:rsid w:val="006A0345"/>
    <w:rsid w:val="006A03FE"/>
    <w:rsid w:val="006A05E0"/>
    <w:rsid w:val="006A05E9"/>
    <w:rsid w:val="006A063C"/>
    <w:rsid w:val="006A0717"/>
    <w:rsid w:val="006A07EE"/>
    <w:rsid w:val="006A09FC"/>
    <w:rsid w:val="006A0B47"/>
    <w:rsid w:val="006A0B7C"/>
    <w:rsid w:val="006A0D90"/>
    <w:rsid w:val="006A100F"/>
    <w:rsid w:val="006A176C"/>
    <w:rsid w:val="006A17EF"/>
    <w:rsid w:val="006A1803"/>
    <w:rsid w:val="006A1A98"/>
    <w:rsid w:val="006A1B09"/>
    <w:rsid w:val="006A1B87"/>
    <w:rsid w:val="006A1C2C"/>
    <w:rsid w:val="006A205A"/>
    <w:rsid w:val="006A20C1"/>
    <w:rsid w:val="006A212F"/>
    <w:rsid w:val="006A216E"/>
    <w:rsid w:val="006A221E"/>
    <w:rsid w:val="006A269E"/>
    <w:rsid w:val="006A2A89"/>
    <w:rsid w:val="006A2F0A"/>
    <w:rsid w:val="006A3382"/>
    <w:rsid w:val="006A33CA"/>
    <w:rsid w:val="006A354B"/>
    <w:rsid w:val="006A393E"/>
    <w:rsid w:val="006A3C2C"/>
    <w:rsid w:val="006A3D0D"/>
    <w:rsid w:val="006A4040"/>
    <w:rsid w:val="006A43A8"/>
    <w:rsid w:val="006A45C8"/>
    <w:rsid w:val="006A48CF"/>
    <w:rsid w:val="006A4E95"/>
    <w:rsid w:val="006A4EA5"/>
    <w:rsid w:val="006A4EE0"/>
    <w:rsid w:val="006A4F32"/>
    <w:rsid w:val="006A500C"/>
    <w:rsid w:val="006A526D"/>
    <w:rsid w:val="006A55A0"/>
    <w:rsid w:val="006A55B4"/>
    <w:rsid w:val="006A5643"/>
    <w:rsid w:val="006A5956"/>
    <w:rsid w:val="006A5B95"/>
    <w:rsid w:val="006A5F12"/>
    <w:rsid w:val="006A5FA6"/>
    <w:rsid w:val="006A63C0"/>
    <w:rsid w:val="006A64BD"/>
    <w:rsid w:val="006A6A80"/>
    <w:rsid w:val="006A6F5F"/>
    <w:rsid w:val="006A713D"/>
    <w:rsid w:val="006A7192"/>
    <w:rsid w:val="006A721A"/>
    <w:rsid w:val="006A75CC"/>
    <w:rsid w:val="006A7610"/>
    <w:rsid w:val="006B0B4E"/>
    <w:rsid w:val="006B0D11"/>
    <w:rsid w:val="006B0E7D"/>
    <w:rsid w:val="006B11E9"/>
    <w:rsid w:val="006B1314"/>
    <w:rsid w:val="006B1436"/>
    <w:rsid w:val="006B16D8"/>
    <w:rsid w:val="006B1ACB"/>
    <w:rsid w:val="006B1B71"/>
    <w:rsid w:val="006B2093"/>
    <w:rsid w:val="006B2106"/>
    <w:rsid w:val="006B212C"/>
    <w:rsid w:val="006B2139"/>
    <w:rsid w:val="006B2211"/>
    <w:rsid w:val="006B290A"/>
    <w:rsid w:val="006B2929"/>
    <w:rsid w:val="006B2CED"/>
    <w:rsid w:val="006B2F5D"/>
    <w:rsid w:val="006B38AC"/>
    <w:rsid w:val="006B3A3D"/>
    <w:rsid w:val="006B3BCE"/>
    <w:rsid w:val="006B3BD7"/>
    <w:rsid w:val="006B439A"/>
    <w:rsid w:val="006B4481"/>
    <w:rsid w:val="006B4590"/>
    <w:rsid w:val="006B4B37"/>
    <w:rsid w:val="006B4CB0"/>
    <w:rsid w:val="006B500C"/>
    <w:rsid w:val="006B5117"/>
    <w:rsid w:val="006B51CF"/>
    <w:rsid w:val="006B5349"/>
    <w:rsid w:val="006B5B69"/>
    <w:rsid w:val="006B5B91"/>
    <w:rsid w:val="006B5D2A"/>
    <w:rsid w:val="006B5F73"/>
    <w:rsid w:val="006B6219"/>
    <w:rsid w:val="006B64CD"/>
    <w:rsid w:val="006B67CF"/>
    <w:rsid w:val="006B681C"/>
    <w:rsid w:val="006B6C32"/>
    <w:rsid w:val="006B6D49"/>
    <w:rsid w:val="006B6E91"/>
    <w:rsid w:val="006B7157"/>
    <w:rsid w:val="006B739B"/>
    <w:rsid w:val="006B73C8"/>
    <w:rsid w:val="006B7604"/>
    <w:rsid w:val="006B7660"/>
    <w:rsid w:val="006B7B60"/>
    <w:rsid w:val="006C01E2"/>
    <w:rsid w:val="006C02A8"/>
    <w:rsid w:val="006C0470"/>
    <w:rsid w:val="006C05CB"/>
    <w:rsid w:val="006C0A26"/>
    <w:rsid w:val="006C0A73"/>
    <w:rsid w:val="006C0B4C"/>
    <w:rsid w:val="006C0FCD"/>
    <w:rsid w:val="006C0FDA"/>
    <w:rsid w:val="006C1178"/>
    <w:rsid w:val="006C1192"/>
    <w:rsid w:val="006C146A"/>
    <w:rsid w:val="006C189A"/>
    <w:rsid w:val="006C1F6A"/>
    <w:rsid w:val="006C2120"/>
    <w:rsid w:val="006C2170"/>
    <w:rsid w:val="006C26BD"/>
    <w:rsid w:val="006C26F1"/>
    <w:rsid w:val="006C2BAF"/>
    <w:rsid w:val="006C2C8F"/>
    <w:rsid w:val="006C2DCB"/>
    <w:rsid w:val="006C2F8B"/>
    <w:rsid w:val="006C3154"/>
    <w:rsid w:val="006C3162"/>
    <w:rsid w:val="006C338E"/>
    <w:rsid w:val="006C350A"/>
    <w:rsid w:val="006C3761"/>
    <w:rsid w:val="006C38D6"/>
    <w:rsid w:val="006C3C08"/>
    <w:rsid w:val="006C3C45"/>
    <w:rsid w:val="006C3E7B"/>
    <w:rsid w:val="006C3E92"/>
    <w:rsid w:val="006C4058"/>
    <w:rsid w:val="006C4064"/>
    <w:rsid w:val="006C4590"/>
    <w:rsid w:val="006C45BD"/>
    <w:rsid w:val="006C49D5"/>
    <w:rsid w:val="006C4CFD"/>
    <w:rsid w:val="006C5120"/>
    <w:rsid w:val="006C514E"/>
    <w:rsid w:val="006C52A5"/>
    <w:rsid w:val="006C5771"/>
    <w:rsid w:val="006C580F"/>
    <w:rsid w:val="006C594C"/>
    <w:rsid w:val="006C5A2D"/>
    <w:rsid w:val="006C5A31"/>
    <w:rsid w:val="006C5A61"/>
    <w:rsid w:val="006C5E30"/>
    <w:rsid w:val="006C5EBD"/>
    <w:rsid w:val="006C60A2"/>
    <w:rsid w:val="006C626F"/>
    <w:rsid w:val="006C6471"/>
    <w:rsid w:val="006C6AAC"/>
    <w:rsid w:val="006C6B63"/>
    <w:rsid w:val="006C6DCC"/>
    <w:rsid w:val="006C6F48"/>
    <w:rsid w:val="006C70B4"/>
    <w:rsid w:val="006C7592"/>
    <w:rsid w:val="006C7624"/>
    <w:rsid w:val="006C76FE"/>
    <w:rsid w:val="006C787D"/>
    <w:rsid w:val="006C7C2B"/>
    <w:rsid w:val="006C7F1D"/>
    <w:rsid w:val="006C7F80"/>
    <w:rsid w:val="006D0040"/>
    <w:rsid w:val="006D0583"/>
    <w:rsid w:val="006D073C"/>
    <w:rsid w:val="006D09D2"/>
    <w:rsid w:val="006D0B48"/>
    <w:rsid w:val="006D0E08"/>
    <w:rsid w:val="006D0F77"/>
    <w:rsid w:val="006D151B"/>
    <w:rsid w:val="006D15DB"/>
    <w:rsid w:val="006D15EE"/>
    <w:rsid w:val="006D1736"/>
    <w:rsid w:val="006D18CD"/>
    <w:rsid w:val="006D1C2B"/>
    <w:rsid w:val="006D1CDC"/>
    <w:rsid w:val="006D1CF5"/>
    <w:rsid w:val="006D2089"/>
    <w:rsid w:val="006D211D"/>
    <w:rsid w:val="006D23AB"/>
    <w:rsid w:val="006D286F"/>
    <w:rsid w:val="006D28FC"/>
    <w:rsid w:val="006D29ED"/>
    <w:rsid w:val="006D2B77"/>
    <w:rsid w:val="006D2B86"/>
    <w:rsid w:val="006D2C7B"/>
    <w:rsid w:val="006D31EA"/>
    <w:rsid w:val="006D34C1"/>
    <w:rsid w:val="006D34D7"/>
    <w:rsid w:val="006D366A"/>
    <w:rsid w:val="006D3775"/>
    <w:rsid w:val="006D3E36"/>
    <w:rsid w:val="006D3E66"/>
    <w:rsid w:val="006D3ED4"/>
    <w:rsid w:val="006D3F35"/>
    <w:rsid w:val="006D415E"/>
    <w:rsid w:val="006D46AE"/>
    <w:rsid w:val="006D4A10"/>
    <w:rsid w:val="006D4B33"/>
    <w:rsid w:val="006D4D4C"/>
    <w:rsid w:val="006D4E27"/>
    <w:rsid w:val="006D50D6"/>
    <w:rsid w:val="006D51F7"/>
    <w:rsid w:val="006D5287"/>
    <w:rsid w:val="006D5DD9"/>
    <w:rsid w:val="006D6414"/>
    <w:rsid w:val="006D653C"/>
    <w:rsid w:val="006D6800"/>
    <w:rsid w:val="006D691A"/>
    <w:rsid w:val="006D6EB2"/>
    <w:rsid w:val="006D703C"/>
    <w:rsid w:val="006D7262"/>
    <w:rsid w:val="006D7288"/>
    <w:rsid w:val="006D72E1"/>
    <w:rsid w:val="006D73E3"/>
    <w:rsid w:val="006D7560"/>
    <w:rsid w:val="006D765D"/>
    <w:rsid w:val="006D77B5"/>
    <w:rsid w:val="006D788D"/>
    <w:rsid w:val="006D7AB1"/>
    <w:rsid w:val="006E0042"/>
    <w:rsid w:val="006E009F"/>
    <w:rsid w:val="006E027C"/>
    <w:rsid w:val="006E0500"/>
    <w:rsid w:val="006E0A1C"/>
    <w:rsid w:val="006E0BBE"/>
    <w:rsid w:val="006E0C0F"/>
    <w:rsid w:val="006E0FA9"/>
    <w:rsid w:val="006E0FF0"/>
    <w:rsid w:val="006E100C"/>
    <w:rsid w:val="006E1279"/>
    <w:rsid w:val="006E1306"/>
    <w:rsid w:val="006E142E"/>
    <w:rsid w:val="006E15CE"/>
    <w:rsid w:val="006E164D"/>
    <w:rsid w:val="006E16C5"/>
    <w:rsid w:val="006E17E5"/>
    <w:rsid w:val="006E18A0"/>
    <w:rsid w:val="006E19FC"/>
    <w:rsid w:val="006E1F71"/>
    <w:rsid w:val="006E2152"/>
    <w:rsid w:val="006E2313"/>
    <w:rsid w:val="006E24EC"/>
    <w:rsid w:val="006E26DF"/>
    <w:rsid w:val="006E2C81"/>
    <w:rsid w:val="006E2F9F"/>
    <w:rsid w:val="006E314A"/>
    <w:rsid w:val="006E31E7"/>
    <w:rsid w:val="006E331A"/>
    <w:rsid w:val="006E34A2"/>
    <w:rsid w:val="006E3C47"/>
    <w:rsid w:val="006E3D12"/>
    <w:rsid w:val="006E3EEC"/>
    <w:rsid w:val="006E406C"/>
    <w:rsid w:val="006E4227"/>
    <w:rsid w:val="006E4275"/>
    <w:rsid w:val="006E4331"/>
    <w:rsid w:val="006E437B"/>
    <w:rsid w:val="006E46AC"/>
    <w:rsid w:val="006E492A"/>
    <w:rsid w:val="006E49B0"/>
    <w:rsid w:val="006E49C0"/>
    <w:rsid w:val="006E4BAE"/>
    <w:rsid w:val="006E4F33"/>
    <w:rsid w:val="006E4FD7"/>
    <w:rsid w:val="006E56DC"/>
    <w:rsid w:val="006E57D4"/>
    <w:rsid w:val="006E5A2E"/>
    <w:rsid w:val="006E5B33"/>
    <w:rsid w:val="006E616D"/>
    <w:rsid w:val="006E63FF"/>
    <w:rsid w:val="006E6426"/>
    <w:rsid w:val="006E64D0"/>
    <w:rsid w:val="006E6612"/>
    <w:rsid w:val="006E6818"/>
    <w:rsid w:val="006E6842"/>
    <w:rsid w:val="006E688E"/>
    <w:rsid w:val="006E6ACD"/>
    <w:rsid w:val="006E6C07"/>
    <w:rsid w:val="006E6C0C"/>
    <w:rsid w:val="006E6DBD"/>
    <w:rsid w:val="006E704A"/>
    <w:rsid w:val="006E7350"/>
    <w:rsid w:val="006E7371"/>
    <w:rsid w:val="006E75DB"/>
    <w:rsid w:val="006E76A9"/>
    <w:rsid w:val="006E7BE4"/>
    <w:rsid w:val="006E7FF5"/>
    <w:rsid w:val="006F05F7"/>
    <w:rsid w:val="006F0735"/>
    <w:rsid w:val="006F0737"/>
    <w:rsid w:val="006F0A52"/>
    <w:rsid w:val="006F0A65"/>
    <w:rsid w:val="006F0B06"/>
    <w:rsid w:val="006F0DF2"/>
    <w:rsid w:val="006F1480"/>
    <w:rsid w:val="006F1805"/>
    <w:rsid w:val="006F1885"/>
    <w:rsid w:val="006F1975"/>
    <w:rsid w:val="006F1B17"/>
    <w:rsid w:val="006F1B91"/>
    <w:rsid w:val="006F1B93"/>
    <w:rsid w:val="006F1DA8"/>
    <w:rsid w:val="006F1DC2"/>
    <w:rsid w:val="006F1FDB"/>
    <w:rsid w:val="006F221E"/>
    <w:rsid w:val="006F2244"/>
    <w:rsid w:val="006F22D0"/>
    <w:rsid w:val="006F233F"/>
    <w:rsid w:val="006F2370"/>
    <w:rsid w:val="006F25A8"/>
    <w:rsid w:val="006F2B92"/>
    <w:rsid w:val="006F30B2"/>
    <w:rsid w:val="006F315E"/>
    <w:rsid w:val="006F36A6"/>
    <w:rsid w:val="006F3703"/>
    <w:rsid w:val="006F3885"/>
    <w:rsid w:val="006F3895"/>
    <w:rsid w:val="006F39E9"/>
    <w:rsid w:val="006F3B08"/>
    <w:rsid w:val="006F3E2B"/>
    <w:rsid w:val="006F48F4"/>
    <w:rsid w:val="006F49E3"/>
    <w:rsid w:val="006F4D3F"/>
    <w:rsid w:val="006F4DAC"/>
    <w:rsid w:val="006F5023"/>
    <w:rsid w:val="006F5178"/>
    <w:rsid w:val="006F5643"/>
    <w:rsid w:val="006F5722"/>
    <w:rsid w:val="006F5A65"/>
    <w:rsid w:val="006F5A93"/>
    <w:rsid w:val="006F5F6C"/>
    <w:rsid w:val="006F603A"/>
    <w:rsid w:val="006F628A"/>
    <w:rsid w:val="006F631E"/>
    <w:rsid w:val="006F634A"/>
    <w:rsid w:val="006F651D"/>
    <w:rsid w:val="006F660C"/>
    <w:rsid w:val="006F6615"/>
    <w:rsid w:val="006F6672"/>
    <w:rsid w:val="006F6675"/>
    <w:rsid w:val="006F66FB"/>
    <w:rsid w:val="006F678A"/>
    <w:rsid w:val="006F6AA2"/>
    <w:rsid w:val="006F6BAD"/>
    <w:rsid w:val="006F6CF5"/>
    <w:rsid w:val="006F6DE7"/>
    <w:rsid w:val="006F6FC1"/>
    <w:rsid w:val="006F72D2"/>
    <w:rsid w:val="006F78C2"/>
    <w:rsid w:val="006F795E"/>
    <w:rsid w:val="006F7966"/>
    <w:rsid w:val="006F7AD0"/>
    <w:rsid w:val="006F7DC3"/>
    <w:rsid w:val="006F7E86"/>
    <w:rsid w:val="007002B8"/>
    <w:rsid w:val="00700559"/>
    <w:rsid w:val="00700581"/>
    <w:rsid w:val="0070063F"/>
    <w:rsid w:val="007006E8"/>
    <w:rsid w:val="007009EF"/>
    <w:rsid w:val="00700E6E"/>
    <w:rsid w:val="0070131E"/>
    <w:rsid w:val="00701614"/>
    <w:rsid w:val="0070163E"/>
    <w:rsid w:val="00701C0F"/>
    <w:rsid w:val="007021F9"/>
    <w:rsid w:val="0070245A"/>
    <w:rsid w:val="00702707"/>
    <w:rsid w:val="007028E3"/>
    <w:rsid w:val="00702A49"/>
    <w:rsid w:val="007032BA"/>
    <w:rsid w:val="007032FD"/>
    <w:rsid w:val="00703321"/>
    <w:rsid w:val="0070346A"/>
    <w:rsid w:val="00703484"/>
    <w:rsid w:val="007034B3"/>
    <w:rsid w:val="00703617"/>
    <w:rsid w:val="0070396B"/>
    <w:rsid w:val="00704262"/>
    <w:rsid w:val="00704433"/>
    <w:rsid w:val="00704480"/>
    <w:rsid w:val="00704B22"/>
    <w:rsid w:val="00704B6A"/>
    <w:rsid w:val="00704CAD"/>
    <w:rsid w:val="0070507A"/>
    <w:rsid w:val="007050C4"/>
    <w:rsid w:val="00705A1C"/>
    <w:rsid w:val="00705D2C"/>
    <w:rsid w:val="0070645C"/>
    <w:rsid w:val="00706630"/>
    <w:rsid w:val="007066B8"/>
    <w:rsid w:val="00706784"/>
    <w:rsid w:val="00706841"/>
    <w:rsid w:val="007069B8"/>
    <w:rsid w:val="00706E4C"/>
    <w:rsid w:val="00706E8A"/>
    <w:rsid w:val="00706EF0"/>
    <w:rsid w:val="00707001"/>
    <w:rsid w:val="0070705F"/>
    <w:rsid w:val="00707460"/>
    <w:rsid w:val="007075B4"/>
    <w:rsid w:val="007078C5"/>
    <w:rsid w:val="00707A63"/>
    <w:rsid w:val="00707E26"/>
    <w:rsid w:val="00707FC3"/>
    <w:rsid w:val="00707FC6"/>
    <w:rsid w:val="00710201"/>
    <w:rsid w:val="00710374"/>
    <w:rsid w:val="00710484"/>
    <w:rsid w:val="00710823"/>
    <w:rsid w:val="00710CF9"/>
    <w:rsid w:val="00710F99"/>
    <w:rsid w:val="00710FC2"/>
    <w:rsid w:val="007110C6"/>
    <w:rsid w:val="007114F2"/>
    <w:rsid w:val="00711526"/>
    <w:rsid w:val="007116A2"/>
    <w:rsid w:val="007117A3"/>
    <w:rsid w:val="007119F1"/>
    <w:rsid w:val="00711F60"/>
    <w:rsid w:val="00711FB7"/>
    <w:rsid w:val="00712278"/>
    <w:rsid w:val="0071263A"/>
    <w:rsid w:val="00712887"/>
    <w:rsid w:val="00712B90"/>
    <w:rsid w:val="00712BE8"/>
    <w:rsid w:val="00712DF8"/>
    <w:rsid w:val="0071324B"/>
    <w:rsid w:val="007132CB"/>
    <w:rsid w:val="0071344A"/>
    <w:rsid w:val="0071346D"/>
    <w:rsid w:val="00713541"/>
    <w:rsid w:val="0071387E"/>
    <w:rsid w:val="00713A05"/>
    <w:rsid w:val="00713B6E"/>
    <w:rsid w:val="00713B75"/>
    <w:rsid w:val="00713BA7"/>
    <w:rsid w:val="00713F72"/>
    <w:rsid w:val="00714133"/>
    <w:rsid w:val="007142F5"/>
    <w:rsid w:val="00714373"/>
    <w:rsid w:val="00714394"/>
    <w:rsid w:val="007144A7"/>
    <w:rsid w:val="007144C7"/>
    <w:rsid w:val="00714521"/>
    <w:rsid w:val="007147EC"/>
    <w:rsid w:val="00714813"/>
    <w:rsid w:val="00714906"/>
    <w:rsid w:val="00714D17"/>
    <w:rsid w:val="00714E5E"/>
    <w:rsid w:val="00714F21"/>
    <w:rsid w:val="00714F47"/>
    <w:rsid w:val="007153AF"/>
    <w:rsid w:val="0071545E"/>
    <w:rsid w:val="007156B6"/>
    <w:rsid w:val="00715A40"/>
    <w:rsid w:val="00715CED"/>
    <w:rsid w:val="00715D62"/>
    <w:rsid w:val="00715E41"/>
    <w:rsid w:val="00715F03"/>
    <w:rsid w:val="007162B3"/>
    <w:rsid w:val="0071631C"/>
    <w:rsid w:val="00716496"/>
    <w:rsid w:val="007165D8"/>
    <w:rsid w:val="00716713"/>
    <w:rsid w:val="00716808"/>
    <w:rsid w:val="00716D67"/>
    <w:rsid w:val="00716DAC"/>
    <w:rsid w:val="00716E06"/>
    <w:rsid w:val="00716E83"/>
    <w:rsid w:val="00716FBC"/>
    <w:rsid w:val="00716FFA"/>
    <w:rsid w:val="00717290"/>
    <w:rsid w:val="007175DC"/>
    <w:rsid w:val="007176C1"/>
    <w:rsid w:val="0071798B"/>
    <w:rsid w:val="00717A13"/>
    <w:rsid w:val="00717AD0"/>
    <w:rsid w:val="00717B20"/>
    <w:rsid w:val="00720364"/>
    <w:rsid w:val="00720461"/>
    <w:rsid w:val="00720708"/>
    <w:rsid w:val="00720AC8"/>
    <w:rsid w:val="00720B0A"/>
    <w:rsid w:val="00720C3E"/>
    <w:rsid w:val="00720CC8"/>
    <w:rsid w:val="00720DAF"/>
    <w:rsid w:val="007212A0"/>
    <w:rsid w:val="0072130E"/>
    <w:rsid w:val="007213D5"/>
    <w:rsid w:val="00721599"/>
    <w:rsid w:val="0072164B"/>
    <w:rsid w:val="007218CF"/>
    <w:rsid w:val="00721D4E"/>
    <w:rsid w:val="0072203E"/>
    <w:rsid w:val="007223AE"/>
    <w:rsid w:val="00722533"/>
    <w:rsid w:val="007225F4"/>
    <w:rsid w:val="0072283A"/>
    <w:rsid w:val="007228A5"/>
    <w:rsid w:val="00722A14"/>
    <w:rsid w:val="00722C4A"/>
    <w:rsid w:val="0072304F"/>
    <w:rsid w:val="00723575"/>
    <w:rsid w:val="00723662"/>
    <w:rsid w:val="00723684"/>
    <w:rsid w:val="0072388B"/>
    <w:rsid w:val="00723A9E"/>
    <w:rsid w:val="00723B9E"/>
    <w:rsid w:val="00723CF5"/>
    <w:rsid w:val="00723DD1"/>
    <w:rsid w:val="00723E94"/>
    <w:rsid w:val="007240BF"/>
    <w:rsid w:val="0072411C"/>
    <w:rsid w:val="007245C2"/>
    <w:rsid w:val="00724999"/>
    <w:rsid w:val="00724B48"/>
    <w:rsid w:val="00724B9B"/>
    <w:rsid w:val="00724D45"/>
    <w:rsid w:val="00724FD1"/>
    <w:rsid w:val="007254DE"/>
    <w:rsid w:val="00725751"/>
    <w:rsid w:val="007258E2"/>
    <w:rsid w:val="00725A0C"/>
    <w:rsid w:val="00725BF0"/>
    <w:rsid w:val="00726270"/>
    <w:rsid w:val="0072649A"/>
    <w:rsid w:val="00726A47"/>
    <w:rsid w:val="00726A54"/>
    <w:rsid w:val="00726B29"/>
    <w:rsid w:val="00726D53"/>
    <w:rsid w:val="00726D92"/>
    <w:rsid w:val="007270A9"/>
    <w:rsid w:val="007274F0"/>
    <w:rsid w:val="00727755"/>
    <w:rsid w:val="0072781B"/>
    <w:rsid w:val="00727847"/>
    <w:rsid w:val="00727949"/>
    <w:rsid w:val="00727E05"/>
    <w:rsid w:val="007300B7"/>
    <w:rsid w:val="0073025A"/>
    <w:rsid w:val="007303E4"/>
    <w:rsid w:val="00730588"/>
    <w:rsid w:val="00730BF2"/>
    <w:rsid w:val="00730F9C"/>
    <w:rsid w:val="0073107C"/>
    <w:rsid w:val="00731194"/>
    <w:rsid w:val="00731245"/>
    <w:rsid w:val="007313AF"/>
    <w:rsid w:val="007313ED"/>
    <w:rsid w:val="0073179A"/>
    <w:rsid w:val="00731BBF"/>
    <w:rsid w:val="00731E2C"/>
    <w:rsid w:val="0073231A"/>
    <w:rsid w:val="007324F4"/>
    <w:rsid w:val="00732629"/>
    <w:rsid w:val="007326E2"/>
    <w:rsid w:val="007326E7"/>
    <w:rsid w:val="007327AA"/>
    <w:rsid w:val="0073285C"/>
    <w:rsid w:val="00732D0E"/>
    <w:rsid w:val="00732D74"/>
    <w:rsid w:val="00733128"/>
    <w:rsid w:val="00733343"/>
    <w:rsid w:val="00733528"/>
    <w:rsid w:val="007335E8"/>
    <w:rsid w:val="00733623"/>
    <w:rsid w:val="00733DBE"/>
    <w:rsid w:val="00733E77"/>
    <w:rsid w:val="00734303"/>
    <w:rsid w:val="0073434F"/>
    <w:rsid w:val="00734AE2"/>
    <w:rsid w:val="00734B1F"/>
    <w:rsid w:val="0073534B"/>
    <w:rsid w:val="0073551E"/>
    <w:rsid w:val="007355DA"/>
    <w:rsid w:val="00735BE0"/>
    <w:rsid w:val="00735DD4"/>
    <w:rsid w:val="00735FF2"/>
    <w:rsid w:val="00736291"/>
    <w:rsid w:val="0073639C"/>
    <w:rsid w:val="007369C3"/>
    <w:rsid w:val="00736FA0"/>
    <w:rsid w:val="007370E1"/>
    <w:rsid w:val="00737208"/>
    <w:rsid w:val="007372E5"/>
    <w:rsid w:val="007376C9"/>
    <w:rsid w:val="00737E89"/>
    <w:rsid w:val="0074062F"/>
    <w:rsid w:val="00740775"/>
    <w:rsid w:val="00740799"/>
    <w:rsid w:val="00740A62"/>
    <w:rsid w:val="00740B30"/>
    <w:rsid w:val="00740BCC"/>
    <w:rsid w:val="00740C87"/>
    <w:rsid w:val="00740D6A"/>
    <w:rsid w:val="00740DB6"/>
    <w:rsid w:val="00740F4F"/>
    <w:rsid w:val="00741145"/>
    <w:rsid w:val="00741270"/>
    <w:rsid w:val="00741411"/>
    <w:rsid w:val="00741567"/>
    <w:rsid w:val="007417E1"/>
    <w:rsid w:val="00741B0B"/>
    <w:rsid w:val="00741CCF"/>
    <w:rsid w:val="00741D7A"/>
    <w:rsid w:val="00741E30"/>
    <w:rsid w:val="007428AE"/>
    <w:rsid w:val="007429A7"/>
    <w:rsid w:val="00742AAC"/>
    <w:rsid w:val="00742B40"/>
    <w:rsid w:val="00742D1E"/>
    <w:rsid w:val="00742E45"/>
    <w:rsid w:val="00742ED3"/>
    <w:rsid w:val="00742FE6"/>
    <w:rsid w:val="00743040"/>
    <w:rsid w:val="007433AF"/>
    <w:rsid w:val="007433C2"/>
    <w:rsid w:val="0074350D"/>
    <w:rsid w:val="00743624"/>
    <w:rsid w:val="0074369F"/>
    <w:rsid w:val="007439F0"/>
    <w:rsid w:val="00743E6B"/>
    <w:rsid w:val="00743E91"/>
    <w:rsid w:val="00743F4F"/>
    <w:rsid w:val="00744007"/>
    <w:rsid w:val="0074404B"/>
    <w:rsid w:val="0074429B"/>
    <w:rsid w:val="007442F0"/>
    <w:rsid w:val="007446C3"/>
    <w:rsid w:val="007446D8"/>
    <w:rsid w:val="00744C48"/>
    <w:rsid w:val="00744CB1"/>
    <w:rsid w:val="00744FEC"/>
    <w:rsid w:val="007450AA"/>
    <w:rsid w:val="007450AE"/>
    <w:rsid w:val="0074518E"/>
    <w:rsid w:val="00745256"/>
    <w:rsid w:val="007453E6"/>
    <w:rsid w:val="007457B6"/>
    <w:rsid w:val="007458CD"/>
    <w:rsid w:val="0074591C"/>
    <w:rsid w:val="007459B0"/>
    <w:rsid w:val="00745A9F"/>
    <w:rsid w:val="00745AF7"/>
    <w:rsid w:val="00745B57"/>
    <w:rsid w:val="00745C82"/>
    <w:rsid w:val="00745CEA"/>
    <w:rsid w:val="00745DFC"/>
    <w:rsid w:val="007460E8"/>
    <w:rsid w:val="0074619D"/>
    <w:rsid w:val="0074620C"/>
    <w:rsid w:val="007463A3"/>
    <w:rsid w:val="007464E9"/>
    <w:rsid w:val="007466E3"/>
    <w:rsid w:val="00746A78"/>
    <w:rsid w:val="00746B46"/>
    <w:rsid w:val="00746DF9"/>
    <w:rsid w:val="00746EE8"/>
    <w:rsid w:val="007470CA"/>
    <w:rsid w:val="007474FF"/>
    <w:rsid w:val="007479A2"/>
    <w:rsid w:val="00747AB3"/>
    <w:rsid w:val="00747AF1"/>
    <w:rsid w:val="00747BA1"/>
    <w:rsid w:val="00747DFB"/>
    <w:rsid w:val="00747E71"/>
    <w:rsid w:val="00747ECB"/>
    <w:rsid w:val="0075012B"/>
    <w:rsid w:val="0075012F"/>
    <w:rsid w:val="0075058C"/>
    <w:rsid w:val="007507BB"/>
    <w:rsid w:val="00750A6A"/>
    <w:rsid w:val="00750A8B"/>
    <w:rsid w:val="00750AA9"/>
    <w:rsid w:val="00751054"/>
    <w:rsid w:val="00751335"/>
    <w:rsid w:val="0075139E"/>
    <w:rsid w:val="007513CE"/>
    <w:rsid w:val="007513EA"/>
    <w:rsid w:val="00751589"/>
    <w:rsid w:val="00751646"/>
    <w:rsid w:val="0075167E"/>
    <w:rsid w:val="00751BD1"/>
    <w:rsid w:val="00751E2E"/>
    <w:rsid w:val="00752174"/>
    <w:rsid w:val="0075227C"/>
    <w:rsid w:val="00752406"/>
    <w:rsid w:val="00752504"/>
    <w:rsid w:val="00752726"/>
    <w:rsid w:val="00752862"/>
    <w:rsid w:val="007528A3"/>
    <w:rsid w:val="00752B59"/>
    <w:rsid w:val="00752B73"/>
    <w:rsid w:val="00753171"/>
    <w:rsid w:val="00753240"/>
    <w:rsid w:val="0075372B"/>
    <w:rsid w:val="00753867"/>
    <w:rsid w:val="00753942"/>
    <w:rsid w:val="00753A07"/>
    <w:rsid w:val="00753BAD"/>
    <w:rsid w:val="00753C06"/>
    <w:rsid w:val="00753F58"/>
    <w:rsid w:val="007543F5"/>
    <w:rsid w:val="00754422"/>
    <w:rsid w:val="0075449B"/>
    <w:rsid w:val="007548E2"/>
    <w:rsid w:val="007549A4"/>
    <w:rsid w:val="00754A19"/>
    <w:rsid w:val="00754AE9"/>
    <w:rsid w:val="00754B30"/>
    <w:rsid w:val="00754DE1"/>
    <w:rsid w:val="00755342"/>
    <w:rsid w:val="00755940"/>
    <w:rsid w:val="00755F8E"/>
    <w:rsid w:val="007560B8"/>
    <w:rsid w:val="00756113"/>
    <w:rsid w:val="00756259"/>
    <w:rsid w:val="00756418"/>
    <w:rsid w:val="007565F2"/>
    <w:rsid w:val="00756641"/>
    <w:rsid w:val="0075668E"/>
    <w:rsid w:val="007568AE"/>
    <w:rsid w:val="00756981"/>
    <w:rsid w:val="00756A99"/>
    <w:rsid w:val="00756ADB"/>
    <w:rsid w:val="00757158"/>
    <w:rsid w:val="0075727E"/>
    <w:rsid w:val="00757291"/>
    <w:rsid w:val="00757404"/>
    <w:rsid w:val="007575E3"/>
    <w:rsid w:val="007576B4"/>
    <w:rsid w:val="007577AA"/>
    <w:rsid w:val="00757B6C"/>
    <w:rsid w:val="00757DD1"/>
    <w:rsid w:val="00760483"/>
    <w:rsid w:val="007605F7"/>
    <w:rsid w:val="0076092F"/>
    <w:rsid w:val="00760953"/>
    <w:rsid w:val="00760BDA"/>
    <w:rsid w:val="00760FE8"/>
    <w:rsid w:val="00761002"/>
    <w:rsid w:val="007610D9"/>
    <w:rsid w:val="0076118C"/>
    <w:rsid w:val="0076168C"/>
    <w:rsid w:val="007616F9"/>
    <w:rsid w:val="00761974"/>
    <w:rsid w:val="00761AFA"/>
    <w:rsid w:val="00761F64"/>
    <w:rsid w:val="00761FCD"/>
    <w:rsid w:val="0076212A"/>
    <w:rsid w:val="0076231A"/>
    <w:rsid w:val="00762377"/>
    <w:rsid w:val="0076253F"/>
    <w:rsid w:val="0076297D"/>
    <w:rsid w:val="00762BB2"/>
    <w:rsid w:val="0076308C"/>
    <w:rsid w:val="00763222"/>
    <w:rsid w:val="007637EA"/>
    <w:rsid w:val="007638D9"/>
    <w:rsid w:val="0076393C"/>
    <w:rsid w:val="00763D21"/>
    <w:rsid w:val="00764022"/>
    <w:rsid w:val="007641C5"/>
    <w:rsid w:val="0076421A"/>
    <w:rsid w:val="007645C5"/>
    <w:rsid w:val="0076465A"/>
    <w:rsid w:val="00764739"/>
    <w:rsid w:val="0076477D"/>
    <w:rsid w:val="00764830"/>
    <w:rsid w:val="00764901"/>
    <w:rsid w:val="007649E4"/>
    <w:rsid w:val="00764A75"/>
    <w:rsid w:val="00764A8B"/>
    <w:rsid w:val="00764D51"/>
    <w:rsid w:val="00765110"/>
    <w:rsid w:val="00765918"/>
    <w:rsid w:val="00765AC0"/>
    <w:rsid w:val="00765B1D"/>
    <w:rsid w:val="00765CA0"/>
    <w:rsid w:val="007664CF"/>
    <w:rsid w:val="007667D0"/>
    <w:rsid w:val="007667F4"/>
    <w:rsid w:val="00766885"/>
    <w:rsid w:val="00766887"/>
    <w:rsid w:val="00766A3A"/>
    <w:rsid w:val="00766AB9"/>
    <w:rsid w:val="00766D32"/>
    <w:rsid w:val="00767033"/>
    <w:rsid w:val="00767415"/>
    <w:rsid w:val="00767470"/>
    <w:rsid w:val="007674D5"/>
    <w:rsid w:val="00767983"/>
    <w:rsid w:val="007679D5"/>
    <w:rsid w:val="00767B0A"/>
    <w:rsid w:val="00767B68"/>
    <w:rsid w:val="00767D28"/>
    <w:rsid w:val="00767D37"/>
    <w:rsid w:val="00767DC7"/>
    <w:rsid w:val="00767E49"/>
    <w:rsid w:val="0077000D"/>
    <w:rsid w:val="0077039F"/>
    <w:rsid w:val="00771051"/>
    <w:rsid w:val="007710AC"/>
    <w:rsid w:val="00771370"/>
    <w:rsid w:val="007713D7"/>
    <w:rsid w:val="007713F1"/>
    <w:rsid w:val="007714E6"/>
    <w:rsid w:val="00771884"/>
    <w:rsid w:val="007718C3"/>
    <w:rsid w:val="00771908"/>
    <w:rsid w:val="00771945"/>
    <w:rsid w:val="00771B7C"/>
    <w:rsid w:val="00771C51"/>
    <w:rsid w:val="00771DE4"/>
    <w:rsid w:val="00772073"/>
    <w:rsid w:val="00772263"/>
    <w:rsid w:val="00772443"/>
    <w:rsid w:val="0077247F"/>
    <w:rsid w:val="007724F5"/>
    <w:rsid w:val="007725AA"/>
    <w:rsid w:val="00772864"/>
    <w:rsid w:val="00772B74"/>
    <w:rsid w:val="00772C41"/>
    <w:rsid w:val="00772C45"/>
    <w:rsid w:val="00772E5A"/>
    <w:rsid w:val="007730A9"/>
    <w:rsid w:val="0077314E"/>
    <w:rsid w:val="00773363"/>
    <w:rsid w:val="00773574"/>
    <w:rsid w:val="007736F4"/>
    <w:rsid w:val="00773759"/>
    <w:rsid w:val="0077396D"/>
    <w:rsid w:val="00773B3C"/>
    <w:rsid w:val="00773BD3"/>
    <w:rsid w:val="00773D71"/>
    <w:rsid w:val="00773F47"/>
    <w:rsid w:val="00774534"/>
    <w:rsid w:val="00774614"/>
    <w:rsid w:val="00774711"/>
    <w:rsid w:val="007748A4"/>
    <w:rsid w:val="00774DC5"/>
    <w:rsid w:val="00774F0E"/>
    <w:rsid w:val="00774FA4"/>
    <w:rsid w:val="007753F6"/>
    <w:rsid w:val="007755AC"/>
    <w:rsid w:val="00775DBB"/>
    <w:rsid w:val="007766A1"/>
    <w:rsid w:val="007766D8"/>
    <w:rsid w:val="00776749"/>
    <w:rsid w:val="007768A3"/>
    <w:rsid w:val="00776B6B"/>
    <w:rsid w:val="00776C0E"/>
    <w:rsid w:val="00776C20"/>
    <w:rsid w:val="007772C7"/>
    <w:rsid w:val="007774DF"/>
    <w:rsid w:val="007777B8"/>
    <w:rsid w:val="007778BB"/>
    <w:rsid w:val="0077798C"/>
    <w:rsid w:val="00777FCC"/>
    <w:rsid w:val="00777FD4"/>
    <w:rsid w:val="007803AC"/>
    <w:rsid w:val="00780488"/>
    <w:rsid w:val="00780731"/>
    <w:rsid w:val="007807AF"/>
    <w:rsid w:val="0078086F"/>
    <w:rsid w:val="00780D0C"/>
    <w:rsid w:val="00780D47"/>
    <w:rsid w:val="00780E16"/>
    <w:rsid w:val="007813BE"/>
    <w:rsid w:val="007815A9"/>
    <w:rsid w:val="007819AF"/>
    <w:rsid w:val="00781ACF"/>
    <w:rsid w:val="00781B72"/>
    <w:rsid w:val="007825B8"/>
    <w:rsid w:val="007827EE"/>
    <w:rsid w:val="00782940"/>
    <w:rsid w:val="00782A1B"/>
    <w:rsid w:val="00782DA9"/>
    <w:rsid w:val="00782F26"/>
    <w:rsid w:val="00782F8C"/>
    <w:rsid w:val="00783002"/>
    <w:rsid w:val="0078300E"/>
    <w:rsid w:val="00783429"/>
    <w:rsid w:val="00783506"/>
    <w:rsid w:val="007836DD"/>
    <w:rsid w:val="0078381D"/>
    <w:rsid w:val="00783AFF"/>
    <w:rsid w:val="00783B19"/>
    <w:rsid w:val="00783BE0"/>
    <w:rsid w:val="00783DF4"/>
    <w:rsid w:val="00783E72"/>
    <w:rsid w:val="00784569"/>
    <w:rsid w:val="007848C7"/>
    <w:rsid w:val="007848D8"/>
    <w:rsid w:val="0078496B"/>
    <w:rsid w:val="00784BE1"/>
    <w:rsid w:val="00784DEE"/>
    <w:rsid w:val="0078500B"/>
    <w:rsid w:val="00785031"/>
    <w:rsid w:val="00785171"/>
    <w:rsid w:val="00785197"/>
    <w:rsid w:val="00785A36"/>
    <w:rsid w:val="00785E29"/>
    <w:rsid w:val="00785F1A"/>
    <w:rsid w:val="00786031"/>
    <w:rsid w:val="00786057"/>
    <w:rsid w:val="007861B7"/>
    <w:rsid w:val="007864B6"/>
    <w:rsid w:val="0078673A"/>
    <w:rsid w:val="0078683D"/>
    <w:rsid w:val="00786939"/>
    <w:rsid w:val="0078694C"/>
    <w:rsid w:val="0078698D"/>
    <w:rsid w:val="007872A0"/>
    <w:rsid w:val="007874B1"/>
    <w:rsid w:val="0078754D"/>
    <w:rsid w:val="00787966"/>
    <w:rsid w:val="00787AE2"/>
    <w:rsid w:val="00787B50"/>
    <w:rsid w:val="00787D54"/>
    <w:rsid w:val="00790439"/>
    <w:rsid w:val="00790487"/>
    <w:rsid w:val="007908B5"/>
    <w:rsid w:val="00790B41"/>
    <w:rsid w:val="00790D55"/>
    <w:rsid w:val="00790E59"/>
    <w:rsid w:val="00791062"/>
    <w:rsid w:val="00791179"/>
    <w:rsid w:val="00791243"/>
    <w:rsid w:val="00791333"/>
    <w:rsid w:val="007915F5"/>
    <w:rsid w:val="0079166D"/>
    <w:rsid w:val="0079181F"/>
    <w:rsid w:val="00791AEA"/>
    <w:rsid w:val="00791B59"/>
    <w:rsid w:val="00791FD1"/>
    <w:rsid w:val="00792358"/>
    <w:rsid w:val="007925CE"/>
    <w:rsid w:val="007926EC"/>
    <w:rsid w:val="00792763"/>
    <w:rsid w:val="007929A1"/>
    <w:rsid w:val="00792B81"/>
    <w:rsid w:val="00792C2F"/>
    <w:rsid w:val="00792CE7"/>
    <w:rsid w:val="007931E4"/>
    <w:rsid w:val="007932C2"/>
    <w:rsid w:val="007939CC"/>
    <w:rsid w:val="00793B6A"/>
    <w:rsid w:val="00794293"/>
    <w:rsid w:val="007942C6"/>
    <w:rsid w:val="007942EB"/>
    <w:rsid w:val="00794420"/>
    <w:rsid w:val="00794D1C"/>
    <w:rsid w:val="00794D40"/>
    <w:rsid w:val="00794EAA"/>
    <w:rsid w:val="00794F27"/>
    <w:rsid w:val="00794F6C"/>
    <w:rsid w:val="00794FAF"/>
    <w:rsid w:val="00795337"/>
    <w:rsid w:val="007955C0"/>
    <w:rsid w:val="00795781"/>
    <w:rsid w:val="0079591C"/>
    <w:rsid w:val="0079591F"/>
    <w:rsid w:val="00795944"/>
    <w:rsid w:val="0079596C"/>
    <w:rsid w:val="007959FD"/>
    <w:rsid w:val="00795A51"/>
    <w:rsid w:val="00795AA8"/>
    <w:rsid w:val="00795B57"/>
    <w:rsid w:val="00795B80"/>
    <w:rsid w:val="00795E2F"/>
    <w:rsid w:val="00795EFA"/>
    <w:rsid w:val="007961F8"/>
    <w:rsid w:val="0079624F"/>
    <w:rsid w:val="0079695F"/>
    <w:rsid w:val="00796D37"/>
    <w:rsid w:val="0079720D"/>
    <w:rsid w:val="00797475"/>
    <w:rsid w:val="00797A26"/>
    <w:rsid w:val="00797C21"/>
    <w:rsid w:val="00797C33"/>
    <w:rsid w:val="00797EDA"/>
    <w:rsid w:val="007A05AC"/>
    <w:rsid w:val="007A05E4"/>
    <w:rsid w:val="007A06A3"/>
    <w:rsid w:val="007A0C12"/>
    <w:rsid w:val="007A0E08"/>
    <w:rsid w:val="007A114B"/>
    <w:rsid w:val="007A1365"/>
    <w:rsid w:val="007A15B9"/>
    <w:rsid w:val="007A164B"/>
    <w:rsid w:val="007A17F0"/>
    <w:rsid w:val="007A1921"/>
    <w:rsid w:val="007A1BCC"/>
    <w:rsid w:val="007A1DDC"/>
    <w:rsid w:val="007A1E12"/>
    <w:rsid w:val="007A1FAB"/>
    <w:rsid w:val="007A20D5"/>
    <w:rsid w:val="007A21E5"/>
    <w:rsid w:val="007A2784"/>
    <w:rsid w:val="007A2A0B"/>
    <w:rsid w:val="007A2DC8"/>
    <w:rsid w:val="007A3150"/>
    <w:rsid w:val="007A35EC"/>
    <w:rsid w:val="007A3775"/>
    <w:rsid w:val="007A380F"/>
    <w:rsid w:val="007A3861"/>
    <w:rsid w:val="007A3BF8"/>
    <w:rsid w:val="007A3CCD"/>
    <w:rsid w:val="007A3D0D"/>
    <w:rsid w:val="007A4093"/>
    <w:rsid w:val="007A4179"/>
    <w:rsid w:val="007A4186"/>
    <w:rsid w:val="007A429F"/>
    <w:rsid w:val="007A42BF"/>
    <w:rsid w:val="007A467F"/>
    <w:rsid w:val="007A4683"/>
    <w:rsid w:val="007A4D2E"/>
    <w:rsid w:val="007A4D76"/>
    <w:rsid w:val="007A52E6"/>
    <w:rsid w:val="007A5322"/>
    <w:rsid w:val="007A5536"/>
    <w:rsid w:val="007A56A1"/>
    <w:rsid w:val="007A5920"/>
    <w:rsid w:val="007A6031"/>
    <w:rsid w:val="007A61DA"/>
    <w:rsid w:val="007A6427"/>
    <w:rsid w:val="007A645C"/>
    <w:rsid w:val="007A670A"/>
    <w:rsid w:val="007A68C3"/>
    <w:rsid w:val="007A6EF7"/>
    <w:rsid w:val="007A6F82"/>
    <w:rsid w:val="007A7038"/>
    <w:rsid w:val="007A78C9"/>
    <w:rsid w:val="007A7BDB"/>
    <w:rsid w:val="007B0489"/>
    <w:rsid w:val="007B1114"/>
    <w:rsid w:val="007B116C"/>
    <w:rsid w:val="007B11D9"/>
    <w:rsid w:val="007B1308"/>
    <w:rsid w:val="007B1440"/>
    <w:rsid w:val="007B15B1"/>
    <w:rsid w:val="007B179E"/>
    <w:rsid w:val="007B192A"/>
    <w:rsid w:val="007B1AC9"/>
    <w:rsid w:val="007B1C7B"/>
    <w:rsid w:val="007B1CD2"/>
    <w:rsid w:val="007B1DA3"/>
    <w:rsid w:val="007B23B8"/>
    <w:rsid w:val="007B2A7D"/>
    <w:rsid w:val="007B2B5A"/>
    <w:rsid w:val="007B2E2A"/>
    <w:rsid w:val="007B2FDC"/>
    <w:rsid w:val="007B316F"/>
    <w:rsid w:val="007B3696"/>
    <w:rsid w:val="007B38E4"/>
    <w:rsid w:val="007B3B33"/>
    <w:rsid w:val="007B3CBA"/>
    <w:rsid w:val="007B3D24"/>
    <w:rsid w:val="007B4274"/>
    <w:rsid w:val="007B48D1"/>
    <w:rsid w:val="007B4960"/>
    <w:rsid w:val="007B4A72"/>
    <w:rsid w:val="007B4E50"/>
    <w:rsid w:val="007B4E7B"/>
    <w:rsid w:val="007B4EFA"/>
    <w:rsid w:val="007B5566"/>
    <w:rsid w:val="007B5925"/>
    <w:rsid w:val="007B5A91"/>
    <w:rsid w:val="007B5E0B"/>
    <w:rsid w:val="007B5E0C"/>
    <w:rsid w:val="007B5FCD"/>
    <w:rsid w:val="007B6089"/>
    <w:rsid w:val="007B625C"/>
    <w:rsid w:val="007B6550"/>
    <w:rsid w:val="007B67AB"/>
    <w:rsid w:val="007B6A7F"/>
    <w:rsid w:val="007B6BB5"/>
    <w:rsid w:val="007B6BFC"/>
    <w:rsid w:val="007B6E52"/>
    <w:rsid w:val="007B7175"/>
    <w:rsid w:val="007B71BD"/>
    <w:rsid w:val="007B7246"/>
    <w:rsid w:val="007B73AA"/>
    <w:rsid w:val="007B7798"/>
    <w:rsid w:val="007B79A4"/>
    <w:rsid w:val="007B79B3"/>
    <w:rsid w:val="007B7D18"/>
    <w:rsid w:val="007B7EE3"/>
    <w:rsid w:val="007C0E1A"/>
    <w:rsid w:val="007C0E39"/>
    <w:rsid w:val="007C0FA9"/>
    <w:rsid w:val="007C1134"/>
    <w:rsid w:val="007C13A8"/>
    <w:rsid w:val="007C14FC"/>
    <w:rsid w:val="007C156F"/>
    <w:rsid w:val="007C162D"/>
    <w:rsid w:val="007C179A"/>
    <w:rsid w:val="007C1848"/>
    <w:rsid w:val="007C1908"/>
    <w:rsid w:val="007C1A32"/>
    <w:rsid w:val="007C21C8"/>
    <w:rsid w:val="007C2407"/>
    <w:rsid w:val="007C26A3"/>
    <w:rsid w:val="007C2A0B"/>
    <w:rsid w:val="007C2FDD"/>
    <w:rsid w:val="007C390E"/>
    <w:rsid w:val="007C40D9"/>
    <w:rsid w:val="007C4338"/>
    <w:rsid w:val="007C443D"/>
    <w:rsid w:val="007C44D2"/>
    <w:rsid w:val="007C4765"/>
    <w:rsid w:val="007C486D"/>
    <w:rsid w:val="007C4D8F"/>
    <w:rsid w:val="007C538D"/>
    <w:rsid w:val="007C553E"/>
    <w:rsid w:val="007C56A2"/>
    <w:rsid w:val="007C56AF"/>
    <w:rsid w:val="007C59FB"/>
    <w:rsid w:val="007C5A77"/>
    <w:rsid w:val="007C5AC8"/>
    <w:rsid w:val="007C5E89"/>
    <w:rsid w:val="007C6010"/>
    <w:rsid w:val="007C6308"/>
    <w:rsid w:val="007C661F"/>
    <w:rsid w:val="007C695A"/>
    <w:rsid w:val="007C6A0B"/>
    <w:rsid w:val="007C6A9B"/>
    <w:rsid w:val="007C6AF7"/>
    <w:rsid w:val="007C6CEF"/>
    <w:rsid w:val="007C73AC"/>
    <w:rsid w:val="007C7535"/>
    <w:rsid w:val="007C7592"/>
    <w:rsid w:val="007C7BBC"/>
    <w:rsid w:val="007C7FF4"/>
    <w:rsid w:val="007D0174"/>
    <w:rsid w:val="007D062E"/>
    <w:rsid w:val="007D091C"/>
    <w:rsid w:val="007D0E81"/>
    <w:rsid w:val="007D11D0"/>
    <w:rsid w:val="007D154B"/>
    <w:rsid w:val="007D175C"/>
    <w:rsid w:val="007D1AF2"/>
    <w:rsid w:val="007D1D31"/>
    <w:rsid w:val="007D1DB7"/>
    <w:rsid w:val="007D1E0D"/>
    <w:rsid w:val="007D1E7A"/>
    <w:rsid w:val="007D1FAA"/>
    <w:rsid w:val="007D2166"/>
    <w:rsid w:val="007D21FE"/>
    <w:rsid w:val="007D2544"/>
    <w:rsid w:val="007D2682"/>
    <w:rsid w:val="007D27F9"/>
    <w:rsid w:val="007D29BA"/>
    <w:rsid w:val="007D2F09"/>
    <w:rsid w:val="007D3166"/>
    <w:rsid w:val="007D31DB"/>
    <w:rsid w:val="007D3332"/>
    <w:rsid w:val="007D346A"/>
    <w:rsid w:val="007D3472"/>
    <w:rsid w:val="007D3AF7"/>
    <w:rsid w:val="007D3C43"/>
    <w:rsid w:val="007D3CC4"/>
    <w:rsid w:val="007D3F6F"/>
    <w:rsid w:val="007D41AF"/>
    <w:rsid w:val="007D423C"/>
    <w:rsid w:val="007D43D9"/>
    <w:rsid w:val="007D49F3"/>
    <w:rsid w:val="007D4A24"/>
    <w:rsid w:val="007D4AC1"/>
    <w:rsid w:val="007D5213"/>
    <w:rsid w:val="007D536A"/>
    <w:rsid w:val="007D53AC"/>
    <w:rsid w:val="007D53C9"/>
    <w:rsid w:val="007D5724"/>
    <w:rsid w:val="007D5835"/>
    <w:rsid w:val="007D5C48"/>
    <w:rsid w:val="007D5E76"/>
    <w:rsid w:val="007D5EB8"/>
    <w:rsid w:val="007D5FCA"/>
    <w:rsid w:val="007D61C8"/>
    <w:rsid w:val="007D632E"/>
    <w:rsid w:val="007D68B0"/>
    <w:rsid w:val="007D68E1"/>
    <w:rsid w:val="007D6919"/>
    <w:rsid w:val="007D6A5A"/>
    <w:rsid w:val="007D6B4B"/>
    <w:rsid w:val="007D6BF7"/>
    <w:rsid w:val="007D6D7B"/>
    <w:rsid w:val="007D6FCF"/>
    <w:rsid w:val="007D709F"/>
    <w:rsid w:val="007D70A2"/>
    <w:rsid w:val="007D712D"/>
    <w:rsid w:val="007D72A8"/>
    <w:rsid w:val="007D7753"/>
    <w:rsid w:val="007D77ED"/>
    <w:rsid w:val="007D782B"/>
    <w:rsid w:val="007D7838"/>
    <w:rsid w:val="007D7BFC"/>
    <w:rsid w:val="007D7DA8"/>
    <w:rsid w:val="007D7DCD"/>
    <w:rsid w:val="007D7E82"/>
    <w:rsid w:val="007E01EE"/>
    <w:rsid w:val="007E02F7"/>
    <w:rsid w:val="007E0335"/>
    <w:rsid w:val="007E0897"/>
    <w:rsid w:val="007E0B43"/>
    <w:rsid w:val="007E0E55"/>
    <w:rsid w:val="007E136B"/>
    <w:rsid w:val="007E16CE"/>
    <w:rsid w:val="007E171C"/>
    <w:rsid w:val="007E177D"/>
    <w:rsid w:val="007E18E6"/>
    <w:rsid w:val="007E20E9"/>
    <w:rsid w:val="007E2287"/>
    <w:rsid w:val="007E233A"/>
    <w:rsid w:val="007E24E6"/>
    <w:rsid w:val="007E2573"/>
    <w:rsid w:val="007E2619"/>
    <w:rsid w:val="007E26DF"/>
    <w:rsid w:val="007E2738"/>
    <w:rsid w:val="007E28A9"/>
    <w:rsid w:val="007E2913"/>
    <w:rsid w:val="007E299B"/>
    <w:rsid w:val="007E2A9D"/>
    <w:rsid w:val="007E2D37"/>
    <w:rsid w:val="007E2E69"/>
    <w:rsid w:val="007E3545"/>
    <w:rsid w:val="007E3586"/>
    <w:rsid w:val="007E3A1A"/>
    <w:rsid w:val="007E454F"/>
    <w:rsid w:val="007E469D"/>
    <w:rsid w:val="007E4870"/>
    <w:rsid w:val="007E490B"/>
    <w:rsid w:val="007E4C23"/>
    <w:rsid w:val="007E4CB3"/>
    <w:rsid w:val="007E4D23"/>
    <w:rsid w:val="007E4FD0"/>
    <w:rsid w:val="007E5040"/>
    <w:rsid w:val="007E5164"/>
    <w:rsid w:val="007E520B"/>
    <w:rsid w:val="007E568B"/>
    <w:rsid w:val="007E583F"/>
    <w:rsid w:val="007E5871"/>
    <w:rsid w:val="007E5B6F"/>
    <w:rsid w:val="007E64F0"/>
    <w:rsid w:val="007E6A95"/>
    <w:rsid w:val="007E6CCC"/>
    <w:rsid w:val="007E6DD9"/>
    <w:rsid w:val="007E73A2"/>
    <w:rsid w:val="007E74C3"/>
    <w:rsid w:val="007E75E9"/>
    <w:rsid w:val="007E7728"/>
    <w:rsid w:val="007E7842"/>
    <w:rsid w:val="007E784E"/>
    <w:rsid w:val="007E7AB3"/>
    <w:rsid w:val="007E7BB2"/>
    <w:rsid w:val="007E7CDB"/>
    <w:rsid w:val="007F02D1"/>
    <w:rsid w:val="007F07E1"/>
    <w:rsid w:val="007F08A4"/>
    <w:rsid w:val="007F0A84"/>
    <w:rsid w:val="007F0EE6"/>
    <w:rsid w:val="007F1156"/>
    <w:rsid w:val="007F127A"/>
    <w:rsid w:val="007F15D5"/>
    <w:rsid w:val="007F1BC6"/>
    <w:rsid w:val="007F1C07"/>
    <w:rsid w:val="007F1D36"/>
    <w:rsid w:val="007F1F31"/>
    <w:rsid w:val="007F2336"/>
    <w:rsid w:val="007F23F6"/>
    <w:rsid w:val="007F27B9"/>
    <w:rsid w:val="007F2AA6"/>
    <w:rsid w:val="007F2BFA"/>
    <w:rsid w:val="007F2D53"/>
    <w:rsid w:val="007F3340"/>
    <w:rsid w:val="007F37D6"/>
    <w:rsid w:val="007F3893"/>
    <w:rsid w:val="007F39BF"/>
    <w:rsid w:val="007F3B9F"/>
    <w:rsid w:val="007F3DB8"/>
    <w:rsid w:val="007F4231"/>
    <w:rsid w:val="007F4394"/>
    <w:rsid w:val="007F4700"/>
    <w:rsid w:val="007F48D8"/>
    <w:rsid w:val="007F4A34"/>
    <w:rsid w:val="007F4F06"/>
    <w:rsid w:val="007F5379"/>
    <w:rsid w:val="007F53FC"/>
    <w:rsid w:val="007F568E"/>
    <w:rsid w:val="007F56EF"/>
    <w:rsid w:val="007F57C1"/>
    <w:rsid w:val="007F5B91"/>
    <w:rsid w:val="007F5BC7"/>
    <w:rsid w:val="007F5C82"/>
    <w:rsid w:val="007F5CCC"/>
    <w:rsid w:val="007F5F08"/>
    <w:rsid w:val="007F6133"/>
    <w:rsid w:val="007F63E3"/>
    <w:rsid w:val="007F68A9"/>
    <w:rsid w:val="007F6914"/>
    <w:rsid w:val="007F6990"/>
    <w:rsid w:val="007F6DD7"/>
    <w:rsid w:val="007F7175"/>
    <w:rsid w:val="007F779D"/>
    <w:rsid w:val="007F78B5"/>
    <w:rsid w:val="007F7A14"/>
    <w:rsid w:val="007F7B2E"/>
    <w:rsid w:val="00800224"/>
    <w:rsid w:val="008002C6"/>
    <w:rsid w:val="008002D5"/>
    <w:rsid w:val="00800488"/>
    <w:rsid w:val="00800620"/>
    <w:rsid w:val="0080076F"/>
    <w:rsid w:val="00800876"/>
    <w:rsid w:val="008009AA"/>
    <w:rsid w:val="00800B35"/>
    <w:rsid w:val="00800C1C"/>
    <w:rsid w:val="00800C58"/>
    <w:rsid w:val="00800CAE"/>
    <w:rsid w:val="00800E5E"/>
    <w:rsid w:val="0080122F"/>
    <w:rsid w:val="0080134F"/>
    <w:rsid w:val="00801352"/>
    <w:rsid w:val="00801437"/>
    <w:rsid w:val="00801462"/>
    <w:rsid w:val="0080156A"/>
    <w:rsid w:val="00801696"/>
    <w:rsid w:val="00801702"/>
    <w:rsid w:val="008020CC"/>
    <w:rsid w:val="00802184"/>
    <w:rsid w:val="00802658"/>
    <w:rsid w:val="00802765"/>
    <w:rsid w:val="00802E72"/>
    <w:rsid w:val="00802EF0"/>
    <w:rsid w:val="00802F3A"/>
    <w:rsid w:val="00803773"/>
    <w:rsid w:val="008037DB"/>
    <w:rsid w:val="008037F3"/>
    <w:rsid w:val="00803993"/>
    <w:rsid w:val="00803AE3"/>
    <w:rsid w:val="00803DCC"/>
    <w:rsid w:val="00804170"/>
    <w:rsid w:val="00804459"/>
    <w:rsid w:val="00804478"/>
    <w:rsid w:val="00804805"/>
    <w:rsid w:val="00804DBA"/>
    <w:rsid w:val="00804FFC"/>
    <w:rsid w:val="00805474"/>
    <w:rsid w:val="008054F5"/>
    <w:rsid w:val="00805910"/>
    <w:rsid w:val="00805AFD"/>
    <w:rsid w:val="00805D00"/>
    <w:rsid w:val="00805EA1"/>
    <w:rsid w:val="00806460"/>
    <w:rsid w:val="008065B9"/>
    <w:rsid w:val="00806762"/>
    <w:rsid w:val="008068F6"/>
    <w:rsid w:val="0080698D"/>
    <w:rsid w:val="00806AC3"/>
    <w:rsid w:val="00806ADF"/>
    <w:rsid w:val="00806B1A"/>
    <w:rsid w:val="00806C62"/>
    <w:rsid w:val="00806F61"/>
    <w:rsid w:val="00806FC3"/>
    <w:rsid w:val="00806FCD"/>
    <w:rsid w:val="008070F3"/>
    <w:rsid w:val="00807396"/>
    <w:rsid w:val="008100E7"/>
    <w:rsid w:val="008102AD"/>
    <w:rsid w:val="00810324"/>
    <w:rsid w:val="00810764"/>
    <w:rsid w:val="00810CAE"/>
    <w:rsid w:val="00810D03"/>
    <w:rsid w:val="00810DC1"/>
    <w:rsid w:val="00810FB8"/>
    <w:rsid w:val="00810FE5"/>
    <w:rsid w:val="0081147D"/>
    <w:rsid w:val="008115E1"/>
    <w:rsid w:val="008117C1"/>
    <w:rsid w:val="00811C3B"/>
    <w:rsid w:val="00811C43"/>
    <w:rsid w:val="00811D48"/>
    <w:rsid w:val="00812087"/>
    <w:rsid w:val="00812338"/>
    <w:rsid w:val="008125E6"/>
    <w:rsid w:val="0081283C"/>
    <w:rsid w:val="00812AEE"/>
    <w:rsid w:val="00812CA4"/>
    <w:rsid w:val="0081304C"/>
    <w:rsid w:val="00813127"/>
    <w:rsid w:val="00813336"/>
    <w:rsid w:val="0081336A"/>
    <w:rsid w:val="008134FF"/>
    <w:rsid w:val="008136AE"/>
    <w:rsid w:val="00813868"/>
    <w:rsid w:val="008138A5"/>
    <w:rsid w:val="008139BC"/>
    <w:rsid w:val="00813AA3"/>
    <w:rsid w:val="00813BC2"/>
    <w:rsid w:val="00813ED2"/>
    <w:rsid w:val="00813F12"/>
    <w:rsid w:val="008143D8"/>
    <w:rsid w:val="0081462D"/>
    <w:rsid w:val="00814B9F"/>
    <w:rsid w:val="00814CF6"/>
    <w:rsid w:val="00815005"/>
    <w:rsid w:val="0081527F"/>
    <w:rsid w:val="0081569A"/>
    <w:rsid w:val="00815993"/>
    <w:rsid w:val="00815BCF"/>
    <w:rsid w:val="00815DAD"/>
    <w:rsid w:val="0081621E"/>
    <w:rsid w:val="00816369"/>
    <w:rsid w:val="00816497"/>
    <w:rsid w:val="008165A3"/>
    <w:rsid w:val="0081684F"/>
    <w:rsid w:val="0081697E"/>
    <w:rsid w:val="00816995"/>
    <w:rsid w:val="00816ACF"/>
    <w:rsid w:val="00816D9C"/>
    <w:rsid w:val="008173C2"/>
    <w:rsid w:val="00817475"/>
    <w:rsid w:val="008174A5"/>
    <w:rsid w:val="008174BF"/>
    <w:rsid w:val="008174F4"/>
    <w:rsid w:val="0081761E"/>
    <w:rsid w:val="0081787F"/>
    <w:rsid w:val="0081792E"/>
    <w:rsid w:val="00817A2C"/>
    <w:rsid w:val="00817A86"/>
    <w:rsid w:val="00817CFE"/>
    <w:rsid w:val="00817D8D"/>
    <w:rsid w:val="00817DE0"/>
    <w:rsid w:val="008207FF"/>
    <w:rsid w:val="00820900"/>
    <w:rsid w:val="00820A7E"/>
    <w:rsid w:val="00820D24"/>
    <w:rsid w:val="00820EE6"/>
    <w:rsid w:val="00820F5A"/>
    <w:rsid w:val="00820F75"/>
    <w:rsid w:val="00820F81"/>
    <w:rsid w:val="0082126A"/>
    <w:rsid w:val="0082128F"/>
    <w:rsid w:val="008212A8"/>
    <w:rsid w:val="0082148F"/>
    <w:rsid w:val="00821528"/>
    <w:rsid w:val="0082168E"/>
    <w:rsid w:val="008217D7"/>
    <w:rsid w:val="008219D4"/>
    <w:rsid w:val="00821BA7"/>
    <w:rsid w:val="00821C28"/>
    <w:rsid w:val="00821C4F"/>
    <w:rsid w:val="00821CBF"/>
    <w:rsid w:val="00822270"/>
    <w:rsid w:val="008223AD"/>
    <w:rsid w:val="0082251B"/>
    <w:rsid w:val="008225CB"/>
    <w:rsid w:val="008226AA"/>
    <w:rsid w:val="008226CE"/>
    <w:rsid w:val="008227F0"/>
    <w:rsid w:val="008228BE"/>
    <w:rsid w:val="00822A06"/>
    <w:rsid w:val="00822AD1"/>
    <w:rsid w:val="00822CEB"/>
    <w:rsid w:val="00822E8C"/>
    <w:rsid w:val="00823AE3"/>
    <w:rsid w:val="00823D55"/>
    <w:rsid w:val="00823EB7"/>
    <w:rsid w:val="00823F7C"/>
    <w:rsid w:val="00824411"/>
    <w:rsid w:val="0082471A"/>
    <w:rsid w:val="008248BC"/>
    <w:rsid w:val="00824D05"/>
    <w:rsid w:val="00824D61"/>
    <w:rsid w:val="00824FAB"/>
    <w:rsid w:val="008252B0"/>
    <w:rsid w:val="00825369"/>
    <w:rsid w:val="008259E4"/>
    <w:rsid w:val="00825A75"/>
    <w:rsid w:val="00825A8C"/>
    <w:rsid w:val="00825B54"/>
    <w:rsid w:val="0082616F"/>
    <w:rsid w:val="00826367"/>
    <w:rsid w:val="008266AC"/>
    <w:rsid w:val="00826D73"/>
    <w:rsid w:val="00826D89"/>
    <w:rsid w:val="00827406"/>
    <w:rsid w:val="00827A5C"/>
    <w:rsid w:val="00827E53"/>
    <w:rsid w:val="00830195"/>
    <w:rsid w:val="00830284"/>
    <w:rsid w:val="008302A2"/>
    <w:rsid w:val="008306FD"/>
    <w:rsid w:val="00830D17"/>
    <w:rsid w:val="00830DE6"/>
    <w:rsid w:val="00830E91"/>
    <w:rsid w:val="00830F55"/>
    <w:rsid w:val="008310AA"/>
    <w:rsid w:val="008314CD"/>
    <w:rsid w:val="00831530"/>
    <w:rsid w:val="008315D7"/>
    <w:rsid w:val="008316EF"/>
    <w:rsid w:val="00831792"/>
    <w:rsid w:val="00831960"/>
    <w:rsid w:val="00831A4F"/>
    <w:rsid w:val="00831C96"/>
    <w:rsid w:val="00831EF8"/>
    <w:rsid w:val="00831F06"/>
    <w:rsid w:val="008320D0"/>
    <w:rsid w:val="008322F4"/>
    <w:rsid w:val="00832DAD"/>
    <w:rsid w:val="00833057"/>
    <w:rsid w:val="00833286"/>
    <w:rsid w:val="008332FF"/>
    <w:rsid w:val="0083338A"/>
    <w:rsid w:val="0083340D"/>
    <w:rsid w:val="00833501"/>
    <w:rsid w:val="00833845"/>
    <w:rsid w:val="00833890"/>
    <w:rsid w:val="00833906"/>
    <w:rsid w:val="00833E36"/>
    <w:rsid w:val="008342AD"/>
    <w:rsid w:val="0083432B"/>
    <w:rsid w:val="008343D8"/>
    <w:rsid w:val="00834988"/>
    <w:rsid w:val="00834A1F"/>
    <w:rsid w:val="00834C23"/>
    <w:rsid w:val="00834D22"/>
    <w:rsid w:val="00834D3C"/>
    <w:rsid w:val="00834F8D"/>
    <w:rsid w:val="00835196"/>
    <w:rsid w:val="008351C9"/>
    <w:rsid w:val="008351DA"/>
    <w:rsid w:val="008352D1"/>
    <w:rsid w:val="0083540C"/>
    <w:rsid w:val="00835722"/>
    <w:rsid w:val="00835AB3"/>
    <w:rsid w:val="00835BF4"/>
    <w:rsid w:val="00835DC9"/>
    <w:rsid w:val="00835FA7"/>
    <w:rsid w:val="008360DE"/>
    <w:rsid w:val="008360EB"/>
    <w:rsid w:val="00836181"/>
    <w:rsid w:val="00836224"/>
    <w:rsid w:val="00836250"/>
    <w:rsid w:val="00836485"/>
    <w:rsid w:val="008364DC"/>
    <w:rsid w:val="0083665F"/>
    <w:rsid w:val="008366DB"/>
    <w:rsid w:val="0083675F"/>
    <w:rsid w:val="00836A90"/>
    <w:rsid w:val="00836EDF"/>
    <w:rsid w:val="00836F88"/>
    <w:rsid w:val="00837010"/>
    <w:rsid w:val="008370E3"/>
    <w:rsid w:val="0083735F"/>
    <w:rsid w:val="008377EA"/>
    <w:rsid w:val="00837B6A"/>
    <w:rsid w:val="00837D08"/>
    <w:rsid w:val="00837E60"/>
    <w:rsid w:val="00837E78"/>
    <w:rsid w:val="00837F3D"/>
    <w:rsid w:val="0084007A"/>
    <w:rsid w:val="00840308"/>
    <w:rsid w:val="00840439"/>
    <w:rsid w:val="00840489"/>
    <w:rsid w:val="00840877"/>
    <w:rsid w:val="00840AEA"/>
    <w:rsid w:val="00840AF9"/>
    <w:rsid w:val="00840BC5"/>
    <w:rsid w:val="0084103B"/>
    <w:rsid w:val="00841164"/>
    <w:rsid w:val="0084136A"/>
    <w:rsid w:val="008419DF"/>
    <w:rsid w:val="00841A55"/>
    <w:rsid w:val="00841B8D"/>
    <w:rsid w:val="00841CED"/>
    <w:rsid w:val="00841EEA"/>
    <w:rsid w:val="00841FF1"/>
    <w:rsid w:val="0084218E"/>
    <w:rsid w:val="00842925"/>
    <w:rsid w:val="00842BBD"/>
    <w:rsid w:val="00842BEB"/>
    <w:rsid w:val="00843015"/>
    <w:rsid w:val="0084323C"/>
    <w:rsid w:val="0084335F"/>
    <w:rsid w:val="0084345C"/>
    <w:rsid w:val="008437D7"/>
    <w:rsid w:val="00843D10"/>
    <w:rsid w:val="00843D62"/>
    <w:rsid w:val="00843F14"/>
    <w:rsid w:val="00844227"/>
    <w:rsid w:val="0084430D"/>
    <w:rsid w:val="008444F1"/>
    <w:rsid w:val="0084466D"/>
    <w:rsid w:val="00844733"/>
    <w:rsid w:val="00844740"/>
    <w:rsid w:val="00844A44"/>
    <w:rsid w:val="00844CA8"/>
    <w:rsid w:val="00844CB5"/>
    <w:rsid w:val="008450A9"/>
    <w:rsid w:val="00845435"/>
    <w:rsid w:val="00845C5D"/>
    <w:rsid w:val="00845C75"/>
    <w:rsid w:val="00845CF1"/>
    <w:rsid w:val="00845D24"/>
    <w:rsid w:val="00845E97"/>
    <w:rsid w:val="008460C7"/>
    <w:rsid w:val="0084662E"/>
    <w:rsid w:val="00846800"/>
    <w:rsid w:val="00846FB5"/>
    <w:rsid w:val="00847149"/>
    <w:rsid w:val="00847320"/>
    <w:rsid w:val="008474FD"/>
    <w:rsid w:val="00847CEB"/>
    <w:rsid w:val="00847D1D"/>
    <w:rsid w:val="00847FD4"/>
    <w:rsid w:val="00850035"/>
    <w:rsid w:val="00850061"/>
    <w:rsid w:val="008500DE"/>
    <w:rsid w:val="00850293"/>
    <w:rsid w:val="008502D4"/>
    <w:rsid w:val="00850813"/>
    <w:rsid w:val="00850D06"/>
    <w:rsid w:val="00850D72"/>
    <w:rsid w:val="00850D8F"/>
    <w:rsid w:val="00850EF7"/>
    <w:rsid w:val="00850F03"/>
    <w:rsid w:val="008514DD"/>
    <w:rsid w:val="008516BC"/>
    <w:rsid w:val="00851BF5"/>
    <w:rsid w:val="00851CEB"/>
    <w:rsid w:val="00851E1B"/>
    <w:rsid w:val="00851F39"/>
    <w:rsid w:val="00851F9F"/>
    <w:rsid w:val="0085215A"/>
    <w:rsid w:val="00852335"/>
    <w:rsid w:val="008525EA"/>
    <w:rsid w:val="00852766"/>
    <w:rsid w:val="00852B68"/>
    <w:rsid w:val="00852BBD"/>
    <w:rsid w:val="00852F08"/>
    <w:rsid w:val="008530E3"/>
    <w:rsid w:val="00853392"/>
    <w:rsid w:val="00853485"/>
    <w:rsid w:val="0085364D"/>
    <w:rsid w:val="00853786"/>
    <w:rsid w:val="00853A37"/>
    <w:rsid w:val="00853A3E"/>
    <w:rsid w:val="00853BC0"/>
    <w:rsid w:val="00853BF3"/>
    <w:rsid w:val="00853E7A"/>
    <w:rsid w:val="0085415C"/>
    <w:rsid w:val="008541AC"/>
    <w:rsid w:val="00854314"/>
    <w:rsid w:val="00854A0E"/>
    <w:rsid w:val="00854BA6"/>
    <w:rsid w:val="00854D45"/>
    <w:rsid w:val="00854DF1"/>
    <w:rsid w:val="00854EE2"/>
    <w:rsid w:val="00854FED"/>
    <w:rsid w:val="00855136"/>
    <w:rsid w:val="008552ED"/>
    <w:rsid w:val="00855AE4"/>
    <w:rsid w:val="00855E7C"/>
    <w:rsid w:val="00856046"/>
    <w:rsid w:val="008560A9"/>
    <w:rsid w:val="0085615F"/>
    <w:rsid w:val="008561CE"/>
    <w:rsid w:val="00856207"/>
    <w:rsid w:val="008562B4"/>
    <w:rsid w:val="0085665A"/>
    <w:rsid w:val="00856A52"/>
    <w:rsid w:val="00856C11"/>
    <w:rsid w:val="00856FD1"/>
    <w:rsid w:val="00857021"/>
    <w:rsid w:val="0085738B"/>
    <w:rsid w:val="008573E1"/>
    <w:rsid w:val="00857401"/>
    <w:rsid w:val="00857847"/>
    <w:rsid w:val="00857A50"/>
    <w:rsid w:val="00857C53"/>
    <w:rsid w:val="00857D7B"/>
    <w:rsid w:val="008601BC"/>
    <w:rsid w:val="008601E2"/>
    <w:rsid w:val="008604EB"/>
    <w:rsid w:val="0086095E"/>
    <w:rsid w:val="0086145F"/>
    <w:rsid w:val="0086166F"/>
    <w:rsid w:val="0086197D"/>
    <w:rsid w:val="00861B93"/>
    <w:rsid w:val="00861D03"/>
    <w:rsid w:val="00861EF4"/>
    <w:rsid w:val="00862B2F"/>
    <w:rsid w:val="00862E7C"/>
    <w:rsid w:val="00862EBB"/>
    <w:rsid w:val="00863003"/>
    <w:rsid w:val="00863167"/>
    <w:rsid w:val="00863291"/>
    <w:rsid w:val="00863377"/>
    <w:rsid w:val="00863514"/>
    <w:rsid w:val="008636C6"/>
    <w:rsid w:val="008636CF"/>
    <w:rsid w:val="008637F0"/>
    <w:rsid w:val="00863D66"/>
    <w:rsid w:val="00863FDC"/>
    <w:rsid w:val="008640F2"/>
    <w:rsid w:val="008642B2"/>
    <w:rsid w:val="0086435D"/>
    <w:rsid w:val="00864379"/>
    <w:rsid w:val="008643FC"/>
    <w:rsid w:val="008644D9"/>
    <w:rsid w:val="008645DC"/>
    <w:rsid w:val="00864C51"/>
    <w:rsid w:val="00864C89"/>
    <w:rsid w:val="00864FAC"/>
    <w:rsid w:val="008652B5"/>
    <w:rsid w:val="008652BD"/>
    <w:rsid w:val="00865372"/>
    <w:rsid w:val="00865465"/>
    <w:rsid w:val="00865A83"/>
    <w:rsid w:val="00865A91"/>
    <w:rsid w:val="00865AD8"/>
    <w:rsid w:val="00865B70"/>
    <w:rsid w:val="00865B7F"/>
    <w:rsid w:val="00865C63"/>
    <w:rsid w:val="00865E41"/>
    <w:rsid w:val="00865EB4"/>
    <w:rsid w:val="00865ECD"/>
    <w:rsid w:val="00866005"/>
    <w:rsid w:val="0086618B"/>
    <w:rsid w:val="00866291"/>
    <w:rsid w:val="008663C1"/>
    <w:rsid w:val="00866655"/>
    <w:rsid w:val="0086665B"/>
    <w:rsid w:val="0086675C"/>
    <w:rsid w:val="008669D1"/>
    <w:rsid w:val="00866A1C"/>
    <w:rsid w:val="00866BE7"/>
    <w:rsid w:val="00866CF4"/>
    <w:rsid w:val="00867087"/>
    <w:rsid w:val="0086734E"/>
    <w:rsid w:val="008678D2"/>
    <w:rsid w:val="0086792E"/>
    <w:rsid w:val="00867AF4"/>
    <w:rsid w:val="00867D4F"/>
    <w:rsid w:val="00867EA1"/>
    <w:rsid w:val="00870289"/>
    <w:rsid w:val="008708A2"/>
    <w:rsid w:val="0087101B"/>
    <w:rsid w:val="00871266"/>
    <w:rsid w:val="00871282"/>
    <w:rsid w:val="00871292"/>
    <w:rsid w:val="008712B0"/>
    <w:rsid w:val="00871440"/>
    <w:rsid w:val="00871780"/>
    <w:rsid w:val="0087201B"/>
    <w:rsid w:val="00872072"/>
    <w:rsid w:val="008723D7"/>
    <w:rsid w:val="0087241C"/>
    <w:rsid w:val="00872672"/>
    <w:rsid w:val="00872A09"/>
    <w:rsid w:val="00872BA1"/>
    <w:rsid w:val="00872D94"/>
    <w:rsid w:val="00872DDD"/>
    <w:rsid w:val="00872E0B"/>
    <w:rsid w:val="00872EB8"/>
    <w:rsid w:val="00872FA5"/>
    <w:rsid w:val="00873881"/>
    <w:rsid w:val="00873B71"/>
    <w:rsid w:val="00873DFC"/>
    <w:rsid w:val="00873ECC"/>
    <w:rsid w:val="00874095"/>
    <w:rsid w:val="0087410A"/>
    <w:rsid w:val="00874125"/>
    <w:rsid w:val="008748AE"/>
    <w:rsid w:val="00874AB6"/>
    <w:rsid w:val="00874AC7"/>
    <w:rsid w:val="00874C1C"/>
    <w:rsid w:val="00874F01"/>
    <w:rsid w:val="00874F26"/>
    <w:rsid w:val="008751D7"/>
    <w:rsid w:val="00875313"/>
    <w:rsid w:val="00875394"/>
    <w:rsid w:val="0087559A"/>
    <w:rsid w:val="0087569B"/>
    <w:rsid w:val="00875B69"/>
    <w:rsid w:val="00875DAF"/>
    <w:rsid w:val="008761D4"/>
    <w:rsid w:val="008762F0"/>
    <w:rsid w:val="00876B15"/>
    <w:rsid w:val="00876EF6"/>
    <w:rsid w:val="008777A8"/>
    <w:rsid w:val="00877823"/>
    <w:rsid w:val="00877A0E"/>
    <w:rsid w:val="00877AF2"/>
    <w:rsid w:val="00877DE8"/>
    <w:rsid w:val="00880201"/>
    <w:rsid w:val="008802E5"/>
    <w:rsid w:val="008802F5"/>
    <w:rsid w:val="00880553"/>
    <w:rsid w:val="008805B4"/>
    <w:rsid w:val="0088073C"/>
    <w:rsid w:val="00880B32"/>
    <w:rsid w:val="00880BF5"/>
    <w:rsid w:val="00880E0B"/>
    <w:rsid w:val="00880F85"/>
    <w:rsid w:val="00881460"/>
    <w:rsid w:val="00881544"/>
    <w:rsid w:val="00881733"/>
    <w:rsid w:val="00881797"/>
    <w:rsid w:val="00881818"/>
    <w:rsid w:val="008818DD"/>
    <w:rsid w:val="0088197F"/>
    <w:rsid w:val="00881A2B"/>
    <w:rsid w:val="00881C52"/>
    <w:rsid w:val="00881D68"/>
    <w:rsid w:val="00881E6D"/>
    <w:rsid w:val="00881EEF"/>
    <w:rsid w:val="00881F81"/>
    <w:rsid w:val="00881FEA"/>
    <w:rsid w:val="00882265"/>
    <w:rsid w:val="0088232F"/>
    <w:rsid w:val="008826A1"/>
    <w:rsid w:val="00882764"/>
    <w:rsid w:val="00882BD4"/>
    <w:rsid w:val="00882CCB"/>
    <w:rsid w:val="00883233"/>
    <w:rsid w:val="0088351C"/>
    <w:rsid w:val="0088372F"/>
    <w:rsid w:val="00883A55"/>
    <w:rsid w:val="00883B3D"/>
    <w:rsid w:val="00883D5D"/>
    <w:rsid w:val="00883D73"/>
    <w:rsid w:val="00884157"/>
    <w:rsid w:val="0088417C"/>
    <w:rsid w:val="0088443E"/>
    <w:rsid w:val="008844BD"/>
    <w:rsid w:val="008847D5"/>
    <w:rsid w:val="008848D5"/>
    <w:rsid w:val="00884B28"/>
    <w:rsid w:val="00884D45"/>
    <w:rsid w:val="00884DC8"/>
    <w:rsid w:val="008850B7"/>
    <w:rsid w:val="00885156"/>
    <w:rsid w:val="008851F3"/>
    <w:rsid w:val="0088520A"/>
    <w:rsid w:val="008854D4"/>
    <w:rsid w:val="00885773"/>
    <w:rsid w:val="0088579B"/>
    <w:rsid w:val="00885814"/>
    <w:rsid w:val="00885868"/>
    <w:rsid w:val="0088588B"/>
    <w:rsid w:val="00885BDF"/>
    <w:rsid w:val="0088611D"/>
    <w:rsid w:val="00886240"/>
    <w:rsid w:val="0088631A"/>
    <w:rsid w:val="00886659"/>
    <w:rsid w:val="0088671F"/>
    <w:rsid w:val="00886B4B"/>
    <w:rsid w:val="00886E55"/>
    <w:rsid w:val="008872FF"/>
    <w:rsid w:val="0088732B"/>
    <w:rsid w:val="00887445"/>
    <w:rsid w:val="008875E5"/>
    <w:rsid w:val="00887D27"/>
    <w:rsid w:val="00887E3A"/>
    <w:rsid w:val="00887F4E"/>
    <w:rsid w:val="008903CE"/>
    <w:rsid w:val="0089045B"/>
    <w:rsid w:val="0089059F"/>
    <w:rsid w:val="008906B1"/>
    <w:rsid w:val="008906E6"/>
    <w:rsid w:val="008908E3"/>
    <w:rsid w:val="00890B01"/>
    <w:rsid w:val="00890BD9"/>
    <w:rsid w:val="00890E4E"/>
    <w:rsid w:val="00890EC4"/>
    <w:rsid w:val="00890F44"/>
    <w:rsid w:val="008910E4"/>
    <w:rsid w:val="00891230"/>
    <w:rsid w:val="00891337"/>
    <w:rsid w:val="00891C4A"/>
    <w:rsid w:val="00891EC3"/>
    <w:rsid w:val="00891FFE"/>
    <w:rsid w:val="0089251E"/>
    <w:rsid w:val="00892580"/>
    <w:rsid w:val="00892833"/>
    <w:rsid w:val="0089284B"/>
    <w:rsid w:val="00892B6E"/>
    <w:rsid w:val="00892BC2"/>
    <w:rsid w:val="008933BC"/>
    <w:rsid w:val="008933FE"/>
    <w:rsid w:val="0089355E"/>
    <w:rsid w:val="00893677"/>
    <w:rsid w:val="00893856"/>
    <w:rsid w:val="0089391C"/>
    <w:rsid w:val="00893CAE"/>
    <w:rsid w:val="00893E12"/>
    <w:rsid w:val="00893FB6"/>
    <w:rsid w:val="00894005"/>
    <w:rsid w:val="00894447"/>
    <w:rsid w:val="008945FA"/>
    <w:rsid w:val="0089472C"/>
    <w:rsid w:val="00894A5B"/>
    <w:rsid w:val="00894B10"/>
    <w:rsid w:val="00894F90"/>
    <w:rsid w:val="00894FB7"/>
    <w:rsid w:val="00894FF4"/>
    <w:rsid w:val="0089567F"/>
    <w:rsid w:val="008956D7"/>
    <w:rsid w:val="008956D8"/>
    <w:rsid w:val="0089580A"/>
    <w:rsid w:val="00895868"/>
    <w:rsid w:val="008959A7"/>
    <w:rsid w:val="008959E4"/>
    <w:rsid w:val="00895BC7"/>
    <w:rsid w:val="0089605B"/>
    <w:rsid w:val="008962B5"/>
    <w:rsid w:val="00896360"/>
    <w:rsid w:val="00896964"/>
    <w:rsid w:val="0089698C"/>
    <w:rsid w:val="00896FD2"/>
    <w:rsid w:val="0089706A"/>
    <w:rsid w:val="008973E2"/>
    <w:rsid w:val="0089775C"/>
    <w:rsid w:val="0089776E"/>
    <w:rsid w:val="00897A45"/>
    <w:rsid w:val="00897CA6"/>
    <w:rsid w:val="008A0349"/>
    <w:rsid w:val="008A03B6"/>
    <w:rsid w:val="008A03BB"/>
    <w:rsid w:val="008A0773"/>
    <w:rsid w:val="008A0849"/>
    <w:rsid w:val="008A0856"/>
    <w:rsid w:val="008A097A"/>
    <w:rsid w:val="008A0BA7"/>
    <w:rsid w:val="008A0D7E"/>
    <w:rsid w:val="008A0E21"/>
    <w:rsid w:val="008A0FDF"/>
    <w:rsid w:val="008A13A5"/>
    <w:rsid w:val="008A13D8"/>
    <w:rsid w:val="008A1437"/>
    <w:rsid w:val="008A1711"/>
    <w:rsid w:val="008A17BD"/>
    <w:rsid w:val="008A1AA4"/>
    <w:rsid w:val="008A1D4C"/>
    <w:rsid w:val="008A2C19"/>
    <w:rsid w:val="008A2C59"/>
    <w:rsid w:val="008A31A6"/>
    <w:rsid w:val="008A32B9"/>
    <w:rsid w:val="008A363B"/>
    <w:rsid w:val="008A3CA6"/>
    <w:rsid w:val="008A3D44"/>
    <w:rsid w:val="008A3E47"/>
    <w:rsid w:val="008A400D"/>
    <w:rsid w:val="008A422C"/>
    <w:rsid w:val="008A458A"/>
    <w:rsid w:val="008A4637"/>
    <w:rsid w:val="008A4705"/>
    <w:rsid w:val="008A4C8B"/>
    <w:rsid w:val="008A4EFD"/>
    <w:rsid w:val="008A4F6F"/>
    <w:rsid w:val="008A4FA2"/>
    <w:rsid w:val="008A5033"/>
    <w:rsid w:val="008A53AC"/>
    <w:rsid w:val="008A562B"/>
    <w:rsid w:val="008A581D"/>
    <w:rsid w:val="008A59C8"/>
    <w:rsid w:val="008A5EDA"/>
    <w:rsid w:val="008A6025"/>
    <w:rsid w:val="008A6298"/>
    <w:rsid w:val="008A62CC"/>
    <w:rsid w:val="008A63BF"/>
    <w:rsid w:val="008A63F0"/>
    <w:rsid w:val="008A6495"/>
    <w:rsid w:val="008A6561"/>
    <w:rsid w:val="008A688F"/>
    <w:rsid w:val="008A698E"/>
    <w:rsid w:val="008A6A52"/>
    <w:rsid w:val="008A6BF8"/>
    <w:rsid w:val="008A6C88"/>
    <w:rsid w:val="008A6E12"/>
    <w:rsid w:val="008A6E27"/>
    <w:rsid w:val="008A6E4A"/>
    <w:rsid w:val="008A7212"/>
    <w:rsid w:val="008A73B6"/>
    <w:rsid w:val="008A7596"/>
    <w:rsid w:val="008A7820"/>
    <w:rsid w:val="008A78CA"/>
    <w:rsid w:val="008A7A88"/>
    <w:rsid w:val="008B01A7"/>
    <w:rsid w:val="008B03E4"/>
    <w:rsid w:val="008B0688"/>
    <w:rsid w:val="008B0795"/>
    <w:rsid w:val="008B0957"/>
    <w:rsid w:val="008B0A13"/>
    <w:rsid w:val="008B0A3A"/>
    <w:rsid w:val="008B0B43"/>
    <w:rsid w:val="008B0B45"/>
    <w:rsid w:val="008B0E21"/>
    <w:rsid w:val="008B0E41"/>
    <w:rsid w:val="008B1423"/>
    <w:rsid w:val="008B154B"/>
    <w:rsid w:val="008B1647"/>
    <w:rsid w:val="008B17B4"/>
    <w:rsid w:val="008B1909"/>
    <w:rsid w:val="008B1917"/>
    <w:rsid w:val="008B1C50"/>
    <w:rsid w:val="008B1DF3"/>
    <w:rsid w:val="008B2400"/>
    <w:rsid w:val="008B24A6"/>
    <w:rsid w:val="008B2520"/>
    <w:rsid w:val="008B2538"/>
    <w:rsid w:val="008B255A"/>
    <w:rsid w:val="008B2759"/>
    <w:rsid w:val="008B283C"/>
    <w:rsid w:val="008B2A8E"/>
    <w:rsid w:val="008B2DB7"/>
    <w:rsid w:val="008B2E44"/>
    <w:rsid w:val="008B2FDF"/>
    <w:rsid w:val="008B33E7"/>
    <w:rsid w:val="008B36EF"/>
    <w:rsid w:val="008B3AAA"/>
    <w:rsid w:val="008B3C25"/>
    <w:rsid w:val="008B3D15"/>
    <w:rsid w:val="008B3D98"/>
    <w:rsid w:val="008B3F83"/>
    <w:rsid w:val="008B4344"/>
    <w:rsid w:val="008B44ED"/>
    <w:rsid w:val="008B4588"/>
    <w:rsid w:val="008B475D"/>
    <w:rsid w:val="008B4D76"/>
    <w:rsid w:val="008B4DD1"/>
    <w:rsid w:val="008B4E91"/>
    <w:rsid w:val="008B4EAE"/>
    <w:rsid w:val="008B547E"/>
    <w:rsid w:val="008B5573"/>
    <w:rsid w:val="008B5642"/>
    <w:rsid w:val="008B5A22"/>
    <w:rsid w:val="008B5C36"/>
    <w:rsid w:val="008B5CB0"/>
    <w:rsid w:val="008B5E16"/>
    <w:rsid w:val="008B5F78"/>
    <w:rsid w:val="008B6200"/>
    <w:rsid w:val="008B6526"/>
    <w:rsid w:val="008B6BFC"/>
    <w:rsid w:val="008B6E20"/>
    <w:rsid w:val="008B6EFF"/>
    <w:rsid w:val="008B71C3"/>
    <w:rsid w:val="008B7337"/>
    <w:rsid w:val="008B7496"/>
    <w:rsid w:val="008B74A6"/>
    <w:rsid w:val="008B75A6"/>
    <w:rsid w:val="008B7B38"/>
    <w:rsid w:val="008B7C8B"/>
    <w:rsid w:val="008B7CEF"/>
    <w:rsid w:val="008C004C"/>
    <w:rsid w:val="008C0092"/>
    <w:rsid w:val="008C02D0"/>
    <w:rsid w:val="008C05AF"/>
    <w:rsid w:val="008C07BA"/>
    <w:rsid w:val="008C0890"/>
    <w:rsid w:val="008C0C1A"/>
    <w:rsid w:val="008C0D9C"/>
    <w:rsid w:val="008C0E93"/>
    <w:rsid w:val="008C0E96"/>
    <w:rsid w:val="008C0F24"/>
    <w:rsid w:val="008C1051"/>
    <w:rsid w:val="008C11E8"/>
    <w:rsid w:val="008C1261"/>
    <w:rsid w:val="008C12D1"/>
    <w:rsid w:val="008C15D6"/>
    <w:rsid w:val="008C1988"/>
    <w:rsid w:val="008C1A09"/>
    <w:rsid w:val="008C1DCB"/>
    <w:rsid w:val="008C23A0"/>
    <w:rsid w:val="008C24DD"/>
    <w:rsid w:val="008C26C4"/>
    <w:rsid w:val="008C2F0F"/>
    <w:rsid w:val="008C30FF"/>
    <w:rsid w:val="008C32AC"/>
    <w:rsid w:val="008C3512"/>
    <w:rsid w:val="008C35DC"/>
    <w:rsid w:val="008C3804"/>
    <w:rsid w:val="008C3C6F"/>
    <w:rsid w:val="008C3C7A"/>
    <w:rsid w:val="008C3F75"/>
    <w:rsid w:val="008C4133"/>
    <w:rsid w:val="008C421E"/>
    <w:rsid w:val="008C491A"/>
    <w:rsid w:val="008C524E"/>
    <w:rsid w:val="008C5556"/>
    <w:rsid w:val="008C573A"/>
    <w:rsid w:val="008C57A9"/>
    <w:rsid w:val="008C5BAF"/>
    <w:rsid w:val="008C5E83"/>
    <w:rsid w:val="008C5F1C"/>
    <w:rsid w:val="008C5F2D"/>
    <w:rsid w:val="008C65AC"/>
    <w:rsid w:val="008C66B9"/>
    <w:rsid w:val="008C69E4"/>
    <w:rsid w:val="008C6A13"/>
    <w:rsid w:val="008C6EDC"/>
    <w:rsid w:val="008C71F6"/>
    <w:rsid w:val="008C7254"/>
    <w:rsid w:val="008C7680"/>
    <w:rsid w:val="008C7871"/>
    <w:rsid w:val="008C7AA6"/>
    <w:rsid w:val="008C7AC5"/>
    <w:rsid w:val="008C7B66"/>
    <w:rsid w:val="008C7E42"/>
    <w:rsid w:val="008C7FE2"/>
    <w:rsid w:val="008D00F0"/>
    <w:rsid w:val="008D02E7"/>
    <w:rsid w:val="008D035F"/>
    <w:rsid w:val="008D037E"/>
    <w:rsid w:val="008D0486"/>
    <w:rsid w:val="008D0872"/>
    <w:rsid w:val="008D09E8"/>
    <w:rsid w:val="008D0AD2"/>
    <w:rsid w:val="008D0B09"/>
    <w:rsid w:val="008D0C36"/>
    <w:rsid w:val="008D0F8C"/>
    <w:rsid w:val="008D1639"/>
    <w:rsid w:val="008D16C2"/>
    <w:rsid w:val="008D18DD"/>
    <w:rsid w:val="008D1C56"/>
    <w:rsid w:val="008D2047"/>
    <w:rsid w:val="008D2156"/>
    <w:rsid w:val="008D255D"/>
    <w:rsid w:val="008D264A"/>
    <w:rsid w:val="008D27E1"/>
    <w:rsid w:val="008D2915"/>
    <w:rsid w:val="008D2AA0"/>
    <w:rsid w:val="008D2D5E"/>
    <w:rsid w:val="008D2DEA"/>
    <w:rsid w:val="008D2E68"/>
    <w:rsid w:val="008D30A3"/>
    <w:rsid w:val="008D32D8"/>
    <w:rsid w:val="008D3569"/>
    <w:rsid w:val="008D3A85"/>
    <w:rsid w:val="008D3B51"/>
    <w:rsid w:val="008D3B87"/>
    <w:rsid w:val="008D3C0C"/>
    <w:rsid w:val="008D3C57"/>
    <w:rsid w:val="008D3C73"/>
    <w:rsid w:val="008D3D97"/>
    <w:rsid w:val="008D3E1F"/>
    <w:rsid w:val="008D3E2D"/>
    <w:rsid w:val="008D4353"/>
    <w:rsid w:val="008D4490"/>
    <w:rsid w:val="008D4B27"/>
    <w:rsid w:val="008D4BF1"/>
    <w:rsid w:val="008D4CE4"/>
    <w:rsid w:val="008D54C6"/>
    <w:rsid w:val="008D5B4D"/>
    <w:rsid w:val="008D5B90"/>
    <w:rsid w:val="008D5E3E"/>
    <w:rsid w:val="008D5F90"/>
    <w:rsid w:val="008D632B"/>
    <w:rsid w:val="008D639D"/>
    <w:rsid w:val="008D647F"/>
    <w:rsid w:val="008D6760"/>
    <w:rsid w:val="008D6762"/>
    <w:rsid w:val="008D69A2"/>
    <w:rsid w:val="008D6A9A"/>
    <w:rsid w:val="008D6B25"/>
    <w:rsid w:val="008D6C7F"/>
    <w:rsid w:val="008D781F"/>
    <w:rsid w:val="008D7C1F"/>
    <w:rsid w:val="008D7D7D"/>
    <w:rsid w:val="008D7F00"/>
    <w:rsid w:val="008D7FDC"/>
    <w:rsid w:val="008E045F"/>
    <w:rsid w:val="008E04C7"/>
    <w:rsid w:val="008E0693"/>
    <w:rsid w:val="008E0783"/>
    <w:rsid w:val="008E07D9"/>
    <w:rsid w:val="008E0890"/>
    <w:rsid w:val="008E08DC"/>
    <w:rsid w:val="008E099B"/>
    <w:rsid w:val="008E0BD0"/>
    <w:rsid w:val="008E0C7B"/>
    <w:rsid w:val="008E10CE"/>
    <w:rsid w:val="008E1368"/>
    <w:rsid w:val="008E1C8E"/>
    <w:rsid w:val="008E1D4D"/>
    <w:rsid w:val="008E1EEB"/>
    <w:rsid w:val="008E2118"/>
    <w:rsid w:val="008E23BC"/>
    <w:rsid w:val="008E2BD8"/>
    <w:rsid w:val="008E2F94"/>
    <w:rsid w:val="008E3252"/>
    <w:rsid w:val="008E3365"/>
    <w:rsid w:val="008E34DE"/>
    <w:rsid w:val="008E3605"/>
    <w:rsid w:val="008E377C"/>
    <w:rsid w:val="008E38F1"/>
    <w:rsid w:val="008E394C"/>
    <w:rsid w:val="008E3B41"/>
    <w:rsid w:val="008E3CDF"/>
    <w:rsid w:val="008E3FD9"/>
    <w:rsid w:val="008E42A8"/>
    <w:rsid w:val="008E442A"/>
    <w:rsid w:val="008E453B"/>
    <w:rsid w:val="008E47A2"/>
    <w:rsid w:val="008E4CC6"/>
    <w:rsid w:val="008E4E4B"/>
    <w:rsid w:val="008E4F66"/>
    <w:rsid w:val="008E51EB"/>
    <w:rsid w:val="008E52A9"/>
    <w:rsid w:val="008E564C"/>
    <w:rsid w:val="008E58DC"/>
    <w:rsid w:val="008E6468"/>
    <w:rsid w:val="008E6A59"/>
    <w:rsid w:val="008E6ADB"/>
    <w:rsid w:val="008E6C85"/>
    <w:rsid w:val="008E6E91"/>
    <w:rsid w:val="008E6E93"/>
    <w:rsid w:val="008E6EAF"/>
    <w:rsid w:val="008E7261"/>
    <w:rsid w:val="008E7439"/>
    <w:rsid w:val="008E7489"/>
    <w:rsid w:val="008E754B"/>
    <w:rsid w:val="008E7AA7"/>
    <w:rsid w:val="008E7ED4"/>
    <w:rsid w:val="008F00A7"/>
    <w:rsid w:val="008F0534"/>
    <w:rsid w:val="008F09EB"/>
    <w:rsid w:val="008F0B33"/>
    <w:rsid w:val="008F0B3B"/>
    <w:rsid w:val="008F0CFF"/>
    <w:rsid w:val="008F10A0"/>
    <w:rsid w:val="008F1165"/>
    <w:rsid w:val="008F131C"/>
    <w:rsid w:val="008F143D"/>
    <w:rsid w:val="008F1448"/>
    <w:rsid w:val="008F16E3"/>
    <w:rsid w:val="008F1901"/>
    <w:rsid w:val="008F1A71"/>
    <w:rsid w:val="008F1E54"/>
    <w:rsid w:val="008F1E5B"/>
    <w:rsid w:val="008F1F1F"/>
    <w:rsid w:val="008F2212"/>
    <w:rsid w:val="008F22CD"/>
    <w:rsid w:val="008F262A"/>
    <w:rsid w:val="008F2C4E"/>
    <w:rsid w:val="008F2E94"/>
    <w:rsid w:val="008F2EAA"/>
    <w:rsid w:val="008F31A4"/>
    <w:rsid w:val="008F3533"/>
    <w:rsid w:val="008F3C52"/>
    <w:rsid w:val="008F3DEE"/>
    <w:rsid w:val="008F3F5C"/>
    <w:rsid w:val="008F4378"/>
    <w:rsid w:val="008F4467"/>
    <w:rsid w:val="008F45CA"/>
    <w:rsid w:val="008F47C8"/>
    <w:rsid w:val="008F47FE"/>
    <w:rsid w:val="008F4A3C"/>
    <w:rsid w:val="008F4C34"/>
    <w:rsid w:val="008F4D81"/>
    <w:rsid w:val="008F4EE7"/>
    <w:rsid w:val="008F5045"/>
    <w:rsid w:val="008F5149"/>
    <w:rsid w:val="008F5206"/>
    <w:rsid w:val="008F5441"/>
    <w:rsid w:val="008F562E"/>
    <w:rsid w:val="008F5632"/>
    <w:rsid w:val="008F5863"/>
    <w:rsid w:val="008F5ABC"/>
    <w:rsid w:val="008F5BBC"/>
    <w:rsid w:val="008F5DCB"/>
    <w:rsid w:val="008F606A"/>
    <w:rsid w:val="008F60E5"/>
    <w:rsid w:val="008F624C"/>
    <w:rsid w:val="008F642F"/>
    <w:rsid w:val="008F6636"/>
    <w:rsid w:val="008F683C"/>
    <w:rsid w:val="008F6A82"/>
    <w:rsid w:val="008F6E17"/>
    <w:rsid w:val="008F70A0"/>
    <w:rsid w:val="008F732D"/>
    <w:rsid w:val="008F7362"/>
    <w:rsid w:val="008F73C3"/>
    <w:rsid w:val="008F73E3"/>
    <w:rsid w:val="008F78BE"/>
    <w:rsid w:val="008F7AE8"/>
    <w:rsid w:val="008F7B52"/>
    <w:rsid w:val="008F7CA4"/>
    <w:rsid w:val="008F7E1E"/>
    <w:rsid w:val="008F7E6C"/>
    <w:rsid w:val="008F7EA5"/>
    <w:rsid w:val="009001AC"/>
    <w:rsid w:val="00900322"/>
    <w:rsid w:val="00900488"/>
    <w:rsid w:val="009004FB"/>
    <w:rsid w:val="00900614"/>
    <w:rsid w:val="009006AA"/>
    <w:rsid w:val="009007A3"/>
    <w:rsid w:val="00900D5B"/>
    <w:rsid w:val="00900E00"/>
    <w:rsid w:val="00900F65"/>
    <w:rsid w:val="00901153"/>
    <w:rsid w:val="009013B9"/>
    <w:rsid w:val="00901542"/>
    <w:rsid w:val="009018D3"/>
    <w:rsid w:val="00901952"/>
    <w:rsid w:val="009019FD"/>
    <w:rsid w:val="00901A3A"/>
    <w:rsid w:val="00901B7B"/>
    <w:rsid w:val="00901E7F"/>
    <w:rsid w:val="00902186"/>
    <w:rsid w:val="0090238E"/>
    <w:rsid w:val="00902424"/>
    <w:rsid w:val="009025A1"/>
    <w:rsid w:val="009026D2"/>
    <w:rsid w:val="009026E4"/>
    <w:rsid w:val="0090293E"/>
    <w:rsid w:val="00902E3D"/>
    <w:rsid w:val="0090322A"/>
    <w:rsid w:val="00903355"/>
    <w:rsid w:val="0090354F"/>
    <w:rsid w:val="009039E1"/>
    <w:rsid w:val="00903A55"/>
    <w:rsid w:val="00903B67"/>
    <w:rsid w:val="00903D2D"/>
    <w:rsid w:val="00903F52"/>
    <w:rsid w:val="00903FC1"/>
    <w:rsid w:val="0090406F"/>
    <w:rsid w:val="009041F0"/>
    <w:rsid w:val="0090436B"/>
    <w:rsid w:val="009048B8"/>
    <w:rsid w:val="00904CC9"/>
    <w:rsid w:val="00904DE8"/>
    <w:rsid w:val="009052DB"/>
    <w:rsid w:val="009053A9"/>
    <w:rsid w:val="00905461"/>
    <w:rsid w:val="009055F6"/>
    <w:rsid w:val="00905F3D"/>
    <w:rsid w:val="00905FA5"/>
    <w:rsid w:val="00906061"/>
    <w:rsid w:val="0090644A"/>
    <w:rsid w:val="00906561"/>
    <w:rsid w:val="00906682"/>
    <w:rsid w:val="009066EA"/>
    <w:rsid w:val="00906939"/>
    <w:rsid w:val="00906B38"/>
    <w:rsid w:val="00906C97"/>
    <w:rsid w:val="00906CAE"/>
    <w:rsid w:val="00906D64"/>
    <w:rsid w:val="00907010"/>
    <w:rsid w:val="0090701F"/>
    <w:rsid w:val="00907526"/>
    <w:rsid w:val="009075F5"/>
    <w:rsid w:val="00907994"/>
    <w:rsid w:val="00907E7A"/>
    <w:rsid w:val="009100C8"/>
    <w:rsid w:val="00910206"/>
    <w:rsid w:val="00910207"/>
    <w:rsid w:val="009103A0"/>
    <w:rsid w:val="0091046D"/>
    <w:rsid w:val="00910489"/>
    <w:rsid w:val="00910563"/>
    <w:rsid w:val="009105B6"/>
    <w:rsid w:val="00910631"/>
    <w:rsid w:val="00910649"/>
    <w:rsid w:val="0091098F"/>
    <w:rsid w:val="00910E6F"/>
    <w:rsid w:val="00911282"/>
    <w:rsid w:val="009114B5"/>
    <w:rsid w:val="009114CD"/>
    <w:rsid w:val="009114D7"/>
    <w:rsid w:val="00911665"/>
    <w:rsid w:val="0091180F"/>
    <w:rsid w:val="0091183E"/>
    <w:rsid w:val="00911902"/>
    <w:rsid w:val="00911ABD"/>
    <w:rsid w:val="00911B62"/>
    <w:rsid w:val="0091203C"/>
    <w:rsid w:val="00912159"/>
    <w:rsid w:val="0091238A"/>
    <w:rsid w:val="00912A9D"/>
    <w:rsid w:val="00912C7A"/>
    <w:rsid w:val="0091333F"/>
    <w:rsid w:val="009136ED"/>
    <w:rsid w:val="00913848"/>
    <w:rsid w:val="009138FF"/>
    <w:rsid w:val="00913A74"/>
    <w:rsid w:val="00913E94"/>
    <w:rsid w:val="009140CD"/>
    <w:rsid w:val="009140ED"/>
    <w:rsid w:val="009142AA"/>
    <w:rsid w:val="0091442A"/>
    <w:rsid w:val="009145A9"/>
    <w:rsid w:val="009145AE"/>
    <w:rsid w:val="00914BDD"/>
    <w:rsid w:val="00914D21"/>
    <w:rsid w:val="00914DE4"/>
    <w:rsid w:val="00914DFF"/>
    <w:rsid w:val="009151D2"/>
    <w:rsid w:val="009152D4"/>
    <w:rsid w:val="00915537"/>
    <w:rsid w:val="0091559D"/>
    <w:rsid w:val="00915A06"/>
    <w:rsid w:val="00915DC1"/>
    <w:rsid w:val="00915DCD"/>
    <w:rsid w:val="00915FA8"/>
    <w:rsid w:val="009161B9"/>
    <w:rsid w:val="009164A8"/>
    <w:rsid w:val="009165BC"/>
    <w:rsid w:val="00916C50"/>
    <w:rsid w:val="00916CC7"/>
    <w:rsid w:val="00916D66"/>
    <w:rsid w:val="0091713B"/>
    <w:rsid w:val="0091731F"/>
    <w:rsid w:val="00917411"/>
    <w:rsid w:val="00917558"/>
    <w:rsid w:val="009175F2"/>
    <w:rsid w:val="009177D2"/>
    <w:rsid w:val="009179AC"/>
    <w:rsid w:val="009179F3"/>
    <w:rsid w:val="00917A9B"/>
    <w:rsid w:val="00917C83"/>
    <w:rsid w:val="00917CD5"/>
    <w:rsid w:val="00917DF9"/>
    <w:rsid w:val="00917E92"/>
    <w:rsid w:val="00917ED4"/>
    <w:rsid w:val="00920301"/>
    <w:rsid w:val="009203F2"/>
    <w:rsid w:val="00920469"/>
    <w:rsid w:val="00920496"/>
    <w:rsid w:val="009206C1"/>
    <w:rsid w:val="0092070C"/>
    <w:rsid w:val="009208A7"/>
    <w:rsid w:val="009209ED"/>
    <w:rsid w:val="00920CED"/>
    <w:rsid w:val="00920E32"/>
    <w:rsid w:val="00920F58"/>
    <w:rsid w:val="00920FE6"/>
    <w:rsid w:val="00921008"/>
    <w:rsid w:val="00921151"/>
    <w:rsid w:val="009211C2"/>
    <w:rsid w:val="00921228"/>
    <w:rsid w:val="009214E8"/>
    <w:rsid w:val="009218FF"/>
    <w:rsid w:val="00921AA0"/>
    <w:rsid w:val="00921B61"/>
    <w:rsid w:val="00921D3E"/>
    <w:rsid w:val="00922162"/>
    <w:rsid w:val="00922177"/>
    <w:rsid w:val="009221F2"/>
    <w:rsid w:val="00922535"/>
    <w:rsid w:val="009228C9"/>
    <w:rsid w:val="00922962"/>
    <w:rsid w:val="00922A07"/>
    <w:rsid w:val="00922B86"/>
    <w:rsid w:val="00922CD9"/>
    <w:rsid w:val="00922D5C"/>
    <w:rsid w:val="009231BD"/>
    <w:rsid w:val="009231D4"/>
    <w:rsid w:val="009232D1"/>
    <w:rsid w:val="009237D6"/>
    <w:rsid w:val="009239A6"/>
    <w:rsid w:val="00923A90"/>
    <w:rsid w:val="00923C9C"/>
    <w:rsid w:val="00923E0E"/>
    <w:rsid w:val="00924272"/>
    <w:rsid w:val="00924298"/>
    <w:rsid w:val="0092431A"/>
    <w:rsid w:val="0092439C"/>
    <w:rsid w:val="0092447B"/>
    <w:rsid w:val="0092456D"/>
    <w:rsid w:val="00924617"/>
    <w:rsid w:val="009247D9"/>
    <w:rsid w:val="0092499F"/>
    <w:rsid w:val="00924E98"/>
    <w:rsid w:val="00924F41"/>
    <w:rsid w:val="00924F88"/>
    <w:rsid w:val="009253AF"/>
    <w:rsid w:val="00925455"/>
    <w:rsid w:val="00925738"/>
    <w:rsid w:val="00925D71"/>
    <w:rsid w:val="00925E1C"/>
    <w:rsid w:val="00926279"/>
    <w:rsid w:val="009263C2"/>
    <w:rsid w:val="00926474"/>
    <w:rsid w:val="00926521"/>
    <w:rsid w:val="0092668C"/>
    <w:rsid w:val="0092690A"/>
    <w:rsid w:val="00926CED"/>
    <w:rsid w:val="00926D8B"/>
    <w:rsid w:val="00926DD0"/>
    <w:rsid w:val="0092708F"/>
    <w:rsid w:val="009277E2"/>
    <w:rsid w:val="009278F7"/>
    <w:rsid w:val="00927A50"/>
    <w:rsid w:val="00927DC0"/>
    <w:rsid w:val="00927E3B"/>
    <w:rsid w:val="00927FE7"/>
    <w:rsid w:val="009300E4"/>
    <w:rsid w:val="00930289"/>
    <w:rsid w:val="0093045B"/>
    <w:rsid w:val="0093060A"/>
    <w:rsid w:val="0093095E"/>
    <w:rsid w:val="00930970"/>
    <w:rsid w:val="00930B18"/>
    <w:rsid w:val="00930BFD"/>
    <w:rsid w:val="00930D5C"/>
    <w:rsid w:val="009310DE"/>
    <w:rsid w:val="009311C4"/>
    <w:rsid w:val="009316DC"/>
    <w:rsid w:val="00931C7D"/>
    <w:rsid w:val="00931EED"/>
    <w:rsid w:val="0093244D"/>
    <w:rsid w:val="0093254D"/>
    <w:rsid w:val="0093294A"/>
    <w:rsid w:val="00932AD8"/>
    <w:rsid w:val="00932C61"/>
    <w:rsid w:val="00932D40"/>
    <w:rsid w:val="00932F26"/>
    <w:rsid w:val="009330BC"/>
    <w:rsid w:val="00933435"/>
    <w:rsid w:val="00933A0C"/>
    <w:rsid w:val="00933B16"/>
    <w:rsid w:val="00933D3F"/>
    <w:rsid w:val="00933F28"/>
    <w:rsid w:val="009347F3"/>
    <w:rsid w:val="009348D3"/>
    <w:rsid w:val="00934962"/>
    <w:rsid w:val="00934B94"/>
    <w:rsid w:val="00934DA4"/>
    <w:rsid w:val="00935B42"/>
    <w:rsid w:val="00935CF6"/>
    <w:rsid w:val="00935D20"/>
    <w:rsid w:val="00935D8A"/>
    <w:rsid w:val="00935EDD"/>
    <w:rsid w:val="00935F60"/>
    <w:rsid w:val="009360DB"/>
    <w:rsid w:val="009361F6"/>
    <w:rsid w:val="009362F4"/>
    <w:rsid w:val="00936316"/>
    <w:rsid w:val="00936473"/>
    <w:rsid w:val="00936868"/>
    <w:rsid w:val="00936908"/>
    <w:rsid w:val="0093693A"/>
    <w:rsid w:val="00936A9B"/>
    <w:rsid w:val="00936B23"/>
    <w:rsid w:val="00936CCC"/>
    <w:rsid w:val="00936F04"/>
    <w:rsid w:val="009370A2"/>
    <w:rsid w:val="0093713F"/>
    <w:rsid w:val="00937215"/>
    <w:rsid w:val="00937392"/>
    <w:rsid w:val="009376A9"/>
    <w:rsid w:val="0093775E"/>
    <w:rsid w:val="00937830"/>
    <w:rsid w:val="00937C17"/>
    <w:rsid w:val="00937D5D"/>
    <w:rsid w:val="00937D6B"/>
    <w:rsid w:val="00940359"/>
    <w:rsid w:val="009404B0"/>
    <w:rsid w:val="0094053C"/>
    <w:rsid w:val="009405AF"/>
    <w:rsid w:val="00940624"/>
    <w:rsid w:val="00940C1A"/>
    <w:rsid w:val="00940FC5"/>
    <w:rsid w:val="00941169"/>
    <w:rsid w:val="0094188D"/>
    <w:rsid w:val="0094190F"/>
    <w:rsid w:val="00941B1E"/>
    <w:rsid w:val="00941B83"/>
    <w:rsid w:val="00941B8F"/>
    <w:rsid w:val="00941E94"/>
    <w:rsid w:val="00941ED8"/>
    <w:rsid w:val="00941F2D"/>
    <w:rsid w:val="00941F50"/>
    <w:rsid w:val="00942456"/>
    <w:rsid w:val="00942686"/>
    <w:rsid w:val="00942792"/>
    <w:rsid w:val="009427F3"/>
    <w:rsid w:val="00942893"/>
    <w:rsid w:val="00942919"/>
    <w:rsid w:val="009429D4"/>
    <w:rsid w:val="00942BC9"/>
    <w:rsid w:val="00942D72"/>
    <w:rsid w:val="00942DA6"/>
    <w:rsid w:val="00942E54"/>
    <w:rsid w:val="00942F29"/>
    <w:rsid w:val="00942FFC"/>
    <w:rsid w:val="00943906"/>
    <w:rsid w:val="00943942"/>
    <w:rsid w:val="00943B02"/>
    <w:rsid w:val="00943E45"/>
    <w:rsid w:val="009440AD"/>
    <w:rsid w:val="009440E1"/>
    <w:rsid w:val="009441E2"/>
    <w:rsid w:val="009446BE"/>
    <w:rsid w:val="00944776"/>
    <w:rsid w:val="00944990"/>
    <w:rsid w:val="00944AD3"/>
    <w:rsid w:val="009450CE"/>
    <w:rsid w:val="00945330"/>
    <w:rsid w:val="00945500"/>
    <w:rsid w:val="009456E5"/>
    <w:rsid w:val="00945977"/>
    <w:rsid w:val="00945988"/>
    <w:rsid w:val="00945EF5"/>
    <w:rsid w:val="009461A9"/>
    <w:rsid w:val="00946294"/>
    <w:rsid w:val="00946423"/>
    <w:rsid w:val="009464AC"/>
    <w:rsid w:val="009464DD"/>
    <w:rsid w:val="00946AE4"/>
    <w:rsid w:val="00946C74"/>
    <w:rsid w:val="00946CCC"/>
    <w:rsid w:val="00946CD9"/>
    <w:rsid w:val="00946D35"/>
    <w:rsid w:val="00946F82"/>
    <w:rsid w:val="00947201"/>
    <w:rsid w:val="0094734B"/>
    <w:rsid w:val="0094768B"/>
    <w:rsid w:val="0094780B"/>
    <w:rsid w:val="00947A1C"/>
    <w:rsid w:val="00950728"/>
    <w:rsid w:val="00950755"/>
    <w:rsid w:val="0095097D"/>
    <w:rsid w:val="00950987"/>
    <w:rsid w:val="00950A6B"/>
    <w:rsid w:val="00950C4A"/>
    <w:rsid w:val="00950D9A"/>
    <w:rsid w:val="00950E84"/>
    <w:rsid w:val="00950EFC"/>
    <w:rsid w:val="00950F6D"/>
    <w:rsid w:val="00950FCD"/>
    <w:rsid w:val="0095125B"/>
    <w:rsid w:val="00951547"/>
    <w:rsid w:val="009518CF"/>
    <w:rsid w:val="0095261A"/>
    <w:rsid w:val="00952808"/>
    <w:rsid w:val="00952AE1"/>
    <w:rsid w:val="00952BD2"/>
    <w:rsid w:val="00952BF8"/>
    <w:rsid w:val="00952C85"/>
    <w:rsid w:val="00952F4B"/>
    <w:rsid w:val="00953095"/>
    <w:rsid w:val="009530E4"/>
    <w:rsid w:val="0095326A"/>
    <w:rsid w:val="00953D25"/>
    <w:rsid w:val="00954876"/>
    <w:rsid w:val="00954B02"/>
    <w:rsid w:val="00954C56"/>
    <w:rsid w:val="009550D3"/>
    <w:rsid w:val="0095512D"/>
    <w:rsid w:val="0095517B"/>
    <w:rsid w:val="009551E7"/>
    <w:rsid w:val="009553CB"/>
    <w:rsid w:val="0095564B"/>
    <w:rsid w:val="00955721"/>
    <w:rsid w:val="00955794"/>
    <w:rsid w:val="00955A46"/>
    <w:rsid w:val="00955ED6"/>
    <w:rsid w:val="00955F36"/>
    <w:rsid w:val="009561EC"/>
    <w:rsid w:val="00956287"/>
    <w:rsid w:val="00956B7F"/>
    <w:rsid w:val="00956C50"/>
    <w:rsid w:val="00956EBB"/>
    <w:rsid w:val="0095726F"/>
    <w:rsid w:val="009575C2"/>
    <w:rsid w:val="00957A2A"/>
    <w:rsid w:val="00957B41"/>
    <w:rsid w:val="00960617"/>
    <w:rsid w:val="0096095B"/>
    <w:rsid w:val="00960A6B"/>
    <w:rsid w:val="00960ABE"/>
    <w:rsid w:val="00960CBA"/>
    <w:rsid w:val="00960CEA"/>
    <w:rsid w:val="00960DB1"/>
    <w:rsid w:val="00960E73"/>
    <w:rsid w:val="00960EEA"/>
    <w:rsid w:val="00961198"/>
    <w:rsid w:val="0096147E"/>
    <w:rsid w:val="0096172A"/>
    <w:rsid w:val="0096190A"/>
    <w:rsid w:val="00961A41"/>
    <w:rsid w:val="0096228F"/>
    <w:rsid w:val="00962389"/>
    <w:rsid w:val="009623B7"/>
    <w:rsid w:val="00962727"/>
    <w:rsid w:val="00962CFE"/>
    <w:rsid w:val="00962DF7"/>
    <w:rsid w:val="00962F08"/>
    <w:rsid w:val="009635DA"/>
    <w:rsid w:val="00963610"/>
    <w:rsid w:val="0096369B"/>
    <w:rsid w:val="00963A28"/>
    <w:rsid w:val="009645B9"/>
    <w:rsid w:val="009646DB"/>
    <w:rsid w:val="009650F6"/>
    <w:rsid w:val="00965233"/>
    <w:rsid w:val="009652BD"/>
    <w:rsid w:val="009653E8"/>
    <w:rsid w:val="00965718"/>
    <w:rsid w:val="009657A1"/>
    <w:rsid w:val="00965CB5"/>
    <w:rsid w:val="00965D23"/>
    <w:rsid w:val="009663DF"/>
    <w:rsid w:val="009667F7"/>
    <w:rsid w:val="00966912"/>
    <w:rsid w:val="00966931"/>
    <w:rsid w:val="00966A2F"/>
    <w:rsid w:val="00966DFE"/>
    <w:rsid w:val="00966F59"/>
    <w:rsid w:val="00967190"/>
    <w:rsid w:val="00967467"/>
    <w:rsid w:val="00967679"/>
    <w:rsid w:val="0096774E"/>
    <w:rsid w:val="00967AE5"/>
    <w:rsid w:val="00967B77"/>
    <w:rsid w:val="00967C4B"/>
    <w:rsid w:val="00967FE4"/>
    <w:rsid w:val="00970020"/>
    <w:rsid w:val="00970255"/>
    <w:rsid w:val="0097038C"/>
    <w:rsid w:val="00970526"/>
    <w:rsid w:val="00970560"/>
    <w:rsid w:val="00970C7C"/>
    <w:rsid w:val="00970DFD"/>
    <w:rsid w:val="00970FA1"/>
    <w:rsid w:val="00971041"/>
    <w:rsid w:val="00971180"/>
    <w:rsid w:val="009712BE"/>
    <w:rsid w:val="009713B7"/>
    <w:rsid w:val="00971658"/>
    <w:rsid w:val="009717EB"/>
    <w:rsid w:val="00971A87"/>
    <w:rsid w:val="00971D29"/>
    <w:rsid w:val="00971DBA"/>
    <w:rsid w:val="00971F49"/>
    <w:rsid w:val="00972279"/>
    <w:rsid w:val="009726D0"/>
    <w:rsid w:val="009727C4"/>
    <w:rsid w:val="00972CFA"/>
    <w:rsid w:val="00972CFE"/>
    <w:rsid w:val="00972F74"/>
    <w:rsid w:val="00973071"/>
    <w:rsid w:val="00973200"/>
    <w:rsid w:val="00973290"/>
    <w:rsid w:val="009732B6"/>
    <w:rsid w:val="009733EE"/>
    <w:rsid w:val="00973626"/>
    <w:rsid w:val="0097389D"/>
    <w:rsid w:val="009738B4"/>
    <w:rsid w:val="00973A73"/>
    <w:rsid w:val="00973C2B"/>
    <w:rsid w:val="00973C2F"/>
    <w:rsid w:val="00973E1F"/>
    <w:rsid w:val="00973FFB"/>
    <w:rsid w:val="00974342"/>
    <w:rsid w:val="0097440C"/>
    <w:rsid w:val="009744BE"/>
    <w:rsid w:val="009748E4"/>
    <w:rsid w:val="00974A41"/>
    <w:rsid w:val="00974D17"/>
    <w:rsid w:val="00974DFD"/>
    <w:rsid w:val="00974ECD"/>
    <w:rsid w:val="00974FEC"/>
    <w:rsid w:val="00975051"/>
    <w:rsid w:val="00975194"/>
    <w:rsid w:val="0097554B"/>
    <w:rsid w:val="009759E4"/>
    <w:rsid w:val="00975C02"/>
    <w:rsid w:val="00975F6E"/>
    <w:rsid w:val="00976520"/>
    <w:rsid w:val="00976D6B"/>
    <w:rsid w:val="00976DBA"/>
    <w:rsid w:val="00976FAB"/>
    <w:rsid w:val="00977475"/>
    <w:rsid w:val="00977539"/>
    <w:rsid w:val="00977624"/>
    <w:rsid w:val="00977A52"/>
    <w:rsid w:val="00977A53"/>
    <w:rsid w:val="00977B39"/>
    <w:rsid w:val="00977CF3"/>
    <w:rsid w:val="00977D93"/>
    <w:rsid w:val="00977F1B"/>
    <w:rsid w:val="00977F5D"/>
    <w:rsid w:val="00980491"/>
    <w:rsid w:val="00980605"/>
    <w:rsid w:val="00980BA2"/>
    <w:rsid w:val="00980C91"/>
    <w:rsid w:val="00980FAE"/>
    <w:rsid w:val="009813EC"/>
    <w:rsid w:val="009814F7"/>
    <w:rsid w:val="00981775"/>
    <w:rsid w:val="009818EF"/>
    <w:rsid w:val="00981C4D"/>
    <w:rsid w:val="00982013"/>
    <w:rsid w:val="00982108"/>
    <w:rsid w:val="00982167"/>
    <w:rsid w:val="0098221B"/>
    <w:rsid w:val="009822AA"/>
    <w:rsid w:val="00982588"/>
    <w:rsid w:val="00982674"/>
    <w:rsid w:val="00982708"/>
    <w:rsid w:val="009827CD"/>
    <w:rsid w:val="00982F6A"/>
    <w:rsid w:val="0098327D"/>
    <w:rsid w:val="009832B0"/>
    <w:rsid w:val="009834FE"/>
    <w:rsid w:val="009835F3"/>
    <w:rsid w:val="0098368C"/>
    <w:rsid w:val="009836BF"/>
    <w:rsid w:val="00983969"/>
    <w:rsid w:val="00983AB4"/>
    <w:rsid w:val="00983CA0"/>
    <w:rsid w:val="00983F4D"/>
    <w:rsid w:val="00983F62"/>
    <w:rsid w:val="00984179"/>
    <w:rsid w:val="009842C4"/>
    <w:rsid w:val="00984380"/>
    <w:rsid w:val="009845FD"/>
    <w:rsid w:val="0098481A"/>
    <w:rsid w:val="00984866"/>
    <w:rsid w:val="0098492D"/>
    <w:rsid w:val="009849B9"/>
    <w:rsid w:val="00984F72"/>
    <w:rsid w:val="00984FCF"/>
    <w:rsid w:val="00985136"/>
    <w:rsid w:val="00985370"/>
    <w:rsid w:val="0098537B"/>
    <w:rsid w:val="00985A06"/>
    <w:rsid w:val="00985ADE"/>
    <w:rsid w:val="009860CB"/>
    <w:rsid w:val="0098692C"/>
    <w:rsid w:val="0098695E"/>
    <w:rsid w:val="00986A41"/>
    <w:rsid w:val="00986B1E"/>
    <w:rsid w:val="00986B2B"/>
    <w:rsid w:val="00986E82"/>
    <w:rsid w:val="00986FE0"/>
    <w:rsid w:val="00987054"/>
    <w:rsid w:val="00987072"/>
    <w:rsid w:val="00987844"/>
    <w:rsid w:val="0098799A"/>
    <w:rsid w:val="00987BC9"/>
    <w:rsid w:val="00987ECA"/>
    <w:rsid w:val="0099032D"/>
    <w:rsid w:val="009903EF"/>
    <w:rsid w:val="00990811"/>
    <w:rsid w:val="00990997"/>
    <w:rsid w:val="00990A09"/>
    <w:rsid w:val="00990C4C"/>
    <w:rsid w:val="00991085"/>
    <w:rsid w:val="0099125B"/>
    <w:rsid w:val="009913E6"/>
    <w:rsid w:val="0099141F"/>
    <w:rsid w:val="009914B7"/>
    <w:rsid w:val="009915E1"/>
    <w:rsid w:val="00991681"/>
    <w:rsid w:val="0099182D"/>
    <w:rsid w:val="0099183D"/>
    <w:rsid w:val="00992410"/>
    <w:rsid w:val="009925D4"/>
    <w:rsid w:val="0099292A"/>
    <w:rsid w:val="00992B4C"/>
    <w:rsid w:val="00992B91"/>
    <w:rsid w:val="00992BAA"/>
    <w:rsid w:val="00992C80"/>
    <w:rsid w:val="00992CC6"/>
    <w:rsid w:val="00992D27"/>
    <w:rsid w:val="0099302C"/>
    <w:rsid w:val="00993034"/>
    <w:rsid w:val="0099303A"/>
    <w:rsid w:val="009934FE"/>
    <w:rsid w:val="009935C0"/>
    <w:rsid w:val="00993690"/>
    <w:rsid w:val="0099386D"/>
    <w:rsid w:val="0099397B"/>
    <w:rsid w:val="00993A37"/>
    <w:rsid w:val="00993B1B"/>
    <w:rsid w:val="00993B1D"/>
    <w:rsid w:val="00993E84"/>
    <w:rsid w:val="00993EEC"/>
    <w:rsid w:val="009940E0"/>
    <w:rsid w:val="009940E3"/>
    <w:rsid w:val="00994190"/>
    <w:rsid w:val="00994583"/>
    <w:rsid w:val="00994615"/>
    <w:rsid w:val="0099468C"/>
    <w:rsid w:val="009946C1"/>
    <w:rsid w:val="00994A84"/>
    <w:rsid w:val="00995001"/>
    <w:rsid w:val="0099510E"/>
    <w:rsid w:val="00995135"/>
    <w:rsid w:val="009955D3"/>
    <w:rsid w:val="00995CE5"/>
    <w:rsid w:val="00995DD9"/>
    <w:rsid w:val="00995FAA"/>
    <w:rsid w:val="0099612A"/>
    <w:rsid w:val="009961C4"/>
    <w:rsid w:val="00996541"/>
    <w:rsid w:val="009966AD"/>
    <w:rsid w:val="009967D3"/>
    <w:rsid w:val="00996883"/>
    <w:rsid w:val="00996A29"/>
    <w:rsid w:val="00997193"/>
    <w:rsid w:val="0099744D"/>
    <w:rsid w:val="00997640"/>
    <w:rsid w:val="00997661"/>
    <w:rsid w:val="00997D1B"/>
    <w:rsid w:val="00997E3B"/>
    <w:rsid w:val="00997FB9"/>
    <w:rsid w:val="009A056D"/>
    <w:rsid w:val="009A070B"/>
    <w:rsid w:val="009A0811"/>
    <w:rsid w:val="009A09A3"/>
    <w:rsid w:val="009A0ABF"/>
    <w:rsid w:val="009A0C31"/>
    <w:rsid w:val="009A0E46"/>
    <w:rsid w:val="009A10B2"/>
    <w:rsid w:val="009A14A2"/>
    <w:rsid w:val="009A16DB"/>
    <w:rsid w:val="009A16E4"/>
    <w:rsid w:val="009A17DC"/>
    <w:rsid w:val="009A1837"/>
    <w:rsid w:val="009A1B4D"/>
    <w:rsid w:val="009A1D19"/>
    <w:rsid w:val="009A1D9D"/>
    <w:rsid w:val="009A1DF4"/>
    <w:rsid w:val="009A1F52"/>
    <w:rsid w:val="009A1F66"/>
    <w:rsid w:val="009A21FF"/>
    <w:rsid w:val="009A2A57"/>
    <w:rsid w:val="009A2B2F"/>
    <w:rsid w:val="009A2B85"/>
    <w:rsid w:val="009A2C1A"/>
    <w:rsid w:val="009A2E2E"/>
    <w:rsid w:val="009A2EAF"/>
    <w:rsid w:val="009A30B8"/>
    <w:rsid w:val="009A321D"/>
    <w:rsid w:val="009A3768"/>
    <w:rsid w:val="009A3AF0"/>
    <w:rsid w:val="009A3D48"/>
    <w:rsid w:val="009A415C"/>
    <w:rsid w:val="009A43BF"/>
    <w:rsid w:val="009A43C5"/>
    <w:rsid w:val="009A45BE"/>
    <w:rsid w:val="009A4795"/>
    <w:rsid w:val="009A4B57"/>
    <w:rsid w:val="009A4CFD"/>
    <w:rsid w:val="009A4D0C"/>
    <w:rsid w:val="009A4DBB"/>
    <w:rsid w:val="009A4DFB"/>
    <w:rsid w:val="009A4E0B"/>
    <w:rsid w:val="009A4F82"/>
    <w:rsid w:val="009A50EA"/>
    <w:rsid w:val="009A581A"/>
    <w:rsid w:val="009A5D1B"/>
    <w:rsid w:val="009A5F2C"/>
    <w:rsid w:val="009A60DB"/>
    <w:rsid w:val="009A618E"/>
    <w:rsid w:val="009A6247"/>
    <w:rsid w:val="009A6866"/>
    <w:rsid w:val="009A6992"/>
    <w:rsid w:val="009A6BAF"/>
    <w:rsid w:val="009A6C6E"/>
    <w:rsid w:val="009A6EFB"/>
    <w:rsid w:val="009A72F9"/>
    <w:rsid w:val="009A74E7"/>
    <w:rsid w:val="009A7643"/>
    <w:rsid w:val="009A771D"/>
    <w:rsid w:val="009B01CA"/>
    <w:rsid w:val="009B04E1"/>
    <w:rsid w:val="009B056B"/>
    <w:rsid w:val="009B0F4E"/>
    <w:rsid w:val="009B1030"/>
    <w:rsid w:val="009B1297"/>
    <w:rsid w:val="009B1349"/>
    <w:rsid w:val="009B15D8"/>
    <w:rsid w:val="009B1AD7"/>
    <w:rsid w:val="009B2153"/>
    <w:rsid w:val="009B28D9"/>
    <w:rsid w:val="009B2A34"/>
    <w:rsid w:val="009B313F"/>
    <w:rsid w:val="009B38A1"/>
    <w:rsid w:val="009B3BD7"/>
    <w:rsid w:val="009B3D9B"/>
    <w:rsid w:val="009B423B"/>
    <w:rsid w:val="009B453B"/>
    <w:rsid w:val="009B47EB"/>
    <w:rsid w:val="009B4BB0"/>
    <w:rsid w:val="009B4C69"/>
    <w:rsid w:val="009B4CAA"/>
    <w:rsid w:val="009B4CCB"/>
    <w:rsid w:val="009B4CD9"/>
    <w:rsid w:val="009B5426"/>
    <w:rsid w:val="009B56C2"/>
    <w:rsid w:val="009B56CE"/>
    <w:rsid w:val="009B5745"/>
    <w:rsid w:val="009B5797"/>
    <w:rsid w:val="009B59C7"/>
    <w:rsid w:val="009B5B03"/>
    <w:rsid w:val="009B5BF1"/>
    <w:rsid w:val="009B5D0E"/>
    <w:rsid w:val="009B5E58"/>
    <w:rsid w:val="009B602F"/>
    <w:rsid w:val="009B632F"/>
    <w:rsid w:val="009B6520"/>
    <w:rsid w:val="009B6850"/>
    <w:rsid w:val="009B68BD"/>
    <w:rsid w:val="009B6B48"/>
    <w:rsid w:val="009B6C3F"/>
    <w:rsid w:val="009B6E90"/>
    <w:rsid w:val="009B713F"/>
    <w:rsid w:val="009B73B4"/>
    <w:rsid w:val="009B73E1"/>
    <w:rsid w:val="009B772C"/>
    <w:rsid w:val="009B7842"/>
    <w:rsid w:val="009B7899"/>
    <w:rsid w:val="009B7BD6"/>
    <w:rsid w:val="009B7C76"/>
    <w:rsid w:val="009B7C7B"/>
    <w:rsid w:val="009B7FDF"/>
    <w:rsid w:val="009C0029"/>
    <w:rsid w:val="009C02AC"/>
    <w:rsid w:val="009C0476"/>
    <w:rsid w:val="009C0833"/>
    <w:rsid w:val="009C0FA8"/>
    <w:rsid w:val="009C1020"/>
    <w:rsid w:val="009C1324"/>
    <w:rsid w:val="009C1618"/>
    <w:rsid w:val="009C163B"/>
    <w:rsid w:val="009C1B42"/>
    <w:rsid w:val="009C1C7D"/>
    <w:rsid w:val="009C1D90"/>
    <w:rsid w:val="009C25F8"/>
    <w:rsid w:val="009C270B"/>
    <w:rsid w:val="009C27D1"/>
    <w:rsid w:val="009C293A"/>
    <w:rsid w:val="009C29F0"/>
    <w:rsid w:val="009C2B0A"/>
    <w:rsid w:val="009C2CA5"/>
    <w:rsid w:val="009C2CFC"/>
    <w:rsid w:val="009C2E16"/>
    <w:rsid w:val="009C2F02"/>
    <w:rsid w:val="009C3134"/>
    <w:rsid w:val="009C315D"/>
    <w:rsid w:val="009C33AF"/>
    <w:rsid w:val="009C35E9"/>
    <w:rsid w:val="009C3642"/>
    <w:rsid w:val="009C3775"/>
    <w:rsid w:val="009C3888"/>
    <w:rsid w:val="009C38B6"/>
    <w:rsid w:val="009C402F"/>
    <w:rsid w:val="009C41C5"/>
    <w:rsid w:val="009C46D9"/>
    <w:rsid w:val="009C4774"/>
    <w:rsid w:val="009C4F2C"/>
    <w:rsid w:val="009C4FA0"/>
    <w:rsid w:val="009C51BD"/>
    <w:rsid w:val="009C5294"/>
    <w:rsid w:val="009C53CF"/>
    <w:rsid w:val="009C54FF"/>
    <w:rsid w:val="009C5675"/>
    <w:rsid w:val="009C5853"/>
    <w:rsid w:val="009C5AC6"/>
    <w:rsid w:val="009C5B9A"/>
    <w:rsid w:val="009C5BF8"/>
    <w:rsid w:val="009C5D5E"/>
    <w:rsid w:val="009C5F3F"/>
    <w:rsid w:val="009C6101"/>
    <w:rsid w:val="009C647D"/>
    <w:rsid w:val="009C65E9"/>
    <w:rsid w:val="009C6900"/>
    <w:rsid w:val="009C69F0"/>
    <w:rsid w:val="009C6BD8"/>
    <w:rsid w:val="009C6D34"/>
    <w:rsid w:val="009C6E50"/>
    <w:rsid w:val="009C6EB7"/>
    <w:rsid w:val="009C70EB"/>
    <w:rsid w:val="009C7115"/>
    <w:rsid w:val="009C714E"/>
    <w:rsid w:val="009C717D"/>
    <w:rsid w:val="009C71EF"/>
    <w:rsid w:val="009C7714"/>
    <w:rsid w:val="009C787C"/>
    <w:rsid w:val="009C7928"/>
    <w:rsid w:val="009C7D16"/>
    <w:rsid w:val="009C7DC9"/>
    <w:rsid w:val="009C7E0B"/>
    <w:rsid w:val="009C7E7D"/>
    <w:rsid w:val="009C7E9B"/>
    <w:rsid w:val="009D0047"/>
    <w:rsid w:val="009D03A3"/>
    <w:rsid w:val="009D0412"/>
    <w:rsid w:val="009D060B"/>
    <w:rsid w:val="009D0B5B"/>
    <w:rsid w:val="009D0C4C"/>
    <w:rsid w:val="009D0DBC"/>
    <w:rsid w:val="009D1187"/>
    <w:rsid w:val="009D15CF"/>
    <w:rsid w:val="009D1759"/>
    <w:rsid w:val="009D19C4"/>
    <w:rsid w:val="009D1CBD"/>
    <w:rsid w:val="009D1EC3"/>
    <w:rsid w:val="009D1ED4"/>
    <w:rsid w:val="009D2225"/>
    <w:rsid w:val="009D2281"/>
    <w:rsid w:val="009D25CD"/>
    <w:rsid w:val="009D2656"/>
    <w:rsid w:val="009D2691"/>
    <w:rsid w:val="009D283E"/>
    <w:rsid w:val="009D29F5"/>
    <w:rsid w:val="009D2A92"/>
    <w:rsid w:val="009D2BD5"/>
    <w:rsid w:val="009D2C2F"/>
    <w:rsid w:val="009D3035"/>
    <w:rsid w:val="009D31E5"/>
    <w:rsid w:val="009D3213"/>
    <w:rsid w:val="009D33D9"/>
    <w:rsid w:val="009D3427"/>
    <w:rsid w:val="009D3D03"/>
    <w:rsid w:val="009D3E31"/>
    <w:rsid w:val="009D3E45"/>
    <w:rsid w:val="009D3E46"/>
    <w:rsid w:val="009D3FAF"/>
    <w:rsid w:val="009D3FDD"/>
    <w:rsid w:val="009D4285"/>
    <w:rsid w:val="009D444D"/>
    <w:rsid w:val="009D4478"/>
    <w:rsid w:val="009D4546"/>
    <w:rsid w:val="009D46DA"/>
    <w:rsid w:val="009D46EE"/>
    <w:rsid w:val="009D4756"/>
    <w:rsid w:val="009D4C72"/>
    <w:rsid w:val="009D4D50"/>
    <w:rsid w:val="009D4E7C"/>
    <w:rsid w:val="009D507C"/>
    <w:rsid w:val="009D5A86"/>
    <w:rsid w:val="009D5B2F"/>
    <w:rsid w:val="009D5DB4"/>
    <w:rsid w:val="009D5E7C"/>
    <w:rsid w:val="009D60A1"/>
    <w:rsid w:val="009D60FD"/>
    <w:rsid w:val="009D6683"/>
    <w:rsid w:val="009D66C5"/>
    <w:rsid w:val="009D672A"/>
    <w:rsid w:val="009D68C4"/>
    <w:rsid w:val="009D68FC"/>
    <w:rsid w:val="009D6A06"/>
    <w:rsid w:val="009D6A4A"/>
    <w:rsid w:val="009D6C34"/>
    <w:rsid w:val="009D6F36"/>
    <w:rsid w:val="009D70C7"/>
    <w:rsid w:val="009D726E"/>
    <w:rsid w:val="009D730F"/>
    <w:rsid w:val="009D7562"/>
    <w:rsid w:val="009D78E5"/>
    <w:rsid w:val="009D7B07"/>
    <w:rsid w:val="009D7C45"/>
    <w:rsid w:val="009E0131"/>
    <w:rsid w:val="009E02D0"/>
    <w:rsid w:val="009E0A89"/>
    <w:rsid w:val="009E0D1B"/>
    <w:rsid w:val="009E10F1"/>
    <w:rsid w:val="009E11D2"/>
    <w:rsid w:val="009E1673"/>
    <w:rsid w:val="009E1757"/>
    <w:rsid w:val="009E1BCA"/>
    <w:rsid w:val="009E1ED3"/>
    <w:rsid w:val="009E2032"/>
    <w:rsid w:val="009E2157"/>
    <w:rsid w:val="009E21C3"/>
    <w:rsid w:val="009E238B"/>
    <w:rsid w:val="009E269F"/>
    <w:rsid w:val="009E2A7E"/>
    <w:rsid w:val="009E2BC6"/>
    <w:rsid w:val="009E2CC5"/>
    <w:rsid w:val="009E328D"/>
    <w:rsid w:val="009E338C"/>
    <w:rsid w:val="009E3406"/>
    <w:rsid w:val="009E349F"/>
    <w:rsid w:val="009E36E9"/>
    <w:rsid w:val="009E3915"/>
    <w:rsid w:val="009E3A2C"/>
    <w:rsid w:val="009E3AED"/>
    <w:rsid w:val="009E3B67"/>
    <w:rsid w:val="009E3B72"/>
    <w:rsid w:val="009E3C29"/>
    <w:rsid w:val="009E3CCD"/>
    <w:rsid w:val="009E3DC8"/>
    <w:rsid w:val="009E3F1E"/>
    <w:rsid w:val="009E40FE"/>
    <w:rsid w:val="009E4296"/>
    <w:rsid w:val="009E437F"/>
    <w:rsid w:val="009E44E5"/>
    <w:rsid w:val="009E4546"/>
    <w:rsid w:val="009E4698"/>
    <w:rsid w:val="009E4915"/>
    <w:rsid w:val="009E4A91"/>
    <w:rsid w:val="009E4BE8"/>
    <w:rsid w:val="009E4FA4"/>
    <w:rsid w:val="009E50F4"/>
    <w:rsid w:val="009E53F5"/>
    <w:rsid w:val="009E5420"/>
    <w:rsid w:val="009E5932"/>
    <w:rsid w:val="009E5B15"/>
    <w:rsid w:val="009E5C66"/>
    <w:rsid w:val="009E5F44"/>
    <w:rsid w:val="009E607D"/>
    <w:rsid w:val="009E61E6"/>
    <w:rsid w:val="009E62F6"/>
    <w:rsid w:val="009E637D"/>
    <w:rsid w:val="009E687C"/>
    <w:rsid w:val="009E6BE9"/>
    <w:rsid w:val="009E6C4B"/>
    <w:rsid w:val="009E7313"/>
    <w:rsid w:val="009E73B4"/>
    <w:rsid w:val="009E79CC"/>
    <w:rsid w:val="009E7A10"/>
    <w:rsid w:val="009E7E45"/>
    <w:rsid w:val="009E7EDD"/>
    <w:rsid w:val="009F0097"/>
    <w:rsid w:val="009F012F"/>
    <w:rsid w:val="009F02F1"/>
    <w:rsid w:val="009F05DB"/>
    <w:rsid w:val="009F076F"/>
    <w:rsid w:val="009F07BA"/>
    <w:rsid w:val="009F07FD"/>
    <w:rsid w:val="009F0AB3"/>
    <w:rsid w:val="009F0D4D"/>
    <w:rsid w:val="009F0E4B"/>
    <w:rsid w:val="009F1420"/>
    <w:rsid w:val="009F17AE"/>
    <w:rsid w:val="009F1B7C"/>
    <w:rsid w:val="009F1BEA"/>
    <w:rsid w:val="009F1D7C"/>
    <w:rsid w:val="009F2095"/>
    <w:rsid w:val="009F238A"/>
    <w:rsid w:val="009F23D9"/>
    <w:rsid w:val="009F242A"/>
    <w:rsid w:val="009F2ACB"/>
    <w:rsid w:val="009F2B39"/>
    <w:rsid w:val="009F2D21"/>
    <w:rsid w:val="009F2E4C"/>
    <w:rsid w:val="009F2F36"/>
    <w:rsid w:val="009F37DE"/>
    <w:rsid w:val="009F3849"/>
    <w:rsid w:val="009F388B"/>
    <w:rsid w:val="009F3AD4"/>
    <w:rsid w:val="009F3C1F"/>
    <w:rsid w:val="009F3CE5"/>
    <w:rsid w:val="009F3ED6"/>
    <w:rsid w:val="009F41D1"/>
    <w:rsid w:val="009F4247"/>
    <w:rsid w:val="009F42AC"/>
    <w:rsid w:val="009F44CE"/>
    <w:rsid w:val="009F48AC"/>
    <w:rsid w:val="009F497C"/>
    <w:rsid w:val="009F499C"/>
    <w:rsid w:val="009F4ABB"/>
    <w:rsid w:val="009F4B03"/>
    <w:rsid w:val="009F4CE3"/>
    <w:rsid w:val="009F4E40"/>
    <w:rsid w:val="009F4FF3"/>
    <w:rsid w:val="009F5056"/>
    <w:rsid w:val="009F50B1"/>
    <w:rsid w:val="009F5198"/>
    <w:rsid w:val="009F55D8"/>
    <w:rsid w:val="009F5790"/>
    <w:rsid w:val="009F593D"/>
    <w:rsid w:val="009F59BB"/>
    <w:rsid w:val="009F6116"/>
    <w:rsid w:val="009F6171"/>
    <w:rsid w:val="009F625B"/>
    <w:rsid w:val="009F63AA"/>
    <w:rsid w:val="009F6A4D"/>
    <w:rsid w:val="009F6B24"/>
    <w:rsid w:val="009F6B4E"/>
    <w:rsid w:val="009F6EBA"/>
    <w:rsid w:val="009F6F3D"/>
    <w:rsid w:val="009F6F74"/>
    <w:rsid w:val="009F71DB"/>
    <w:rsid w:val="009F7677"/>
    <w:rsid w:val="009F7683"/>
    <w:rsid w:val="009F7850"/>
    <w:rsid w:val="009F7C65"/>
    <w:rsid w:val="009F7F0B"/>
    <w:rsid w:val="00A0008C"/>
    <w:rsid w:val="00A00486"/>
    <w:rsid w:val="00A005D9"/>
    <w:rsid w:val="00A006C3"/>
    <w:rsid w:val="00A00819"/>
    <w:rsid w:val="00A00AB2"/>
    <w:rsid w:val="00A00B74"/>
    <w:rsid w:val="00A00CA6"/>
    <w:rsid w:val="00A00DD5"/>
    <w:rsid w:val="00A00DF7"/>
    <w:rsid w:val="00A0113E"/>
    <w:rsid w:val="00A01168"/>
    <w:rsid w:val="00A014C5"/>
    <w:rsid w:val="00A01998"/>
    <w:rsid w:val="00A01A59"/>
    <w:rsid w:val="00A01D88"/>
    <w:rsid w:val="00A0237A"/>
    <w:rsid w:val="00A02432"/>
    <w:rsid w:val="00A025A3"/>
    <w:rsid w:val="00A02773"/>
    <w:rsid w:val="00A02B5F"/>
    <w:rsid w:val="00A02B9A"/>
    <w:rsid w:val="00A02EE2"/>
    <w:rsid w:val="00A02F0C"/>
    <w:rsid w:val="00A031A0"/>
    <w:rsid w:val="00A0375A"/>
    <w:rsid w:val="00A0398E"/>
    <w:rsid w:val="00A03AB9"/>
    <w:rsid w:val="00A041F5"/>
    <w:rsid w:val="00A043D4"/>
    <w:rsid w:val="00A046C1"/>
    <w:rsid w:val="00A047E2"/>
    <w:rsid w:val="00A05371"/>
    <w:rsid w:val="00A05487"/>
    <w:rsid w:val="00A05525"/>
    <w:rsid w:val="00A05542"/>
    <w:rsid w:val="00A057B4"/>
    <w:rsid w:val="00A05910"/>
    <w:rsid w:val="00A05B28"/>
    <w:rsid w:val="00A06135"/>
    <w:rsid w:val="00A06140"/>
    <w:rsid w:val="00A061B2"/>
    <w:rsid w:val="00A062CD"/>
    <w:rsid w:val="00A068DE"/>
    <w:rsid w:val="00A06943"/>
    <w:rsid w:val="00A06C32"/>
    <w:rsid w:val="00A06FBF"/>
    <w:rsid w:val="00A070AF"/>
    <w:rsid w:val="00A070D7"/>
    <w:rsid w:val="00A07811"/>
    <w:rsid w:val="00A078D2"/>
    <w:rsid w:val="00A07A31"/>
    <w:rsid w:val="00A07CBF"/>
    <w:rsid w:val="00A07FD6"/>
    <w:rsid w:val="00A102E7"/>
    <w:rsid w:val="00A10732"/>
    <w:rsid w:val="00A10788"/>
    <w:rsid w:val="00A1081E"/>
    <w:rsid w:val="00A10A3A"/>
    <w:rsid w:val="00A10DE3"/>
    <w:rsid w:val="00A10FD0"/>
    <w:rsid w:val="00A1141E"/>
    <w:rsid w:val="00A11876"/>
    <w:rsid w:val="00A11BE0"/>
    <w:rsid w:val="00A11D1F"/>
    <w:rsid w:val="00A11F7C"/>
    <w:rsid w:val="00A121D3"/>
    <w:rsid w:val="00A1228A"/>
    <w:rsid w:val="00A123EC"/>
    <w:rsid w:val="00A126EA"/>
    <w:rsid w:val="00A1280E"/>
    <w:rsid w:val="00A12BD9"/>
    <w:rsid w:val="00A12F95"/>
    <w:rsid w:val="00A13037"/>
    <w:rsid w:val="00A131F9"/>
    <w:rsid w:val="00A13487"/>
    <w:rsid w:val="00A13600"/>
    <w:rsid w:val="00A139C0"/>
    <w:rsid w:val="00A141A5"/>
    <w:rsid w:val="00A14467"/>
    <w:rsid w:val="00A145F7"/>
    <w:rsid w:val="00A14654"/>
    <w:rsid w:val="00A14A07"/>
    <w:rsid w:val="00A14D01"/>
    <w:rsid w:val="00A14E5D"/>
    <w:rsid w:val="00A151D6"/>
    <w:rsid w:val="00A15215"/>
    <w:rsid w:val="00A15544"/>
    <w:rsid w:val="00A155FC"/>
    <w:rsid w:val="00A156D8"/>
    <w:rsid w:val="00A15975"/>
    <w:rsid w:val="00A15A92"/>
    <w:rsid w:val="00A16281"/>
    <w:rsid w:val="00A162CC"/>
    <w:rsid w:val="00A164E9"/>
    <w:rsid w:val="00A1664B"/>
    <w:rsid w:val="00A16C33"/>
    <w:rsid w:val="00A16C9D"/>
    <w:rsid w:val="00A16EB2"/>
    <w:rsid w:val="00A16F8C"/>
    <w:rsid w:val="00A176A9"/>
    <w:rsid w:val="00A176C3"/>
    <w:rsid w:val="00A176D8"/>
    <w:rsid w:val="00A17A32"/>
    <w:rsid w:val="00A17BA8"/>
    <w:rsid w:val="00A17D30"/>
    <w:rsid w:val="00A17E0F"/>
    <w:rsid w:val="00A17E10"/>
    <w:rsid w:val="00A20062"/>
    <w:rsid w:val="00A20199"/>
    <w:rsid w:val="00A20288"/>
    <w:rsid w:val="00A2054B"/>
    <w:rsid w:val="00A20675"/>
    <w:rsid w:val="00A2099B"/>
    <w:rsid w:val="00A20B22"/>
    <w:rsid w:val="00A20E82"/>
    <w:rsid w:val="00A2100F"/>
    <w:rsid w:val="00A2104F"/>
    <w:rsid w:val="00A21263"/>
    <w:rsid w:val="00A2132F"/>
    <w:rsid w:val="00A21397"/>
    <w:rsid w:val="00A217C6"/>
    <w:rsid w:val="00A21989"/>
    <w:rsid w:val="00A21A9C"/>
    <w:rsid w:val="00A21B79"/>
    <w:rsid w:val="00A21C3C"/>
    <w:rsid w:val="00A21E6B"/>
    <w:rsid w:val="00A222C4"/>
    <w:rsid w:val="00A225AF"/>
    <w:rsid w:val="00A22719"/>
    <w:rsid w:val="00A228C8"/>
    <w:rsid w:val="00A229F9"/>
    <w:rsid w:val="00A2392E"/>
    <w:rsid w:val="00A23B5C"/>
    <w:rsid w:val="00A23C48"/>
    <w:rsid w:val="00A23D12"/>
    <w:rsid w:val="00A23D21"/>
    <w:rsid w:val="00A23E17"/>
    <w:rsid w:val="00A243D5"/>
    <w:rsid w:val="00A24419"/>
    <w:rsid w:val="00A2441E"/>
    <w:rsid w:val="00A24545"/>
    <w:rsid w:val="00A247A8"/>
    <w:rsid w:val="00A24818"/>
    <w:rsid w:val="00A2484C"/>
    <w:rsid w:val="00A24A00"/>
    <w:rsid w:val="00A24D72"/>
    <w:rsid w:val="00A24F5A"/>
    <w:rsid w:val="00A24F8B"/>
    <w:rsid w:val="00A251AB"/>
    <w:rsid w:val="00A251E6"/>
    <w:rsid w:val="00A2560B"/>
    <w:rsid w:val="00A25641"/>
    <w:rsid w:val="00A25827"/>
    <w:rsid w:val="00A259F7"/>
    <w:rsid w:val="00A25C56"/>
    <w:rsid w:val="00A25CF4"/>
    <w:rsid w:val="00A25E09"/>
    <w:rsid w:val="00A25EE9"/>
    <w:rsid w:val="00A26257"/>
    <w:rsid w:val="00A26434"/>
    <w:rsid w:val="00A26584"/>
    <w:rsid w:val="00A265B8"/>
    <w:rsid w:val="00A26B85"/>
    <w:rsid w:val="00A26BC7"/>
    <w:rsid w:val="00A26D45"/>
    <w:rsid w:val="00A26D4B"/>
    <w:rsid w:val="00A26DCA"/>
    <w:rsid w:val="00A26E21"/>
    <w:rsid w:val="00A2718D"/>
    <w:rsid w:val="00A27264"/>
    <w:rsid w:val="00A27366"/>
    <w:rsid w:val="00A27707"/>
    <w:rsid w:val="00A279BC"/>
    <w:rsid w:val="00A27DB4"/>
    <w:rsid w:val="00A27E2C"/>
    <w:rsid w:val="00A3004F"/>
    <w:rsid w:val="00A3017D"/>
    <w:rsid w:val="00A30395"/>
    <w:rsid w:val="00A30771"/>
    <w:rsid w:val="00A30984"/>
    <w:rsid w:val="00A30C34"/>
    <w:rsid w:val="00A30C75"/>
    <w:rsid w:val="00A311BB"/>
    <w:rsid w:val="00A315D9"/>
    <w:rsid w:val="00A315FA"/>
    <w:rsid w:val="00A316CE"/>
    <w:rsid w:val="00A316FF"/>
    <w:rsid w:val="00A317C8"/>
    <w:rsid w:val="00A31A84"/>
    <w:rsid w:val="00A31B70"/>
    <w:rsid w:val="00A31BE7"/>
    <w:rsid w:val="00A31E63"/>
    <w:rsid w:val="00A3200D"/>
    <w:rsid w:val="00A3209F"/>
    <w:rsid w:val="00A32775"/>
    <w:rsid w:val="00A3281D"/>
    <w:rsid w:val="00A32AD5"/>
    <w:rsid w:val="00A32B7C"/>
    <w:rsid w:val="00A32B85"/>
    <w:rsid w:val="00A32CB5"/>
    <w:rsid w:val="00A32E51"/>
    <w:rsid w:val="00A33005"/>
    <w:rsid w:val="00A3307D"/>
    <w:rsid w:val="00A331B5"/>
    <w:rsid w:val="00A3324D"/>
    <w:rsid w:val="00A3341E"/>
    <w:rsid w:val="00A334E9"/>
    <w:rsid w:val="00A33718"/>
    <w:rsid w:val="00A33AAC"/>
    <w:rsid w:val="00A3406C"/>
    <w:rsid w:val="00A344CC"/>
    <w:rsid w:val="00A344DD"/>
    <w:rsid w:val="00A34592"/>
    <w:rsid w:val="00A347BD"/>
    <w:rsid w:val="00A34FEF"/>
    <w:rsid w:val="00A35157"/>
    <w:rsid w:val="00A3520C"/>
    <w:rsid w:val="00A35492"/>
    <w:rsid w:val="00A35DEF"/>
    <w:rsid w:val="00A35ECB"/>
    <w:rsid w:val="00A35ED9"/>
    <w:rsid w:val="00A360BB"/>
    <w:rsid w:val="00A3669A"/>
    <w:rsid w:val="00A367D1"/>
    <w:rsid w:val="00A3681B"/>
    <w:rsid w:val="00A36872"/>
    <w:rsid w:val="00A369FC"/>
    <w:rsid w:val="00A36ABB"/>
    <w:rsid w:val="00A36B47"/>
    <w:rsid w:val="00A36BB2"/>
    <w:rsid w:val="00A36C70"/>
    <w:rsid w:val="00A36CEA"/>
    <w:rsid w:val="00A36CF5"/>
    <w:rsid w:val="00A371C8"/>
    <w:rsid w:val="00A37ABF"/>
    <w:rsid w:val="00A37F47"/>
    <w:rsid w:val="00A37F55"/>
    <w:rsid w:val="00A404B5"/>
    <w:rsid w:val="00A4058E"/>
    <w:rsid w:val="00A40C55"/>
    <w:rsid w:val="00A40EEF"/>
    <w:rsid w:val="00A4115E"/>
    <w:rsid w:val="00A4134E"/>
    <w:rsid w:val="00A41796"/>
    <w:rsid w:val="00A417B8"/>
    <w:rsid w:val="00A41800"/>
    <w:rsid w:val="00A41D06"/>
    <w:rsid w:val="00A41D50"/>
    <w:rsid w:val="00A42150"/>
    <w:rsid w:val="00A42231"/>
    <w:rsid w:val="00A42328"/>
    <w:rsid w:val="00A42504"/>
    <w:rsid w:val="00A42520"/>
    <w:rsid w:val="00A42566"/>
    <w:rsid w:val="00A4282D"/>
    <w:rsid w:val="00A42ABD"/>
    <w:rsid w:val="00A42F0C"/>
    <w:rsid w:val="00A430E0"/>
    <w:rsid w:val="00A431EF"/>
    <w:rsid w:val="00A4353C"/>
    <w:rsid w:val="00A43738"/>
    <w:rsid w:val="00A43900"/>
    <w:rsid w:val="00A439D0"/>
    <w:rsid w:val="00A43D8E"/>
    <w:rsid w:val="00A43DDE"/>
    <w:rsid w:val="00A43E6B"/>
    <w:rsid w:val="00A43F3E"/>
    <w:rsid w:val="00A4417C"/>
    <w:rsid w:val="00A446F6"/>
    <w:rsid w:val="00A447A8"/>
    <w:rsid w:val="00A44AFE"/>
    <w:rsid w:val="00A44B70"/>
    <w:rsid w:val="00A44CA1"/>
    <w:rsid w:val="00A44CDE"/>
    <w:rsid w:val="00A44E2B"/>
    <w:rsid w:val="00A45275"/>
    <w:rsid w:val="00A452A3"/>
    <w:rsid w:val="00A45328"/>
    <w:rsid w:val="00A4532A"/>
    <w:rsid w:val="00A453F4"/>
    <w:rsid w:val="00A45619"/>
    <w:rsid w:val="00A456C5"/>
    <w:rsid w:val="00A456D1"/>
    <w:rsid w:val="00A45B76"/>
    <w:rsid w:val="00A45DC5"/>
    <w:rsid w:val="00A45E0D"/>
    <w:rsid w:val="00A45E68"/>
    <w:rsid w:val="00A45EB0"/>
    <w:rsid w:val="00A45EDE"/>
    <w:rsid w:val="00A4619D"/>
    <w:rsid w:val="00A466C6"/>
    <w:rsid w:val="00A46D58"/>
    <w:rsid w:val="00A474F8"/>
    <w:rsid w:val="00A476FC"/>
    <w:rsid w:val="00A47769"/>
    <w:rsid w:val="00A477AC"/>
    <w:rsid w:val="00A4783F"/>
    <w:rsid w:val="00A478D8"/>
    <w:rsid w:val="00A478DA"/>
    <w:rsid w:val="00A4791C"/>
    <w:rsid w:val="00A47EA8"/>
    <w:rsid w:val="00A47F16"/>
    <w:rsid w:val="00A50021"/>
    <w:rsid w:val="00A502F5"/>
    <w:rsid w:val="00A50475"/>
    <w:rsid w:val="00A50C51"/>
    <w:rsid w:val="00A50F2E"/>
    <w:rsid w:val="00A50F2F"/>
    <w:rsid w:val="00A50F7A"/>
    <w:rsid w:val="00A50FFD"/>
    <w:rsid w:val="00A5134A"/>
    <w:rsid w:val="00A51462"/>
    <w:rsid w:val="00A5177D"/>
    <w:rsid w:val="00A517D2"/>
    <w:rsid w:val="00A517F5"/>
    <w:rsid w:val="00A51C7A"/>
    <w:rsid w:val="00A5211E"/>
    <w:rsid w:val="00A5231B"/>
    <w:rsid w:val="00A527F6"/>
    <w:rsid w:val="00A528E2"/>
    <w:rsid w:val="00A52A68"/>
    <w:rsid w:val="00A52B3A"/>
    <w:rsid w:val="00A52D0D"/>
    <w:rsid w:val="00A52E5D"/>
    <w:rsid w:val="00A52F7E"/>
    <w:rsid w:val="00A53131"/>
    <w:rsid w:val="00A5324A"/>
    <w:rsid w:val="00A533BB"/>
    <w:rsid w:val="00A5341B"/>
    <w:rsid w:val="00A5354F"/>
    <w:rsid w:val="00A53959"/>
    <w:rsid w:val="00A53A6D"/>
    <w:rsid w:val="00A53BFB"/>
    <w:rsid w:val="00A53F71"/>
    <w:rsid w:val="00A54129"/>
    <w:rsid w:val="00A54292"/>
    <w:rsid w:val="00A54348"/>
    <w:rsid w:val="00A544B1"/>
    <w:rsid w:val="00A54706"/>
    <w:rsid w:val="00A54A3B"/>
    <w:rsid w:val="00A54AF8"/>
    <w:rsid w:val="00A54BB0"/>
    <w:rsid w:val="00A54BC1"/>
    <w:rsid w:val="00A54C64"/>
    <w:rsid w:val="00A54CB1"/>
    <w:rsid w:val="00A54CC0"/>
    <w:rsid w:val="00A55086"/>
    <w:rsid w:val="00A552FB"/>
    <w:rsid w:val="00A55CFF"/>
    <w:rsid w:val="00A55D40"/>
    <w:rsid w:val="00A55F8F"/>
    <w:rsid w:val="00A561CA"/>
    <w:rsid w:val="00A56457"/>
    <w:rsid w:val="00A56675"/>
    <w:rsid w:val="00A569E7"/>
    <w:rsid w:val="00A56B7E"/>
    <w:rsid w:val="00A56D1D"/>
    <w:rsid w:val="00A56E0B"/>
    <w:rsid w:val="00A57066"/>
    <w:rsid w:val="00A57071"/>
    <w:rsid w:val="00A57168"/>
    <w:rsid w:val="00A57762"/>
    <w:rsid w:val="00A57981"/>
    <w:rsid w:val="00A579B2"/>
    <w:rsid w:val="00A57AD7"/>
    <w:rsid w:val="00A57AEE"/>
    <w:rsid w:val="00A57D8A"/>
    <w:rsid w:val="00A57E5E"/>
    <w:rsid w:val="00A60624"/>
    <w:rsid w:val="00A60BB5"/>
    <w:rsid w:val="00A60DB5"/>
    <w:rsid w:val="00A61209"/>
    <w:rsid w:val="00A616D8"/>
    <w:rsid w:val="00A6177A"/>
    <w:rsid w:val="00A6195D"/>
    <w:rsid w:val="00A6199F"/>
    <w:rsid w:val="00A61E5B"/>
    <w:rsid w:val="00A61EAF"/>
    <w:rsid w:val="00A62083"/>
    <w:rsid w:val="00A6242E"/>
    <w:rsid w:val="00A62918"/>
    <w:rsid w:val="00A62A71"/>
    <w:rsid w:val="00A62E8D"/>
    <w:rsid w:val="00A63695"/>
    <w:rsid w:val="00A637A2"/>
    <w:rsid w:val="00A6383F"/>
    <w:rsid w:val="00A63920"/>
    <w:rsid w:val="00A63936"/>
    <w:rsid w:val="00A63951"/>
    <w:rsid w:val="00A63A72"/>
    <w:rsid w:val="00A63B01"/>
    <w:rsid w:val="00A63B38"/>
    <w:rsid w:val="00A63BC8"/>
    <w:rsid w:val="00A63C0A"/>
    <w:rsid w:val="00A64088"/>
    <w:rsid w:val="00A6415B"/>
    <w:rsid w:val="00A6419C"/>
    <w:rsid w:val="00A64246"/>
    <w:rsid w:val="00A64771"/>
    <w:rsid w:val="00A647A6"/>
    <w:rsid w:val="00A64AB8"/>
    <w:rsid w:val="00A64B2E"/>
    <w:rsid w:val="00A65182"/>
    <w:rsid w:val="00A652F2"/>
    <w:rsid w:val="00A653EB"/>
    <w:rsid w:val="00A6558E"/>
    <w:rsid w:val="00A6559C"/>
    <w:rsid w:val="00A65606"/>
    <w:rsid w:val="00A65711"/>
    <w:rsid w:val="00A65780"/>
    <w:rsid w:val="00A65AB2"/>
    <w:rsid w:val="00A65CB3"/>
    <w:rsid w:val="00A6605B"/>
    <w:rsid w:val="00A66082"/>
    <w:rsid w:val="00A660F9"/>
    <w:rsid w:val="00A66224"/>
    <w:rsid w:val="00A663EB"/>
    <w:rsid w:val="00A665D4"/>
    <w:rsid w:val="00A668BD"/>
    <w:rsid w:val="00A66C3F"/>
    <w:rsid w:val="00A66D02"/>
    <w:rsid w:val="00A66EC3"/>
    <w:rsid w:val="00A67189"/>
    <w:rsid w:val="00A671D0"/>
    <w:rsid w:val="00A67461"/>
    <w:rsid w:val="00A67625"/>
    <w:rsid w:val="00A67773"/>
    <w:rsid w:val="00A67842"/>
    <w:rsid w:val="00A67844"/>
    <w:rsid w:val="00A67A52"/>
    <w:rsid w:val="00A67B91"/>
    <w:rsid w:val="00A700B4"/>
    <w:rsid w:val="00A70112"/>
    <w:rsid w:val="00A7011B"/>
    <w:rsid w:val="00A704DA"/>
    <w:rsid w:val="00A707CB"/>
    <w:rsid w:val="00A70815"/>
    <w:rsid w:val="00A70B33"/>
    <w:rsid w:val="00A70C64"/>
    <w:rsid w:val="00A70CB8"/>
    <w:rsid w:val="00A70EC3"/>
    <w:rsid w:val="00A717E5"/>
    <w:rsid w:val="00A71DA6"/>
    <w:rsid w:val="00A7224C"/>
    <w:rsid w:val="00A7231A"/>
    <w:rsid w:val="00A723DC"/>
    <w:rsid w:val="00A72578"/>
    <w:rsid w:val="00A72A08"/>
    <w:rsid w:val="00A72D33"/>
    <w:rsid w:val="00A72F56"/>
    <w:rsid w:val="00A72F8B"/>
    <w:rsid w:val="00A731CB"/>
    <w:rsid w:val="00A7353B"/>
    <w:rsid w:val="00A73545"/>
    <w:rsid w:val="00A73786"/>
    <w:rsid w:val="00A73D0C"/>
    <w:rsid w:val="00A7449B"/>
    <w:rsid w:val="00A74573"/>
    <w:rsid w:val="00A74590"/>
    <w:rsid w:val="00A749F3"/>
    <w:rsid w:val="00A74C10"/>
    <w:rsid w:val="00A74E7D"/>
    <w:rsid w:val="00A74F1E"/>
    <w:rsid w:val="00A74F32"/>
    <w:rsid w:val="00A750F1"/>
    <w:rsid w:val="00A759C3"/>
    <w:rsid w:val="00A759E3"/>
    <w:rsid w:val="00A75A60"/>
    <w:rsid w:val="00A75C59"/>
    <w:rsid w:val="00A75C8A"/>
    <w:rsid w:val="00A75D32"/>
    <w:rsid w:val="00A75D43"/>
    <w:rsid w:val="00A75E5C"/>
    <w:rsid w:val="00A7620D"/>
    <w:rsid w:val="00A763F9"/>
    <w:rsid w:val="00A76432"/>
    <w:rsid w:val="00A76595"/>
    <w:rsid w:val="00A7660A"/>
    <w:rsid w:val="00A7662F"/>
    <w:rsid w:val="00A76B4B"/>
    <w:rsid w:val="00A76EA1"/>
    <w:rsid w:val="00A76F72"/>
    <w:rsid w:val="00A76F7E"/>
    <w:rsid w:val="00A77352"/>
    <w:rsid w:val="00A7737A"/>
    <w:rsid w:val="00A775D9"/>
    <w:rsid w:val="00A777AC"/>
    <w:rsid w:val="00A777C1"/>
    <w:rsid w:val="00A777D0"/>
    <w:rsid w:val="00A77BEE"/>
    <w:rsid w:val="00A80183"/>
    <w:rsid w:val="00A80230"/>
    <w:rsid w:val="00A8032F"/>
    <w:rsid w:val="00A803A6"/>
    <w:rsid w:val="00A803C8"/>
    <w:rsid w:val="00A8052C"/>
    <w:rsid w:val="00A80670"/>
    <w:rsid w:val="00A807E4"/>
    <w:rsid w:val="00A80B02"/>
    <w:rsid w:val="00A80E38"/>
    <w:rsid w:val="00A813A8"/>
    <w:rsid w:val="00A813C9"/>
    <w:rsid w:val="00A81915"/>
    <w:rsid w:val="00A81B21"/>
    <w:rsid w:val="00A81B79"/>
    <w:rsid w:val="00A81DDB"/>
    <w:rsid w:val="00A81E1F"/>
    <w:rsid w:val="00A81E7B"/>
    <w:rsid w:val="00A82314"/>
    <w:rsid w:val="00A82772"/>
    <w:rsid w:val="00A827D5"/>
    <w:rsid w:val="00A829F6"/>
    <w:rsid w:val="00A82C74"/>
    <w:rsid w:val="00A83138"/>
    <w:rsid w:val="00A8329B"/>
    <w:rsid w:val="00A83486"/>
    <w:rsid w:val="00A8393B"/>
    <w:rsid w:val="00A83BB3"/>
    <w:rsid w:val="00A8400C"/>
    <w:rsid w:val="00A84063"/>
    <w:rsid w:val="00A84077"/>
    <w:rsid w:val="00A8407D"/>
    <w:rsid w:val="00A84246"/>
    <w:rsid w:val="00A8444B"/>
    <w:rsid w:val="00A84546"/>
    <w:rsid w:val="00A849BA"/>
    <w:rsid w:val="00A850F8"/>
    <w:rsid w:val="00A85102"/>
    <w:rsid w:val="00A85288"/>
    <w:rsid w:val="00A85415"/>
    <w:rsid w:val="00A85451"/>
    <w:rsid w:val="00A854DF"/>
    <w:rsid w:val="00A85556"/>
    <w:rsid w:val="00A855D1"/>
    <w:rsid w:val="00A858BD"/>
    <w:rsid w:val="00A8597A"/>
    <w:rsid w:val="00A859AC"/>
    <w:rsid w:val="00A85B53"/>
    <w:rsid w:val="00A86089"/>
    <w:rsid w:val="00A863F0"/>
    <w:rsid w:val="00A86681"/>
    <w:rsid w:val="00A868F5"/>
    <w:rsid w:val="00A86B2F"/>
    <w:rsid w:val="00A86B8F"/>
    <w:rsid w:val="00A871E0"/>
    <w:rsid w:val="00A87371"/>
    <w:rsid w:val="00A87418"/>
    <w:rsid w:val="00A874C1"/>
    <w:rsid w:val="00A8750F"/>
    <w:rsid w:val="00A875AC"/>
    <w:rsid w:val="00A87C56"/>
    <w:rsid w:val="00A87C91"/>
    <w:rsid w:val="00A87CD7"/>
    <w:rsid w:val="00A87EBD"/>
    <w:rsid w:val="00A90730"/>
    <w:rsid w:val="00A9082A"/>
    <w:rsid w:val="00A9096A"/>
    <w:rsid w:val="00A90A63"/>
    <w:rsid w:val="00A90AE4"/>
    <w:rsid w:val="00A90E76"/>
    <w:rsid w:val="00A91004"/>
    <w:rsid w:val="00A910B3"/>
    <w:rsid w:val="00A91192"/>
    <w:rsid w:val="00A913F0"/>
    <w:rsid w:val="00A91416"/>
    <w:rsid w:val="00A914F3"/>
    <w:rsid w:val="00A918C3"/>
    <w:rsid w:val="00A918D7"/>
    <w:rsid w:val="00A91A7E"/>
    <w:rsid w:val="00A91EC5"/>
    <w:rsid w:val="00A925AA"/>
    <w:rsid w:val="00A92AFA"/>
    <w:rsid w:val="00A92BE9"/>
    <w:rsid w:val="00A92F53"/>
    <w:rsid w:val="00A930E3"/>
    <w:rsid w:val="00A9310E"/>
    <w:rsid w:val="00A9384D"/>
    <w:rsid w:val="00A939EC"/>
    <w:rsid w:val="00A93C37"/>
    <w:rsid w:val="00A93C43"/>
    <w:rsid w:val="00A93DB3"/>
    <w:rsid w:val="00A93EA3"/>
    <w:rsid w:val="00A93F01"/>
    <w:rsid w:val="00A94106"/>
    <w:rsid w:val="00A94402"/>
    <w:rsid w:val="00A94510"/>
    <w:rsid w:val="00A94AB4"/>
    <w:rsid w:val="00A94BAF"/>
    <w:rsid w:val="00A94FF7"/>
    <w:rsid w:val="00A954D8"/>
    <w:rsid w:val="00A95754"/>
    <w:rsid w:val="00A957D4"/>
    <w:rsid w:val="00A957E7"/>
    <w:rsid w:val="00A9589C"/>
    <w:rsid w:val="00A95B06"/>
    <w:rsid w:val="00A95E9F"/>
    <w:rsid w:val="00A95EBE"/>
    <w:rsid w:val="00A95F13"/>
    <w:rsid w:val="00A95FEA"/>
    <w:rsid w:val="00A96025"/>
    <w:rsid w:val="00A960E9"/>
    <w:rsid w:val="00A967E3"/>
    <w:rsid w:val="00A96891"/>
    <w:rsid w:val="00A9691D"/>
    <w:rsid w:val="00A9699F"/>
    <w:rsid w:val="00A96C49"/>
    <w:rsid w:val="00A96D12"/>
    <w:rsid w:val="00A9722B"/>
    <w:rsid w:val="00A972D4"/>
    <w:rsid w:val="00A973E6"/>
    <w:rsid w:val="00A974A3"/>
    <w:rsid w:val="00A974E7"/>
    <w:rsid w:val="00A97D15"/>
    <w:rsid w:val="00A97F55"/>
    <w:rsid w:val="00A97F9D"/>
    <w:rsid w:val="00A97FAA"/>
    <w:rsid w:val="00AA01AB"/>
    <w:rsid w:val="00AA031B"/>
    <w:rsid w:val="00AA052C"/>
    <w:rsid w:val="00AA05D0"/>
    <w:rsid w:val="00AA0677"/>
    <w:rsid w:val="00AA0AFC"/>
    <w:rsid w:val="00AA0F9F"/>
    <w:rsid w:val="00AA102D"/>
    <w:rsid w:val="00AA16E3"/>
    <w:rsid w:val="00AA171A"/>
    <w:rsid w:val="00AA2069"/>
    <w:rsid w:val="00AA2416"/>
    <w:rsid w:val="00AA2494"/>
    <w:rsid w:val="00AA24D3"/>
    <w:rsid w:val="00AA26AB"/>
    <w:rsid w:val="00AA271B"/>
    <w:rsid w:val="00AA296A"/>
    <w:rsid w:val="00AA2983"/>
    <w:rsid w:val="00AA2B06"/>
    <w:rsid w:val="00AA2CEE"/>
    <w:rsid w:val="00AA2F5E"/>
    <w:rsid w:val="00AA3494"/>
    <w:rsid w:val="00AA3767"/>
    <w:rsid w:val="00AA3AE6"/>
    <w:rsid w:val="00AA3B16"/>
    <w:rsid w:val="00AA401D"/>
    <w:rsid w:val="00AA4303"/>
    <w:rsid w:val="00AA4900"/>
    <w:rsid w:val="00AA4AB2"/>
    <w:rsid w:val="00AA5179"/>
    <w:rsid w:val="00AA5684"/>
    <w:rsid w:val="00AA578A"/>
    <w:rsid w:val="00AA5834"/>
    <w:rsid w:val="00AA5B23"/>
    <w:rsid w:val="00AA5CBB"/>
    <w:rsid w:val="00AA5CFA"/>
    <w:rsid w:val="00AA5DC3"/>
    <w:rsid w:val="00AA6361"/>
    <w:rsid w:val="00AA643B"/>
    <w:rsid w:val="00AA64D3"/>
    <w:rsid w:val="00AA66AE"/>
    <w:rsid w:val="00AA66E1"/>
    <w:rsid w:val="00AA6F69"/>
    <w:rsid w:val="00AA7ACF"/>
    <w:rsid w:val="00AA7DFE"/>
    <w:rsid w:val="00AB094E"/>
    <w:rsid w:val="00AB0F75"/>
    <w:rsid w:val="00AB102E"/>
    <w:rsid w:val="00AB13A4"/>
    <w:rsid w:val="00AB13C6"/>
    <w:rsid w:val="00AB1554"/>
    <w:rsid w:val="00AB165D"/>
    <w:rsid w:val="00AB16A1"/>
    <w:rsid w:val="00AB16AF"/>
    <w:rsid w:val="00AB194C"/>
    <w:rsid w:val="00AB1A69"/>
    <w:rsid w:val="00AB1EBA"/>
    <w:rsid w:val="00AB1FA6"/>
    <w:rsid w:val="00AB22A3"/>
    <w:rsid w:val="00AB2744"/>
    <w:rsid w:val="00AB27C3"/>
    <w:rsid w:val="00AB2802"/>
    <w:rsid w:val="00AB2813"/>
    <w:rsid w:val="00AB298C"/>
    <w:rsid w:val="00AB2CC8"/>
    <w:rsid w:val="00AB2D61"/>
    <w:rsid w:val="00AB31D1"/>
    <w:rsid w:val="00AB340A"/>
    <w:rsid w:val="00AB34F1"/>
    <w:rsid w:val="00AB36D3"/>
    <w:rsid w:val="00AB3788"/>
    <w:rsid w:val="00AB41A5"/>
    <w:rsid w:val="00AB4352"/>
    <w:rsid w:val="00AB435F"/>
    <w:rsid w:val="00AB497F"/>
    <w:rsid w:val="00AB4AC6"/>
    <w:rsid w:val="00AB4B88"/>
    <w:rsid w:val="00AB4E94"/>
    <w:rsid w:val="00AB564A"/>
    <w:rsid w:val="00AB56B8"/>
    <w:rsid w:val="00AB58A4"/>
    <w:rsid w:val="00AB5A1C"/>
    <w:rsid w:val="00AB5DAD"/>
    <w:rsid w:val="00AB62AD"/>
    <w:rsid w:val="00AB6381"/>
    <w:rsid w:val="00AB6519"/>
    <w:rsid w:val="00AB6615"/>
    <w:rsid w:val="00AB666D"/>
    <w:rsid w:val="00AB66A6"/>
    <w:rsid w:val="00AB67B5"/>
    <w:rsid w:val="00AB68C0"/>
    <w:rsid w:val="00AB68EC"/>
    <w:rsid w:val="00AB6A5A"/>
    <w:rsid w:val="00AB6F60"/>
    <w:rsid w:val="00AB704C"/>
    <w:rsid w:val="00AB7321"/>
    <w:rsid w:val="00AB73F2"/>
    <w:rsid w:val="00AB7447"/>
    <w:rsid w:val="00AB7E1B"/>
    <w:rsid w:val="00AC021A"/>
    <w:rsid w:val="00AC0264"/>
    <w:rsid w:val="00AC0660"/>
    <w:rsid w:val="00AC09E5"/>
    <w:rsid w:val="00AC0BE2"/>
    <w:rsid w:val="00AC0E6F"/>
    <w:rsid w:val="00AC1069"/>
    <w:rsid w:val="00AC10C8"/>
    <w:rsid w:val="00AC1603"/>
    <w:rsid w:val="00AC1651"/>
    <w:rsid w:val="00AC16AF"/>
    <w:rsid w:val="00AC16CD"/>
    <w:rsid w:val="00AC1CD1"/>
    <w:rsid w:val="00AC1EFB"/>
    <w:rsid w:val="00AC20AC"/>
    <w:rsid w:val="00AC2501"/>
    <w:rsid w:val="00AC2CB0"/>
    <w:rsid w:val="00AC2FC4"/>
    <w:rsid w:val="00AC34D8"/>
    <w:rsid w:val="00AC35DA"/>
    <w:rsid w:val="00AC3AEE"/>
    <w:rsid w:val="00AC3C0C"/>
    <w:rsid w:val="00AC3CDE"/>
    <w:rsid w:val="00AC3D25"/>
    <w:rsid w:val="00AC3EF7"/>
    <w:rsid w:val="00AC433F"/>
    <w:rsid w:val="00AC4460"/>
    <w:rsid w:val="00AC44D2"/>
    <w:rsid w:val="00AC4654"/>
    <w:rsid w:val="00AC4A1C"/>
    <w:rsid w:val="00AC4B94"/>
    <w:rsid w:val="00AC4E1B"/>
    <w:rsid w:val="00AC5214"/>
    <w:rsid w:val="00AC5687"/>
    <w:rsid w:val="00AC56B1"/>
    <w:rsid w:val="00AC56DC"/>
    <w:rsid w:val="00AC60B1"/>
    <w:rsid w:val="00AC61F5"/>
    <w:rsid w:val="00AC6533"/>
    <w:rsid w:val="00AC664A"/>
    <w:rsid w:val="00AC66DF"/>
    <w:rsid w:val="00AC673E"/>
    <w:rsid w:val="00AC6B2F"/>
    <w:rsid w:val="00AC6B7A"/>
    <w:rsid w:val="00AC6E4F"/>
    <w:rsid w:val="00AC7021"/>
    <w:rsid w:val="00AC71EC"/>
    <w:rsid w:val="00AC7338"/>
    <w:rsid w:val="00AC7592"/>
    <w:rsid w:val="00AC75A4"/>
    <w:rsid w:val="00AC7DAB"/>
    <w:rsid w:val="00AC7F7B"/>
    <w:rsid w:val="00AD03A2"/>
    <w:rsid w:val="00AD04F2"/>
    <w:rsid w:val="00AD0516"/>
    <w:rsid w:val="00AD07B4"/>
    <w:rsid w:val="00AD10F3"/>
    <w:rsid w:val="00AD1473"/>
    <w:rsid w:val="00AD173D"/>
    <w:rsid w:val="00AD1D9B"/>
    <w:rsid w:val="00AD1E58"/>
    <w:rsid w:val="00AD1EB4"/>
    <w:rsid w:val="00AD2098"/>
    <w:rsid w:val="00AD24F3"/>
    <w:rsid w:val="00AD2607"/>
    <w:rsid w:val="00AD268F"/>
    <w:rsid w:val="00AD2E3B"/>
    <w:rsid w:val="00AD314B"/>
    <w:rsid w:val="00AD3169"/>
    <w:rsid w:val="00AD32B9"/>
    <w:rsid w:val="00AD38D4"/>
    <w:rsid w:val="00AD39DE"/>
    <w:rsid w:val="00AD3A5B"/>
    <w:rsid w:val="00AD3DDA"/>
    <w:rsid w:val="00AD3F90"/>
    <w:rsid w:val="00AD4181"/>
    <w:rsid w:val="00AD4530"/>
    <w:rsid w:val="00AD4589"/>
    <w:rsid w:val="00AD494D"/>
    <w:rsid w:val="00AD4979"/>
    <w:rsid w:val="00AD49E7"/>
    <w:rsid w:val="00AD4D70"/>
    <w:rsid w:val="00AD511F"/>
    <w:rsid w:val="00AD535D"/>
    <w:rsid w:val="00AD57DF"/>
    <w:rsid w:val="00AD5970"/>
    <w:rsid w:val="00AD5C63"/>
    <w:rsid w:val="00AD5DE4"/>
    <w:rsid w:val="00AD7109"/>
    <w:rsid w:val="00AD7131"/>
    <w:rsid w:val="00AD71A9"/>
    <w:rsid w:val="00AD725B"/>
    <w:rsid w:val="00AD7352"/>
    <w:rsid w:val="00AD7544"/>
    <w:rsid w:val="00AD7621"/>
    <w:rsid w:val="00AD794E"/>
    <w:rsid w:val="00AD7B70"/>
    <w:rsid w:val="00AD7BF7"/>
    <w:rsid w:val="00AD7D6D"/>
    <w:rsid w:val="00AE019E"/>
    <w:rsid w:val="00AE0212"/>
    <w:rsid w:val="00AE0455"/>
    <w:rsid w:val="00AE097A"/>
    <w:rsid w:val="00AE0D46"/>
    <w:rsid w:val="00AE0DE3"/>
    <w:rsid w:val="00AE0E3E"/>
    <w:rsid w:val="00AE1031"/>
    <w:rsid w:val="00AE1603"/>
    <w:rsid w:val="00AE17F6"/>
    <w:rsid w:val="00AE1C83"/>
    <w:rsid w:val="00AE1F95"/>
    <w:rsid w:val="00AE1FA8"/>
    <w:rsid w:val="00AE22DB"/>
    <w:rsid w:val="00AE24FC"/>
    <w:rsid w:val="00AE2726"/>
    <w:rsid w:val="00AE278E"/>
    <w:rsid w:val="00AE2AA9"/>
    <w:rsid w:val="00AE2B1E"/>
    <w:rsid w:val="00AE2BFD"/>
    <w:rsid w:val="00AE2DD2"/>
    <w:rsid w:val="00AE2E40"/>
    <w:rsid w:val="00AE328B"/>
    <w:rsid w:val="00AE3355"/>
    <w:rsid w:val="00AE393C"/>
    <w:rsid w:val="00AE3DE4"/>
    <w:rsid w:val="00AE3EFA"/>
    <w:rsid w:val="00AE3FC8"/>
    <w:rsid w:val="00AE4222"/>
    <w:rsid w:val="00AE44F4"/>
    <w:rsid w:val="00AE4794"/>
    <w:rsid w:val="00AE4B19"/>
    <w:rsid w:val="00AE4B25"/>
    <w:rsid w:val="00AE4B60"/>
    <w:rsid w:val="00AE4B96"/>
    <w:rsid w:val="00AE4BE1"/>
    <w:rsid w:val="00AE5041"/>
    <w:rsid w:val="00AE5274"/>
    <w:rsid w:val="00AE5290"/>
    <w:rsid w:val="00AE5346"/>
    <w:rsid w:val="00AE540B"/>
    <w:rsid w:val="00AE55F3"/>
    <w:rsid w:val="00AE59E2"/>
    <w:rsid w:val="00AE5A22"/>
    <w:rsid w:val="00AE5AC5"/>
    <w:rsid w:val="00AE5E56"/>
    <w:rsid w:val="00AE5FC7"/>
    <w:rsid w:val="00AE6214"/>
    <w:rsid w:val="00AE63A0"/>
    <w:rsid w:val="00AE66B3"/>
    <w:rsid w:val="00AE66D3"/>
    <w:rsid w:val="00AE67C9"/>
    <w:rsid w:val="00AE6932"/>
    <w:rsid w:val="00AE69D5"/>
    <w:rsid w:val="00AE69FD"/>
    <w:rsid w:val="00AE6A70"/>
    <w:rsid w:val="00AE6A71"/>
    <w:rsid w:val="00AE6AE3"/>
    <w:rsid w:val="00AE6C15"/>
    <w:rsid w:val="00AE6CB4"/>
    <w:rsid w:val="00AE6E03"/>
    <w:rsid w:val="00AE6E69"/>
    <w:rsid w:val="00AE6FC6"/>
    <w:rsid w:val="00AE7055"/>
    <w:rsid w:val="00AE7209"/>
    <w:rsid w:val="00AE787A"/>
    <w:rsid w:val="00AE7C03"/>
    <w:rsid w:val="00AE7C36"/>
    <w:rsid w:val="00AE7CC1"/>
    <w:rsid w:val="00AE7D10"/>
    <w:rsid w:val="00AE7EA4"/>
    <w:rsid w:val="00AE7EE5"/>
    <w:rsid w:val="00AE7F40"/>
    <w:rsid w:val="00AF010F"/>
    <w:rsid w:val="00AF076C"/>
    <w:rsid w:val="00AF076D"/>
    <w:rsid w:val="00AF07B3"/>
    <w:rsid w:val="00AF0846"/>
    <w:rsid w:val="00AF0884"/>
    <w:rsid w:val="00AF090D"/>
    <w:rsid w:val="00AF0953"/>
    <w:rsid w:val="00AF0C77"/>
    <w:rsid w:val="00AF0CA7"/>
    <w:rsid w:val="00AF0D7E"/>
    <w:rsid w:val="00AF0DE2"/>
    <w:rsid w:val="00AF0E88"/>
    <w:rsid w:val="00AF1347"/>
    <w:rsid w:val="00AF13DA"/>
    <w:rsid w:val="00AF1580"/>
    <w:rsid w:val="00AF1747"/>
    <w:rsid w:val="00AF1DE3"/>
    <w:rsid w:val="00AF2029"/>
    <w:rsid w:val="00AF213E"/>
    <w:rsid w:val="00AF24CB"/>
    <w:rsid w:val="00AF25AD"/>
    <w:rsid w:val="00AF2766"/>
    <w:rsid w:val="00AF2948"/>
    <w:rsid w:val="00AF2AA0"/>
    <w:rsid w:val="00AF3083"/>
    <w:rsid w:val="00AF32BC"/>
    <w:rsid w:val="00AF3375"/>
    <w:rsid w:val="00AF34CA"/>
    <w:rsid w:val="00AF3729"/>
    <w:rsid w:val="00AF3A04"/>
    <w:rsid w:val="00AF3A5A"/>
    <w:rsid w:val="00AF3B7A"/>
    <w:rsid w:val="00AF3F18"/>
    <w:rsid w:val="00AF419B"/>
    <w:rsid w:val="00AF42D1"/>
    <w:rsid w:val="00AF498B"/>
    <w:rsid w:val="00AF4A0D"/>
    <w:rsid w:val="00AF4C84"/>
    <w:rsid w:val="00AF50C9"/>
    <w:rsid w:val="00AF5380"/>
    <w:rsid w:val="00AF55A2"/>
    <w:rsid w:val="00AF5830"/>
    <w:rsid w:val="00AF58C9"/>
    <w:rsid w:val="00AF6037"/>
    <w:rsid w:val="00AF634F"/>
    <w:rsid w:val="00AF641E"/>
    <w:rsid w:val="00AF67B5"/>
    <w:rsid w:val="00AF67E0"/>
    <w:rsid w:val="00AF6C08"/>
    <w:rsid w:val="00AF6DEB"/>
    <w:rsid w:val="00AF6DFD"/>
    <w:rsid w:val="00AF7104"/>
    <w:rsid w:val="00AF7474"/>
    <w:rsid w:val="00AF775D"/>
    <w:rsid w:val="00AF7963"/>
    <w:rsid w:val="00AF7CEB"/>
    <w:rsid w:val="00AF7FBA"/>
    <w:rsid w:val="00B00291"/>
    <w:rsid w:val="00B00684"/>
    <w:rsid w:val="00B00754"/>
    <w:rsid w:val="00B007D7"/>
    <w:rsid w:val="00B00CFD"/>
    <w:rsid w:val="00B00E70"/>
    <w:rsid w:val="00B0107D"/>
    <w:rsid w:val="00B0118B"/>
    <w:rsid w:val="00B013AA"/>
    <w:rsid w:val="00B014EB"/>
    <w:rsid w:val="00B0150B"/>
    <w:rsid w:val="00B01552"/>
    <w:rsid w:val="00B01D01"/>
    <w:rsid w:val="00B01D91"/>
    <w:rsid w:val="00B0228F"/>
    <w:rsid w:val="00B02A23"/>
    <w:rsid w:val="00B02C29"/>
    <w:rsid w:val="00B02C6C"/>
    <w:rsid w:val="00B02D9F"/>
    <w:rsid w:val="00B033D3"/>
    <w:rsid w:val="00B036FB"/>
    <w:rsid w:val="00B03939"/>
    <w:rsid w:val="00B03A2C"/>
    <w:rsid w:val="00B03EAD"/>
    <w:rsid w:val="00B03EBA"/>
    <w:rsid w:val="00B03F8A"/>
    <w:rsid w:val="00B04180"/>
    <w:rsid w:val="00B04633"/>
    <w:rsid w:val="00B04B22"/>
    <w:rsid w:val="00B04E3F"/>
    <w:rsid w:val="00B04EC8"/>
    <w:rsid w:val="00B05024"/>
    <w:rsid w:val="00B0525F"/>
    <w:rsid w:val="00B052BB"/>
    <w:rsid w:val="00B052E8"/>
    <w:rsid w:val="00B053C4"/>
    <w:rsid w:val="00B05460"/>
    <w:rsid w:val="00B05808"/>
    <w:rsid w:val="00B05E35"/>
    <w:rsid w:val="00B05F0F"/>
    <w:rsid w:val="00B061C2"/>
    <w:rsid w:val="00B061EE"/>
    <w:rsid w:val="00B06204"/>
    <w:rsid w:val="00B063AC"/>
    <w:rsid w:val="00B063D0"/>
    <w:rsid w:val="00B0656C"/>
    <w:rsid w:val="00B066DA"/>
    <w:rsid w:val="00B06895"/>
    <w:rsid w:val="00B069A2"/>
    <w:rsid w:val="00B06A1B"/>
    <w:rsid w:val="00B06AFA"/>
    <w:rsid w:val="00B06BEB"/>
    <w:rsid w:val="00B06F57"/>
    <w:rsid w:val="00B06F5B"/>
    <w:rsid w:val="00B06FBD"/>
    <w:rsid w:val="00B071AB"/>
    <w:rsid w:val="00B0728B"/>
    <w:rsid w:val="00B07387"/>
    <w:rsid w:val="00B07399"/>
    <w:rsid w:val="00B07452"/>
    <w:rsid w:val="00B078E0"/>
    <w:rsid w:val="00B07A7F"/>
    <w:rsid w:val="00B07B98"/>
    <w:rsid w:val="00B07CAB"/>
    <w:rsid w:val="00B07CF5"/>
    <w:rsid w:val="00B106D3"/>
    <w:rsid w:val="00B109C0"/>
    <w:rsid w:val="00B10E9D"/>
    <w:rsid w:val="00B10F6A"/>
    <w:rsid w:val="00B11595"/>
    <w:rsid w:val="00B11955"/>
    <w:rsid w:val="00B119EF"/>
    <w:rsid w:val="00B11BA1"/>
    <w:rsid w:val="00B11FC0"/>
    <w:rsid w:val="00B125E6"/>
    <w:rsid w:val="00B12D58"/>
    <w:rsid w:val="00B12FDB"/>
    <w:rsid w:val="00B130C5"/>
    <w:rsid w:val="00B1333F"/>
    <w:rsid w:val="00B13439"/>
    <w:rsid w:val="00B136F6"/>
    <w:rsid w:val="00B139BC"/>
    <w:rsid w:val="00B13EEE"/>
    <w:rsid w:val="00B13F3F"/>
    <w:rsid w:val="00B14026"/>
    <w:rsid w:val="00B142DE"/>
    <w:rsid w:val="00B1430A"/>
    <w:rsid w:val="00B143F6"/>
    <w:rsid w:val="00B14500"/>
    <w:rsid w:val="00B14758"/>
    <w:rsid w:val="00B1497E"/>
    <w:rsid w:val="00B14C9F"/>
    <w:rsid w:val="00B14D5D"/>
    <w:rsid w:val="00B14D73"/>
    <w:rsid w:val="00B14D94"/>
    <w:rsid w:val="00B15095"/>
    <w:rsid w:val="00B1533C"/>
    <w:rsid w:val="00B1555A"/>
    <w:rsid w:val="00B155B8"/>
    <w:rsid w:val="00B1581D"/>
    <w:rsid w:val="00B159FC"/>
    <w:rsid w:val="00B15A22"/>
    <w:rsid w:val="00B15B64"/>
    <w:rsid w:val="00B15FB5"/>
    <w:rsid w:val="00B16294"/>
    <w:rsid w:val="00B16802"/>
    <w:rsid w:val="00B1686C"/>
    <w:rsid w:val="00B168E5"/>
    <w:rsid w:val="00B16BBE"/>
    <w:rsid w:val="00B16D10"/>
    <w:rsid w:val="00B16FFF"/>
    <w:rsid w:val="00B17050"/>
    <w:rsid w:val="00B17529"/>
    <w:rsid w:val="00B17568"/>
    <w:rsid w:val="00B17871"/>
    <w:rsid w:val="00B179FC"/>
    <w:rsid w:val="00B17A6C"/>
    <w:rsid w:val="00B17B04"/>
    <w:rsid w:val="00B17BAC"/>
    <w:rsid w:val="00B17C53"/>
    <w:rsid w:val="00B20017"/>
    <w:rsid w:val="00B2003E"/>
    <w:rsid w:val="00B203F3"/>
    <w:rsid w:val="00B204BB"/>
    <w:rsid w:val="00B204BC"/>
    <w:rsid w:val="00B20667"/>
    <w:rsid w:val="00B207EB"/>
    <w:rsid w:val="00B20866"/>
    <w:rsid w:val="00B20896"/>
    <w:rsid w:val="00B2091C"/>
    <w:rsid w:val="00B21170"/>
    <w:rsid w:val="00B212B4"/>
    <w:rsid w:val="00B213C7"/>
    <w:rsid w:val="00B21542"/>
    <w:rsid w:val="00B2177B"/>
    <w:rsid w:val="00B21EA9"/>
    <w:rsid w:val="00B21EF8"/>
    <w:rsid w:val="00B22025"/>
    <w:rsid w:val="00B220A4"/>
    <w:rsid w:val="00B220A7"/>
    <w:rsid w:val="00B2224D"/>
    <w:rsid w:val="00B223D4"/>
    <w:rsid w:val="00B224C8"/>
    <w:rsid w:val="00B2269B"/>
    <w:rsid w:val="00B22877"/>
    <w:rsid w:val="00B229C8"/>
    <w:rsid w:val="00B22A3C"/>
    <w:rsid w:val="00B22CAE"/>
    <w:rsid w:val="00B22E89"/>
    <w:rsid w:val="00B2314C"/>
    <w:rsid w:val="00B234E0"/>
    <w:rsid w:val="00B23593"/>
    <w:rsid w:val="00B235AB"/>
    <w:rsid w:val="00B239F0"/>
    <w:rsid w:val="00B23AB8"/>
    <w:rsid w:val="00B24532"/>
    <w:rsid w:val="00B2457B"/>
    <w:rsid w:val="00B2497A"/>
    <w:rsid w:val="00B24A73"/>
    <w:rsid w:val="00B24B13"/>
    <w:rsid w:val="00B24C18"/>
    <w:rsid w:val="00B24EC3"/>
    <w:rsid w:val="00B25087"/>
    <w:rsid w:val="00B25088"/>
    <w:rsid w:val="00B252A2"/>
    <w:rsid w:val="00B252C8"/>
    <w:rsid w:val="00B252FB"/>
    <w:rsid w:val="00B25BF6"/>
    <w:rsid w:val="00B25D42"/>
    <w:rsid w:val="00B25F3B"/>
    <w:rsid w:val="00B26511"/>
    <w:rsid w:val="00B26671"/>
    <w:rsid w:val="00B266ED"/>
    <w:rsid w:val="00B2674C"/>
    <w:rsid w:val="00B26834"/>
    <w:rsid w:val="00B26AAB"/>
    <w:rsid w:val="00B26D22"/>
    <w:rsid w:val="00B26F71"/>
    <w:rsid w:val="00B27222"/>
    <w:rsid w:val="00B27623"/>
    <w:rsid w:val="00B276EF"/>
    <w:rsid w:val="00B27923"/>
    <w:rsid w:val="00B27A07"/>
    <w:rsid w:val="00B27AA0"/>
    <w:rsid w:val="00B27BF5"/>
    <w:rsid w:val="00B27CDA"/>
    <w:rsid w:val="00B27DD8"/>
    <w:rsid w:val="00B30008"/>
    <w:rsid w:val="00B30042"/>
    <w:rsid w:val="00B3023F"/>
    <w:rsid w:val="00B3029A"/>
    <w:rsid w:val="00B302CE"/>
    <w:rsid w:val="00B30BD5"/>
    <w:rsid w:val="00B30C8B"/>
    <w:rsid w:val="00B313F9"/>
    <w:rsid w:val="00B31483"/>
    <w:rsid w:val="00B31779"/>
    <w:rsid w:val="00B317C7"/>
    <w:rsid w:val="00B317EB"/>
    <w:rsid w:val="00B31B16"/>
    <w:rsid w:val="00B31FF7"/>
    <w:rsid w:val="00B323DF"/>
    <w:rsid w:val="00B3269F"/>
    <w:rsid w:val="00B32770"/>
    <w:rsid w:val="00B32791"/>
    <w:rsid w:val="00B32A44"/>
    <w:rsid w:val="00B32CBF"/>
    <w:rsid w:val="00B32D4B"/>
    <w:rsid w:val="00B32E1C"/>
    <w:rsid w:val="00B32E52"/>
    <w:rsid w:val="00B32ECB"/>
    <w:rsid w:val="00B32FF1"/>
    <w:rsid w:val="00B33003"/>
    <w:rsid w:val="00B33654"/>
    <w:rsid w:val="00B3371B"/>
    <w:rsid w:val="00B33796"/>
    <w:rsid w:val="00B33BA7"/>
    <w:rsid w:val="00B33F63"/>
    <w:rsid w:val="00B33FAD"/>
    <w:rsid w:val="00B3407D"/>
    <w:rsid w:val="00B3427E"/>
    <w:rsid w:val="00B3432A"/>
    <w:rsid w:val="00B34344"/>
    <w:rsid w:val="00B343DA"/>
    <w:rsid w:val="00B344C8"/>
    <w:rsid w:val="00B344FF"/>
    <w:rsid w:val="00B3466F"/>
    <w:rsid w:val="00B3468B"/>
    <w:rsid w:val="00B34A1A"/>
    <w:rsid w:val="00B34A48"/>
    <w:rsid w:val="00B34A92"/>
    <w:rsid w:val="00B34BA8"/>
    <w:rsid w:val="00B34D32"/>
    <w:rsid w:val="00B34DDF"/>
    <w:rsid w:val="00B34ED9"/>
    <w:rsid w:val="00B35141"/>
    <w:rsid w:val="00B35590"/>
    <w:rsid w:val="00B35734"/>
    <w:rsid w:val="00B359E5"/>
    <w:rsid w:val="00B35AB1"/>
    <w:rsid w:val="00B35BBD"/>
    <w:rsid w:val="00B35D96"/>
    <w:rsid w:val="00B35EE3"/>
    <w:rsid w:val="00B36133"/>
    <w:rsid w:val="00B36238"/>
    <w:rsid w:val="00B36774"/>
    <w:rsid w:val="00B3690F"/>
    <w:rsid w:val="00B36ABF"/>
    <w:rsid w:val="00B370C4"/>
    <w:rsid w:val="00B3721B"/>
    <w:rsid w:val="00B373DB"/>
    <w:rsid w:val="00B376C5"/>
    <w:rsid w:val="00B37848"/>
    <w:rsid w:val="00B3789F"/>
    <w:rsid w:val="00B3793F"/>
    <w:rsid w:val="00B379B2"/>
    <w:rsid w:val="00B37A62"/>
    <w:rsid w:val="00B37B26"/>
    <w:rsid w:val="00B37DF5"/>
    <w:rsid w:val="00B40056"/>
    <w:rsid w:val="00B400C0"/>
    <w:rsid w:val="00B406B5"/>
    <w:rsid w:val="00B40740"/>
    <w:rsid w:val="00B40B79"/>
    <w:rsid w:val="00B40C01"/>
    <w:rsid w:val="00B412DF"/>
    <w:rsid w:val="00B41461"/>
    <w:rsid w:val="00B41494"/>
    <w:rsid w:val="00B41661"/>
    <w:rsid w:val="00B4166D"/>
    <w:rsid w:val="00B41831"/>
    <w:rsid w:val="00B41909"/>
    <w:rsid w:val="00B41CD4"/>
    <w:rsid w:val="00B41D7C"/>
    <w:rsid w:val="00B42011"/>
    <w:rsid w:val="00B423D0"/>
    <w:rsid w:val="00B4246D"/>
    <w:rsid w:val="00B42496"/>
    <w:rsid w:val="00B427B8"/>
    <w:rsid w:val="00B429F1"/>
    <w:rsid w:val="00B42BD8"/>
    <w:rsid w:val="00B42CD9"/>
    <w:rsid w:val="00B42D15"/>
    <w:rsid w:val="00B42E65"/>
    <w:rsid w:val="00B42E74"/>
    <w:rsid w:val="00B432E8"/>
    <w:rsid w:val="00B43406"/>
    <w:rsid w:val="00B439ED"/>
    <w:rsid w:val="00B43BA9"/>
    <w:rsid w:val="00B44264"/>
    <w:rsid w:val="00B451F3"/>
    <w:rsid w:val="00B455EA"/>
    <w:rsid w:val="00B45BE6"/>
    <w:rsid w:val="00B45C0F"/>
    <w:rsid w:val="00B46951"/>
    <w:rsid w:val="00B4699B"/>
    <w:rsid w:val="00B46A03"/>
    <w:rsid w:val="00B46ACD"/>
    <w:rsid w:val="00B46FA4"/>
    <w:rsid w:val="00B47420"/>
    <w:rsid w:val="00B47494"/>
    <w:rsid w:val="00B475CC"/>
    <w:rsid w:val="00B4794F"/>
    <w:rsid w:val="00B47A40"/>
    <w:rsid w:val="00B47EF3"/>
    <w:rsid w:val="00B50055"/>
    <w:rsid w:val="00B50339"/>
    <w:rsid w:val="00B503EF"/>
    <w:rsid w:val="00B5067E"/>
    <w:rsid w:val="00B5099C"/>
    <w:rsid w:val="00B51047"/>
    <w:rsid w:val="00B51188"/>
    <w:rsid w:val="00B51317"/>
    <w:rsid w:val="00B513F4"/>
    <w:rsid w:val="00B5167E"/>
    <w:rsid w:val="00B51808"/>
    <w:rsid w:val="00B51861"/>
    <w:rsid w:val="00B5191F"/>
    <w:rsid w:val="00B51BA8"/>
    <w:rsid w:val="00B52188"/>
    <w:rsid w:val="00B5221D"/>
    <w:rsid w:val="00B52385"/>
    <w:rsid w:val="00B523BB"/>
    <w:rsid w:val="00B524C7"/>
    <w:rsid w:val="00B5260C"/>
    <w:rsid w:val="00B52D4A"/>
    <w:rsid w:val="00B52F6F"/>
    <w:rsid w:val="00B52FDE"/>
    <w:rsid w:val="00B52FEA"/>
    <w:rsid w:val="00B5365E"/>
    <w:rsid w:val="00B537F2"/>
    <w:rsid w:val="00B53BC0"/>
    <w:rsid w:val="00B53C50"/>
    <w:rsid w:val="00B53C6E"/>
    <w:rsid w:val="00B53F83"/>
    <w:rsid w:val="00B54746"/>
    <w:rsid w:val="00B54A36"/>
    <w:rsid w:val="00B54B65"/>
    <w:rsid w:val="00B54D2A"/>
    <w:rsid w:val="00B54E8C"/>
    <w:rsid w:val="00B55093"/>
    <w:rsid w:val="00B5539B"/>
    <w:rsid w:val="00B5542D"/>
    <w:rsid w:val="00B55619"/>
    <w:rsid w:val="00B55A1D"/>
    <w:rsid w:val="00B55F74"/>
    <w:rsid w:val="00B563D7"/>
    <w:rsid w:val="00B5641F"/>
    <w:rsid w:val="00B5692C"/>
    <w:rsid w:val="00B56A8F"/>
    <w:rsid w:val="00B56B92"/>
    <w:rsid w:val="00B56BB1"/>
    <w:rsid w:val="00B56CE8"/>
    <w:rsid w:val="00B56DAE"/>
    <w:rsid w:val="00B56E9E"/>
    <w:rsid w:val="00B5743F"/>
    <w:rsid w:val="00B57519"/>
    <w:rsid w:val="00B5781C"/>
    <w:rsid w:val="00B57A81"/>
    <w:rsid w:val="00B57CB0"/>
    <w:rsid w:val="00B57E83"/>
    <w:rsid w:val="00B57F09"/>
    <w:rsid w:val="00B6041E"/>
    <w:rsid w:val="00B60C7C"/>
    <w:rsid w:val="00B60D80"/>
    <w:rsid w:val="00B60DBF"/>
    <w:rsid w:val="00B60E23"/>
    <w:rsid w:val="00B60E4B"/>
    <w:rsid w:val="00B60FA9"/>
    <w:rsid w:val="00B6105C"/>
    <w:rsid w:val="00B61545"/>
    <w:rsid w:val="00B61721"/>
    <w:rsid w:val="00B61B9E"/>
    <w:rsid w:val="00B61DBA"/>
    <w:rsid w:val="00B61F77"/>
    <w:rsid w:val="00B6200D"/>
    <w:rsid w:val="00B6237A"/>
    <w:rsid w:val="00B623B2"/>
    <w:rsid w:val="00B62675"/>
    <w:rsid w:val="00B62751"/>
    <w:rsid w:val="00B6290C"/>
    <w:rsid w:val="00B62921"/>
    <w:rsid w:val="00B629FF"/>
    <w:rsid w:val="00B62A54"/>
    <w:rsid w:val="00B62AAC"/>
    <w:rsid w:val="00B62AF4"/>
    <w:rsid w:val="00B62FE5"/>
    <w:rsid w:val="00B631CC"/>
    <w:rsid w:val="00B632C4"/>
    <w:rsid w:val="00B63318"/>
    <w:rsid w:val="00B636A8"/>
    <w:rsid w:val="00B63CA9"/>
    <w:rsid w:val="00B63DE7"/>
    <w:rsid w:val="00B63DEB"/>
    <w:rsid w:val="00B63E0D"/>
    <w:rsid w:val="00B64140"/>
    <w:rsid w:val="00B645F6"/>
    <w:rsid w:val="00B64676"/>
    <w:rsid w:val="00B647EA"/>
    <w:rsid w:val="00B649CF"/>
    <w:rsid w:val="00B64E46"/>
    <w:rsid w:val="00B65017"/>
    <w:rsid w:val="00B6515A"/>
    <w:rsid w:val="00B651F3"/>
    <w:rsid w:val="00B653EE"/>
    <w:rsid w:val="00B65484"/>
    <w:rsid w:val="00B655DA"/>
    <w:rsid w:val="00B65601"/>
    <w:rsid w:val="00B656D0"/>
    <w:rsid w:val="00B657EE"/>
    <w:rsid w:val="00B65891"/>
    <w:rsid w:val="00B65D85"/>
    <w:rsid w:val="00B65DDF"/>
    <w:rsid w:val="00B65EA3"/>
    <w:rsid w:val="00B661DD"/>
    <w:rsid w:val="00B66250"/>
    <w:rsid w:val="00B66361"/>
    <w:rsid w:val="00B665BB"/>
    <w:rsid w:val="00B665FC"/>
    <w:rsid w:val="00B6671C"/>
    <w:rsid w:val="00B66776"/>
    <w:rsid w:val="00B6680F"/>
    <w:rsid w:val="00B6689E"/>
    <w:rsid w:val="00B66D69"/>
    <w:rsid w:val="00B66F85"/>
    <w:rsid w:val="00B6722A"/>
    <w:rsid w:val="00B6744C"/>
    <w:rsid w:val="00B67522"/>
    <w:rsid w:val="00B67D81"/>
    <w:rsid w:val="00B70195"/>
    <w:rsid w:val="00B7064E"/>
    <w:rsid w:val="00B706AF"/>
    <w:rsid w:val="00B7076C"/>
    <w:rsid w:val="00B709ED"/>
    <w:rsid w:val="00B70AC4"/>
    <w:rsid w:val="00B70E63"/>
    <w:rsid w:val="00B710B8"/>
    <w:rsid w:val="00B71A7E"/>
    <w:rsid w:val="00B71ADB"/>
    <w:rsid w:val="00B71E50"/>
    <w:rsid w:val="00B7225F"/>
    <w:rsid w:val="00B72393"/>
    <w:rsid w:val="00B727E0"/>
    <w:rsid w:val="00B72CBD"/>
    <w:rsid w:val="00B72FE9"/>
    <w:rsid w:val="00B730CE"/>
    <w:rsid w:val="00B7346B"/>
    <w:rsid w:val="00B737AB"/>
    <w:rsid w:val="00B738AF"/>
    <w:rsid w:val="00B73939"/>
    <w:rsid w:val="00B73A9E"/>
    <w:rsid w:val="00B73B17"/>
    <w:rsid w:val="00B73B3A"/>
    <w:rsid w:val="00B73C2E"/>
    <w:rsid w:val="00B73D2F"/>
    <w:rsid w:val="00B741CB"/>
    <w:rsid w:val="00B741D3"/>
    <w:rsid w:val="00B74468"/>
    <w:rsid w:val="00B744BD"/>
    <w:rsid w:val="00B744D6"/>
    <w:rsid w:val="00B748A0"/>
    <w:rsid w:val="00B74993"/>
    <w:rsid w:val="00B74A13"/>
    <w:rsid w:val="00B74A7A"/>
    <w:rsid w:val="00B74C5B"/>
    <w:rsid w:val="00B74EEE"/>
    <w:rsid w:val="00B75449"/>
    <w:rsid w:val="00B75772"/>
    <w:rsid w:val="00B75C0D"/>
    <w:rsid w:val="00B75CB1"/>
    <w:rsid w:val="00B76059"/>
    <w:rsid w:val="00B760FE"/>
    <w:rsid w:val="00B76149"/>
    <w:rsid w:val="00B76358"/>
    <w:rsid w:val="00B7635C"/>
    <w:rsid w:val="00B7725F"/>
    <w:rsid w:val="00B774DD"/>
    <w:rsid w:val="00B77EC8"/>
    <w:rsid w:val="00B77ED8"/>
    <w:rsid w:val="00B77FE7"/>
    <w:rsid w:val="00B800DF"/>
    <w:rsid w:val="00B802C6"/>
    <w:rsid w:val="00B80314"/>
    <w:rsid w:val="00B80396"/>
    <w:rsid w:val="00B80420"/>
    <w:rsid w:val="00B806AE"/>
    <w:rsid w:val="00B8080B"/>
    <w:rsid w:val="00B80C5C"/>
    <w:rsid w:val="00B80D02"/>
    <w:rsid w:val="00B80E9D"/>
    <w:rsid w:val="00B80FE8"/>
    <w:rsid w:val="00B81073"/>
    <w:rsid w:val="00B81094"/>
    <w:rsid w:val="00B811DD"/>
    <w:rsid w:val="00B811FD"/>
    <w:rsid w:val="00B8123F"/>
    <w:rsid w:val="00B8129A"/>
    <w:rsid w:val="00B812E1"/>
    <w:rsid w:val="00B815CE"/>
    <w:rsid w:val="00B81861"/>
    <w:rsid w:val="00B81880"/>
    <w:rsid w:val="00B81B3E"/>
    <w:rsid w:val="00B81C83"/>
    <w:rsid w:val="00B81F35"/>
    <w:rsid w:val="00B820D3"/>
    <w:rsid w:val="00B82129"/>
    <w:rsid w:val="00B82219"/>
    <w:rsid w:val="00B82243"/>
    <w:rsid w:val="00B823F2"/>
    <w:rsid w:val="00B82839"/>
    <w:rsid w:val="00B8283E"/>
    <w:rsid w:val="00B82A67"/>
    <w:rsid w:val="00B82AB7"/>
    <w:rsid w:val="00B82C2F"/>
    <w:rsid w:val="00B82C7C"/>
    <w:rsid w:val="00B831ED"/>
    <w:rsid w:val="00B832BD"/>
    <w:rsid w:val="00B835A2"/>
    <w:rsid w:val="00B83656"/>
    <w:rsid w:val="00B83850"/>
    <w:rsid w:val="00B8386B"/>
    <w:rsid w:val="00B83D21"/>
    <w:rsid w:val="00B83D26"/>
    <w:rsid w:val="00B84674"/>
    <w:rsid w:val="00B849F8"/>
    <w:rsid w:val="00B84A7B"/>
    <w:rsid w:val="00B84D1F"/>
    <w:rsid w:val="00B84E54"/>
    <w:rsid w:val="00B84F39"/>
    <w:rsid w:val="00B85353"/>
    <w:rsid w:val="00B8537E"/>
    <w:rsid w:val="00B853B9"/>
    <w:rsid w:val="00B854C5"/>
    <w:rsid w:val="00B8557B"/>
    <w:rsid w:val="00B85613"/>
    <w:rsid w:val="00B857B8"/>
    <w:rsid w:val="00B8581C"/>
    <w:rsid w:val="00B85B38"/>
    <w:rsid w:val="00B85EC7"/>
    <w:rsid w:val="00B8611E"/>
    <w:rsid w:val="00B86328"/>
    <w:rsid w:val="00B86530"/>
    <w:rsid w:val="00B86760"/>
    <w:rsid w:val="00B86927"/>
    <w:rsid w:val="00B8696D"/>
    <w:rsid w:val="00B86A6F"/>
    <w:rsid w:val="00B86BB9"/>
    <w:rsid w:val="00B870D1"/>
    <w:rsid w:val="00B87426"/>
    <w:rsid w:val="00B8758A"/>
    <w:rsid w:val="00B87644"/>
    <w:rsid w:val="00B87819"/>
    <w:rsid w:val="00B879EA"/>
    <w:rsid w:val="00B87E7D"/>
    <w:rsid w:val="00B904E2"/>
    <w:rsid w:val="00B90892"/>
    <w:rsid w:val="00B913DA"/>
    <w:rsid w:val="00B91748"/>
    <w:rsid w:val="00B917D2"/>
    <w:rsid w:val="00B91F6C"/>
    <w:rsid w:val="00B92051"/>
    <w:rsid w:val="00B92155"/>
    <w:rsid w:val="00B9229F"/>
    <w:rsid w:val="00B922E8"/>
    <w:rsid w:val="00B92EE7"/>
    <w:rsid w:val="00B92F17"/>
    <w:rsid w:val="00B931D6"/>
    <w:rsid w:val="00B931EA"/>
    <w:rsid w:val="00B9327C"/>
    <w:rsid w:val="00B9343C"/>
    <w:rsid w:val="00B93887"/>
    <w:rsid w:val="00B93B23"/>
    <w:rsid w:val="00B93B51"/>
    <w:rsid w:val="00B9406E"/>
    <w:rsid w:val="00B94403"/>
    <w:rsid w:val="00B94606"/>
    <w:rsid w:val="00B94654"/>
    <w:rsid w:val="00B94AE5"/>
    <w:rsid w:val="00B94CB7"/>
    <w:rsid w:val="00B94F6B"/>
    <w:rsid w:val="00B952AC"/>
    <w:rsid w:val="00B95383"/>
    <w:rsid w:val="00B954A6"/>
    <w:rsid w:val="00B954F1"/>
    <w:rsid w:val="00B9583D"/>
    <w:rsid w:val="00B95B88"/>
    <w:rsid w:val="00B9614C"/>
    <w:rsid w:val="00B96596"/>
    <w:rsid w:val="00B96BDB"/>
    <w:rsid w:val="00B96F87"/>
    <w:rsid w:val="00B96FA2"/>
    <w:rsid w:val="00B97055"/>
    <w:rsid w:val="00B972F5"/>
    <w:rsid w:val="00B97917"/>
    <w:rsid w:val="00B979E5"/>
    <w:rsid w:val="00B97E2E"/>
    <w:rsid w:val="00BA0008"/>
    <w:rsid w:val="00BA01D7"/>
    <w:rsid w:val="00BA0224"/>
    <w:rsid w:val="00BA06A2"/>
    <w:rsid w:val="00BA07FB"/>
    <w:rsid w:val="00BA0AB1"/>
    <w:rsid w:val="00BA0AC7"/>
    <w:rsid w:val="00BA0D0A"/>
    <w:rsid w:val="00BA0DE0"/>
    <w:rsid w:val="00BA0EF8"/>
    <w:rsid w:val="00BA1101"/>
    <w:rsid w:val="00BA1128"/>
    <w:rsid w:val="00BA112E"/>
    <w:rsid w:val="00BA13D8"/>
    <w:rsid w:val="00BA164C"/>
    <w:rsid w:val="00BA1858"/>
    <w:rsid w:val="00BA18F1"/>
    <w:rsid w:val="00BA1BA9"/>
    <w:rsid w:val="00BA1EA2"/>
    <w:rsid w:val="00BA21E3"/>
    <w:rsid w:val="00BA2324"/>
    <w:rsid w:val="00BA23E1"/>
    <w:rsid w:val="00BA25D9"/>
    <w:rsid w:val="00BA2752"/>
    <w:rsid w:val="00BA3187"/>
    <w:rsid w:val="00BA34F0"/>
    <w:rsid w:val="00BA3696"/>
    <w:rsid w:val="00BA371F"/>
    <w:rsid w:val="00BA3D5C"/>
    <w:rsid w:val="00BA3EDC"/>
    <w:rsid w:val="00BA41C1"/>
    <w:rsid w:val="00BA4440"/>
    <w:rsid w:val="00BA4563"/>
    <w:rsid w:val="00BA466A"/>
    <w:rsid w:val="00BA4873"/>
    <w:rsid w:val="00BA48B8"/>
    <w:rsid w:val="00BA4923"/>
    <w:rsid w:val="00BA4E33"/>
    <w:rsid w:val="00BA5126"/>
    <w:rsid w:val="00BA52DB"/>
    <w:rsid w:val="00BA52DD"/>
    <w:rsid w:val="00BA539B"/>
    <w:rsid w:val="00BA570C"/>
    <w:rsid w:val="00BA5958"/>
    <w:rsid w:val="00BA5B57"/>
    <w:rsid w:val="00BA5F9C"/>
    <w:rsid w:val="00BA5FBB"/>
    <w:rsid w:val="00BA6200"/>
    <w:rsid w:val="00BA652D"/>
    <w:rsid w:val="00BA684C"/>
    <w:rsid w:val="00BA6920"/>
    <w:rsid w:val="00BA6A40"/>
    <w:rsid w:val="00BA6B59"/>
    <w:rsid w:val="00BA6C9D"/>
    <w:rsid w:val="00BA6F48"/>
    <w:rsid w:val="00BA702E"/>
    <w:rsid w:val="00BA783E"/>
    <w:rsid w:val="00BA7941"/>
    <w:rsid w:val="00BA7B39"/>
    <w:rsid w:val="00BA7DDB"/>
    <w:rsid w:val="00BA7EF9"/>
    <w:rsid w:val="00BB0022"/>
    <w:rsid w:val="00BB028C"/>
    <w:rsid w:val="00BB029E"/>
    <w:rsid w:val="00BB0408"/>
    <w:rsid w:val="00BB053C"/>
    <w:rsid w:val="00BB0790"/>
    <w:rsid w:val="00BB07B8"/>
    <w:rsid w:val="00BB08C6"/>
    <w:rsid w:val="00BB0A66"/>
    <w:rsid w:val="00BB0AAA"/>
    <w:rsid w:val="00BB0C1A"/>
    <w:rsid w:val="00BB0D38"/>
    <w:rsid w:val="00BB0EE4"/>
    <w:rsid w:val="00BB0EEC"/>
    <w:rsid w:val="00BB0F47"/>
    <w:rsid w:val="00BB0F8B"/>
    <w:rsid w:val="00BB109B"/>
    <w:rsid w:val="00BB127C"/>
    <w:rsid w:val="00BB17D7"/>
    <w:rsid w:val="00BB194E"/>
    <w:rsid w:val="00BB1985"/>
    <w:rsid w:val="00BB19C0"/>
    <w:rsid w:val="00BB1BD0"/>
    <w:rsid w:val="00BB1D96"/>
    <w:rsid w:val="00BB1EDB"/>
    <w:rsid w:val="00BB21C7"/>
    <w:rsid w:val="00BB21D6"/>
    <w:rsid w:val="00BB21F6"/>
    <w:rsid w:val="00BB2406"/>
    <w:rsid w:val="00BB24DD"/>
    <w:rsid w:val="00BB2732"/>
    <w:rsid w:val="00BB289F"/>
    <w:rsid w:val="00BB2C50"/>
    <w:rsid w:val="00BB3461"/>
    <w:rsid w:val="00BB36F7"/>
    <w:rsid w:val="00BB36F8"/>
    <w:rsid w:val="00BB38D6"/>
    <w:rsid w:val="00BB3B76"/>
    <w:rsid w:val="00BB3FFB"/>
    <w:rsid w:val="00BB40E9"/>
    <w:rsid w:val="00BB42DC"/>
    <w:rsid w:val="00BB44CB"/>
    <w:rsid w:val="00BB44F3"/>
    <w:rsid w:val="00BB49D8"/>
    <w:rsid w:val="00BB49E0"/>
    <w:rsid w:val="00BB4CDA"/>
    <w:rsid w:val="00BB5179"/>
    <w:rsid w:val="00BB5355"/>
    <w:rsid w:val="00BB5874"/>
    <w:rsid w:val="00BB58CC"/>
    <w:rsid w:val="00BB5A19"/>
    <w:rsid w:val="00BB5AA5"/>
    <w:rsid w:val="00BB5B80"/>
    <w:rsid w:val="00BB5C54"/>
    <w:rsid w:val="00BB5EC5"/>
    <w:rsid w:val="00BB62BC"/>
    <w:rsid w:val="00BB63B7"/>
    <w:rsid w:val="00BB6539"/>
    <w:rsid w:val="00BB65EA"/>
    <w:rsid w:val="00BB67D2"/>
    <w:rsid w:val="00BB693A"/>
    <w:rsid w:val="00BB6940"/>
    <w:rsid w:val="00BB6A81"/>
    <w:rsid w:val="00BB6D1D"/>
    <w:rsid w:val="00BB7457"/>
    <w:rsid w:val="00BB7539"/>
    <w:rsid w:val="00BB759E"/>
    <w:rsid w:val="00BB77C2"/>
    <w:rsid w:val="00BB7844"/>
    <w:rsid w:val="00BB7B06"/>
    <w:rsid w:val="00BB7C11"/>
    <w:rsid w:val="00BB7C13"/>
    <w:rsid w:val="00BB7D40"/>
    <w:rsid w:val="00BC0061"/>
    <w:rsid w:val="00BC00CB"/>
    <w:rsid w:val="00BC01CB"/>
    <w:rsid w:val="00BC0282"/>
    <w:rsid w:val="00BC04A7"/>
    <w:rsid w:val="00BC0872"/>
    <w:rsid w:val="00BC1214"/>
    <w:rsid w:val="00BC163F"/>
    <w:rsid w:val="00BC1895"/>
    <w:rsid w:val="00BC1A0F"/>
    <w:rsid w:val="00BC1C43"/>
    <w:rsid w:val="00BC1D96"/>
    <w:rsid w:val="00BC1F22"/>
    <w:rsid w:val="00BC1FC0"/>
    <w:rsid w:val="00BC2369"/>
    <w:rsid w:val="00BC250C"/>
    <w:rsid w:val="00BC25E4"/>
    <w:rsid w:val="00BC26CD"/>
    <w:rsid w:val="00BC29BD"/>
    <w:rsid w:val="00BC32F9"/>
    <w:rsid w:val="00BC345C"/>
    <w:rsid w:val="00BC35AB"/>
    <w:rsid w:val="00BC36D2"/>
    <w:rsid w:val="00BC379F"/>
    <w:rsid w:val="00BC3819"/>
    <w:rsid w:val="00BC3851"/>
    <w:rsid w:val="00BC3970"/>
    <w:rsid w:val="00BC3C23"/>
    <w:rsid w:val="00BC3E93"/>
    <w:rsid w:val="00BC3F19"/>
    <w:rsid w:val="00BC4208"/>
    <w:rsid w:val="00BC4233"/>
    <w:rsid w:val="00BC45D7"/>
    <w:rsid w:val="00BC483B"/>
    <w:rsid w:val="00BC489D"/>
    <w:rsid w:val="00BC4EE8"/>
    <w:rsid w:val="00BC4FB7"/>
    <w:rsid w:val="00BC5067"/>
    <w:rsid w:val="00BC5201"/>
    <w:rsid w:val="00BC57C4"/>
    <w:rsid w:val="00BC5CFC"/>
    <w:rsid w:val="00BC5D69"/>
    <w:rsid w:val="00BC5DE1"/>
    <w:rsid w:val="00BC6033"/>
    <w:rsid w:val="00BC68A8"/>
    <w:rsid w:val="00BC6CBC"/>
    <w:rsid w:val="00BC72AE"/>
    <w:rsid w:val="00BC74DB"/>
    <w:rsid w:val="00BC78C6"/>
    <w:rsid w:val="00BC79C7"/>
    <w:rsid w:val="00BC7A38"/>
    <w:rsid w:val="00BC7C37"/>
    <w:rsid w:val="00BC7C5D"/>
    <w:rsid w:val="00BC7D71"/>
    <w:rsid w:val="00BC7E60"/>
    <w:rsid w:val="00BC7EEC"/>
    <w:rsid w:val="00BD009A"/>
    <w:rsid w:val="00BD0900"/>
    <w:rsid w:val="00BD0BE8"/>
    <w:rsid w:val="00BD11CE"/>
    <w:rsid w:val="00BD1CCE"/>
    <w:rsid w:val="00BD1E6B"/>
    <w:rsid w:val="00BD25F2"/>
    <w:rsid w:val="00BD27FD"/>
    <w:rsid w:val="00BD2894"/>
    <w:rsid w:val="00BD297D"/>
    <w:rsid w:val="00BD2D6D"/>
    <w:rsid w:val="00BD2D99"/>
    <w:rsid w:val="00BD2F8E"/>
    <w:rsid w:val="00BD339F"/>
    <w:rsid w:val="00BD3421"/>
    <w:rsid w:val="00BD3915"/>
    <w:rsid w:val="00BD39B1"/>
    <w:rsid w:val="00BD39E7"/>
    <w:rsid w:val="00BD3A65"/>
    <w:rsid w:val="00BD3C06"/>
    <w:rsid w:val="00BD3D56"/>
    <w:rsid w:val="00BD41CF"/>
    <w:rsid w:val="00BD42D3"/>
    <w:rsid w:val="00BD43D5"/>
    <w:rsid w:val="00BD4799"/>
    <w:rsid w:val="00BD49AA"/>
    <w:rsid w:val="00BD4F4A"/>
    <w:rsid w:val="00BD51F5"/>
    <w:rsid w:val="00BD550E"/>
    <w:rsid w:val="00BD5571"/>
    <w:rsid w:val="00BD5577"/>
    <w:rsid w:val="00BD569F"/>
    <w:rsid w:val="00BD592A"/>
    <w:rsid w:val="00BD5B5A"/>
    <w:rsid w:val="00BD5BD3"/>
    <w:rsid w:val="00BD5CA9"/>
    <w:rsid w:val="00BD5E7F"/>
    <w:rsid w:val="00BD5FC6"/>
    <w:rsid w:val="00BD68E9"/>
    <w:rsid w:val="00BD68FC"/>
    <w:rsid w:val="00BD692A"/>
    <w:rsid w:val="00BD6BFF"/>
    <w:rsid w:val="00BD6CD2"/>
    <w:rsid w:val="00BD6F6B"/>
    <w:rsid w:val="00BD7261"/>
    <w:rsid w:val="00BD74E8"/>
    <w:rsid w:val="00BD78CD"/>
    <w:rsid w:val="00BD7905"/>
    <w:rsid w:val="00BD79DA"/>
    <w:rsid w:val="00BD7A56"/>
    <w:rsid w:val="00BD7AE6"/>
    <w:rsid w:val="00BD7BA1"/>
    <w:rsid w:val="00BD7E13"/>
    <w:rsid w:val="00BD7F3B"/>
    <w:rsid w:val="00BE0122"/>
    <w:rsid w:val="00BE048B"/>
    <w:rsid w:val="00BE061D"/>
    <w:rsid w:val="00BE0664"/>
    <w:rsid w:val="00BE0959"/>
    <w:rsid w:val="00BE0967"/>
    <w:rsid w:val="00BE09CE"/>
    <w:rsid w:val="00BE0B05"/>
    <w:rsid w:val="00BE0BAC"/>
    <w:rsid w:val="00BE0C00"/>
    <w:rsid w:val="00BE0CB5"/>
    <w:rsid w:val="00BE0D35"/>
    <w:rsid w:val="00BE0DCE"/>
    <w:rsid w:val="00BE0F9F"/>
    <w:rsid w:val="00BE1402"/>
    <w:rsid w:val="00BE1566"/>
    <w:rsid w:val="00BE15A1"/>
    <w:rsid w:val="00BE1756"/>
    <w:rsid w:val="00BE1AF1"/>
    <w:rsid w:val="00BE1D1E"/>
    <w:rsid w:val="00BE1EFE"/>
    <w:rsid w:val="00BE1F80"/>
    <w:rsid w:val="00BE204D"/>
    <w:rsid w:val="00BE2075"/>
    <w:rsid w:val="00BE22D0"/>
    <w:rsid w:val="00BE2410"/>
    <w:rsid w:val="00BE2BF7"/>
    <w:rsid w:val="00BE2CC2"/>
    <w:rsid w:val="00BE2E09"/>
    <w:rsid w:val="00BE2E9B"/>
    <w:rsid w:val="00BE2FB3"/>
    <w:rsid w:val="00BE30B7"/>
    <w:rsid w:val="00BE312D"/>
    <w:rsid w:val="00BE3367"/>
    <w:rsid w:val="00BE3446"/>
    <w:rsid w:val="00BE39B0"/>
    <w:rsid w:val="00BE411C"/>
    <w:rsid w:val="00BE4278"/>
    <w:rsid w:val="00BE43AE"/>
    <w:rsid w:val="00BE4882"/>
    <w:rsid w:val="00BE4A85"/>
    <w:rsid w:val="00BE4CD6"/>
    <w:rsid w:val="00BE4DF7"/>
    <w:rsid w:val="00BE4EAB"/>
    <w:rsid w:val="00BE4F2A"/>
    <w:rsid w:val="00BE4F97"/>
    <w:rsid w:val="00BE501B"/>
    <w:rsid w:val="00BE5194"/>
    <w:rsid w:val="00BE5363"/>
    <w:rsid w:val="00BE53BA"/>
    <w:rsid w:val="00BE550A"/>
    <w:rsid w:val="00BE5516"/>
    <w:rsid w:val="00BE56F4"/>
    <w:rsid w:val="00BE5E00"/>
    <w:rsid w:val="00BE5E3F"/>
    <w:rsid w:val="00BE627D"/>
    <w:rsid w:val="00BE682B"/>
    <w:rsid w:val="00BE690D"/>
    <w:rsid w:val="00BE6A51"/>
    <w:rsid w:val="00BE6CDD"/>
    <w:rsid w:val="00BE6FA0"/>
    <w:rsid w:val="00BE729F"/>
    <w:rsid w:val="00BE7414"/>
    <w:rsid w:val="00BE7919"/>
    <w:rsid w:val="00BE79FE"/>
    <w:rsid w:val="00BE7AB5"/>
    <w:rsid w:val="00BE7D21"/>
    <w:rsid w:val="00BE7DA2"/>
    <w:rsid w:val="00BE7E8B"/>
    <w:rsid w:val="00BE7F40"/>
    <w:rsid w:val="00BF0187"/>
    <w:rsid w:val="00BF02B6"/>
    <w:rsid w:val="00BF0911"/>
    <w:rsid w:val="00BF09FA"/>
    <w:rsid w:val="00BF0C14"/>
    <w:rsid w:val="00BF0DBA"/>
    <w:rsid w:val="00BF0EC5"/>
    <w:rsid w:val="00BF1142"/>
    <w:rsid w:val="00BF12D4"/>
    <w:rsid w:val="00BF1327"/>
    <w:rsid w:val="00BF13EF"/>
    <w:rsid w:val="00BF1869"/>
    <w:rsid w:val="00BF1902"/>
    <w:rsid w:val="00BF19C9"/>
    <w:rsid w:val="00BF19FB"/>
    <w:rsid w:val="00BF1DF6"/>
    <w:rsid w:val="00BF1E5A"/>
    <w:rsid w:val="00BF1E9F"/>
    <w:rsid w:val="00BF1F7E"/>
    <w:rsid w:val="00BF2030"/>
    <w:rsid w:val="00BF209E"/>
    <w:rsid w:val="00BF2279"/>
    <w:rsid w:val="00BF22F2"/>
    <w:rsid w:val="00BF253C"/>
    <w:rsid w:val="00BF26A4"/>
    <w:rsid w:val="00BF28DA"/>
    <w:rsid w:val="00BF2A41"/>
    <w:rsid w:val="00BF2A57"/>
    <w:rsid w:val="00BF2AC8"/>
    <w:rsid w:val="00BF2E82"/>
    <w:rsid w:val="00BF3053"/>
    <w:rsid w:val="00BF3104"/>
    <w:rsid w:val="00BF3313"/>
    <w:rsid w:val="00BF3340"/>
    <w:rsid w:val="00BF36C9"/>
    <w:rsid w:val="00BF3A4D"/>
    <w:rsid w:val="00BF3A8A"/>
    <w:rsid w:val="00BF3E4B"/>
    <w:rsid w:val="00BF4092"/>
    <w:rsid w:val="00BF421E"/>
    <w:rsid w:val="00BF42E2"/>
    <w:rsid w:val="00BF4412"/>
    <w:rsid w:val="00BF4473"/>
    <w:rsid w:val="00BF47D2"/>
    <w:rsid w:val="00BF4A06"/>
    <w:rsid w:val="00BF4AC5"/>
    <w:rsid w:val="00BF4D03"/>
    <w:rsid w:val="00BF4F76"/>
    <w:rsid w:val="00BF51A2"/>
    <w:rsid w:val="00BF539E"/>
    <w:rsid w:val="00BF54AD"/>
    <w:rsid w:val="00BF56A0"/>
    <w:rsid w:val="00BF572A"/>
    <w:rsid w:val="00BF5DCD"/>
    <w:rsid w:val="00BF626C"/>
    <w:rsid w:val="00BF649B"/>
    <w:rsid w:val="00BF666E"/>
    <w:rsid w:val="00BF69FD"/>
    <w:rsid w:val="00BF7127"/>
    <w:rsid w:val="00BF71BD"/>
    <w:rsid w:val="00BF743E"/>
    <w:rsid w:val="00BF7446"/>
    <w:rsid w:val="00BF75DD"/>
    <w:rsid w:val="00BF7D72"/>
    <w:rsid w:val="00BF7D7C"/>
    <w:rsid w:val="00C00096"/>
    <w:rsid w:val="00C000F3"/>
    <w:rsid w:val="00C00171"/>
    <w:rsid w:val="00C00186"/>
    <w:rsid w:val="00C00241"/>
    <w:rsid w:val="00C002C7"/>
    <w:rsid w:val="00C00314"/>
    <w:rsid w:val="00C006F3"/>
    <w:rsid w:val="00C00850"/>
    <w:rsid w:val="00C009F6"/>
    <w:rsid w:val="00C00A8C"/>
    <w:rsid w:val="00C00B91"/>
    <w:rsid w:val="00C00EBB"/>
    <w:rsid w:val="00C011B4"/>
    <w:rsid w:val="00C017F8"/>
    <w:rsid w:val="00C018C0"/>
    <w:rsid w:val="00C01BE1"/>
    <w:rsid w:val="00C01C90"/>
    <w:rsid w:val="00C01DC0"/>
    <w:rsid w:val="00C02037"/>
    <w:rsid w:val="00C02403"/>
    <w:rsid w:val="00C0270F"/>
    <w:rsid w:val="00C02867"/>
    <w:rsid w:val="00C029BA"/>
    <w:rsid w:val="00C02C28"/>
    <w:rsid w:val="00C02ED0"/>
    <w:rsid w:val="00C0304D"/>
    <w:rsid w:val="00C033BF"/>
    <w:rsid w:val="00C0347D"/>
    <w:rsid w:val="00C034F9"/>
    <w:rsid w:val="00C035B3"/>
    <w:rsid w:val="00C0397D"/>
    <w:rsid w:val="00C03B8F"/>
    <w:rsid w:val="00C03C48"/>
    <w:rsid w:val="00C03F27"/>
    <w:rsid w:val="00C03F7C"/>
    <w:rsid w:val="00C041F1"/>
    <w:rsid w:val="00C041F8"/>
    <w:rsid w:val="00C0451D"/>
    <w:rsid w:val="00C04539"/>
    <w:rsid w:val="00C04556"/>
    <w:rsid w:val="00C045E1"/>
    <w:rsid w:val="00C04720"/>
    <w:rsid w:val="00C04756"/>
    <w:rsid w:val="00C04A21"/>
    <w:rsid w:val="00C04D18"/>
    <w:rsid w:val="00C0501D"/>
    <w:rsid w:val="00C05063"/>
    <w:rsid w:val="00C05820"/>
    <w:rsid w:val="00C059E3"/>
    <w:rsid w:val="00C05AA0"/>
    <w:rsid w:val="00C05B3F"/>
    <w:rsid w:val="00C05B7E"/>
    <w:rsid w:val="00C05BB2"/>
    <w:rsid w:val="00C05DAB"/>
    <w:rsid w:val="00C05FB4"/>
    <w:rsid w:val="00C060C3"/>
    <w:rsid w:val="00C06169"/>
    <w:rsid w:val="00C061D3"/>
    <w:rsid w:val="00C06267"/>
    <w:rsid w:val="00C062B9"/>
    <w:rsid w:val="00C0688B"/>
    <w:rsid w:val="00C068E9"/>
    <w:rsid w:val="00C0691F"/>
    <w:rsid w:val="00C06A48"/>
    <w:rsid w:val="00C07103"/>
    <w:rsid w:val="00C071D4"/>
    <w:rsid w:val="00C077AB"/>
    <w:rsid w:val="00C0787E"/>
    <w:rsid w:val="00C079B5"/>
    <w:rsid w:val="00C07B65"/>
    <w:rsid w:val="00C07BB4"/>
    <w:rsid w:val="00C07E7B"/>
    <w:rsid w:val="00C10269"/>
    <w:rsid w:val="00C10331"/>
    <w:rsid w:val="00C106A4"/>
    <w:rsid w:val="00C10D0B"/>
    <w:rsid w:val="00C10D1D"/>
    <w:rsid w:val="00C10D64"/>
    <w:rsid w:val="00C10DAC"/>
    <w:rsid w:val="00C11030"/>
    <w:rsid w:val="00C110D7"/>
    <w:rsid w:val="00C112AA"/>
    <w:rsid w:val="00C11323"/>
    <w:rsid w:val="00C11903"/>
    <w:rsid w:val="00C1191F"/>
    <w:rsid w:val="00C11932"/>
    <w:rsid w:val="00C11A96"/>
    <w:rsid w:val="00C11AC0"/>
    <w:rsid w:val="00C11D67"/>
    <w:rsid w:val="00C11F22"/>
    <w:rsid w:val="00C12101"/>
    <w:rsid w:val="00C12114"/>
    <w:rsid w:val="00C1214C"/>
    <w:rsid w:val="00C12347"/>
    <w:rsid w:val="00C124B5"/>
    <w:rsid w:val="00C12584"/>
    <w:rsid w:val="00C1278D"/>
    <w:rsid w:val="00C128E4"/>
    <w:rsid w:val="00C12A0C"/>
    <w:rsid w:val="00C12D69"/>
    <w:rsid w:val="00C12F95"/>
    <w:rsid w:val="00C13B3D"/>
    <w:rsid w:val="00C13D94"/>
    <w:rsid w:val="00C13F0C"/>
    <w:rsid w:val="00C13F3E"/>
    <w:rsid w:val="00C13F73"/>
    <w:rsid w:val="00C13F90"/>
    <w:rsid w:val="00C13FB1"/>
    <w:rsid w:val="00C1403E"/>
    <w:rsid w:val="00C14707"/>
    <w:rsid w:val="00C14C4E"/>
    <w:rsid w:val="00C14FD6"/>
    <w:rsid w:val="00C1539C"/>
    <w:rsid w:val="00C156FA"/>
    <w:rsid w:val="00C15722"/>
    <w:rsid w:val="00C1591F"/>
    <w:rsid w:val="00C15DFB"/>
    <w:rsid w:val="00C15EBD"/>
    <w:rsid w:val="00C169F0"/>
    <w:rsid w:val="00C16B80"/>
    <w:rsid w:val="00C17128"/>
    <w:rsid w:val="00C171EA"/>
    <w:rsid w:val="00C171FA"/>
    <w:rsid w:val="00C17246"/>
    <w:rsid w:val="00C1774A"/>
    <w:rsid w:val="00C179C7"/>
    <w:rsid w:val="00C179FB"/>
    <w:rsid w:val="00C17C3E"/>
    <w:rsid w:val="00C17F7D"/>
    <w:rsid w:val="00C17FFE"/>
    <w:rsid w:val="00C20398"/>
    <w:rsid w:val="00C20446"/>
    <w:rsid w:val="00C205DC"/>
    <w:rsid w:val="00C2071D"/>
    <w:rsid w:val="00C207DD"/>
    <w:rsid w:val="00C20A80"/>
    <w:rsid w:val="00C20DB2"/>
    <w:rsid w:val="00C20E71"/>
    <w:rsid w:val="00C20E7B"/>
    <w:rsid w:val="00C214D7"/>
    <w:rsid w:val="00C217CC"/>
    <w:rsid w:val="00C2182D"/>
    <w:rsid w:val="00C21860"/>
    <w:rsid w:val="00C219A9"/>
    <w:rsid w:val="00C21A6C"/>
    <w:rsid w:val="00C21C2D"/>
    <w:rsid w:val="00C21CFD"/>
    <w:rsid w:val="00C21DC6"/>
    <w:rsid w:val="00C22386"/>
    <w:rsid w:val="00C2248A"/>
    <w:rsid w:val="00C2249E"/>
    <w:rsid w:val="00C224AD"/>
    <w:rsid w:val="00C22691"/>
    <w:rsid w:val="00C226EB"/>
    <w:rsid w:val="00C22944"/>
    <w:rsid w:val="00C22F79"/>
    <w:rsid w:val="00C2304C"/>
    <w:rsid w:val="00C23457"/>
    <w:rsid w:val="00C237AC"/>
    <w:rsid w:val="00C237C1"/>
    <w:rsid w:val="00C238BE"/>
    <w:rsid w:val="00C239A8"/>
    <w:rsid w:val="00C23A26"/>
    <w:rsid w:val="00C23B16"/>
    <w:rsid w:val="00C23C79"/>
    <w:rsid w:val="00C23EB8"/>
    <w:rsid w:val="00C23ECE"/>
    <w:rsid w:val="00C240F3"/>
    <w:rsid w:val="00C24102"/>
    <w:rsid w:val="00C2427A"/>
    <w:rsid w:val="00C2438D"/>
    <w:rsid w:val="00C24483"/>
    <w:rsid w:val="00C2462C"/>
    <w:rsid w:val="00C2480C"/>
    <w:rsid w:val="00C24997"/>
    <w:rsid w:val="00C249D4"/>
    <w:rsid w:val="00C24C58"/>
    <w:rsid w:val="00C24EEC"/>
    <w:rsid w:val="00C25034"/>
    <w:rsid w:val="00C25285"/>
    <w:rsid w:val="00C25584"/>
    <w:rsid w:val="00C257D9"/>
    <w:rsid w:val="00C25BE6"/>
    <w:rsid w:val="00C262FD"/>
    <w:rsid w:val="00C26455"/>
    <w:rsid w:val="00C265B1"/>
    <w:rsid w:val="00C26600"/>
    <w:rsid w:val="00C26AEB"/>
    <w:rsid w:val="00C26C82"/>
    <w:rsid w:val="00C26E53"/>
    <w:rsid w:val="00C26FB9"/>
    <w:rsid w:val="00C270E7"/>
    <w:rsid w:val="00C27300"/>
    <w:rsid w:val="00C27541"/>
    <w:rsid w:val="00C2761E"/>
    <w:rsid w:val="00C279D7"/>
    <w:rsid w:val="00C27C38"/>
    <w:rsid w:val="00C27FBA"/>
    <w:rsid w:val="00C3047C"/>
    <w:rsid w:val="00C304A6"/>
    <w:rsid w:val="00C305EC"/>
    <w:rsid w:val="00C30915"/>
    <w:rsid w:val="00C30947"/>
    <w:rsid w:val="00C30E74"/>
    <w:rsid w:val="00C30F54"/>
    <w:rsid w:val="00C31075"/>
    <w:rsid w:val="00C31532"/>
    <w:rsid w:val="00C3165F"/>
    <w:rsid w:val="00C31926"/>
    <w:rsid w:val="00C31C42"/>
    <w:rsid w:val="00C31FC2"/>
    <w:rsid w:val="00C32114"/>
    <w:rsid w:val="00C32280"/>
    <w:rsid w:val="00C322C6"/>
    <w:rsid w:val="00C323BA"/>
    <w:rsid w:val="00C326B9"/>
    <w:rsid w:val="00C329B9"/>
    <w:rsid w:val="00C32E4B"/>
    <w:rsid w:val="00C32F7F"/>
    <w:rsid w:val="00C32FC2"/>
    <w:rsid w:val="00C33201"/>
    <w:rsid w:val="00C33210"/>
    <w:rsid w:val="00C3321A"/>
    <w:rsid w:val="00C339E5"/>
    <w:rsid w:val="00C33F1C"/>
    <w:rsid w:val="00C341A3"/>
    <w:rsid w:val="00C3447E"/>
    <w:rsid w:val="00C34588"/>
    <w:rsid w:val="00C34A0A"/>
    <w:rsid w:val="00C34A85"/>
    <w:rsid w:val="00C34D30"/>
    <w:rsid w:val="00C34E48"/>
    <w:rsid w:val="00C35074"/>
    <w:rsid w:val="00C354EB"/>
    <w:rsid w:val="00C35595"/>
    <w:rsid w:val="00C35C3C"/>
    <w:rsid w:val="00C35C90"/>
    <w:rsid w:val="00C360C3"/>
    <w:rsid w:val="00C36267"/>
    <w:rsid w:val="00C3633B"/>
    <w:rsid w:val="00C3680F"/>
    <w:rsid w:val="00C368F0"/>
    <w:rsid w:val="00C36A14"/>
    <w:rsid w:val="00C36BB4"/>
    <w:rsid w:val="00C3725F"/>
    <w:rsid w:val="00C37321"/>
    <w:rsid w:val="00C37729"/>
    <w:rsid w:val="00C377B2"/>
    <w:rsid w:val="00C37964"/>
    <w:rsid w:val="00C37EC6"/>
    <w:rsid w:val="00C40396"/>
    <w:rsid w:val="00C403C1"/>
    <w:rsid w:val="00C40675"/>
    <w:rsid w:val="00C406EC"/>
    <w:rsid w:val="00C40850"/>
    <w:rsid w:val="00C4091D"/>
    <w:rsid w:val="00C40994"/>
    <w:rsid w:val="00C40AFF"/>
    <w:rsid w:val="00C40B3A"/>
    <w:rsid w:val="00C40B99"/>
    <w:rsid w:val="00C40C92"/>
    <w:rsid w:val="00C40C98"/>
    <w:rsid w:val="00C40CFE"/>
    <w:rsid w:val="00C40DD7"/>
    <w:rsid w:val="00C40F44"/>
    <w:rsid w:val="00C4118B"/>
    <w:rsid w:val="00C411F4"/>
    <w:rsid w:val="00C41270"/>
    <w:rsid w:val="00C417A2"/>
    <w:rsid w:val="00C41B19"/>
    <w:rsid w:val="00C41CBB"/>
    <w:rsid w:val="00C41FCD"/>
    <w:rsid w:val="00C420EC"/>
    <w:rsid w:val="00C423FF"/>
    <w:rsid w:val="00C4250C"/>
    <w:rsid w:val="00C4256A"/>
    <w:rsid w:val="00C427BC"/>
    <w:rsid w:val="00C42AC1"/>
    <w:rsid w:val="00C4310C"/>
    <w:rsid w:val="00C4318D"/>
    <w:rsid w:val="00C43337"/>
    <w:rsid w:val="00C43404"/>
    <w:rsid w:val="00C43435"/>
    <w:rsid w:val="00C4371D"/>
    <w:rsid w:val="00C43C61"/>
    <w:rsid w:val="00C43CA6"/>
    <w:rsid w:val="00C43E04"/>
    <w:rsid w:val="00C43F39"/>
    <w:rsid w:val="00C44119"/>
    <w:rsid w:val="00C4414F"/>
    <w:rsid w:val="00C444C3"/>
    <w:rsid w:val="00C44579"/>
    <w:rsid w:val="00C44695"/>
    <w:rsid w:val="00C44B3D"/>
    <w:rsid w:val="00C44DAD"/>
    <w:rsid w:val="00C44E26"/>
    <w:rsid w:val="00C44E33"/>
    <w:rsid w:val="00C44E52"/>
    <w:rsid w:val="00C44F39"/>
    <w:rsid w:val="00C45103"/>
    <w:rsid w:val="00C45128"/>
    <w:rsid w:val="00C45235"/>
    <w:rsid w:val="00C45584"/>
    <w:rsid w:val="00C4563B"/>
    <w:rsid w:val="00C45BA3"/>
    <w:rsid w:val="00C46113"/>
    <w:rsid w:val="00C46187"/>
    <w:rsid w:val="00C46297"/>
    <w:rsid w:val="00C465BB"/>
    <w:rsid w:val="00C4675D"/>
    <w:rsid w:val="00C46807"/>
    <w:rsid w:val="00C46A74"/>
    <w:rsid w:val="00C46AA8"/>
    <w:rsid w:val="00C46CE0"/>
    <w:rsid w:val="00C46E15"/>
    <w:rsid w:val="00C46FE5"/>
    <w:rsid w:val="00C47192"/>
    <w:rsid w:val="00C473E1"/>
    <w:rsid w:val="00C476DC"/>
    <w:rsid w:val="00C47905"/>
    <w:rsid w:val="00C47930"/>
    <w:rsid w:val="00C47A8B"/>
    <w:rsid w:val="00C47E85"/>
    <w:rsid w:val="00C47E87"/>
    <w:rsid w:val="00C47FD6"/>
    <w:rsid w:val="00C503A4"/>
    <w:rsid w:val="00C503BB"/>
    <w:rsid w:val="00C503D9"/>
    <w:rsid w:val="00C50417"/>
    <w:rsid w:val="00C506A9"/>
    <w:rsid w:val="00C50A34"/>
    <w:rsid w:val="00C50C31"/>
    <w:rsid w:val="00C50D8C"/>
    <w:rsid w:val="00C50E7E"/>
    <w:rsid w:val="00C50EC9"/>
    <w:rsid w:val="00C50FF7"/>
    <w:rsid w:val="00C512FF"/>
    <w:rsid w:val="00C5143F"/>
    <w:rsid w:val="00C51F99"/>
    <w:rsid w:val="00C5213A"/>
    <w:rsid w:val="00C52369"/>
    <w:rsid w:val="00C524B6"/>
    <w:rsid w:val="00C5296A"/>
    <w:rsid w:val="00C52B59"/>
    <w:rsid w:val="00C52F42"/>
    <w:rsid w:val="00C52F84"/>
    <w:rsid w:val="00C53024"/>
    <w:rsid w:val="00C53485"/>
    <w:rsid w:val="00C535E0"/>
    <w:rsid w:val="00C536E2"/>
    <w:rsid w:val="00C538AE"/>
    <w:rsid w:val="00C538BD"/>
    <w:rsid w:val="00C53B10"/>
    <w:rsid w:val="00C53C14"/>
    <w:rsid w:val="00C53E18"/>
    <w:rsid w:val="00C53E8A"/>
    <w:rsid w:val="00C54171"/>
    <w:rsid w:val="00C541CE"/>
    <w:rsid w:val="00C542E1"/>
    <w:rsid w:val="00C54694"/>
    <w:rsid w:val="00C54703"/>
    <w:rsid w:val="00C54B58"/>
    <w:rsid w:val="00C54D97"/>
    <w:rsid w:val="00C55042"/>
    <w:rsid w:val="00C55188"/>
    <w:rsid w:val="00C55282"/>
    <w:rsid w:val="00C554D2"/>
    <w:rsid w:val="00C5559D"/>
    <w:rsid w:val="00C55A8A"/>
    <w:rsid w:val="00C55C01"/>
    <w:rsid w:val="00C55C67"/>
    <w:rsid w:val="00C55CCE"/>
    <w:rsid w:val="00C55CE1"/>
    <w:rsid w:val="00C55DE4"/>
    <w:rsid w:val="00C56154"/>
    <w:rsid w:val="00C56881"/>
    <w:rsid w:val="00C56A52"/>
    <w:rsid w:val="00C56B34"/>
    <w:rsid w:val="00C56DEA"/>
    <w:rsid w:val="00C57322"/>
    <w:rsid w:val="00C573A4"/>
    <w:rsid w:val="00C57EA0"/>
    <w:rsid w:val="00C57FA3"/>
    <w:rsid w:val="00C600FC"/>
    <w:rsid w:val="00C6037F"/>
    <w:rsid w:val="00C604E8"/>
    <w:rsid w:val="00C6054E"/>
    <w:rsid w:val="00C60CE5"/>
    <w:rsid w:val="00C6147E"/>
    <w:rsid w:val="00C61561"/>
    <w:rsid w:val="00C61B5F"/>
    <w:rsid w:val="00C62056"/>
    <w:rsid w:val="00C62140"/>
    <w:rsid w:val="00C622C3"/>
    <w:rsid w:val="00C624A9"/>
    <w:rsid w:val="00C62581"/>
    <w:rsid w:val="00C6289E"/>
    <w:rsid w:val="00C62A9E"/>
    <w:rsid w:val="00C62D15"/>
    <w:rsid w:val="00C63BA7"/>
    <w:rsid w:val="00C64088"/>
    <w:rsid w:val="00C6432D"/>
    <w:rsid w:val="00C644FB"/>
    <w:rsid w:val="00C646DB"/>
    <w:rsid w:val="00C646EB"/>
    <w:rsid w:val="00C64ED6"/>
    <w:rsid w:val="00C65063"/>
    <w:rsid w:val="00C657F2"/>
    <w:rsid w:val="00C6597D"/>
    <w:rsid w:val="00C65DEC"/>
    <w:rsid w:val="00C65F12"/>
    <w:rsid w:val="00C66362"/>
    <w:rsid w:val="00C663C2"/>
    <w:rsid w:val="00C66833"/>
    <w:rsid w:val="00C6685D"/>
    <w:rsid w:val="00C66DDD"/>
    <w:rsid w:val="00C66F4F"/>
    <w:rsid w:val="00C66FF4"/>
    <w:rsid w:val="00C67398"/>
    <w:rsid w:val="00C675E7"/>
    <w:rsid w:val="00C678D5"/>
    <w:rsid w:val="00C67CFB"/>
    <w:rsid w:val="00C67D49"/>
    <w:rsid w:val="00C67E79"/>
    <w:rsid w:val="00C67EE2"/>
    <w:rsid w:val="00C704CF"/>
    <w:rsid w:val="00C70AB7"/>
    <w:rsid w:val="00C70EB1"/>
    <w:rsid w:val="00C7104B"/>
    <w:rsid w:val="00C713FA"/>
    <w:rsid w:val="00C71573"/>
    <w:rsid w:val="00C71816"/>
    <w:rsid w:val="00C71A71"/>
    <w:rsid w:val="00C71C09"/>
    <w:rsid w:val="00C7203C"/>
    <w:rsid w:val="00C7247D"/>
    <w:rsid w:val="00C7256C"/>
    <w:rsid w:val="00C726C2"/>
    <w:rsid w:val="00C7278D"/>
    <w:rsid w:val="00C728F7"/>
    <w:rsid w:val="00C72D58"/>
    <w:rsid w:val="00C72EC7"/>
    <w:rsid w:val="00C734F2"/>
    <w:rsid w:val="00C73AFD"/>
    <w:rsid w:val="00C73C78"/>
    <w:rsid w:val="00C73F6E"/>
    <w:rsid w:val="00C742C3"/>
    <w:rsid w:val="00C74387"/>
    <w:rsid w:val="00C746A1"/>
    <w:rsid w:val="00C74802"/>
    <w:rsid w:val="00C74879"/>
    <w:rsid w:val="00C7495E"/>
    <w:rsid w:val="00C74B46"/>
    <w:rsid w:val="00C74BAA"/>
    <w:rsid w:val="00C74BDF"/>
    <w:rsid w:val="00C74C4E"/>
    <w:rsid w:val="00C74DDE"/>
    <w:rsid w:val="00C74E4B"/>
    <w:rsid w:val="00C74F1B"/>
    <w:rsid w:val="00C74FE7"/>
    <w:rsid w:val="00C7506B"/>
    <w:rsid w:val="00C754C2"/>
    <w:rsid w:val="00C7552D"/>
    <w:rsid w:val="00C7565A"/>
    <w:rsid w:val="00C75984"/>
    <w:rsid w:val="00C75B5B"/>
    <w:rsid w:val="00C75D93"/>
    <w:rsid w:val="00C75EF5"/>
    <w:rsid w:val="00C761E0"/>
    <w:rsid w:val="00C7622B"/>
    <w:rsid w:val="00C762BB"/>
    <w:rsid w:val="00C763C8"/>
    <w:rsid w:val="00C763F3"/>
    <w:rsid w:val="00C7640B"/>
    <w:rsid w:val="00C766AB"/>
    <w:rsid w:val="00C767E5"/>
    <w:rsid w:val="00C76826"/>
    <w:rsid w:val="00C7690D"/>
    <w:rsid w:val="00C76985"/>
    <w:rsid w:val="00C76A72"/>
    <w:rsid w:val="00C76A76"/>
    <w:rsid w:val="00C76B10"/>
    <w:rsid w:val="00C76EDC"/>
    <w:rsid w:val="00C76F68"/>
    <w:rsid w:val="00C77277"/>
    <w:rsid w:val="00C775AB"/>
    <w:rsid w:val="00C778F2"/>
    <w:rsid w:val="00C77914"/>
    <w:rsid w:val="00C7798F"/>
    <w:rsid w:val="00C77B11"/>
    <w:rsid w:val="00C77E47"/>
    <w:rsid w:val="00C77EF5"/>
    <w:rsid w:val="00C80377"/>
    <w:rsid w:val="00C80597"/>
    <w:rsid w:val="00C80703"/>
    <w:rsid w:val="00C8070C"/>
    <w:rsid w:val="00C80ABC"/>
    <w:rsid w:val="00C80B8E"/>
    <w:rsid w:val="00C80F6F"/>
    <w:rsid w:val="00C81C0D"/>
    <w:rsid w:val="00C82046"/>
    <w:rsid w:val="00C823BD"/>
    <w:rsid w:val="00C824F2"/>
    <w:rsid w:val="00C826B7"/>
    <w:rsid w:val="00C828B4"/>
    <w:rsid w:val="00C82986"/>
    <w:rsid w:val="00C829C6"/>
    <w:rsid w:val="00C82B15"/>
    <w:rsid w:val="00C82B27"/>
    <w:rsid w:val="00C82B46"/>
    <w:rsid w:val="00C83528"/>
    <w:rsid w:val="00C836F5"/>
    <w:rsid w:val="00C838CA"/>
    <w:rsid w:val="00C83C93"/>
    <w:rsid w:val="00C8400B"/>
    <w:rsid w:val="00C843B2"/>
    <w:rsid w:val="00C844D6"/>
    <w:rsid w:val="00C8459D"/>
    <w:rsid w:val="00C846C4"/>
    <w:rsid w:val="00C847F4"/>
    <w:rsid w:val="00C84843"/>
    <w:rsid w:val="00C84B75"/>
    <w:rsid w:val="00C84F03"/>
    <w:rsid w:val="00C84F54"/>
    <w:rsid w:val="00C8504B"/>
    <w:rsid w:val="00C850C1"/>
    <w:rsid w:val="00C852EF"/>
    <w:rsid w:val="00C8571B"/>
    <w:rsid w:val="00C85924"/>
    <w:rsid w:val="00C86022"/>
    <w:rsid w:val="00C863F4"/>
    <w:rsid w:val="00C8689D"/>
    <w:rsid w:val="00C868E4"/>
    <w:rsid w:val="00C86907"/>
    <w:rsid w:val="00C86BF7"/>
    <w:rsid w:val="00C86E0F"/>
    <w:rsid w:val="00C87004"/>
    <w:rsid w:val="00C8703E"/>
    <w:rsid w:val="00C8749C"/>
    <w:rsid w:val="00C876B4"/>
    <w:rsid w:val="00C87CDA"/>
    <w:rsid w:val="00C87F49"/>
    <w:rsid w:val="00C87FEE"/>
    <w:rsid w:val="00C9018E"/>
    <w:rsid w:val="00C9055A"/>
    <w:rsid w:val="00C907A0"/>
    <w:rsid w:val="00C90BD0"/>
    <w:rsid w:val="00C90BED"/>
    <w:rsid w:val="00C90FA1"/>
    <w:rsid w:val="00C91124"/>
    <w:rsid w:val="00C912B0"/>
    <w:rsid w:val="00C915ED"/>
    <w:rsid w:val="00C918BD"/>
    <w:rsid w:val="00C91E21"/>
    <w:rsid w:val="00C91ED6"/>
    <w:rsid w:val="00C92078"/>
    <w:rsid w:val="00C92240"/>
    <w:rsid w:val="00C922AA"/>
    <w:rsid w:val="00C923DE"/>
    <w:rsid w:val="00C9243A"/>
    <w:rsid w:val="00C92521"/>
    <w:rsid w:val="00C92916"/>
    <w:rsid w:val="00C92FC9"/>
    <w:rsid w:val="00C93051"/>
    <w:rsid w:val="00C93167"/>
    <w:rsid w:val="00C9330B"/>
    <w:rsid w:val="00C9335E"/>
    <w:rsid w:val="00C93496"/>
    <w:rsid w:val="00C93AB0"/>
    <w:rsid w:val="00C93CA3"/>
    <w:rsid w:val="00C93FE2"/>
    <w:rsid w:val="00C941E7"/>
    <w:rsid w:val="00C94436"/>
    <w:rsid w:val="00C94876"/>
    <w:rsid w:val="00C94C10"/>
    <w:rsid w:val="00C94C1B"/>
    <w:rsid w:val="00C94D47"/>
    <w:rsid w:val="00C95744"/>
    <w:rsid w:val="00C9582A"/>
    <w:rsid w:val="00C95893"/>
    <w:rsid w:val="00C96315"/>
    <w:rsid w:val="00C96656"/>
    <w:rsid w:val="00C966F4"/>
    <w:rsid w:val="00C966F9"/>
    <w:rsid w:val="00C968DB"/>
    <w:rsid w:val="00C96D67"/>
    <w:rsid w:val="00C96E23"/>
    <w:rsid w:val="00C973B5"/>
    <w:rsid w:val="00C974CA"/>
    <w:rsid w:val="00C976C8"/>
    <w:rsid w:val="00C97852"/>
    <w:rsid w:val="00C97A4A"/>
    <w:rsid w:val="00C97D40"/>
    <w:rsid w:val="00C97E4E"/>
    <w:rsid w:val="00C97E58"/>
    <w:rsid w:val="00C97F06"/>
    <w:rsid w:val="00C97F41"/>
    <w:rsid w:val="00CA0125"/>
    <w:rsid w:val="00CA01B7"/>
    <w:rsid w:val="00CA02D2"/>
    <w:rsid w:val="00CA06C6"/>
    <w:rsid w:val="00CA070C"/>
    <w:rsid w:val="00CA08FF"/>
    <w:rsid w:val="00CA0A24"/>
    <w:rsid w:val="00CA0AA6"/>
    <w:rsid w:val="00CA0B51"/>
    <w:rsid w:val="00CA0C48"/>
    <w:rsid w:val="00CA108F"/>
    <w:rsid w:val="00CA11E3"/>
    <w:rsid w:val="00CA1204"/>
    <w:rsid w:val="00CA1396"/>
    <w:rsid w:val="00CA15FD"/>
    <w:rsid w:val="00CA1787"/>
    <w:rsid w:val="00CA18CA"/>
    <w:rsid w:val="00CA1DBC"/>
    <w:rsid w:val="00CA1DBD"/>
    <w:rsid w:val="00CA1E85"/>
    <w:rsid w:val="00CA2225"/>
    <w:rsid w:val="00CA23C2"/>
    <w:rsid w:val="00CA23CC"/>
    <w:rsid w:val="00CA2489"/>
    <w:rsid w:val="00CA24CA"/>
    <w:rsid w:val="00CA2505"/>
    <w:rsid w:val="00CA2A0E"/>
    <w:rsid w:val="00CA2C19"/>
    <w:rsid w:val="00CA2C86"/>
    <w:rsid w:val="00CA2D94"/>
    <w:rsid w:val="00CA2EC7"/>
    <w:rsid w:val="00CA3105"/>
    <w:rsid w:val="00CA3630"/>
    <w:rsid w:val="00CA38B5"/>
    <w:rsid w:val="00CA397C"/>
    <w:rsid w:val="00CA3D14"/>
    <w:rsid w:val="00CA3DD1"/>
    <w:rsid w:val="00CA3DF9"/>
    <w:rsid w:val="00CA4007"/>
    <w:rsid w:val="00CA4035"/>
    <w:rsid w:val="00CA42DE"/>
    <w:rsid w:val="00CA4458"/>
    <w:rsid w:val="00CA466A"/>
    <w:rsid w:val="00CA4766"/>
    <w:rsid w:val="00CA496E"/>
    <w:rsid w:val="00CA526B"/>
    <w:rsid w:val="00CA5989"/>
    <w:rsid w:val="00CA5B50"/>
    <w:rsid w:val="00CA5CC4"/>
    <w:rsid w:val="00CA5EE5"/>
    <w:rsid w:val="00CA6026"/>
    <w:rsid w:val="00CA60CA"/>
    <w:rsid w:val="00CA6313"/>
    <w:rsid w:val="00CA63F5"/>
    <w:rsid w:val="00CA6467"/>
    <w:rsid w:val="00CA66A4"/>
    <w:rsid w:val="00CA68B8"/>
    <w:rsid w:val="00CA6D28"/>
    <w:rsid w:val="00CA6E1B"/>
    <w:rsid w:val="00CA6E79"/>
    <w:rsid w:val="00CA7442"/>
    <w:rsid w:val="00CA7613"/>
    <w:rsid w:val="00CA76B8"/>
    <w:rsid w:val="00CA78B9"/>
    <w:rsid w:val="00CA78C1"/>
    <w:rsid w:val="00CA7B16"/>
    <w:rsid w:val="00CA7D93"/>
    <w:rsid w:val="00CA7EBB"/>
    <w:rsid w:val="00CB0213"/>
    <w:rsid w:val="00CB032F"/>
    <w:rsid w:val="00CB044B"/>
    <w:rsid w:val="00CB051B"/>
    <w:rsid w:val="00CB05F6"/>
    <w:rsid w:val="00CB0620"/>
    <w:rsid w:val="00CB06D5"/>
    <w:rsid w:val="00CB0B30"/>
    <w:rsid w:val="00CB0C33"/>
    <w:rsid w:val="00CB0EC6"/>
    <w:rsid w:val="00CB0ED7"/>
    <w:rsid w:val="00CB1474"/>
    <w:rsid w:val="00CB175E"/>
    <w:rsid w:val="00CB17DD"/>
    <w:rsid w:val="00CB199E"/>
    <w:rsid w:val="00CB199F"/>
    <w:rsid w:val="00CB1E68"/>
    <w:rsid w:val="00CB1FBE"/>
    <w:rsid w:val="00CB20D9"/>
    <w:rsid w:val="00CB20F8"/>
    <w:rsid w:val="00CB28A2"/>
    <w:rsid w:val="00CB28FA"/>
    <w:rsid w:val="00CB29E7"/>
    <w:rsid w:val="00CB2D2F"/>
    <w:rsid w:val="00CB2D30"/>
    <w:rsid w:val="00CB3075"/>
    <w:rsid w:val="00CB309E"/>
    <w:rsid w:val="00CB30C8"/>
    <w:rsid w:val="00CB316E"/>
    <w:rsid w:val="00CB3252"/>
    <w:rsid w:val="00CB3535"/>
    <w:rsid w:val="00CB357C"/>
    <w:rsid w:val="00CB365C"/>
    <w:rsid w:val="00CB3D04"/>
    <w:rsid w:val="00CB40F7"/>
    <w:rsid w:val="00CB41E4"/>
    <w:rsid w:val="00CB438E"/>
    <w:rsid w:val="00CB449B"/>
    <w:rsid w:val="00CB458E"/>
    <w:rsid w:val="00CB463A"/>
    <w:rsid w:val="00CB481A"/>
    <w:rsid w:val="00CB4977"/>
    <w:rsid w:val="00CB4B3D"/>
    <w:rsid w:val="00CB4BA2"/>
    <w:rsid w:val="00CB5089"/>
    <w:rsid w:val="00CB5094"/>
    <w:rsid w:val="00CB5364"/>
    <w:rsid w:val="00CB538A"/>
    <w:rsid w:val="00CB54FA"/>
    <w:rsid w:val="00CB5553"/>
    <w:rsid w:val="00CB5670"/>
    <w:rsid w:val="00CB589D"/>
    <w:rsid w:val="00CB5B07"/>
    <w:rsid w:val="00CB5C82"/>
    <w:rsid w:val="00CB5CB9"/>
    <w:rsid w:val="00CB5CD0"/>
    <w:rsid w:val="00CB5D32"/>
    <w:rsid w:val="00CB5E1D"/>
    <w:rsid w:val="00CB5E48"/>
    <w:rsid w:val="00CB5FC3"/>
    <w:rsid w:val="00CB60E3"/>
    <w:rsid w:val="00CB6176"/>
    <w:rsid w:val="00CB622D"/>
    <w:rsid w:val="00CB6577"/>
    <w:rsid w:val="00CB679F"/>
    <w:rsid w:val="00CB71A5"/>
    <w:rsid w:val="00CB74B3"/>
    <w:rsid w:val="00CB7547"/>
    <w:rsid w:val="00CB77F0"/>
    <w:rsid w:val="00CB784F"/>
    <w:rsid w:val="00CB7BCE"/>
    <w:rsid w:val="00CB7C48"/>
    <w:rsid w:val="00CB7EA8"/>
    <w:rsid w:val="00CC0058"/>
    <w:rsid w:val="00CC0204"/>
    <w:rsid w:val="00CC038C"/>
    <w:rsid w:val="00CC03C6"/>
    <w:rsid w:val="00CC0528"/>
    <w:rsid w:val="00CC076D"/>
    <w:rsid w:val="00CC08D4"/>
    <w:rsid w:val="00CC0CD0"/>
    <w:rsid w:val="00CC0EFD"/>
    <w:rsid w:val="00CC0FA9"/>
    <w:rsid w:val="00CC1243"/>
    <w:rsid w:val="00CC12AF"/>
    <w:rsid w:val="00CC178C"/>
    <w:rsid w:val="00CC18F6"/>
    <w:rsid w:val="00CC1937"/>
    <w:rsid w:val="00CC1BFE"/>
    <w:rsid w:val="00CC1DE8"/>
    <w:rsid w:val="00CC1EEF"/>
    <w:rsid w:val="00CC25A7"/>
    <w:rsid w:val="00CC2B6C"/>
    <w:rsid w:val="00CC2E90"/>
    <w:rsid w:val="00CC2EF4"/>
    <w:rsid w:val="00CC348E"/>
    <w:rsid w:val="00CC371C"/>
    <w:rsid w:val="00CC376B"/>
    <w:rsid w:val="00CC3808"/>
    <w:rsid w:val="00CC3C2A"/>
    <w:rsid w:val="00CC3FAC"/>
    <w:rsid w:val="00CC4775"/>
    <w:rsid w:val="00CC4980"/>
    <w:rsid w:val="00CC4C4B"/>
    <w:rsid w:val="00CC507A"/>
    <w:rsid w:val="00CC509A"/>
    <w:rsid w:val="00CC50A2"/>
    <w:rsid w:val="00CC50CF"/>
    <w:rsid w:val="00CC5211"/>
    <w:rsid w:val="00CC523D"/>
    <w:rsid w:val="00CC5425"/>
    <w:rsid w:val="00CC54C9"/>
    <w:rsid w:val="00CC5581"/>
    <w:rsid w:val="00CC5B00"/>
    <w:rsid w:val="00CC628F"/>
    <w:rsid w:val="00CC6896"/>
    <w:rsid w:val="00CC6AD3"/>
    <w:rsid w:val="00CC72BC"/>
    <w:rsid w:val="00CC756E"/>
    <w:rsid w:val="00CC7D36"/>
    <w:rsid w:val="00CC7EEB"/>
    <w:rsid w:val="00CD0899"/>
    <w:rsid w:val="00CD0A67"/>
    <w:rsid w:val="00CD0A76"/>
    <w:rsid w:val="00CD0A84"/>
    <w:rsid w:val="00CD0B6F"/>
    <w:rsid w:val="00CD1102"/>
    <w:rsid w:val="00CD1519"/>
    <w:rsid w:val="00CD1525"/>
    <w:rsid w:val="00CD177F"/>
    <w:rsid w:val="00CD1795"/>
    <w:rsid w:val="00CD1FF5"/>
    <w:rsid w:val="00CD209F"/>
    <w:rsid w:val="00CD20CB"/>
    <w:rsid w:val="00CD236E"/>
    <w:rsid w:val="00CD25E2"/>
    <w:rsid w:val="00CD26F9"/>
    <w:rsid w:val="00CD2A12"/>
    <w:rsid w:val="00CD2A2E"/>
    <w:rsid w:val="00CD2C54"/>
    <w:rsid w:val="00CD2DA4"/>
    <w:rsid w:val="00CD31EE"/>
    <w:rsid w:val="00CD3593"/>
    <w:rsid w:val="00CD35F2"/>
    <w:rsid w:val="00CD37F0"/>
    <w:rsid w:val="00CD37F2"/>
    <w:rsid w:val="00CD3B41"/>
    <w:rsid w:val="00CD3D09"/>
    <w:rsid w:val="00CD3D2A"/>
    <w:rsid w:val="00CD3E33"/>
    <w:rsid w:val="00CD4000"/>
    <w:rsid w:val="00CD427F"/>
    <w:rsid w:val="00CD42CA"/>
    <w:rsid w:val="00CD449F"/>
    <w:rsid w:val="00CD44D8"/>
    <w:rsid w:val="00CD4663"/>
    <w:rsid w:val="00CD4864"/>
    <w:rsid w:val="00CD4940"/>
    <w:rsid w:val="00CD4DCB"/>
    <w:rsid w:val="00CD4EFA"/>
    <w:rsid w:val="00CD4FB4"/>
    <w:rsid w:val="00CD4FC1"/>
    <w:rsid w:val="00CD509F"/>
    <w:rsid w:val="00CD50CA"/>
    <w:rsid w:val="00CD51CA"/>
    <w:rsid w:val="00CD56E1"/>
    <w:rsid w:val="00CD5BF9"/>
    <w:rsid w:val="00CD61D7"/>
    <w:rsid w:val="00CD62AF"/>
    <w:rsid w:val="00CD62DE"/>
    <w:rsid w:val="00CD6437"/>
    <w:rsid w:val="00CD647F"/>
    <w:rsid w:val="00CD64CD"/>
    <w:rsid w:val="00CD6748"/>
    <w:rsid w:val="00CD6F24"/>
    <w:rsid w:val="00CD6FB2"/>
    <w:rsid w:val="00CD7095"/>
    <w:rsid w:val="00CD750B"/>
    <w:rsid w:val="00CD7959"/>
    <w:rsid w:val="00CD7D19"/>
    <w:rsid w:val="00CD7DB5"/>
    <w:rsid w:val="00CE021B"/>
    <w:rsid w:val="00CE03A9"/>
    <w:rsid w:val="00CE04D2"/>
    <w:rsid w:val="00CE0627"/>
    <w:rsid w:val="00CE08F7"/>
    <w:rsid w:val="00CE099D"/>
    <w:rsid w:val="00CE0D71"/>
    <w:rsid w:val="00CE0D84"/>
    <w:rsid w:val="00CE0F7D"/>
    <w:rsid w:val="00CE125E"/>
    <w:rsid w:val="00CE13FA"/>
    <w:rsid w:val="00CE1499"/>
    <w:rsid w:val="00CE1B26"/>
    <w:rsid w:val="00CE1BB5"/>
    <w:rsid w:val="00CE1CFE"/>
    <w:rsid w:val="00CE1DF5"/>
    <w:rsid w:val="00CE1EB2"/>
    <w:rsid w:val="00CE245E"/>
    <w:rsid w:val="00CE2599"/>
    <w:rsid w:val="00CE2FA5"/>
    <w:rsid w:val="00CE361D"/>
    <w:rsid w:val="00CE39F7"/>
    <w:rsid w:val="00CE3AA0"/>
    <w:rsid w:val="00CE3AD8"/>
    <w:rsid w:val="00CE3AE5"/>
    <w:rsid w:val="00CE3BF5"/>
    <w:rsid w:val="00CE3DB2"/>
    <w:rsid w:val="00CE4522"/>
    <w:rsid w:val="00CE4A0E"/>
    <w:rsid w:val="00CE4B58"/>
    <w:rsid w:val="00CE4CC2"/>
    <w:rsid w:val="00CE53C1"/>
    <w:rsid w:val="00CE54D0"/>
    <w:rsid w:val="00CE5658"/>
    <w:rsid w:val="00CE58BD"/>
    <w:rsid w:val="00CE5ACD"/>
    <w:rsid w:val="00CE5BAD"/>
    <w:rsid w:val="00CE5F08"/>
    <w:rsid w:val="00CE6023"/>
    <w:rsid w:val="00CE613D"/>
    <w:rsid w:val="00CE6151"/>
    <w:rsid w:val="00CE6366"/>
    <w:rsid w:val="00CE676A"/>
    <w:rsid w:val="00CE67E0"/>
    <w:rsid w:val="00CE68D0"/>
    <w:rsid w:val="00CE6C05"/>
    <w:rsid w:val="00CE6CDC"/>
    <w:rsid w:val="00CE6EB2"/>
    <w:rsid w:val="00CE6F3F"/>
    <w:rsid w:val="00CE7133"/>
    <w:rsid w:val="00CE745A"/>
    <w:rsid w:val="00CE7565"/>
    <w:rsid w:val="00CE773F"/>
    <w:rsid w:val="00CE7AE9"/>
    <w:rsid w:val="00CE7D38"/>
    <w:rsid w:val="00CE7EA1"/>
    <w:rsid w:val="00CE7FEE"/>
    <w:rsid w:val="00CF024A"/>
    <w:rsid w:val="00CF043A"/>
    <w:rsid w:val="00CF065A"/>
    <w:rsid w:val="00CF06E9"/>
    <w:rsid w:val="00CF0763"/>
    <w:rsid w:val="00CF077C"/>
    <w:rsid w:val="00CF0B1F"/>
    <w:rsid w:val="00CF0C42"/>
    <w:rsid w:val="00CF0D14"/>
    <w:rsid w:val="00CF0EF4"/>
    <w:rsid w:val="00CF136F"/>
    <w:rsid w:val="00CF183D"/>
    <w:rsid w:val="00CF1932"/>
    <w:rsid w:val="00CF1A20"/>
    <w:rsid w:val="00CF1A40"/>
    <w:rsid w:val="00CF1B5B"/>
    <w:rsid w:val="00CF1BDF"/>
    <w:rsid w:val="00CF1E63"/>
    <w:rsid w:val="00CF1EE0"/>
    <w:rsid w:val="00CF20F1"/>
    <w:rsid w:val="00CF21E7"/>
    <w:rsid w:val="00CF221E"/>
    <w:rsid w:val="00CF22CC"/>
    <w:rsid w:val="00CF2783"/>
    <w:rsid w:val="00CF2909"/>
    <w:rsid w:val="00CF2982"/>
    <w:rsid w:val="00CF29B7"/>
    <w:rsid w:val="00CF2C54"/>
    <w:rsid w:val="00CF2F37"/>
    <w:rsid w:val="00CF2F6A"/>
    <w:rsid w:val="00CF3028"/>
    <w:rsid w:val="00CF3325"/>
    <w:rsid w:val="00CF356B"/>
    <w:rsid w:val="00CF38F3"/>
    <w:rsid w:val="00CF3B27"/>
    <w:rsid w:val="00CF3CFD"/>
    <w:rsid w:val="00CF3F67"/>
    <w:rsid w:val="00CF4147"/>
    <w:rsid w:val="00CF447E"/>
    <w:rsid w:val="00CF467B"/>
    <w:rsid w:val="00CF4796"/>
    <w:rsid w:val="00CF47FE"/>
    <w:rsid w:val="00CF49E7"/>
    <w:rsid w:val="00CF4A2A"/>
    <w:rsid w:val="00CF5233"/>
    <w:rsid w:val="00CF5459"/>
    <w:rsid w:val="00CF5B6C"/>
    <w:rsid w:val="00CF5BEC"/>
    <w:rsid w:val="00CF5E1E"/>
    <w:rsid w:val="00CF5E83"/>
    <w:rsid w:val="00CF6167"/>
    <w:rsid w:val="00CF66D7"/>
    <w:rsid w:val="00CF6F7B"/>
    <w:rsid w:val="00CF707C"/>
    <w:rsid w:val="00CF7132"/>
    <w:rsid w:val="00CF7139"/>
    <w:rsid w:val="00CF71AA"/>
    <w:rsid w:val="00CF739F"/>
    <w:rsid w:val="00CF741B"/>
    <w:rsid w:val="00CF7C76"/>
    <w:rsid w:val="00CF7EFC"/>
    <w:rsid w:val="00CF7FB6"/>
    <w:rsid w:val="00D0025A"/>
    <w:rsid w:val="00D00444"/>
    <w:rsid w:val="00D0054B"/>
    <w:rsid w:val="00D0057A"/>
    <w:rsid w:val="00D0077C"/>
    <w:rsid w:val="00D00878"/>
    <w:rsid w:val="00D00882"/>
    <w:rsid w:val="00D00944"/>
    <w:rsid w:val="00D00C38"/>
    <w:rsid w:val="00D00E3D"/>
    <w:rsid w:val="00D00E95"/>
    <w:rsid w:val="00D00EB2"/>
    <w:rsid w:val="00D01073"/>
    <w:rsid w:val="00D0118A"/>
    <w:rsid w:val="00D0122C"/>
    <w:rsid w:val="00D0123C"/>
    <w:rsid w:val="00D01319"/>
    <w:rsid w:val="00D01A82"/>
    <w:rsid w:val="00D01AD2"/>
    <w:rsid w:val="00D01DAA"/>
    <w:rsid w:val="00D020A8"/>
    <w:rsid w:val="00D0233B"/>
    <w:rsid w:val="00D02375"/>
    <w:rsid w:val="00D024B9"/>
    <w:rsid w:val="00D02659"/>
    <w:rsid w:val="00D02674"/>
    <w:rsid w:val="00D0280D"/>
    <w:rsid w:val="00D02B98"/>
    <w:rsid w:val="00D02BC9"/>
    <w:rsid w:val="00D02DA0"/>
    <w:rsid w:val="00D02E45"/>
    <w:rsid w:val="00D0305D"/>
    <w:rsid w:val="00D0309B"/>
    <w:rsid w:val="00D030CF"/>
    <w:rsid w:val="00D03309"/>
    <w:rsid w:val="00D0350A"/>
    <w:rsid w:val="00D036A7"/>
    <w:rsid w:val="00D038D3"/>
    <w:rsid w:val="00D03FA6"/>
    <w:rsid w:val="00D042D9"/>
    <w:rsid w:val="00D044CF"/>
    <w:rsid w:val="00D04672"/>
    <w:rsid w:val="00D04744"/>
    <w:rsid w:val="00D049FA"/>
    <w:rsid w:val="00D04C41"/>
    <w:rsid w:val="00D04D30"/>
    <w:rsid w:val="00D052C7"/>
    <w:rsid w:val="00D0533F"/>
    <w:rsid w:val="00D05544"/>
    <w:rsid w:val="00D05599"/>
    <w:rsid w:val="00D058EB"/>
    <w:rsid w:val="00D05B1B"/>
    <w:rsid w:val="00D05BBA"/>
    <w:rsid w:val="00D05C11"/>
    <w:rsid w:val="00D05D62"/>
    <w:rsid w:val="00D05E1B"/>
    <w:rsid w:val="00D0601B"/>
    <w:rsid w:val="00D0615D"/>
    <w:rsid w:val="00D06168"/>
    <w:rsid w:val="00D06233"/>
    <w:rsid w:val="00D06570"/>
    <w:rsid w:val="00D066B5"/>
    <w:rsid w:val="00D069A9"/>
    <w:rsid w:val="00D06B81"/>
    <w:rsid w:val="00D06C14"/>
    <w:rsid w:val="00D07059"/>
    <w:rsid w:val="00D072C1"/>
    <w:rsid w:val="00D077AB"/>
    <w:rsid w:val="00D07A8C"/>
    <w:rsid w:val="00D07BF9"/>
    <w:rsid w:val="00D07BFF"/>
    <w:rsid w:val="00D07C3C"/>
    <w:rsid w:val="00D07D29"/>
    <w:rsid w:val="00D07EB5"/>
    <w:rsid w:val="00D07F49"/>
    <w:rsid w:val="00D07FF3"/>
    <w:rsid w:val="00D1003A"/>
    <w:rsid w:val="00D105E5"/>
    <w:rsid w:val="00D1082A"/>
    <w:rsid w:val="00D10890"/>
    <w:rsid w:val="00D108D7"/>
    <w:rsid w:val="00D1090F"/>
    <w:rsid w:val="00D10B36"/>
    <w:rsid w:val="00D10C96"/>
    <w:rsid w:val="00D10DA8"/>
    <w:rsid w:val="00D10FE2"/>
    <w:rsid w:val="00D115CA"/>
    <w:rsid w:val="00D11626"/>
    <w:rsid w:val="00D116B5"/>
    <w:rsid w:val="00D11730"/>
    <w:rsid w:val="00D117B7"/>
    <w:rsid w:val="00D117D7"/>
    <w:rsid w:val="00D1181F"/>
    <w:rsid w:val="00D1191A"/>
    <w:rsid w:val="00D11983"/>
    <w:rsid w:val="00D11AEE"/>
    <w:rsid w:val="00D11F04"/>
    <w:rsid w:val="00D121BF"/>
    <w:rsid w:val="00D12908"/>
    <w:rsid w:val="00D12C15"/>
    <w:rsid w:val="00D12C27"/>
    <w:rsid w:val="00D12D8B"/>
    <w:rsid w:val="00D12EEC"/>
    <w:rsid w:val="00D132A2"/>
    <w:rsid w:val="00D1339B"/>
    <w:rsid w:val="00D13448"/>
    <w:rsid w:val="00D134B8"/>
    <w:rsid w:val="00D13502"/>
    <w:rsid w:val="00D13522"/>
    <w:rsid w:val="00D13575"/>
    <w:rsid w:val="00D136BA"/>
    <w:rsid w:val="00D13766"/>
    <w:rsid w:val="00D137C2"/>
    <w:rsid w:val="00D13ABE"/>
    <w:rsid w:val="00D13CC3"/>
    <w:rsid w:val="00D13D33"/>
    <w:rsid w:val="00D13E29"/>
    <w:rsid w:val="00D1417F"/>
    <w:rsid w:val="00D14253"/>
    <w:rsid w:val="00D146F5"/>
    <w:rsid w:val="00D14809"/>
    <w:rsid w:val="00D14934"/>
    <w:rsid w:val="00D14979"/>
    <w:rsid w:val="00D14C65"/>
    <w:rsid w:val="00D14EBE"/>
    <w:rsid w:val="00D15134"/>
    <w:rsid w:val="00D15258"/>
    <w:rsid w:val="00D1525E"/>
    <w:rsid w:val="00D154EE"/>
    <w:rsid w:val="00D15661"/>
    <w:rsid w:val="00D156AD"/>
    <w:rsid w:val="00D1587B"/>
    <w:rsid w:val="00D15915"/>
    <w:rsid w:val="00D15E53"/>
    <w:rsid w:val="00D16086"/>
    <w:rsid w:val="00D161EE"/>
    <w:rsid w:val="00D1637A"/>
    <w:rsid w:val="00D167D8"/>
    <w:rsid w:val="00D16831"/>
    <w:rsid w:val="00D168A8"/>
    <w:rsid w:val="00D16AF7"/>
    <w:rsid w:val="00D16BD7"/>
    <w:rsid w:val="00D16ECB"/>
    <w:rsid w:val="00D16F3A"/>
    <w:rsid w:val="00D17119"/>
    <w:rsid w:val="00D174FC"/>
    <w:rsid w:val="00D1785D"/>
    <w:rsid w:val="00D179B3"/>
    <w:rsid w:val="00D17B4E"/>
    <w:rsid w:val="00D20689"/>
    <w:rsid w:val="00D20A86"/>
    <w:rsid w:val="00D20F6E"/>
    <w:rsid w:val="00D21109"/>
    <w:rsid w:val="00D21164"/>
    <w:rsid w:val="00D214A9"/>
    <w:rsid w:val="00D21592"/>
    <w:rsid w:val="00D217D3"/>
    <w:rsid w:val="00D218B1"/>
    <w:rsid w:val="00D21BC6"/>
    <w:rsid w:val="00D21BC8"/>
    <w:rsid w:val="00D21C15"/>
    <w:rsid w:val="00D21DB0"/>
    <w:rsid w:val="00D21F94"/>
    <w:rsid w:val="00D220F2"/>
    <w:rsid w:val="00D223F3"/>
    <w:rsid w:val="00D22B97"/>
    <w:rsid w:val="00D22E34"/>
    <w:rsid w:val="00D230A0"/>
    <w:rsid w:val="00D23398"/>
    <w:rsid w:val="00D238DD"/>
    <w:rsid w:val="00D238EC"/>
    <w:rsid w:val="00D23978"/>
    <w:rsid w:val="00D23E0E"/>
    <w:rsid w:val="00D2410F"/>
    <w:rsid w:val="00D24218"/>
    <w:rsid w:val="00D2466E"/>
    <w:rsid w:val="00D24707"/>
    <w:rsid w:val="00D24B18"/>
    <w:rsid w:val="00D24BE8"/>
    <w:rsid w:val="00D24BFD"/>
    <w:rsid w:val="00D24EB3"/>
    <w:rsid w:val="00D2530F"/>
    <w:rsid w:val="00D256A8"/>
    <w:rsid w:val="00D257CE"/>
    <w:rsid w:val="00D25A43"/>
    <w:rsid w:val="00D25ECC"/>
    <w:rsid w:val="00D25F39"/>
    <w:rsid w:val="00D260AE"/>
    <w:rsid w:val="00D26179"/>
    <w:rsid w:val="00D261A6"/>
    <w:rsid w:val="00D26303"/>
    <w:rsid w:val="00D264E6"/>
    <w:rsid w:val="00D26554"/>
    <w:rsid w:val="00D268C6"/>
    <w:rsid w:val="00D269F1"/>
    <w:rsid w:val="00D26C56"/>
    <w:rsid w:val="00D26E15"/>
    <w:rsid w:val="00D275E1"/>
    <w:rsid w:val="00D27619"/>
    <w:rsid w:val="00D27E0A"/>
    <w:rsid w:val="00D27FCC"/>
    <w:rsid w:val="00D301CD"/>
    <w:rsid w:val="00D3048C"/>
    <w:rsid w:val="00D3054C"/>
    <w:rsid w:val="00D30675"/>
    <w:rsid w:val="00D306E7"/>
    <w:rsid w:val="00D307E6"/>
    <w:rsid w:val="00D308DC"/>
    <w:rsid w:val="00D30B92"/>
    <w:rsid w:val="00D30DCC"/>
    <w:rsid w:val="00D30E08"/>
    <w:rsid w:val="00D30EC9"/>
    <w:rsid w:val="00D3154C"/>
    <w:rsid w:val="00D3189C"/>
    <w:rsid w:val="00D31B6C"/>
    <w:rsid w:val="00D31CE6"/>
    <w:rsid w:val="00D31D7A"/>
    <w:rsid w:val="00D31E4F"/>
    <w:rsid w:val="00D321B3"/>
    <w:rsid w:val="00D323DC"/>
    <w:rsid w:val="00D32630"/>
    <w:rsid w:val="00D326FA"/>
    <w:rsid w:val="00D32D72"/>
    <w:rsid w:val="00D32D9A"/>
    <w:rsid w:val="00D3302C"/>
    <w:rsid w:val="00D330AE"/>
    <w:rsid w:val="00D33109"/>
    <w:rsid w:val="00D332DE"/>
    <w:rsid w:val="00D3342C"/>
    <w:rsid w:val="00D341A0"/>
    <w:rsid w:val="00D342A3"/>
    <w:rsid w:val="00D344DF"/>
    <w:rsid w:val="00D34882"/>
    <w:rsid w:val="00D349CA"/>
    <w:rsid w:val="00D34D95"/>
    <w:rsid w:val="00D34DB4"/>
    <w:rsid w:val="00D34EB5"/>
    <w:rsid w:val="00D35635"/>
    <w:rsid w:val="00D3563F"/>
    <w:rsid w:val="00D356E9"/>
    <w:rsid w:val="00D357D9"/>
    <w:rsid w:val="00D359CA"/>
    <w:rsid w:val="00D35BD1"/>
    <w:rsid w:val="00D35BEE"/>
    <w:rsid w:val="00D360A6"/>
    <w:rsid w:val="00D36163"/>
    <w:rsid w:val="00D3617A"/>
    <w:rsid w:val="00D36284"/>
    <w:rsid w:val="00D364C9"/>
    <w:rsid w:val="00D36863"/>
    <w:rsid w:val="00D36909"/>
    <w:rsid w:val="00D36DAE"/>
    <w:rsid w:val="00D36EA1"/>
    <w:rsid w:val="00D36F62"/>
    <w:rsid w:val="00D3701E"/>
    <w:rsid w:val="00D374B9"/>
    <w:rsid w:val="00D37594"/>
    <w:rsid w:val="00D37614"/>
    <w:rsid w:val="00D37889"/>
    <w:rsid w:val="00D37D0E"/>
    <w:rsid w:val="00D37E49"/>
    <w:rsid w:val="00D4001F"/>
    <w:rsid w:val="00D40170"/>
    <w:rsid w:val="00D40D34"/>
    <w:rsid w:val="00D40F94"/>
    <w:rsid w:val="00D410FB"/>
    <w:rsid w:val="00D41151"/>
    <w:rsid w:val="00D411EF"/>
    <w:rsid w:val="00D413C2"/>
    <w:rsid w:val="00D414F8"/>
    <w:rsid w:val="00D41512"/>
    <w:rsid w:val="00D41A25"/>
    <w:rsid w:val="00D41A95"/>
    <w:rsid w:val="00D41ACB"/>
    <w:rsid w:val="00D41E2E"/>
    <w:rsid w:val="00D41F29"/>
    <w:rsid w:val="00D4213B"/>
    <w:rsid w:val="00D421EF"/>
    <w:rsid w:val="00D4222E"/>
    <w:rsid w:val="00D42AA6"/>
    <w:rsid w:val="00D42DDD"/>
    <w:rsid w:val="00D42E67"/>
    <w:rsid w:val="00D42E6A"/>
    <w:rsid w:val="00D43119"/>
    <w:rsid w:val="00D43196"/>
    <w:rsid w:val="00D434BC"/>
    <w:rsid w:val="00D43645"/>
    <w:rsid w:val="00D43906"/>
    <w:rsid w:val="00D439DF"/>
    <w:rsid w:val="00D43BCF"/>
    <w:rsid w:val="00D43C53"/>
    <w:rsid w:val="00D43D76"/>
    <w:rsid w:val="00D43F2F"/>
    <w:rsid w:val="00D441C8"/>
    <w:rsid w:val="00D44540"/>
    <w:rsid w:val="00D44557"/>
    <w:rsid w:val="00D447D6"/>
    <w:rsid w:val="00D448B8"/>
    <w:rsid w:val="00D44954"/>
    <w:rsid w:val="00D44B06"/>
    <w:rsid w:val="00D44B10"/>
    <w:rsid w:val="00D44C0A"/>
    <w:rsid w:val="00D44FAA"/>
    <w:rsid w:val="00D45054"/>
    <w:rsid w:val="00D45145"/>
    <w:rsid w:val="00D45549"/>
    <w:rsid w:val="00D4594E"/>
    <w:rsid w:val="00D459CC"/>
    <w:rsid w:val="00D45DDC"/>
    <w:rsid w:val="00D45EB9"/>
    <w:rsid w:val="00D45F65"/>
    <w:rsid w:val="00D46128"/>
    <w:rsid w:val="00D46560"/>
    <w:rsid w:val="00D4661B"/>
    <w:rsid w:val="00D46768"/>
    <w:rsid w:val="00D46A20"/>
    <w:rsid w:val="00D46A98"/>
    <w:rsid w:val="00D46C46"/>
    <w:rsid w:val="00D46EC7"/>
    <w:rsid w:val="00D47132"/>
    <w:rsid w:val="00D47188"/>
    <w:rsid w:val="00D471DA"/>
    <w:rsid w:val="00D472A1"/>
    <w:rsid w:val="00D474C8"/>
    <w:rsid w:val="00D47569"/>
    <w:rsid w:val="00D47674"/>
    <w:rsid w:val="00D47900"/>
    <w:rsid w:val="00D5006C"/>
    <w:rsid w:val="00D50285"/>
    <w:rsid w:val="00D5052A"/>
    <w:rsid w:val="00D50677"/>
    <w:rsid w:val="00D506CA"/>
    <w:rsid w:val="00D50865"/>
    <w:rsid w:val="00D50947"/>
    <w:rsid w:val="00D50B6E"/>
    <w:rsid w:val="00D50C3B"/>
    <w:rsid w:val="00D5129E"/>
    <w:rsid w:val="00D51590"/>
    <w:rsid w:val="00D5187D"/>
    <w:rsid w:val="00D51D43"/>
    <w:rsid w:val="00D51F96"/>
    <w:rsid w:val="00D51FE3"/>
    <w:rsid w:val="00D521AE"/>
    <w:rsid w:val="00D5223C"/>
    <w:rsid w:val="00D52341"/>
    <w:rsid w:val="00D52365"/>
    <w:rsid w:val="00D5267A"/>
    <w:rsid w:val="00D52830"/>
    <w:rsid w:val="00D528E3"/>
    <w:rsid w:val="00D52AA0"/>
    <w:rsid w:val="00D53116"/>
    <w:rsid w:val="00D5321C"/>
    <w:rsid w:val="00D53266"/>
    <w:rsid w:val="00D535A9"/>
    <w:rsid w:val="00D536C5"/>
    <w:rsid w:val="00D537AF"/>
    <w:rsid w:val="00D53C6F"/>
    <w:rsid w:val="00D53E33"/>
    <w:rsid w:val="00D5430D"/>
    <w:rsid w:val="00D5465B"/>
    <w:rsid w:val="00D54674"/>
    <w:rsid w:val="00D547C0"/>
    <w:rsid w:val="00D547EC"/>
    <w:rsid w:val="00D54D5A"/>
    <w:rsid w:val="00D54E85"/>
    <w:rsid w:val="00D55033"/>
    <w:rsid w:val="00D551B3"/>
    <w:rsid w:val="00D555E5"/>
    <w:rsid w:val="00D5563B"/>
    <w:rsid w:val="00D55709"/>
    <w:rsid w:val="00D5588F"/>
    <w:rsid w:val="00D558C9"/>
    <w:rsid w:val="00D559F0"/>
    <w:rsid w:val="00D55A70"/>
    <w:rsid w:val="00D55A76"/>
    <w:rsid w:val="00D5619F"/>
    <w:rsid w:val="00D561AA"/>
    <w:rsid w:val="00D56219"/>
    <w:rsid w:val="00D567B8"/>
    <w:rsid w:val="00D5693E"/>
    <w:rsid w:val="00D56A82"/>
    <w:rsid w:val="00D56CC3"/>
    <w:rsid w:val="00D56D0D"/>
    <w:rsid w:val="00D56D44"/>
    <w:rsid w:val="00D56D81"/>
    <w:rsid w:val="00D56EBF"/>
    <w:rsid w:val="00D56FAE"/>
    <w:rsid w:val="00D56FD8"/>
    <w:rsid w:val="00D57130"/>
    <w:rsid w:val="00D572B6"/>
    <w:rsid w:val="00D572FA"/>
    <w:rsid w:val="00D5730C"/>
    <w:rsid w:val="00D57795"/>
    <w:rsid w:val="00D5781A"/>
    <w:rsid w:val="00D5786E"/>
    <w:rsid w:val="00D57A64"/>
    <w:rsid w:val="00D57B51"/>
    <w:rsid w:val="00D57B9B"/>
    <w:rsid w:val="00D57D1D"/>
    <w:rsid w:val="00D57D75"/>
    <w:rsid w:val="00D57F3F"/>
    <w:rsid w:val="00D601E0"/>
    <w:rsid w:val="00D6047C"/>
    <w:rsid w:val="00D60808"/>
    <w:rsid w:val="00D60A23"/>
    <w:rsid w:val="00D60AA3"/>
    <w:rsid w:val="00D60D73"/>
    <w:rsid w:val="00D60FE3"/>
    <w:rsid w:val="00D6167C"/>
    <w:rsid w:val="00D6193B"/>
    <w:rsid w:val="00D61A0D"/>
    <w:rsid w:val="00D61A28"/>
    <w:rsid w:val="00D61A3B"/>
    <w:rsid w:val="00D61DA4"/>
    <w:rsid w:val="00D61E47"/>
    <w:rsid w:val="00D61EBA"/>
    <w:rsid w:val="00D623AA"/>
    <w:rsid w:val="00D625A4"/>
    <w:rsid w:val="00D630B5"/>
    <w:rsid w:val="00D63171"/>
    <w:rsid w:val="00D6342F"/>
    <w:rsid w:val="00D63496"/>
    <w:rsid w:val="00D63530"/>
    <w:rsid w:val="00D6364F"/>
    <w:rsid w:val="00D6380D"/>
    <w:rsid w:val="00D63C8D"/>
    <w:rsid w:val="00D63D03"/>
    <w:rsid w:val="00D63E01"/>
    <w:rsid w:val="00D63E5B"/>
    <w:rsid w:val="00D63EF2"/>
    <w:rsid w:val="00D63F5F"/>
    <w:rsid w:val="00D63FEE"/>
    <w:rsid w:val="00D640FB"/>
    <w:rsid w:val="00D6417D"/>
    <w:rsid w:val="00D64370"/>
    <w:rsid w:val="00D64654"/>
    <w:rsid w:val="00D64809"/>
    <w:rsid w:val="00D64A9A"/>
    <w:rsid w:val="00D64B65"/>
    <w:rsid w:val="00D64C89"/>
    <w:rsid w:val="00D6502D"/>
    <w:rsid w:val="00D65A8B"/>
    <w:rsid w:val="00D65B5A"/>
    <w:rsid w:val="00D65C81"/>
    <w:rsid w:val="00D65D87"/>
    <w:rsid w:val="00D65E0E"/>
    <w:rsid w:val="00D65EE2"/>
    <w:rsid w:val="00D65FBC"/>
    <w:rsid w:val="00D662D5"/>
    <w:rsid w:val="00D664C5"/>
    <w:rsid w:val="00D66628"/>
    <w:rsid w:val="00D67148"/>
    <w:rsid w:val="00D674F3"/>
    <w:rsid w:val="00D67871"/>
    <w:rsid w:val="00D67956"/>
    <w:rsid w:val="00D67C45"/>
    <w:rsid w:val="00D67EAD"/>
    <w:rsid w:val="00D70031"/>
    <w:rsid w:val="00D70367"/>
    <w:rsid w:val="00D70433"/>
    <w:rsid w:val="00D706F2"/>
    <w:rsid w:val="00D707A9"/>
    <w:rsid w:val="00D71129"/>
    <w:rsid w:val="00D7132D"/>
    <w:rsid w:val="00D71351"/>
    <w:rsid w:val="00D7153A"/>
    <w:rsid w:val="00D7164D"/>
    <w:rsid w:val="00D719FA"/>
    <w:rsid w:val="00D71A80"/>
    <w:rsid w:val="00D71B5B"/>
    <w:rsid w:val="00D71CB3"/>
    <w:rsid w:val="00D7210B"/>
    <w:rsid w:val="00D72132"/>
    <w:rsid w:val="00D7217A"/>
    <w:rsid w:val="00D7250F"/>
    <w:rsid w:val="00D726AD"/>
    <w:rsid w:val="00D727EE"/>
    <w:rsid w:val="00D729E6"/>
    <w:rsid w:val="00D72C82"/>
    <w:rsid w:val="00D72CF7"/>
    <w:rsid w:val="00D72DEC"/>
    <w:rsid w:val="00D72F3D"/>
    <w:rsid w:val="00D730B3"/>
    <w:rsid w:val="00D73C29"/>
    <w:rsid w:val="00D73E99"/>
    <w:rsid w:val="00D73F9C"/>
    <w:rsid w:val="00D74042"/>
    <w:rsid w:val="00D740A7"/>
    <w:rsid w:val="00D74146"/>
    <w:rsid w:val="00D74241"/>
    <w:rsid w:val="00D74412"/>
    <w:rsid w:val="00D74461"/>
    <w:rsid w:val="00D7467A"/>
    <w:rsid w:val="00D74BAC"/>
    <w:rsid w:val="00D74CE7"/>
    <w:rsid w:val="00D74DC2"/>
    <w:rsid w:val="00D74E2F"/>
    <w:rsid w:val="00D753B3"/>
    <w:rsid w:val="00D754A6"/>
    <w:rsid w:val="00D754FF"/>
    <w:rsid w:val="00D75779"/>
    <w:rsid w:val="00D758F0"/>
    <w:rsid w:val="00D75B01"/>
    <w:rsid w:val="00D75BE1"/>
    <w:rsid w:val="00D75C86"/>
    <w:rsid w:val="00D75EB5"/>
    <w:rsid w:val="00D7600A"/>
    <w:rsid w:val="00D76169"/>
    <w:rsid w:val="00D764DC"/>
    <w:rsid w:val="00D76787"/>
    <w:rsid w:val="00D76937"/>
    <w:rsid w:val="00D76A33"/>
    <w:rsid w:val="00D76C56"/>
    <w:rsid w:val="00D76D10"/>
    <w:rsid w:val="00D7709E"/>
    <w:rsid w:val="00D7737A"/>
    <w:rsid w:val="00D774E2"/>
    <w:rsid w:val="00D77A1F"/>
    <w:rsid w:val="00D77C21"/>
    <w:rsid w:val="00D77C45"/>
    <w:rsid w:val="00D77D6A"/>
    <w:rsid w:val="00D77D91"/>
    <w:rsid w:val="00D77EA1"/>
    <w:rsid w:val="00D77FFB"/>
    <w:rsid w:val="00D80012"/>
    <w:rsid w:val="00D80341"/>
    <w:rsid w:val="00D80349"/>
    <w:rsid w:val="00D8075F"/>
    <w:rsid w:val="00D8079E"/>
    <w:rsid w:val="00D80844"/>
    <w:rsid w:val="00D80924"/>
    <w:rsid w:val="00D809EF"/>
    <w:rsid w:val="00D80C88"/>
    <w:rsid w:val="00D80D4F"/>
    <w:rsid w:val="00D811E2"/>
    <w:rsid w:val="00D812F2"/>
    <w:rsid w:val="00D8138D"/>
    <w:rsid w:val="00D813CD"/>
    <w:rsid w:val="00D81555"/>
    <w:rsid w:val="00D81C46"/>
    <w:rsid w:val="00D81C92"/>
    <w:rsid w:val="00D81D3D"/>
    <w:rsid w:val="00D81FE2"/>
    <w:rsid w:val="00D82039"/>
    <w:rsid w:val="00D823F2"/>
    <w:rsid w:val="00D8247A"/>
    <w:rsid w:val="00D824DB"/>
    <w:rsid w:val="00D827E9"/>
    <w:rsid w:val="00D82841"/>
    <w:rsid w:val="00D82C62"/>
    <w:rsid w:val="00D82DF7"/>
    <w:rsid w:val="00D83023"/>
    <w:rsid w:val="00D8303F"/>
    <w:rsid w:val="00D8322E"/>
    <w:rsid w:val="00D83336"/>
    <w:rsid w:val="00D83C90"/>
    <w:rsid w:val="00D83DE3"/>
    <w:rsid w:val="00D8430E"/>
    <w:rsid w:val="00D8440E"/>
    <w:rsid w:val="00D84584"/>
    <w:rsid w:val="00D8461E"/>
    <w:rsid w:val="00D84BF0"/>
    <w:rsid w:val="00D84DD4"/>
    <w:rsid w:val="00D84E94"/>
    <w:rsid w:val="00D8504F"/>
    <w:rsid w:val="00D853CF"/>
    <w:rsid w:val="00D8552C"/>
    <w:rsid w:val="00D855C2"/>
    <w:rsid w:val="00D857B5"/>
    <w:rsid w:val="00D85F44"/>
    <w:rsid w:val="00D860E0"/>
    <w:rsid w:val="00D86330"/>
    <w:rsid w:val="00D86333"/>
    <w:rsid w:val="00D86365"/>
    <w:rsid w:val="00D864A7"/>
    <w:rsid w:val="00D865DB"/>
    <w:rsid w:val="00D8662D"/>
    <w:rsid w:val="00D8679E"/>
    <w:rsid w:val="00D868FB"/>
    <w:rsid w:val="00D86BFA"/>
    <w:rsid w:val="00D86F7A"/>
    <w:rsid w:val="00D87138"/>
    <w:rsid w:val="00D874BE"/>
    <w:rsid w:val="00D8758F"/>
    <w:rsid w:val="00D8774D"/>
    <w:rsid w:val="00D877B1"/>
    <w:rsid w:val="00D902DB"/>
    <w:rsid w:val="00D9034F"/>
    <w:rsid w:val="00D904A8"/>
    <w:rsid w:val="00D9057E"/>
    <w:rsid w:val="00D906A7"/>
    <w:rsid w:val="00D90834"/>
    <w:rsid w:val="00D90A88"/>
    <w:rsid w:val="00D90E62"/>
    <w:rsid w:val="00D90FA0"/>
    <w:rsid w:val="00D91082"/>
    <w:rsid w:val="00D9151F"/>
    <w:rsid w:val="00D915E1"/>
    <w:rsid w:val="00D91B83"/>
    <w:rsid w:val="00D91C9C"/>
    <w:rsid w:val="00D91F03"/>
    <w:rsid w:val="00D92032"/>
    <w:rsid w:val="00D9203A"/>
    <w:rsid w:val="00D9203E"/>
    <w:rsid w:val="00D92052"/>
    <w:rsid w:val="00D9272E"/>
    <w:rsid w:val="00D92A6D"/>
    <w:rsid w:val="00D92A6E"/>
    <w:rsid w:val="00D92F2C"/>
    <w:rsid w:val="00D930CF"/>
    <w:rsid w:val="00D9311B"/>
    <w:rsid w:val="00D93284"/>
    <w:rsid w:val="00D933C8"/>
    <w:rsid w:val="00D934F4"/>
    <w:rsid w:val="00D93606"/>
    <w:rsid w:val="00D936F9"/>
    <w:rsid w:val="00D9389D"/>
    <w:rsid w:val="00D93B3B"/>
    <w:rsid w:val="00D93CF9"/>
    <w:rsid w:val="00D93DB4"/>
    <w:rsid w:val="00D93EE7"/>
    <w:rsid w:val="00D93F1B"/>
    <w:rsid w:val="00D94045"/>
    <w:rsid w:val="00D9438E"/>
    <w:rsid w:val="00D943A0"/>
    <w:rsid w:val="00D945BA"/>
    <w:rsid w:val="00D94884"/>
    <w:rsid w:val="00D9496F"/>
    <w:rsid w:val="00D94A7A"/>
    <w:rsid w:val="00D94AEF"/>
    <w:rsid w:val="00D94B1C"/>
    <w:rsid w:val="00D94CDB"/>
    <w:rsid w:val="00D95141"/>
    <w:rsid w:val="00D95372"/>
    <w:rsid w:val="00D9537B"/>
    <w:rsid w:val="00D962D0"/>
    <w:rsid w:val="00D962FA"/>
    <w:rsid w:val="00D9649E"/>
    <w:rsid w:val="00D96760"/>
    <w:rsid w:val="00D967A9"/>
    <w:rsid w:val="00D967D4"/>
    <w:rsid w:val="00D96DB2"/>
    <w:rsid w:val="00D97086"/>
    <w:rsid w:val="00D97087"/>
    <w:rsid w:val="00D97201"/>
    <w:rsid w:val="00D975EB"/>
    <w:rsid w:val="00D9771B"/>
    <w:rsid w:val="00D97730"/>
    <w:rsid w:val="00D97B2A"/>
    <w:rsid w:val="00D97F63"/>
    <w:rsid w:val="00DA003C"/>
    <w:rsid w:val="00DA0040"/>
    <w:rsid w:val="00DA0319"/>
    <w:rsid w:val="00DA0386"/>
    <w:rsid w:val="00DA03A8"/>
    <w:rsid w:val="00DA066B"/>
    <w:rsid w:val="00DA089F"/>
    <w:rsid w:val="00DA10C9"/>
    <w:rsid w:val="00DA12D1"/>
    <w:rsid w:val="00DA136D"/>
    <w:rsid w:val="00DA13E0"/>
    <w:rsid w:val="00DA17DC"/>
    <w:rsid w:val="00DA1BD6"/>
    <w:rsid w:val="00DA1EE8"/>
    <w:rsid w:val="00DA1F10"/>
    <w:rsid w:val="00DA2121"/>
    <w:rsid w:val="00DA2170"/>
    <w:rsid w:val="00DA2455"/>
    <w:rsid w:val="00DA26F6"/>
    <w:rsid w:val="00DA273B"/>
    <w:rsid w:val="00DA3171"/>
    <w:rsid w:val="00DA32A5"/>
    <w:rsid w:val="00DA32F1"/>
    <w:rsid w:val="00DA3576"/>
    <w:rsid w:val="00DA38F8"/>
    <w:rsid w:val="00DA3C1A"/>
    <w:rsid w:val="00DA3C23"/>
    <w:rsid w:val="00DA3EB1"/>
    <w:rsid w:val="00DA3F02"/>
    <w:rsid w:val="00DA4250"/>
    <w:rsid w:val="00DA4308"/>
    <w:rsid w:val="00DA4399"/>
    <w:rsid w:val="00DA4509"/>
    <w:rsid w:val="00DA4798"/>
    <w:rsid w:val="00DA49BB"/>
    <w:rsid w:val="00DA4A24"/>
    <w:rsid w:val="00DA4CF5"/>
    <w:rsid w:val="00DA4E9D"/>
    <w:rsid w:val="00DA4FE3"/>
    <w:rsid w:val="00DA5005"/>
    <w:rsid w:val="00DA592A"/>
    <w:rsid w:val="00DA59FA"/>
    <w:rsid w:val="00DA5A67"/>
    <w:rsid w:val="00DA5B9C"/>
    <w:rsid w:val="00DA5C8D"/>
    <w:rsid w:val="00DA5FB4"/>
    <w:rsid w:val="00DA615B"/>
    <w:rsid w:val="00DA6255"/>
    <w:rsid w:val="00DA63BE"/>
    <w:rsid w:val="00DA65BB"/>
    <w:rsid w:val="00DA65EF"/>
    <w:rsid w:val="00DA66D7"/>
    <w:rsid w:val="00DA67BF"/>
    <w:rsid w:val="00DA6864"/>
    <w:rsid w:val="00DA6878"/>
    <w:rsid w:val="00DA6A15"/>
    <w:rsid w:val="00DA6DB9"/>
    <w:rsid w:val="00DA6E55"/>
    <w:rsid w:val="00DA70A9"/>
    <w:rsid w:val="00DA7BF2"/>
    <w:rsid w:val="00DA7D08"/>
    <w:rsid w:val="00DB055F"/>
    <w:rsid w:val="00DB07CB"/>
    <w:rsid w:val="00DB0AD9"/>
    <w:rsid w:val="00DB0B30"/>
    <w:rsid w:val="00DB0C20"/>
    <w:rsid w:val="00DB0CC0"/>
    <w:rsid w:val="00DB0DEF"/>
    <w:rsid w:val="00DB1557"/>
    <w:rsid w:val="00DB1D84"/>
    <w:rsid w:val="00DB1E6B"/>
    <w:rsid w:val="00DB21A3"/>
    <w:rsid w:val="00DB24E6"/>
    <w:rsid w:val="00DB2575"/>
    <w:rsid w:val="00DB29F5"/>
    <w:rsid w:val="00DB2AD7"/>
    <w:rsid w:val="00DB2E2C"/>
    <w:rsid w:val="00DB30B0"/>
    <w:rsid w:val="00DB30E8"/>
    <w:rsid w:val="00DB33FE"/>
    <w:rsid w:val="00DB3560"/>
    <w:rsid w:val="00DB36E9"/>
    <w:rsid w:val="00DB39F4"/>
    <w:rsid w:val="00DB3A50"/>
    <w:rsid w:val="00DB3F52"/>
    <w:rsid w:val="00DB404E"/>
    <w:rsid w:val="00DB4514"/>
    <w:rsid w:val="00DB476F"/>
    <w:rsid w:val="00DB4922"/>
    <w:rsid w:val="00DB4B9D"/>
    <w:rsid w:val="00DB4C2F"/>
    <w:rsid w:val="00DB500F"/>
    <w:rsid w:val="00DB52E8"/>
    <w:rsid w:val="00DB5388"/>
    <w:rsid w:val="00DB53A1"/>
    <w:rsid w:val="00DB5C7D"/>
    <w:rsid w:val="00DB5D56"/>
    <w:rsid w:val="00DB5DFB"/>
    <w:rsid w:val="00DB5E97"/>
    <w:rsid w:val="00DB60C8"/>
    <w:rsid w:val="00DB6320"/>
    <w:rsid w:val="00DB6572"/>
    <w:rsid w:val="00DB6835"/>
    <w:rsid w:val="00DB6C6C"/>
    <w:rsid w:val="00DB6E2B"/>
    <w:rsid w:val="00DB7019"/>
    <w:rsid w:val="00DB7024"/>
    <w:rsid w:val="00DB76AE"/>
    <w:rsid w:val="00DB7900"/>
    <w:rsid w:val="00DB793C"/>
    <w:rsid w:val="00DB7E1C"/>
    <w:rsid w:val="00DB7F5B"/>
    <w:rsid w:val="00DC013B"/>
    <w:rsid w:val="00DC08CE"/>
    <w:rsid w:val="00DC0BE7"/>
    <w:rsid w:val="00DC104E"/>
    <w:rsid w:val="00DC110A"/>
    <w:rsid w:val="00DC117A"/>
    <w:rsid w:val="00DC12FF"/>
    <w:rsid w:val="00DC1AD6"/>
    <w:rsid w:val="00DC1EB3"/>
    <w:rsid w:val="00DC20F2"/>
    <w:rsid w:val="00DC2119"/>
    <w:rsid w:val="00DC2D7A"/>
    <w:rsid w:val="00DC2F21"/>
    <w:rsid w:val="00DC3016"/>
    <w:rsid w:val="00DC30EE"/>
    <w:rsid w:val="00DC3696"/>
    <w:rsid w:val="00DC37C5"/>
    <w:rsid w:val="00DC38FA"/>
    <w:rsid w:val="00DC39CF"/>
    <w:rsid w:val="00DC39D7"/>
    <w:rsid w:val="00DC3AA1"/>
    <w:rsid w:val="00DC3DDC"/>
    <w:rsid w:val="00DC4134"/>
    <w:rsid w:val="00DC43B3"/>
    <w:rsid w:val="00DC47A0"/>
    <w:rsid w:val="00DC4F4D"/>
    <w:rsid w:val="00DC5058"/>
    <w:rsid w:val="00DC50EA"/>
    <w:rsid w:val="00DC5315"/>
    <w:rsid w:val="00DC5419"/>
    <w:rsid w:val="00DC54C9"/>
    <w:rsid w:val="00DC556A"/>
    <w:rsid w:val="00DC5570"/>
    <w:rsid w:val="00DC5786"/>
    <w:rsid w:val="00DC5AFF"/>
    <w:rsid w:val="00DC5E82"/>
    <w:rsid w:val="00DC5EBF"/>
    <w:rsid w:val="00DC5F0C"/>
    <w:rsid w:val="00DC6721"/>
    <w:rsid w:val="00DC675B"/>
    <w:rsid w:val="00DC6886"/>
    <w:rsid w:val="00DC693D"/>
    <w:rsid w:val="00DC69AD"/>
    <w:rsid w:val="00DC6A22"/>
    <w:rsid w:val="00DC6B7E"/>
    <w:rsid w:val="00DC6F84"/>
    <w:rsid w:val="00DC70FE"/>
    <w:rsid w:val="00DC74F7"/>
    <w:rsid w:val="00DC799B"/>
    <w:rsid w:val="00DC79AD"/>
    <w:rsid w:val="00DC7B41"/>
    <w:rsid w:val="00DC7B6A"/>
    <w:rsid w:val="00DC7B72"/>
    <w:rsid w:val="00DC7EDD"/>
    <w:rsid w:val="00DD092A"/>
    <w:rsid w:val="00DD0D41"/>
    <w:rsid w:val="00DD0D90"/>
    <w:rsid w:val="00DD0E13"/>
    <w:rsid w:val="00DD0EE1"/>
    <w:rsid w:val="00DD0F8B"/>
    <w:rsid w:val="00DD0FCC"/>
    <w:rsid w:val="00DD0FFF"/>
    <w:rsid w:val="00DD1024"/>
    <w:rsid w:val="00DD12DE"/>
    <w:rsid w:val="00DD13F8"/>
    <w:rsid w:val="00DD141A"/>
    <w:rsid w:val="00DD158F"/>
    <w:rsid w:val="00DD1963"/>
    <w:rsid w:val="00DD19AB"/>
    <w:rsid w:val="00DD1AC1"/>
    <w:rsid w:val="00DD1B6C"/>
    <w:rsid w:val="00DD1F56"/>
    <w:rsid w:val="00DD1FE5"/>
    <w:rsid w:val="00DD2266"/>
    <w:rsid w:val="00DD271B"/>
    <w:rsid w:val="00DD2E5C"/>
    <w:rsid w:val="00DD3072"/>
    <w:rsid w:val="00DD337D"/>
    <w:rsid w:val="00DD34D3"/>
    <w:rsid w:val="00DD3897"/>
    <w:rsid w:val="00DD393C"/>
    <w:rsid w:val="00DD4252"/>
    <w:rsid w:val="00DD4569"/>
    <w:rsid w:val="00DD45ED"/>
    <w:rsid w:val="00DD47B7"/>
    <w:rsid w:val="00DD4809"/>
    <w:rsid w:val="00DD49FB"/>
    <w:rsid w:val="00DD4B6E"/>
    <w:rsid w:val="00DD4B96"/>
    <w:rsid w:val="00DD4BBC"/>
    <w:rsid w:val="00DD4C86"/>
    <w:rsid w:val="00DD4EE6"/>
    <w:rsid w:val="00DD4FC4"/>
    <w:rsid w:val="00DD54DA"/>
    <w:rsid w:val="00DD5629"/>
    <w:rsid w:val="00DD57F4"/>
    <w:rsid w:val="00DD57F5"/>
    <w:rsid w:val="00DD5B6F"/>
    <w:rsid w:val="00DD5CAC"/>
    <w:rsid w:val="00DD6023"/>
    <w:rsid w:val="00DD6047"/>
    <w:rsid w:val="00DD641B"/>
    <w:rsid w:val="00DD6496"/>
    <w:rsid w:val="00DD67DF"/>
    <w:rsid w:val="00DD6B34"/>
    <w:rsid w:val="00DD7166"/>
    <w:rsid w:val="00DD7309"/>
    <w:rsid w:val="00DD779E"/>
    <w:rsid w:val="00DD78DE"/>
    <w:rsid w:val="00DD798A"/>
    <w:rsid w:val="00DE030B"/>
    <w:rsid w:val="00DE042F"/>
    <w:rsid w:val="00DE0969"/>
    <w:rsid w:val="00DE09AD"/>
    <w:rsid w:val="00DE0A96"/>
    <w:rsid w:val="00DE0AF5"/>
    <w:rsid w:val="00DE0E03"/>
    <w:rsid w:val="00DE1319"/>
    <w:rsid w:val="00DE1334"/>
    <w:rsid w:val="00DE1621"/>
    <w:rsid w:val="00DE176E"/>
    <w:rsid w:val="00DE184D"/>
    <w:rsid w:val="00DE1BF9"/>
    <w:rsid w:val="00DE1D28"/>
    <w:rsid w:val="00DE1D3D"/>
    <w:rsid w:val="00DE1E08"/>
    <w:rsid w:val="00DE1E86"/>
    <w:rsid w:val="00DE1FCB"/>
    <w:rsid w:val="00DE2164"/>
    <w:rsid w:val="00DE2886"/>
    <w:rsid w:val="00DE2951"/>
    <w:rsid w:val="00DE2B56"/>
    <w:rsid w:val="00DE2E10"/>
    <w:rsid w:val="00DE314B"/>
    <w:rsid w:val="00DE3376"/>
    <w:rsid w:val="00DE39EF"/>
    <w:rsid w:val="00DE3AB6"/>
    <w:rsid w:val="00DE3E5B"/>
    <w:rsid w:val="00DE403F"/>
    <w:rsid w:val="00DE45C8"/>
    <w:rsid w:val="00DE4AAF"/>
    <w:rsid w:val="00DE4BCA"/>
    <w:rsid w:val="00DE4CB7"/>
    <w:rsid w:val="00DE4CC0"/>
    <w:rsid w:val="00DE4F39"/>
    <w:rsid w:val="00DE504B"/>
    <w:rsid w:val="00DE524C"/>
    <w:rsid w:val="00DE53AA"/>
    <w:rsid w:val="00DE5811"/>
    <w:rsid w:val="00DE67C4"/>
    <w:rsid w:val="00DE6884"/>
    <w:rsid w:val="00DE6E89"/>
    <w:rsid w:val="00DE73AF"/>
    <w:rsid w:val="00DE73B2"/>
    <w:rsid w:val="00DE75C0"/>
    <w:rsid w:val="00DE7632"/>
    <w:rsid w:val="00DE76E3"/>
    <w:rsid w:val="00DE778B"/>
    <w:rsid w:val="00DE78ED"/>
    <w:rsid w:val="00DE7968"/>
    <w:rsid w:val="00DE7AFA"/>
    <w:rsid w:val="00DE7C82"/>
    <w:rsid w:val="00DF0031"/>
    <w:rsid w:val="00DF02D5"/>
    <w:rsid w:val="00DF0389"/>
    <w:rsid w:val="00DF054F"/>
    <w:rsid w:val="00DF0B11"/>
    <w:rsid w:val="00DF0C7D"/>
    <w:rsid w:val="00DF0D9C"/>
    <w:rsid w:val="00DF1299"/>
    <w:rsid w:val="00DF12A5"/>
    <w:rsid w:val="00DF12E4"/>
    <w:rsid w:val="00DF1601"/>
    <w:rsid w:val="00DF175B"/>
    <w:rsid w:val="00DF1C09"/>
    <w:rsid w:val="00DF1C41"/>
    <w:rsid w:val="00DF1C55"/>
    <w:rsid w:val="00DF1D9C"/>
    <w:rsid w:val="00DF206A"/>
    <w:rsid w:val="00DF20C6"/>
    <w:rsid w:val="00DF26B2"/>
    <w:rsid w:val="00DF284F"/>
    <w:rsid w:val="00DF2852"/>
    <w:rsid w:val="00DF2EB3"/>
    <w:rsid w:val="00DF30C2"/>
    <w:rsid w:val="00DF316C"/>
    <w:rsid w:val="00DF319B"/>
    <w:rsid w:val="00DF32F2"/>
    <w:rsid w:val="00DF380E"/>
    <w:rsid w:val="00DF3869"/>
    <w:rsid w:val="00DF3A88"/>
    <w:rsid w:val="00DF3E69"/>
    <w:rsid w:val="00DF4014"/>
    <w:rsid w:val="00DF41F8"/>
    <w:rsid w:val="00DF44D2"/>
    <w:rsid w:val="00DF4992"/>
    <w:rsid w:val="00DF4A2B"/>
    <w:rsid w:val="00DF4AFB"/>
    <w:rsid w:val="00DF4C3D"/>
    <w:rsid w:val="00DF4C49"/>
    <w:rsid w:val="00DF4CDE"/>
    <w:rsid w:val="00DF4D7A"/>
    <w:rsid w:val="00DF4E6A"/>
    <w:rsid w:val="00DF4F7B"/>
    <w:rsid w:val="00DF5320"/>
    <w:rsid w:val="00DF53E1"/>
    <w:rsid w:val="00DF5644"/>
    <w:rsid w:val="00DF5734"/>
    <w:rsid w:val="00DF5748"/>
    <w:rsid w:val="00DF57CF"/>
    <w:rsid w:val="00DF586C"/>
    <w:rsid w:val="00DF591D"/>
    <w:rsid w:val="00DF5C37"/>
    <w:rsid w:val="00DF5E0E"/>
    <w:rsid w:val="00DF5EFE"/>
    <w:rsid w:val="00DF620C"/>
    <w:rsid w:val="00DF6490"/>
    <w:rsid w:val="00DF6624"/>
    <w:rsid w:val="00DF664A"/>
    <w:rsid w:val="00DF679A"/>
    <w:rsid w:val="00DF6951"/>
    <w:rsid w:val="00DF6A4F"/>
    <w:rsid w:val="00DF6A6A"/>
    <w:rsid w:val="00DF6AA7"/>
    <w:rsid w:val="00DF6B33"/>
    <w:rsid w:val="00DF6FCA"/>
    <w:rsid w:val="00DF70B7"/>
    <w:rsid w:val="00DF7289"/>
    <w:rsid w:val="00DF749F"/>
    <w:rsid w:val="00DF75B0"/>
    <w:rsid w:val="00DF76F6"/>
    <w:rsid w:val="00DF7776"/>
    <w:rsid w:val="00DF78BC"/>
    <w:rsid w:val="00DF7976"/>
    <w:rsid w:val="00DF7CE8"/>
    <w:rsid w:val="00DF7D9D"/>
    <w:rsid w:val="00DF7EAC"/>
    <w:rsid w:val="00E0006A"/>
    <w:rsid w:val="00E008D3"/>
    <w:rsid w:val="00E00BE7"/>
    <w:rsid w:val="00E00C04"/>
    <w:rsid w:val="00E00C78"/>
    <w:rsid w:val="00E00CF7"/>
    <w:rsid w:val="00E00FDF"/>
    <w:rsid w:val="00E011B0"/>
    <w:rsid w:val="00E01770"/>
    <w:rsid w:val="00E0184D"/>
    <w:rsid w:val="00E01885"/>
    <w:rsid w:val="00E019A2"/>
    <w:rsid w:val="00E01D13"/>
    <w:rsid w:val="00E0262E"/>
    <w:rsid w:val="00E026C2"/>
    <w:rsid w:val="00E02833"/>
    <w:rsid w:val="00E02D17"/>
    <w:rsid w:val="00E02ECA"/>
    <w:rsid w:val="00E02EE1"/>
    <w:rsid w:val="00E03094"/>
    <w:rsid w:val="00E0321F"/>
    <w:rsid w:val="00E03350"/>
    <w:rsid w:val="00E0347F"/>
    <w:rsid w:val="00E0371D"/>
    <w:rsid w:val="00E038D0"/>
    <w:rsid w:val="00E03F2C"/>
    <w:rsid w:val="00E0404A"/>
    <w:rsid w:val="00E04175"/>
    <w:rsid w:val="00E04749"/>
    <w:rsid w:val="00E04BC2"/>
    <w:rsid w:val="00E04D33"/>
    <w:rsid w:val="00E050FF"/>
    <w:rsid w:val="00E0510F"/>
    <w:rsid w:val="00E05118"/>
    <w:rsid w:val="00E051B1"/>
    <w:rsid w:val="00E051BD"/>
    <w:rsid w:val="00E0525A"/>
    <w:rsid w:val="00E05932"/>
    <w:rsid w:val="00E05C36"/>
    <w:rsid w:val="00E060CF"/>
    <w:rsid w:val="00E0621A"/>
    <w:rsid w:val="00E0624D"/>
    <w:rsid w:val="00E06473"/>
    <w:rsid w:val="00E06671"/>
    <w:rsid w:val="00E068B4"/>
    <w:rsid w:val="00E069A2"/>
    <w:rsid w:val="00E069AB"/>
    <w:rsid w:val="00E069D6"/>
    <w:rsid w:val="00E06ADD"/>
    <w:rsid w:val="00E06EE5"/>
    <w:rsid w:val="00E0704F"/>
    <w:rsid w:val="00E07056"/>
    <w:rsid w:val="00E07640"/>
    <w:rsid w:val="00E079DD"/>
    <w:rsid w:val="00E07AF8"/>
    <w:rsid w:val="00E07FFB"/>
    <w:rsid w:val="00E1006F"/>
    <w:rsid w:val="00E100E8"/>
    <w:rsid w:val="00E10112"/>
    <w:rsid w:val="00E10EEC"/>
    <w:rsid w:val="00E10F08"/>
    <w:rsid w:val="00E110DB"/>
    <w:rsid w:val="00E1132A"/>
    <w:rsid w:val="00E115C5"/>
    <w:rsid w:val="00E11D18"/>
    <w:rsid w:val="00E11E8B"/>
    <w:rsid w:val="00E12077"/>
    <w:rsid w:val="00E12086"/>
    <w:rsid w:val="00E120B6"/>
    <w:rsid w:val="00E122F2"/>
    <w:rsid w:val="00E123F4"/>
    <w:rsid w:val="00E124D5"/>
    <w:rsid w:val="00E12577"/>
    <w:rsid w:val="00E12683"/>
    <w:rsid w:val="00E1282B"/>
    <w:rsid w:val="00E12A8A"/>
    <w:rsid w:val="00E1329D"/>
    <w:rsid w:val="00E13424"/>
    <w:rsid w:val="00E137B7"/>
    <w:rsid w:val="00E13907"/>
    <w:rsid w:val="00E13AAD"/>
    <w:rsid w:val="00E13B38"/>
    <w:rsid w:val="00E13BF5"/>
    <w:rsid w:val="00E14182"/>
    <w:rsid w:val="00E1427C"/>
    <w:rsid w:val="00E1460E"/>
    <w:rsid w:val="00E148F7"/>
    <w:rsid w:val="00E14A60"/>
    <w:rsid w:val="00E14A9D"/>
    <w:rsid w:val="00E14BEB"/>
    <w:rsid w:val="00E14E7C"/>
    <w:rsid w:val="00E14F29"/>
    <w:rsid w:val="00E14F8C"/>
    <w:rsid w:val="00E15308"/>
    <w:rsid w:val="00E1536E"/>
    <w:rsid w:val="00E156E7"/>
    <w:rsid w:val="00E15707"/>
    <w:rsid w:val="00E159EC"/>
    <w:rsid w:val="00E15A3A"/>
    <w:rsid w:val="00E15C13"/>
    <w:rsid w:val="00E15D49"/>
    <w:rsid w:val="00E15F9A"/>
    <w:rsid w:val="00E162BD"/>
    <w:rsid w:val="00E163D0"/>
    <w:rsid w:val="00E167C6"/>
    <w:rsid w:val="00E16AC2"/>
    <w:rsid w:val="00E16B10"/>
    <w:rsid w:val="00E17049"/>
    <w:rsid w:val="00E1704D"/>
    <w:rsid w:val="00E171C7"/>
    <w:rsid w:val="00E1735B"/>
    <w:rsid w:val="00E1777B"/>
    <w:rsid w:val="00E178D3"/>
    <w:rsid w:val="00E178EE"/>
    <w:rsid w:val="00E203C6"/>
    <w:rsid w:val="00E204EA"/>
    <w:rsid w:val="00E20576"/>
    <w:rsid w:val="00E20583"/>
    <w:rsid w:val="00E20658"/>
    <w:rsid w:val="00E206C1"/>
    <w:rsid w:val="00E20757"/>
    <w:rsid w:val="00E207FB"/>
    <w:rsid w:val="00E20D4E"/>
    <w:rsid w:val="00E20F76"/>
    <w:rsid w:val="00E2155E"/>
    <w:rsid w:val="00E21881"/>
    <w:rsid w:val="00E21BAC"/>
    <w:rsid w:val="00E21C57"/>
    <w:rsid w:val="00E21E7A"/>
    <w:rsid w:val="00E223D1"/>
    <w:rsid w:val="00E223FE"/>
    <w:rsid w:val="00E224E4"/>
    <w:rsid w:val="00E225A8"/>
    <w:rsid w:val="00E22932"/>
    <w:rsid w:val="00E22960"/>
    <w:rsid w:val="00E22965"/>
    <w:rsid w:val="00E22AB3"/>
    <w:rsid w:val="00E22AF4"/>
    <w:rsid w:val="00E23318"/>
    <w:rsid w:val="00E233A5"/>
    <w:rsid w:val="00E2360D"/>
    <w:rsid w:val="00E23631"/>
    <w:rsid w:val="00E23CB1"/>
    <w:rsid w:val="00E2403B"/>
    <w:rsid w:val="00E242AB"/>
    <w:rsid w:val="00E2455A"/>
    <w:rsid w:val="00E24577"/>
    <w:rsid w:val="00E24BDF"/>
    <w:rsid w:val="00E24C16"/>
    <w:rsid w:val="00E24F78"/>
    <w:rsid w:val="00E25386"/>
    <w:rsid w:val="00E25424"/>
    <w:rsid w:val="00E256BB"/>
    <w:rsid w:val="00E257D6"/>
    <w:rsid w:val="00E25968"/>
    <w:rsid w:val="00E2597E"/>
    <w:rsid w:val="00E25A43"/>
    <w:rsid w:val="00E25B19"/>
    <w:rsid w:val="00E25DA3"/>
    <w:rsid w:val="00E25F70"/>
    <w:rsid w:val="00E2613F"/>
    <w:rsid w:val="00E26183"/>
    <w:rsid w:val="00E26399"/>
    <w:rsid w:val="00E2652D"/>
    <w:rsid w:val="00E26570"/>
    <w:rsid w:val="00E266AD"/>
    <w:rsid w:val="00E266EA"/>
    <w:rsid w:val="00E26928"/>
    <w:rsid w:val="00E26C15"/>
    <w:rsid w:val="00E26D36"/>
    <w:rsid w:val="00E26E51"/>
    <w:rsid w:val="00E2713A"/>
    <w:rsid w:val="00E272AE"/>
    <w:rsid w:val="00E276A8"/>
    <w:rsid w:val="00E27ACB"/>
    <w:rsid w:val="00E27B6E"/>
    <w:rsid w:val="00E27BD8"/>
    <w:rsid w:val="00E27E27"/>
    <w:rsid w:val="00E30090"/>
    <w:rsid w:val="00E301F9"/>
    <w:rsid w:val="00E30244"/>
    <w:rsid w:val="00E3028A"/>
    <w:rsid w:val="00E306EA"/>
    <w:rsid w:val="00E306F6"/>
    <w:rsid w:val="00E308A3"/>
    <w:rsid w:val="00E30951"/>
    <w:rsid w:val="00E30A27"/>
    <w:rsid w:val="00E30E25"/>
    <w:rsid w:val="00E30F00"/>
    <w:rsid w:val="00E30F8E"/>
    <w:rsid w:val="00E310BF"/>
    <w:rsid w:val="00E31134"/>
    <w:rsid w:val="00E314B9"/>
    <w:rsid w:val="00E31BB5"/>
    <w:rsid w:val="00E31E00"/>
    <w:rsid w:val="00E31E79"/>
    <w:rsid w:val="00E3208F"/>
    <w:rsid w:val="00E32102"/>
    <w:rsid w:val="00E32431"/>
    <w:rsid w:val="00E327B4"/>
    <w:rsid w:val="00E32C88"/>
    <w:rsid w:val="00E32DB6"/>
    <w:rsid w:val="00E32F52"/>
    <w:rsid w:val="00E336AC"/>
    <w:rsid w:val="00E339AF"/>
    <w:rsid w:val="00E339D5"/>
    <w:rsid w:val="00E33CDB"/>
    <w:rsid w:val="00E340B8"/>
    <w:rsid w:val="00E3436D"/>
    <w:rsid w:val="00E3463C"/>
    <w:rsid w:val="00E348DF"/>
    <w:rsid w:val="00E34E25"/>
    <w:rsid w:val="00E35204"/>
    <w:rsid w:val="00E3538E"/>
    <w:rsid w:val="00E354B4"/>
    <w:rsid w:val="00E355B7"/>
    <w:rsid w:val="00E35677"/>
    <w:rsid w:val="00E356B3"/>
    <w:rsid w:val="00E3583A"/>
    <w:rsid w:val="00E35900"/>
    <w:rsid w:val="00E359B9"/>
    <w:rsid w:val="00E359CA"/>
    <w:rsid w:val="00E359D8"/>
    <w:rsid w:val="00E35BB8"/>
    <w:rsid w:val="00E35D6A"/>
    <w:rsid w:val="00E362F5"/>
    <w:rsid w:val="00E364AD"/>
    <w:rsid w:val="00E366B7"/>
    <w:rsid w:val="00E3676D"/>
    <w:rsid w:val="00E369D2"/>
    <w:rsid w:val="00E36D3D"/>
    <w:rsid w:val="00E37295"/>
    <w:rsid w:val="00E373E3"/>
    <w:rsid w:val="00E374CF"/>
    <w:rsid w:val="00E374EC"/>
    <w:rsid w:val="00E375C6"/>
    <w:rsid w:val="00E37827"/>
    <w:rsid w:val="00E37A93"/>
    <w:rsid w:val="00E40028"/>
    <w:rsid w:val="00E403DF"/>
    <w:rsid w:val="00E404BB"/>
    <w:rsid w:val="00E40A49"/>
    <w:rsid w:val="00E410CF"/>
    <w:rsid w:val="00E412ED"/>
    <w:rsid w:val="00E41796"/>
    <w:rsid w:val="00E418AE"/>
    <w:rsid w:val="00E41BB6"/>
    <w:rsid w:val="00E41BE4"/>
    <w:rsid w:val="00E41FB8"/>
    <w:rsid w:val="00E420F2"/>
    <w:rsid w:val="00E422B0"/>
    <w:rsid w:val="00E42544"/>
    <w:rsid w:val="00E426D0"/>
    <w:rsid w:val="00E42D0F"/>
    <w:rsid w:val="00E43231"/>
    <w:rsid w:val="00E43238"/>
    <w:rsid w:val="00E43299"/>
    <w:rsid w:val="00E432CD"/>
    <w:rsid w:val="00E432F3"/>
    <w:rsid w:val="00E43329"/>
    <w:rsid w:val="00E434A1"/>
    <w:rsid w:val="00E434A8"/>
    <w:rsid w:val="00E43855"/>
    <w:rsid w:val="00E43927"/>
    <w:rsid w:val="00E43CCE"/>
    <w:rsid w:val="00E43CEC"/>
    <w:rsid w:val="00E44190"/>
    <w:rsid w:val="00E443E0"/>
    <w:rsid w:val="00E44501"/>
    <w:rsid w:val="00E44594"/>
    <w:rsid w:val="00E44732"/>
    <w:rsid w:val="00E449B0"/>
    <w:rsid w:val="00E454C5"/>
    <w:rsid w:val="00E455A7"/>
    <w:rsid w:val="00E456B8"/>
    <w:rsid w:val="00E45B8D"/>
    <w:rsid w:val="00E45D7C"/>
    <w:rsid w:val="00E45EA6"/>
    <w:rsid w:val="00E46039"/>
    <w:rsid w:val="00E46457"/>
    <w:rsid w:val="00E464E7"/>
    <w:rsid w:val="00E466BD"/>
    <w:rsid w:val="00E4680C"/>
    <w:rsid w:val="00E4681A"/>
    <w:rsid w:val="00E46AB5"/>
    <w:rsid w:val="00E46C9E"/>
    <w:rsid w:val="00E46DAF"/>
    <w:rsid w:val="00E46F4E"/>
    <w:rsid w:val="00E47060"/>
    <w:rsid w:val="00E47112"/>
    <w:rsid w:val="00E472B4"/>
    <w:rsid w:val="00E474CD"/>
    <w:rsid w:val="00E47552"/>
    <w:rsid w:val="00E4761A"/>
    <w:rsid w:val="00E47683"/>
    <w:rsid w:val="00E477A6"/>
    <w:rsid w:val="00E477EA"/>
    <w:rsid w:val="00E47A8E"/>
    <w:rsid w:val="00E47ADB"/>
    <w:rsid w:val="00E47B1B"/>
    <w:rsid w:val="00E47C10"/>
    <w:rsid w:val="00E47D3F"/>
    <w:rsid w:val="00E47E24"/>
    <w:rsid w:val="00E50158"/>
    <w:rsid w:val="00E5028E"/>
    <w:rsid w:val="00E50424"/>
    <w:rsid w:val="00E5077C"/>
    <w:rsid w:val="00E50977"/>
    <w:rsid w:val="00E50B88"/>
    <w:rsid w:val="00E50C8B"/>
    <w:rsid w:val="00E51789"/>
    <w:rsid w:val="00E517D8"/>
    <w:rsid w:val="00E51A76"/>
    <w:rsid w:val="00E51B07"/>
    <w:rsid w:val="00E51DD9"/>
    <w:rsid w:val="00E5209B"/>
    <w:rsid w:val="00E520FE"/>
    <w:rsid w:val="00E5215A"/>
    <w:rsid w:val="00E52366"/>
    <w:rsid w:val="00E52481"/>
    <w:rsid w:val="00E526FF"/>
    <w:rsid w:val="00E52B26"/>
    <w:rsid w:val="00E52CBA"/>
    <w:rsid w:val="00E52DAB"/>
    <w:rsid w:val="00E52EB6"/>
    <w:rsid w:val="00E52F0D"/>
    <w:rsid w:val="00E531C6"/>
    <w:rsid w:val="00E5394E"/>
    <w:rsid w:val="00E53AFF"/>
    <w:rsid w:val="00E53F1F"/>
    <w:rsid w:val="00E53F9A"/>
    <w:rsid w:val="00E5407F"/>
    <w:rsid w:val="00E54124"/>
    <w:rsid w:val="00E54467"/>
    <w:rsid w:val="00E5468E"/>
    <w:rsid w:val="00E5471E"/>
    <w:rsid w:val="00E5481F"/>
    <w:rsid w:val="00E549E2"/>
    <w:rsid w:val="00E54A83"/>
    <w:rsid w:val="00E54BB6"/>
    <w:rsid w:val="00E54DDB"/>
    <w:rsid w:val="00E54E4B"/>
    <w:rsid w:val="00E54E9F"/>
    <w:rsid w:val="00E54F97"/>
    <w:rsid w:val="00E550B4"/>
    <w:rsid w:val="00E55315"/>
    <w:rsid w:val="00E555C3"/>
    <w:rsid w:val="00E555E3"/>
    <w:rsid w:val="00E55ACB"/>
    <w:rsid w:val="00E55C62"/>
    <w:rsid w:val="00E55C96"/>
    <w:rsid w:val="00E55DA4"/>
    <w:rsid w:val="00E55E3E"/>
    <w:rsid w:val="00E55E5F"/>
    <w:rsid w:val="00E55F71"/>
    <w:rsid w:val="00E560FC"/>
    <w:rsid w:val="00E5665C"/>
    <w:rsid w:val="00E56B94"/>
    <w:rsid w:val="00E56F5F"/>
    <w:rsid w:val="00E57087"/>
    <w:rsid w:val="00E5711B"/>
    <w:rsid w:val="00E5732B"/>
    <w:rsid w:val="00E57711"/>
    <w:rsid w:val="00E579D0"/>
    <w:rsid w:val="00E579D5"/>
    <w:rsid w:val="00E57B1E"/>
    <w:rsid w:val="00E57C54"/>
    <w:rsid w:val="00E57D14"/>
    <w:rsid w:val="00E57DFC"/>
    <w:rsid w:val="00E57E26"/>
    <w:rsid w:val="00E57E3B"/>
    <w:rsid w:val="00E60219"/>
    <w:rsid w:val="00E6041B"/>
    <w:rsid w:val="00E605FD"/>
    <w:rsid w:val="00E606A0"/>
    <w:rsid w:val="00E607C0"/>
    <w:rsid w:val="00E60AA2"/>
    <w:rsid w:val="00E60B8A"/>
    <w:rsid w:val="00E60BD6"/>
    <w:rsid w:val="00E60F37"/>
    <w:rsid w:val="00E60F77"/>
    <w:rsid w:val="00E61228"/>
    <w:rsid w:val="00E61440"/>
    <w:rsid w:val="00E614D0"/>
    <w:rsid w:val="00E615A5"/>
    <w:rsid w:val="00E619AD"/>
    <w:rsid w:val="00E61D24"/>
    <w:rsid w:val="00E61EA6"/>
    <w:rsid w:val="00E61F22"/>
    <w:rsid w:val="00E61FFF"/>
    <w:rsid w:val="00E622E2"/>
    <w:rsid w:val="00E6240D"/>
    <w:rsid w:val="00E62576"/>
    <w:rsid w:val="00E627E9"/>
    <w:rsid w:val="00E62867"/>
    <w:rsid w:val="00E62A00"/>
    <w:rsid w:val="00E62CB9"/>
    <w:rsid w:val="00E62DCE"/>
    <w:rsid w:val="00E62EBA"/>
    <w:rsid w:val="00E62F01"/>
    <w:rsid w:val="00E63222"/>
    <w:rsid w:val="00E63298"/>
    <w:rsid w:val="00E635BB"/>
    <w:rsid w:val="00E635E5"/>
    <w:rsid w:val="00E636A0"/>
    <w:rsid w:val="00E63788"/>
    <w:rsid w:val="00E6396A"/>
    <w:rsid w:val="00E6423F"/>
    <w:rsid w:val="00E646BE"/>
    <w:rsid w:val="00E64A98"/>
    <w:rsid w:val="00E64BE3"/>
    <w:rsid w:val="00E64D97"/>
    <w:rsid w:val="00E64EAB"/>
    <w:rsid w:val="00E6503F"/>
    <w:rsid w:val="00E65872"/>
    <w:rsid w:val="00E6592B"/>
    <w:rsid w:val="00E65A6C"/>
    <w:rsid w:val="00E65D5F"/>
    <w:rsid w:val="00E65F4D"/>
    <w:rsid w:val="00E6624E"/>
    <w:rsid w:val="00E6665F"/>
    <w:rsid w:val="00E66CA2"/>
    <w:rsid w:val="00E66D7E"/>
    <w:rsid w:val="00E670E9"/>
    <w:rsid w:val="00E67425"/>
    <w:rsid w:val="00E6745A"/>
    <w:rsid w:val="00E674E2"/>
    <w:rsid w:val="00E6765C"/>
    <w:rsid w:val="00E676FE"/>
    <w:rsid w:val="00E67AAF"/>
    <w:rsid w:val="00E67CC1"/>
    <w:rsid w:val="00E67E5A"/>
    <w:rsid w:val="00E67E70"/>
    <w:rsid w:val="00E701E5"/>
    <w:rsid w:val="00E7034C"/>
    <w:rsid w:val="00E70461"/>
    <w:rsid w:val="00E707EF"/>
    <w:rsid w:val="00E70855"/>
    <w:rsid w:val="00E70915"/>
    <w:rsid w:val="00E70C08"/>
    <w:rsid w:val="00E70CD9"/>
    <w:rsid w:val="00E70CED"/>
    <w:rsid w:val="00E70DF5"/>
    <w:rsid w:val="00E70EC1"/>
    <w:rsid w:val="00E70EF3"/>
    <w:rsid w:val="00E7137E"/>
    <w:rsid w:val="00E714D1"/>
    <w:rsid w:val="00E718E3"/>
    <w:rsid w:val="00E71C41"/>
    <w:rsid w:val="00E71FCB"/>
    <w:rsid w:val="00E720D1"/>
    <w:rsid w:val="00E720D2"/>
    <w:rsid w:val="00E72661"/>
    <w:rsid w:val="00E7290D"/>
    <w:rsid w:val="00E72AD3"/>
    <w:rsid w:val="00E72E02"/>
    <w:rsid w:val="00E7303F"/>
    <w:rsid w:val="00E7307C"/>
    <w:rsid w:val="00E73353"/>
    <w:rsid w:val="00E734EA"/>
    <w:rsid w:val="00E73CB8"/>
    <w:rsid w:val="00E73EAD"/>
    <w:rsid w:val="00E741C8"/>
    <w:rsid w:val="00E74246"/>
    <w:rsid w:val="00E74311"/>
    <w:rsid w:val="00E74662"/>
    <w:rsid w:val="00E746F9"/>
    <w:rsid w:val="00E74901"/>
    <w:rsid w:val="00E749C0"/>
    <w:rsid w:val="00E74AAF"/>
    <w:rsid w:val="00E74B1D"/>
    <w:rsid w:val="00E74DA6"/>
    <w:rsid w:val="00E74E89"/>
    <w:rsid w:val="00E75109"/>
    <w:rsid w:val="00E75261"/>
    <w:rsid w:val="00E7526B"/>
    <w:rsid w:val="00E75354"/>
    <w:rsid w:val="00E75498"/>
    <w:rsid w:val="00E754A4"/>
    <w:rsid w:val="00E755CA"/>
    <w:rsid w:val="00E757B6"/>
    <w:rsid w:val="00E7593E"/>
    <w:rsid w:val="00E7598E"/>
    <w:rsid w:val="00E75B10"/>
    <w:rsid w:val="00E75BA5"/>
    <w:rsid w:val="00E75D39"/>
    <w:rsid w:val="00E75DC9"/>
    <w:rsid w:val="00E75E0C"/>
    <w:rsid w:val="00E76012"/>
    <w:rsid w:val="00E76B5B"/>
    <w:rsid w:val="00E76CD1"/>
    <w:rsid w:val="00E76D6F"/>
    <w:rsid w:val="00E76DEF"/>
    <w:rsid w:val="00E76DF0"/>
    <w:rsid w:val="00E772E1"/>
    <w:rsid w:val="00E778A0"/>
    <w:rsid w:val="00E778AE"/>
    <w:rsid w:val="00E77C12"/>
    <w:rsid w:val="00E77C7A"/>
    <w:rsid w:val="00E77EED"/>
    <w:rsid w:val="00E77EF7"/>
    <w:rsid w:val="00E80111"/>
    <w:rsid w:val="00E8026A"/>
    <w:rsid w:val="00E80F63"/>
    <w:rsid w:val="00E81022"/>
    <w:rsid w:val="00E81119"/>
    <w:rsid w:val="00E8133B"/>
    <w:rsid w:val="00E81383"/>
    <w:rsid w:val="00E813F8"/>
    <w:rsid w:val="00E8175C"/>
    <w:rsid w:val="00E817D8"/>
    <w:rsid w:val="00E81900"/>
    <w:rsid w:val="00E81983"/>
    <w:rsid w:val="00E81990"/>
    <w:rsid w:val="00E81B7C"/>
    <w:rsid w:val="00E81BAC"/>
    <w:rsid w:val="00E82012"/>
    <w:rsid w:val="00E82455"/>
    <w:rsid w:val="00E82589"/>
    <w:rsid w:val="00E82844"/>
    <w:rsid w:val="00E828C7"/>
    <w:rsid w:val="00E82981"/>
    <w:rsid w:val="00E829E6"/>
    <w:rsid w:val="00E82E51"/>
    <w:rsid w:val="00E8339E"/>
    <w:rsid w:val="00E8351A"/>
    <w:rsid w:val="00E83BCD"/>
    <w:rsid w:val="00E83D2D"/>
    <w:rsid w:val="00E83F81"/>
    <w:rsid w:val="00E84095"/>
    <w:rsid w:val="00E84188"/>
    <w:rsid w:val="00E84914"/>
    <w:rsid w:val="00E849F8"/>
    <w:rsid w:val="00E84C0B"/>
    <w:rsid w:val="00E84D8E"/>
    <w:rsid w:val="00E84F0A"/>
    <w:rsid w:val="00E85212"/>
    <w:rsid w:val="00E85290"/>
    <w:rsid w:val="00E85299"/>
    <w:rsid w:val="00E85382"/>
    <w:rsid w:val="00E85574"/>
    <w:rsid w:val="00E85BD3"/>
    <w:rsid w:val="00E85D4A"/>
    <w:rsid w:val="00E86125"/>
    <w:rsid w:val="00E86796"/>
    <w:rsid w:val="00E86E5C"/>
    <w:rsid w:val="00E87105"/>
    <w:rsid w:val="00E873BF"/>
    <w:rsid w:val="00E873EF"/>
    <w:rsid w:val="00E87621"/>
    <w:rsid w:val="00E876D5"/>
    <w:rsid w:val="00E87700"/>
    <w:rsid w:val="00E8796A"/>
    <w:rsid w:val="00E87A22"/>
    <w:rsid w:val="00E87DA9"/>
    <w:rsid w:val="00E903B2"/>
    <w:rsid w:val="00E903FF"/>
    <w:rsid w:val="00E90417"/>
    <w:rsid w:val="00E9049F"/>
    <w:rsid w:val="00E9092A"/>
    <w:rsid w:val="00E90ACD"/>
    <w:rsid w:val="00E91730"/>
    <w:rsid w:val="00E91DC8"/>
    <w:rsid w:val="00E91F38"/>
    <w:rsid w:val="00E9204D"/>
    <w:rsid w:val="00E92258"/>
    <w:rsid w:val="00E92294"/>
    <w:rsid w:val="00E92357"/>
    <w:rsid w:val="00E924DF"/>
    <w:rsid w:val="00E926CF"/>
    <w:rsid w:val="00E92A57"/>
    <w:rsid w:val="00E92BFA"/>
    <w:rsid w:val="00E92F1C"/>
    <w:rsid w:val="00E934B3"/>
    <w:rsid w:val="00E935A6"/>
    <w:rsid w:val="00E93628"/>
    <w:rsid w:val="00E93A40"/>
    <w:rsid w:val="00E93D6F"/>
    <w:rsid w:val="00E93F8D"/>
    <w:rsid w:val="00E94023"/>
    <w:rsid w:val="00E9421F"/>
    <w:rsid w:val="00E9422C"/>
    <w:rsid w:val="00E942ED"/>
    <w:rsid w:val="00E948AB"/>
    <w:rsid w:val="00E94992"/>
    <w:rsid w:val="00E94B0B"/>
    <w:rsid w:val="00E94B76"/>
    <w:rsid w:val="00E94C4B"/>
    <w:rsid w:val="00E95091"/>
    <w:rsid w:val="00E9530C"/>
    <w:rsid w:val="00E95415"/>
    <w:rsid w:val="00E95990"/>
    <w:rsid w:val="00E95CEA"/>
    <w:rsid w:val="00E95E36"/>
    <w:rsid w:val="00E961F8"/>
    <w:rsid w:val="00E9621F"/>
    <w:rsid w:val="00E96249"/>
    <w:rsid w:val="00E9646E"/>
    <w:rsid w:val="00E9662D"/>
    <w:rsid w:val="00E967D9"/>
    <w:rsid w:val="00E96804"/>
    <w:rsid w:val="00E968FC"/>
    <w:rsid w:val="00E96AB1"/>
    <w:rsid w:val="00E96B50"/>
    <w:rsid w:val="00E96B5D"/>
    <w:rsid w:val="00E96C57"/>
    <w:rsid w:val="00E96FBC"/>
    <w:rsid w:val="00E970B7"/>
    <w:rsid w:val="00E97398"/>
    <w:rsid w:val="00E973F0"/>
    <w:rsid w:val="00E97EBD"/>
    <w:rsid w:val="00E97ECD"/>
    <w:rsid w:val="00EA01CE"/>
    <w:rsid w:val="00EA04C1"/>
    <w:rsid w:val="00EA04ED"/>
    <w:rsid w:val="00EA073C"/>
    <w:rsid w:val="00EA07AA"/>
    <w:rsid w:val="00EA0853"/>
    <w:rsid w:val="00EA099E"/>
    <w:rsid w:val="00EA0B29"/>
    <w:rsid w:val="00EA0B8B"/>
    <w:rsid w:val="00EA0BA9"/>
    <w:rsid w:val="00EA1184"/>
    <w:rsid w:val="00EA12B9"/>
    <w:rsid w:val="00EA15A5"/>
    <w:rsid w:val="00EA16DD"/>
    <w:rsid w:val="00EA16F0"/>
    <w:rsid w:val="00EA177F"/>
    <w:rsid w:val="00EA1852"/>
    <w:rsid w:val="00EA1D06"/>
    <w:rsid w:val="00EA1EA9"/>
    <w:rsid w:val="00EA294D"/>
    <w:rsid w:val="00EA2AD3"/>
    <w:rsid w:val="00EA2CD3"/>
    <w:rsid w:val="00EA2E3C"/>
    <w:rsid w:val="00EA32DC"/>
    <w:rsid w:val="00EA33D2"/>
    <w:rsid w:val="00EA3401"/>
    <w:rsid w:val="00EA34CB"/>
    <w:rsid w:val="00EA36B9"/>
    <w:rsid w:val="00EA37B7"/>
    <w:rsid w:val="00EA38F4"/>
    <w:rsid w:val="00EA3B5F"/>
    <w:rsid w:val="00EA3DA3"/>
    <w:rsid w:val="00EA3DAE"/>
    <w:rsid w:val="00EA42CC"/>
    <w:rsid w:val="00EA4312"/>
    <w:rsid w:val="00EA4423"/>
    <w:rsid w:val="00EA44AB"/>
    <w:rsid w:val="00EA450C"/>
    <w:rsid w:val="00EA4CB5"/>
    <w:rsid w:val="00EA4D72"/>
    <w:rsid w:val="00EA4DB2"/>
    <w:rsid w:val="00EA50CE"/>
    <w:rsid w:val="00EA52AA"/>
    <w:rsid w:val="00EA52CC"/>
    <w:rsid w:val="00EA531D"/>
    <w:rsid w:val="00EA53A1"/>
    <w:rsid w:val="00EA543A"/>
    <w:rsid w:val="00EA5D13"/>
    <w:rsid w:val="00EA5F46"/>
    <w:rsid w:val="00EA6198"/>
    <w:rsid w:val="00EA6485"/>
    <w:rsid w:val="00EA64B5"/>
    <w:rsid w:val="00EA67CF"/>
    <w:rsid w:val="00EA67EE"/>
    <w:rsid w:val="00EA6829"/>
    <w:rsid w:val="00EA68F2"/>
    <w:rsid w:val="00EA6EE3"/>
    <w:rsid w:val="00EA7439"/>
    <w:rsid w:val="00EA7444"/>
    <w:rsid w:val="00EA78DD"/>
    <w:rsid w:val="00EA7992"/>
    <w:rsid w:val="00EA7B3B"/>
    <w:rsid w:val="00EA7C63"/>
    <w:rsid w:val="00EA7D0A"/>
    <w:rsid w:val="00EA7F55"/>
    <w:rsid w:val="00EB026D"/>
    <w:rsid w:val="00EB027F"/>
    <w:rsid w:val="00EB03CA"/>
    <w:rsid w:val="00EB04AB"/>
    <w:rsid w:val="00EB067D"/>
    <w:rsid w:val="00EB07C9"/>
    <w:rsid w:val="00EB08D0"/>
    <w:rsid w:val="00EB093D"/>
    <w:rsid w:val="00EB0964"/>
    <w:rsid w:val="00EB0C16"/>
    <w:rsid w:val="00EB0C87"/>
    <w:rsid w:val="00EB0D4B"/>
    <w:rsid w:val="00EB0E5E"/>
    <w:rsid w:val="00EB0F95"/>
    <w:rsid w:val="00EB19F6"/>
    <w:rsid w:val="00EB1EF4"/>
    <w:rsid w:val="00EB205B"/>
    <w:rsid w:val="00EB22AF"/>
    <w:rsid w:val="00EB2377"/>
    <w:rsid w:val="00EB243C"/>
    <w:rsid w:val="00EB2495"/>
    <w:rsid w:val="00EB2700"/>
    <w:rsid w:val="00EB27BA"/>
    <w:rsid w:val="00EB2953"/>
    <w:rsid w:val="00EB2AF4"/>
    <w:rsid w:val="00EB2C3D"/>
    <w:rsid w:val="00EB2C7F"/>
    <w:rsid w:val="00EB2EA3"/>
    <w:rsid w:val="00EB2F3D"/>
    <w:rsid w:val="00EB32C6"/>
    <w:rsid w:val="00EB3634"/>
    <w:rsid w:val="00EB375A"/>
    <w:rsid w:val="00EB3880"/>
    <w:rsid w:val="00EB3A4D"/>
    <w:rsid w:val="00EB3C99"/>
    <w:rsid w:val="00EB3E7B"/>
    <w:rsid w:val="00EB3FE0"/>
    <w:rsid w:val="00EB44C6"/>
    <w:rsid w:val="00EB47C8"/>
    <w:rsid w:val="00EB47C9"/>
    <w:rsid w:val="00EB49A4"/>
    <w:rsid w:val="00EB4B7E"/>
    <w:rsid w:val="00EB4B93"/>
    <w:rsid w:val="00EB4E08"/>
    <w:rsid w:val="00EB50EF"/>
    <w:rsid w:val="00EB52C9"/>
    <w:rsid w:val="00EB541B"/>
    <w:rsid w:val="00EB5665"/>
    <w:rsid w:val="00EB5CC3"/>
    <w:rsid w:val="00EB5EA8"/>
    <w:rsid w:val="00EB5FE4"/>
    <w:rsid w:val="00EB60C0"/>
    <w:rsid w:val="00EB6158"/>
    <w:rsid w:val="00EB6203"/>
    <w:rsid w:val="00EB634C"/>
    <w:rsid w:val="00EB653B"/>
    <w:rsid w:val="00EB66A0"/>
    <w:rsid w:val="00EB675E"/>
    <w:rsid w:val="00EB68FE"/>
    <w:rsid w:val="00EB6AEB"/>
    <w:rsid w:val="00EB6C47"/>
    <w:rsid w:val="00EB6C51"/>
    <w:rsid w:val="00EB6CE4"/>
    <w:rsid w:val="00EB6DA2"/>
    <w:rsid w:val="00EB7016"/>
    <w:rsid w:val="00EB725C"/>
    <w:rsid w:val="00EB744F"/>
    <w:rsid w:val="00EB7792"/>
    <w:rsid w:val="00EB7AF9"/>
    <w:rsid w:val="00EB7D03"/>
    <w:rsid w:val="00EB7D38"/>
    <w:rsid w:val="00EC00A4"/>
    <w:rsid w:val="00EC00F3"/>
    <w:rsid w:val="00EC021D"/>
    <w:rsid w:val="00EC022D"/>
    <w:rsid w:val="00EC027C"/>
    <w:rsid w:val="00EC068D"/>
    <w:rsid w:val="00EC06CB"/>
    <w:rsid w:val="00EC07AF"/>
    <w:rsid w:val="00EC0A03"/>
    <w:rsid w:val="00EC0A59"/>
    <w:rsid w:val="00EC1233"/>
    <w:rsid w:val="00EC1377"/>
    <w:rsid w:val="00EC1412"/>
    <w:rsid w:val="00EC19E3"/>
    <w:rsid w:val="00EC1C82"/>
    <w:rsid w:val="00EC1CA1"/>
    <w:rsid w:val="00EC1D3E"/>
    <w:rsid w:val="00EC1DEF"/>
    <w:rsid w:val="00EC1E8B"/>
    <w:rsid w:val="00EC270D"/>
    <w:rsid w:val="00EC274B"/>
    <w:rsid w:val="00EC2FB5"/>
    <w:rsid w:val="00EC3132"/>
    <w:rsid w:val="00EC3716"/>
    <w:rsid w:val="00EC3859"/>
    <w:rsid w:val="00EC393D"/>
    <w:rsid w:val="00EC3A55"/>
    <w:rsid w:val="00EC3AB8"/>
    <w:rsid w:val="00EC3D31"/>
    <w:rsid w:val="00EC3DD7"/>
    <w:rsid w:val="00EC3EFE"/>
    <w:rsid w:val="00EC40CC"/>
    <w:rsid w:val="00EC40D0"/>
    <w:rsid w:val="00EC4200"/>
    <w:rsid w:val="00EC45EA"/>
    <w:rsid w:val="00EC47EB"/>
    <w:rsid w:val="00EC4868"/>
    <w:rsid w:val="00EC48BB"/>
    <w:rsid w:val="00EC4D26"/>
    <w:rsid w:val="00EC4DB4"/>
    <w:rsid w:val="00EC4E98"/>
    <w:rsid w:val="00EC550B"/>
    <w:rsid w:val="00EC5868"/>
    <w:rsid w:val="00EC5B3E"/>
    <w:rsid w:val="00EC5D1C"/>
    <w:rsid w:val="00EC5DA4"/>
    <w:rsid w:val="00EC5FB3"/>
    <w:rsid w:val="00EC5FFD"/>
    <w:rsid w:val="00EC6113"/>
    <w:rsid w:val="00EC6570"/>
    <w:rsid w:val="00EC65C5"/>
    <w:rsid w:val="00EC6FF5"/>
    <w:rsid w:val="00EC772B"/>
    <w:rsid w:val="00EC7884"/>
    <w:rsid w:val="00EC7A49"/>
    <w:rsid w:val="00EC7DF4"/>
    <w:rsid w:val="00EC7F2F"/>
    <w:rsid w:val="00ED0240"/>
    <w:rsid w:val="00ED0364"/>
    <w:rsid w:val="00ED0565"/>
    <w:rsid w:val="00ED07B1"/>
    <w:rsid w:val="00ED08A3"/>
    <w:rsid w:val="00ED09CD"/>
    <w:rsid w:val="00ED0CC1"/>
    <w:rsid w:val="00ED0D5E"/>
    <w:rsid w:val="00ED0E43"/>
    <w:rsid w:val="00ED126C"/>
    <w:rsid w:val="00ED16E6"/>
    <w:rsid w:val="00ED175F"/>
    <w:rsid w:val="00ED1826"/>
    <w:rsid w:val="00ED1D8F"/>
    <w:rsid w:val="00ED2003"/>
    <w:rsid w:val="00ED20E2"/>
    <w:rsid w:val="00ED21A6"/>
    <w:rsid w:val="00ED2326"/>
    <w:rsid w:val="00ED2631"/>
    <w:rsid w:val="00ED2803"/>
    <w:rsid w:val="00ED29F2"/>
    <w:rsid w:val="00ED3144"/>
    <w:rsid w:val="00ED350B"/>
    <w:rsid w:val="00ED3563"/>
    <w:rsid w:val="00ED3863"/>
    <w:rsid w:val="00ED3AE1"/>
    <w:rsid w:val="00ED3BB1"/>
    <w:rsid w:val="00ED3C1C"/>
    <w:rsid w:val="00ED3DFB"/>
    <w:rsid w:val="00ED4197"/>
    <w:rsid w:val="00ED4291"/>
    <w:rsid w:val="00ED4316"/>
    <w:rsid w:val="00ED479C"/>
    <w:rsid w:val="00ED4AA0"/>
    <w:rsid w:val="00ED4C80"/>
    <w:rsid w:val="00ED4D87"/>
    <w:rsid w:val="00ED509A"/>
    <w:rsid w:val="00ED54CC"/>
    <w:rsid w:val="00ED5500"/>
    <w:rsid w:val="00ED5C0D"/>
    <w:rsid w:val="00ED667C"/>
    <w:rsid w:val="00ED6B10"/>
    <w:rsid w:val="00ED6C79"/>
    <w:rsid w:val="00ED6CAE"/>
    <w:rsid w:val="00ED71DA"/>
    <w:rsid w:val="00ED7298"/>
    <w:rsid w:val="00ED737B"/>
    <w:rsid w:val="00ED754A"/>
    <w:rsid w:val="00ED75CC"/>
    <w:rsid w:val="00ED7873"/>
    <w:rsid w:val="00ED78A1"/>
    <w:rsid w:val="00ED78A7"/>
    <w:rsid w:val="00ED7C08"/>
    <w:rsid w:val="00ED7DA4"/>
    <w:rsid w:val="00ED7FE7"/>
    <w:rsid w:val="00ED7FF0"/>
    <w:rsid w:val="00EE0022"/>
    <w:rsid w:val="00EE0094"/>
    <w:rsid w:val="00EE00D1"/>
    <w:rsid w:val="00EE00ED"/>
    <w:rsid w:val="00EE069F"/>
    <w:rsid w:val="00EE0934"/>
    <w:rsid w:val="00EE0B3A"/>
    <w:rsid w:val="00EE0B6D"/>
    <w:rsid w:val="00EE0BFD"/>
    <w:rsid w:val="00EE12D0"/>
    <w:rsid w:val="00EE133F"/>
    <w:rsid w:val="00EE168B"/>
    <w:rsid w:val="00EE185D"/>
    <w:rsid w:val="00EE1A32"/>
    <w:rsid w:val="00EE1CD5"/>
    <w:rsid w:val="00EE1F38"/>
    <w:rsid w:val="00EE1F87"/>
    <w:rsid w:val="00EE1FC0"/>
    <w:rsid w:val="00EE20C5"/>
    <w:rsid w:val="00EE2299"/>
    <w:rsid w:val="00EE271D"/>
    <w:rsid w:val="00EE2EA7"/>
    <w:rsid w:val="00EE3002"/>
    <w:rsid w:val="00EE32A2"/>
    <w:rsid w:val="00EE3490"/>
    <w:rsid w:val="00EE35DD"/>
    <w:rsid w:val="00EE36B6"/>
    <w:rsid w:val="00EE3878"/>
    <w:rsid w:val="00EE3B8B"/>
    <w:rsid w:val="00EE3EC9"/>
    <w:rsid w:val="00EE4194"/>
    <w:rsid w:val="00EE42BB"/>
    <w:rsid w:val="00EE44F5"/>
    <w:rsid w:val="00EE48CD"/>
    <w:rsid w:val="00EE4930"/>
    <w:rsid w:val="00EE496D"/>
    <w:rsid w:val="00EE4B59"/>
    <w:rsid w:val="00EE4D5A"/>
    <w:rsid w:val="00EE4F64"/>
    <w:rsid w:val="00EE552E"/>
    <w:rsid w:val="00EE56B8"/>
    <w:rsid w:val="00EE5BAA"/>
    <w:rsid w:val="00EE5C1C"/>
    <w:rsid w:val="00EE5CFA"/>
    <w:rsid w:val="00EE5D68"/>
    <w:rsid w:val="00EE6149"/>
    <w:rsid w:val="00EE62C2"/>
    <w:rsid w:val="00EE6489"/>
    <w:rsid w:val="00EE64BE"/>
    <w:rsid w:val="00EE659E"/>
    <w:rsid w:val="00EE666B"/>
    <w:rsid w:val="00EE674E"/>
    <w:rsid w:val="00EE6827"/>
    <w:rsid w:val="00EE6949"/>
    <w:rsid w:val="00EE6B76"/>
    <w:rsid w:val="00EE6D57"/>
    <w:rsid w:val="00EE6EEC"/>
    <w:rsid w:val="00EE71AC"/>
    <w:rsid w:val="00EE74E5"/>
    <w:rsid w:val="00EE7690"/>
    <w:rsid w:val="00EE7EEE"/>
    <w:rsid w:val="00EF025D"/>
    <w:rsid w:val="00EF03B8"/>
    <w:rsid w:val="00EF044C"/>
    <w:rsid w:val="00EF068E"/>
    <w:rsid w:val="00EF0774"/>
    <w:rsid w:val="00EF0C1F"/>
    <w:rsid w:val="00EF0C8D"/>
    <w:rsid w:val="00EF12CD"/>
    <w:rsid w:val="00EF1566"/>
    <w:rsid w:val="00EF1E6C"/>
    <w:rsid w:val="00EF22B8"/>
    <w:rsid w:val="00EF230F"/>
    <w:rsid w:val="00EF2327"/>
    <w:rsid w:val="00EF269C"/>
    <w:rsid w:val="00EF2767"/>
    <w:rsid w:val="00EF27D6"/>
    <w:rsid w:val="00EF2875"/>
    <w:rsid w:val="00EF29F8"/>
    <w:rsid w:val="00EF2A0E"/>
    <w:rsid w:val="00EF2DDA"/>
    <w:rsid w:val="00EF2FDA"/>
    <w:rsid w:val="00EF3256"/>
    <w:rsid w:val="00EF3328"/>
    <w:rsid w:val="00EF3463"/>
    <w:rsid w:val="00EF36BC"/>
    <w:rsid w:val="00EF36E0"/>
    <w:rsid w:val="00EF38EF"/>
    <w:rsid w:val="00EF3A40"/>
    <w:rsid w:val="00EF4742"/>
    <w:rsid w:val="00EF4B78"/>
    <w:rsid w:val="00EF4CEF"/>
    <w:rsid w:val="00EF4CFB"/>
    <w:rsid w:val="00EF4E86"/>
    <w:rsid w:val="00EF4EA7"/>
    <w:rsid w:val="00EF4FCB"/>
    <w:rsid w:val="00EF518C"/>
    <w:rsid w:val="00EF51B4"/>
    <w:rsid w:val="00EF52EF"/>
    <w:rsid w:val="00EF5650"/>
    <w:rsid w:val="00EF56DB"/>
    <w:rsid w:val="00EF58B3"/>
    <w:rsid w:val="00EF5BA7"/>
    <w:rsid w:val="00EF5D5B"/>
    <w:rsid w:val="00EF6067"/>
    <w:rsid w:val="00EF61DE"/>
    <w:rsid w:val="00EF633D"/>
    <w:rsid w:val="00EF6477"/>
    <w:rsid w:val="00EF6C08"/>
    <w:rsid w:val="00EF6E16"/>
    <w:rsid w:val="00EF6E19"/>
    <w:rsid w:val="00EF6EA4"/>
    <w:rsid w:val="00EF6F91"/>
    <w:rsid w:val="00EF7282"/>
    <w:rsid w:val="00EF7359"/>
    <w:rsid w:val="00EF73FD"/>
    <w:rsid w:val="00EF793D"/>
    <w:rsid w:val="00EF79E1"/>
    <w:rsid w:val="00EF7BB8"/>
    <w:rsid w:val="00EF7C57"/>
    <w:rsid w:val="00EF7C6E"/>
    <w:rsid w:val="00EF7CA6"/>
    <w:rsid w:val="00EF7FF8"/>
    <w:rsid w:val="00F000C5"/>
    <w:rsid w:val="00F000F1"/>
    <w:rsid w:val="00F00389"/>
    <w:rsid w:val="00F0062E"/>
    <w:rsid w:val="00F00657"/>
    <w:rsid w:val="00F00A49"/>
    <w:rsid w:val="00F00A5D"/>
    <w:rsid w:val="00F00A91"/>
    <w:rsid w:val="00F00B2A"/>
    <w:rsid w:val="00F00F22"/>
    <w:rsid w:val="00F010EF"/>
    <w:rsid w:val="00F011C1"/>
    <w:rsid w:val="00F016AB"/>
    <w:rsid w:val="00F01783"/>
    <w:rsid w:val="00F0190B"/>
    <w:rsid w:val="00F01BC1"/>
    <w:rsid w:val="00F01C8E"/>
    <w:rsid w:val="00F01ED8"/>
    <w:rsid w:val="00F02418"/>
    <w:rsid w:val="00F02480"/>
    <w:rsid w:val="00F0252C"/>
    <w:rsid w:val="00F02636"/>
    <w:rsid w:val="00F02754"/>
    <w:rsid w:val="00F0285D"/>
    <w:rsid w:val="00F02EFB"/>
    <w:rsid w:val="00F02F84"/>
    <w:rsid w:val="00F02FE9"/>
    <w:rsid w:val="00F0301A"/>
    <w:rsid w:val="00F03129"/>
    <w:rsid w:val="00F032F7"/>
    <w:rsid w:val="00F03450"/>
    <w:rsid w:val="00F0348B"/>
    <w:rsid w:val="00F039BE"/>
    <w:rsid w:val="00F039CB"/>
    <w:rsid w:val="00F03D2F"/>
    <w:rsid w:val="00F03DD5"/>
    <w:rsid w:val="00F03E6C"/>
    <w:rsid w:val="00F04314"/>
    <w:rsid w:val="00F04546"/>
    <w:rsid w:val="00F046AD"/>
    <w:rsid w:val="00F04726"/>
    <w:rsid w:val="00F04759"/>
    <w:rsid w:val="00F048E9"/>
    <w:rsid w:val="00F04B0A"/>
    <w:rsid w:val="00F04CF3"/>
    <w:rsid w:val="00F04D15"/>
    <w:rsid w:val="00F04EAF"/>
    <w:rsid w:val="00F05019"/>
    <w:rsid w:val="00F0505F"/>
    <w:rsid w:val="00F0509A"/>
    <w:rsid w:val="00F05508"/>
    <w:rsid w:val="00F0562B"/>
    <w:rsid w:val="00F05887"/>
    <w:rsid w:val="00F05A39"/>
    <w:rsid w:val="00F05CF8"/>
    <w:rsid w:val="00F05CFA"/>
    <w:rsid w:val="00F05DB2"/>
    <w:rsid w:val="00F05E41"/>
    <w:rsid w:val="00F0611C"/>
    <w:rsid w:val="00F06228"/>
    <w:rsid w:val="00F0626C"/>
    <w:rsid w:val="00F0638F"/>
    <w:rsid w:val="00F0655A"/>
    <w:rsid w:val="00F0684E"/>
    <w:rsid w:val="00F06929"/>
    <w:rsid w:val="00F07087"/>
    <w:rsid w:val="00F07685"/>
    <w:rsid w:val="00F07809"/>
    <w:rsid w:val="00F07B15"/>
    <w:rsid w:val="00F07CCF"/>
    <w:rsid w:val="00F07DE4"/>
    <w:rsid w:val="00F07E00"/>
    <w:rsid w:val="00F1013A"/>
    <w:rsid w:val="00F10195"/>
    <w:rsid w:val="00F10A33"/>
    <w:rsid w:val="00F10ACF"/>
    <w:rsid w:val="00F10DCE"/>
    <w:rsid w:val="00F10E60"/>
    <w:rsid w:val="00F110A5"/>
    <w:rsid w:val="00F11468"/>
    <w:rsid w:val="00F114A9"/>
    <w:rsid w:val="00F11669"/>
    <w:rsid w:val="00F116C7"/>
    <w:rsid w:val="00F117A2"/>
    <w:rsid w:val="00F117FA"/>
    <w:rsid w:val="00F11878"/>
    <w:rsid w:val="00F11A2E"/>
    <w:rsid w:val="00F11AEC"/>
    <w:rsid w:val="00F11D76"/>
    <w:rsid w:val="00F11DA2"/>
    <w:rsid w:val="00F11E73"/>
    <w:rsid w:val="00F12033"/>
    <w:rsid w:val="00F121CF"/>
    <w:rsid w:val="00F12421"/>
    <w:rsid w:val="00F125F8"/>
    <w:rsid w:val="00F12633"/>
    <w:rsid w:val="00F12640"/>
    <w:rsid w:val="00F1268E"/>
    <w:rsid w:val="00F127D7"/>
    <w:rsid w:val="00F128DC"/>
    <w:rsid w:val="00F12EDB"/>
    <w:rsid w:val="00F1301B"/>
    <w:rsid w:val="00F13156"/>
    <w:rsid w:val="00F13284"/>
    <w:rsid w:val="00F132EA"/>
    <w:rsid w:val="00F13329"/>
    <w:rsid w:val="00F13513"/>
    <w:rsid w:val="00F136C5"/>
    <w:rsid w:val="00F137EC"/>
    <w:rsid w:val="00F13C83"/>
    <w:rsid w:val="00F13CC1"/>
    <w:rsid w:val="00F13E0C"/>
    <w:rsid w:val="00F13F0C"/>
    <w:rsid w:val="00F14031"/>
    <w:rsid w:val="00F14477"/>
    <w:rsid w:val="00F14574"/>
    <w:rsid w:val="00F145AF"/>
    <w:rsid w:val="00F148AD"/>
    <w:rsid w:val="00F14901"/>
    <w:rsid w:val="00F14B0C"/>
    <w:rsid w:val="00F14E38"/>
    <w:rsid w:val="00F15015"/>
    <w:rsid w:val="00F15345"/>
    <w:rsid w:val="00F1559A"/>
    <w:rsid w:val="00F155DB"/>
    <w:rsid w:val="00F15801"/>
    <w:rsid w:val="00F15A00"/>
    <w:rsid w:val="00F15A8D"/>
    <w:rsid w:val="00F15F50"/>
    <w:rsid w:val="00F1689B"/>
    <w:rsid w:val="00F16B34"/>
    <w:rsid w:val="00F16BC2"/>
    <w:rsid w:val="00F16BDB"/>
    <w:rsid w:val="00F16F55"/>
    <w:rsid w:val="00F1700E"/>
    <w:rsid w:val="00F17191"/>
    <w:rsid w:val="00F17436"/>
    <w:rsid w:val="00F17825"/>
    <w:rsid w:val="00F17AAB"/>
    <w:rsid w:val="00F202CD"/>
    <w:rsid w:val="00F2039A"/>
    <w:rsid w:val="00F20494"/>
    <w:rsid w:val="00F204B6"/>
    <w:rsid w:val="00F20500"/>
    <w:rsid w:val="00F2075D"/>
    <w:rsid w:val="00F20A14"/>
    <w:rsid w:val="00F20F76"/>
    <w:rsid w:val="00F210B3"/>
    <w:rsid w:val="00F21804"/>
    <w:rsid w:val="00F21D5C"/>
    <w:rsid w:val="00F21EDF"/>
    <w:rsid w:val="00F21F58"/>
    <w:rsid w:val="00F22283"/>
    <w:rsid w:val="00F22346"/>
    <w:rsid w:val="00F2243E"/>
    <w:rsid w:val="00F2260A"/>
    <w:rsid w:val="00F23208"/>
    <w:rsid w:val="00F2329D"/>
    <w:rsid w:val="00F232DE"/>
    <w:rsid w:val="00F2352A"/>
    <w:rsid w:val="00F23B33"/>
    <w:rsid w:val="00F24175"/>
    <w:rsid w:val="00F244C9"/>
    <w:rsid w:val="00F24880"/>
    <w:rsid w:val="00F24924"/>
    <w:rsid w:val="00F24BF4"/>
    <w:rsid w:val="00F24CD3"/>
    <w:rsid w:val="00F24EE7"/>
    <w:rsid w:val="00F24FF8"/>
    <w:rsid w:val="00F252A0"/>
    <w:rsid w:val="00F252B2"/>
    <w:rsid w:val="00F2552C"/>
    <w:rsid w:val="00F25638"/>
    <w:rsid w:val="00F258B1"/>
    <w:rsid w:val="00F25A95"/>
    <w:rsid w:val="00F25C28"/>
    <w:rsid w:val="00F25C46"/>
    <w:rsid w:val="00F25E4E"/>
    <w:rsid w:val="00F25F65"/>
    <w:rsid w:val="00F264A5"/>
    <w:rsid w:val="00F26924"/>
    <w:rsid w:val="00F269A4"/>
    <w:rsid w:val="00F26AE1"/>
    <w:rsid w:val="00F26C49"/>
    <w:rsid w:val="00F26CCE"/>
    <w:rsid w:val="00F26EF4"/>
    <w:rsid w:val="00F26F16"/>
    <w:rsid w:val="00F26FCA"/>
    <w:rsid w:val="00F26FEC"/>
    <w:rsid w:val="00F2705B"/>
    <w:rsid w:val="00F2707B"/>
    <w:rsid w:val="00F270EC"/>
    <w:rsid w:val="00F271B4"/>
    <w:rsid w:val="00F2766E"/>
    <w:rsid w:val="00F279D5"/>
    <w:rsid w:val="00F27B67"/>
    <w:rsid w:val="00F27EB3"/>
    <w:rsid w:val="00F3085D"/>
    <w:rsid w:val="00F309D3"/>
    <w:rsid w:val="00F30D92"/>
    <w:rsid w:val="00F30DD9"/>
    <w:rsid w:val="00F311E2"/>
    <w:rsid w:val="00F31555"/>
    <w:rsid w:val="00F31A4C"/>
    <w:rsid w:val="00F31C19"/>
    <w:rsid w:val="00F31EC1"/>
    <w:rsid w:val="00F31F51"/>
    <w:rsid w:val="00F32037"/>
    <w:rsid w:val="00F321BA"/>
    <w:rsid w:val="00F32232"/>
    <w:rsid w:val="00F322B4"/>
    <w:rsid w:val="00F32D84"/>
    <w:rsid w:val="00F331DD"/>
    <w:rsid w:val="00F3344B"/>
    <w:rsid w:val="00F336E4"/>
    <w:rsid w:val="00F33A81"/>
    <w:rsid w:val="00F33AAB"/>
    <w:rsid w:val="00F33CC2"/>
    <w:rsid w:val="00F34493"/>
    <w:rsid w:val="00F34522"/>
    <w:rsid w:val="00F345A9"/>
    <w:rsid w:val="00F34C92"/>
    <w:rsid w:val="00F35241"/>
    <w:rsid w:val="00F35659"/>
    <w:rsid w:val="00F35A41"/>
    <w:rsid w:val="00F35B0E"/>
    <w:rsid w:val="00F35B14"/>
    <w:rsid w:val="00F35DAC"/>
    <w:rsid w:val="00F35F24"/>
    <w:rsid w:val="00F3604E"/>
    <w:rsid w:val="00F361B3"/>
    <w:rsid w:val="00F362E3"/>
    <w:rsid w:val="00F364CD"/>
    <w:rsid w:val="00F36A11"/>
    <w:rsid w:val="00F36A4C"/>
    <w:rsid w:val="00F36D20"/>
    <w:rsid w:val="00F36D57"/>
    <w:rsid w:val="00F370E6"/>
    <w:rsid w:val="00F37288"/>
    <w:rsid w:val="00F37436"/>
    <w:rsid w:val="00F374D2"/>
    <w:rsid w:val="00F37576"/>
    <w:rsid w:val="00F376F8"/>
    <w:rsid w:val="00F37CC2"/>
    <w:rsid w:val="00F402D4"/>
    <w:rsid w:val="00F403AA"/>
    <w:rsid w:val="00F4051A"/>
    <w:rsid w:val="00F408EC"/>
    <w:rsid w:val="00F4093D"/>
    <w:rsid w:val="00F40AEB"/>
    <w:rsid w:val="00F40BAC"/>
    <w:rsid w:val="00F40D31"/>
    <w:rsid w:val="00F41166"/>
    <w:rsid w:val="00F4136A"/>
    <w:rsid w:val="00F415B1"/>
    <w:rsid w:val="00F4181B"/>
    <w:rsid w:val="00F41B36"/>
    <w:rsid w:val="00F41B98"/>
    <w:rsid w:val="00F41C1C"/>
    <w:rsid w:val="00F41EEE"/>
    <w:rsid w:val="00F427D8"/>
    <w:rsid w:val="00F428D7"/>
    <w:rsid w:val="00F428ED"/>
    <w:rsid w:val="00F429B3"/>
    <w:rsid w:val="00F42A6F"/>
    <w:rsid w:val="00F42B1D"/>
    <w:rsid w:val="00F4310C"/>
    <w:rsid w:val="00F432DE"/>
    <w:rsid w:val="00F43801"/>
    <w:rsid w:val="00F439ED"/>
    <w:rsid w:val="00F43C0A"/>
    <w:rsid w:val="00F43D57"/>
    <w:rsid w:val="00F43F3E"/>
    <w:rsid w:val="00F440CE"/>
    <w:rsid w:val="00F4420F"/>
    <w:rsid w:val="00F44212"/>
    <w:rsid w:val="00F443AA"/>
    <w:rsid w:val="00F443F2"/>
    <w:rsid w:val="00F4445F"/>
    <w:rsid w:val="00F4454D"/>
    <w:rsid w:val="00F44B19"/>
    <w:rsid w:val="00F44B34"/>
    <w:rsid w:val="00F44D34"/>
    <w:rsid w:val="00F44D9F"/>
    <w:rsid w:val="00F44FCC"/>
    <w:rsid w:val="00F45072"/>
    <w:rsid w:val="00F45242"/>
    <w:rsid w:val="00F454C2"/>
    <w:rsid w:val="00F4559B"/>
    <w:rsid w:val="00F455E6"/>
    <w:rsid w:val="00F45693"/>
    <w:rsid w:val="00F45740"/>
    <w:rsid w:val="00F45B72"/>
    <w:rsid w:val="00F46062"/>
    <w:rsid w:val="00F461ED"/>
    <w:rsid w:val="00F4667C"/>
    <w:rsid w:val="00F46692"/>
    <w:rsid w:val="00F466CA"/>
    <w:rsid w:val="00F466EC"/>
    <w:rsid w:val="00F467A9"/>
    <w:rsid w:val="00F46915"/>
    <w:rsid w:val="00F46B86"/>
    <w:rsid w:val="00F46CFE"/>
    <w:rsid w:val="00F46E5A"/>
    <w:rsid w:val="00F47229"/>
    <w:rsid w:val="00F47681"/>
    <w:rsid w:val="00F4787E"/>
    <w:rsid w:val="00F478E7"/>
    <w:rsid w:val="00F47F0D"/>
    <w:rsid w:val="00F47F76"/>
    <w:rsid w:val="00F50317"/>
    <w:rsid w:val="00F50761"/>
    <w:rsid w:val="00F50BBC"/>
    <w:rsid w:val="00F50E93"/>
    <w:rsid w:val="00F511B9"/>
    <w:rsid w:val="00F5131D"/>
    <w:rsid w:val="00F513C2"/>
    <w:rsid w:val="00F514E3"/>
    <w:rsid w:val="00F515F6"/>
    <w:rsid w:val="00F519CF"/>
    <w:rsid w:val="00F51AD6"/>
    <w:rsid w:val="00F51AEB"/>
    <w:rsid w:val="00F51E80"/>
    <w:rsid w:val="00F52DDA"/>
    <w:rsid w:val="00F530D5"/>
    <w:rsid w:val="00F53281"/>
    <w:rsid w:val="00F534AF"/>
    <w:rsid w:val="00F53595"/>
    <w:rsid w:val="00F535B0"/>
    <w:rsid w:val="00F5389B"/>
    <w:rsid w:val="00F53D2E"/>
    <w:rsid w:val="00F53E19"/>
    <w:rsid w:val="00F54146"/>
    <w:rsid w:val="00F543F6"/>
    <w:rsid w:val="00F5446E"/>
    <w:rsid w:val="00F545DB"/>
    <w:rsid w:val="00F54C0C"/>
    <w:rsid w:val="00F54C74"/>
    <w:rsid w:val="00F54F12"/>
    <w:rsid w:val="00F54FE6"/>
    <w:rsid w:val="00F55024"/>
    <w:rsid w:val="00F551C4"/>
    <w:rsid w:val="00F55207"/>
    <w:rsid w:val="00F55273"/>
    <w:rsid w:val="00F552FF"/>
    <w:rsid w:val="00F555A4"/>
    <w:rsid w:val="00F55695"/>
    <w:rsid w:val="00F556E7"/>
    <w:rsid w:val="00F557B3"/>
    <w:rsid w:val="00F5583F"/>
    <w:rsid w:val="00F55AAD"/>
    <w:rsid w:val="00F55B49"/>
    <w:rsid w:val="00F55BBB"/>
    <w:rsid w:val="00F55CD2"/>
    <w:rsid w:val="00F55D97"/>
    <w:rsid w:val="00F5614A"/>
    <w:rsid w:val="00F561F2"/>
    <w:rsid w:val="00F565F8"/>
    <w:rsid w:val="00F565FE"/>
    <w:rsid w:val="00F56F9D"/>
    <w:rsid w:val="00F57319"/>
    <w:rsid w:val="00F57ABC"/>
    <w:rsid w:val="00F57AE8"/>
    <w:rsid w:val="00F57E82"/>
    <w:rsid w:val="00F6026B"/>
    <w:rsid w:val="00F6056C"/>
    <w:rsid w:val="00F60699"/>
    <w:rsid w:val="00F6076C"/>
    <w:rsid w:val="00F61270"/>
    <w:rsid w:val="00F61355"/>
    <w:rsid w:val="00F6156D"/>
    <w:rsid w:val="00F61619"/>
    <w:rsid w:val="00F61850"/>
    <w:rsid w:val="00F619A6"/>
    <w:rsid w:val="00F61CD0"/>
    <w:rsid w:val="00F61E70"/>
    <w:rsid w:val="00F623F5"/>
    <w:rsid w:val="00F625D8"/>
    <w:rsid w:val="00F62653"/>
    <w:rsid w:val="00F62823"/>
    <w:rsid w:val="00F6292A"/>
    <w:rsid w:val="00F62A32"/>
    <w:rsid w:val="00F62B7F"/>
    <w:rsid w:val="00F62C63"/>
    <w:rsid w:val="00F62CD1"/>
    <w:rsid w:val="00F62D1B"/>
    <w:rsid w:val="00F62FC7"/>
    <w:rsid w:val="00F63069"/>
    <w:rsid w:val="00F631C9"/>
    <w:rsid w:val="00F63220"/>
    <w:rsid w:val="00F638CD"/>
    <w:rsid w:val="00F63BD4"/>
    <w:rsid w:val="00F63E58"/>
    <w:rsid w:val="00F64512"/>
    <w:rsid w:val="00F64528"/>
    <w:rsid w:val="00F64698"/>
    <w:rsid w:val="00F646C4"/>
    <w:rsid w:val="00F64A24"/>
    <w:rsid w:val="00F64CB8"/>
    <w:rsid w:val="00F64D6F"/>
    <w:rsid w:val="00F64F50"/>
    <w:rsid w:val="00F650B6"/>
    <w:rsid w:val="00F650F2"/>
    <w:rsid w:val="00F653B7"/>
    <w:rsid w:val="00F653BF"/>
    <w:rsid w:val="00F6556A"/>
    <w:rsid w:val="00F65B26"/>
    <w:rsid w:val="00F65B74"/>
    <w:rsid w:val="00F65C22"/>
    <w:rsid w:val="00F65CEB"/>
    <w:rsid w:val="00F65EF0"/>
    <w:rsid w:val="00F667EF"/>
    <w:rsid w:val="00F668D1"/>
    <w:rsid w:val="00F66B6E"/>
    <w:rsid w:val="00F66C68"/>
    <w:rsid w:val="00F66E30"/>
    <w:rsid w:val="00F66E7D"/>
    <w:rsid w:val="00F674C6"/>
    <w:rsid w:val="00F67558"/>
    <w:rsid w:val="00F677DE"/>
    <w:rsid w:val="00F678CE"/>
    <w:rsid w:val="00F678EB"/>
    <w:rsid w:val="00F67950"/>
    <w:rsid w:val="00F67B5E"/>
    <w:rsid w:val="00F67BFA"/>
    <w:rsid w:val="00F7012C"/>
    <w:rsid w:val="00F70276"/>
    <w:rsid w:val="00F702C3"/>
    <w:rsid w:val="00F704FF"/>
    <w:rsid w:val="00F70539"/>
    <w:rsid w:val="00F7054F"/>
    <w:rsid w:val="00F7076A"/>
    <w:rsid w:val="00F7091B"/>
    <w:rsid w:val="00F709B3"/>
    <w:rsid w:val="00F70A0D"/>
    <w:rsid w:val="00F70B7C"/>
    <w:rsid w:val="00F70C82"/>
    <w:rsid w:val="00F70E32"/>
    <w:rsid w:val="00F70EF3"/>
    <w:rsid w:val="00F70FC4"/>
    <w:rsid w:val="00F71105"/>
    <w:rsid w:val="00F71180"/>
    <w:rsid w:val="00F712AF"/>
    <w:rsid w:val="00F71468"/>
    <w:rsid w:val="00F71741"/>
    <w:rsid w:val="00F71BE2"/>
    <w:rsid w:val="00F71D03"/>
    <w:rsid w:val="00F71EC0"/>
    <w:rsid w:val="00F720F7"/>
    <w:rsid w:val="00F7213A"/>
    <w:rsid w:val="00F7220F"/>
    <w:rsid w:val="00F72D74"/>
    <w:rsid w:val="00F735B6"/>
    <w:rsid w:val="00F73612"/>
    <w:rsid w:val="00F738D9"/>
    <w:rsid w:val="00F7425B"/>
    <w:rsid w:val="00F74364"/>
    <w:rsid w:val="00F7439B"/>
    <w:rsid w:val="00F74494"/>
    <w:rsid w:val="00F7470F"/>
    <w:rsid w:val="00F74713"/>
    <w:rsid w:val="00F74AA2"/>
    <w:rsid w:val="00F750EA"/>
    <w:rsid w:val="00F752B7"/>
    <w:rsid w:val="00F753B8"/>
    <w:rsid w:val="00F756B0"/>
    <w:rsid w:val="00F75E48"/>
    <w:rsid w:val="00F75F99"/>
    <w:rsid w:val="00F7629F"/>
    <w:rsid w:val="00F7636C"/>
    <w:rsid w:val="00F76A39"/>
    <w:rsid w:val="00F76A3B"/>
    <w:rsid w:val="00F76A68"/>
    <w:rsid w:val="00F76B87"/>
    <w:rsid w:val="00F76BC1"/>
    <w:rsid w:val="00F76CED"/>
    <w:rsid w:val="00F76EF2"/>
    <w:rsid w:val="00F7703D"/>
    <w:rsid w:val="00F770DE"/>
    <w:rsid w:val="00F77388"/>
    <w:rsid w:val="00F7747E"/>
    <w:rsid w:val="00F77598"/>
    <w:rsid w:val="00F775E1"/>
    <w:rsid w:val="00F77678"/>
    <w:rsid w:val="00F77C88"/>
    <w:rsid w:val="00F8007C"/>
    <w:rsid w:val="00F801E6"/>
    <w:rsid w:val="00F80280"/>
    <w:rsid w:val="00F802C6"/>
    <w:rsid w:val="00F80314"/>
    <w:rsid w:val="00F80349"/>
    <w:rsid w:val="00F80973"/>
    <w:rsid w:val="00F809C7"/>
    <w:rsid w:val="00F80AE7"/>
    <w:rsid w:val="00F80C23"/>
    <w:rsid w:val="00F813B2"/>
    <w:rsid w:val="00F8142F"/>
    <w:rsid w:val="00F815A6"/>
    <w:rsid w:val="00F8166F"/>
    <w:rsid w:val="00F817BA"/>
    <w:rsid w:val="00F818A5"/>
    <w:rsid w:val="00F81B7C"/>
    <w:rsid w:val="00F81B82"/>
    <w:rsid w:val="00F81CAF"/>
    <w:rsid w:val="00F81DEA"/>
    <w:rsid w:val="00F82189"/>
    <w:rsid w:val="00F827D1"/>
    <w:rsid w:val="00F828D1"/>
    <w:rsid w:val="00F829B5"/>
    <w:rsid w:val="00F82CB3"/>
    <w:rsid w:val="00F83314"/>
    <w:rsid w:val="00F8346B"/>
    <w:rsid w:val="00F83C0B"/>
    <w:rsid w:val="00F83D8C"/>
    <w:rsid w:val="00F83DFB"/>
    <w:rsid w:val="00F83E26"/>
    <w:rsid w:val="00F83E28"/>
    <w:rsid w:val="00F83E53"/>
    <w:rsid w:val="00F84013"/>
    <w:rsid w:val="00F8417E"/>
    <w:rsid w:val="00F841FA"/>
    <w:rsid w:val="00F8467E"/>
    <w:rsid w:val="00F847FB"/>
    <w:rsid w:val="00F8517D"/>
    <w:rsid w:val="00F85284"/>
    <w:rsid w:val="00F8535F"/>
    <w:rsid w:val="00F85502"/>
    <w:rsid w:val="00F8568B"/>
    <w:rsid w:val="00F85741"/>
    <w:rsid w:val="00F85999"/>
    <w:rsid w:val="00F859E5"/>
    <w:rsid w:val="00F85B28"/>
    <w:rsid w:val="00F85B83"/>
    <w:rsid w:val="00F85B87"/>
    <w:rsid w:val="00F85FA3"/>
    <w:rsid w:val="00F8600B"/>
    <w:rsid w:val="00F8600E"/>
    <w:rsid w:val="00F861F4"/>
    <w:rsid w:val="00F8662C"/>
    <w:rsid w:val="00F866BD"/>
    <w:rsid w:val="00F86849"/>
    <w:rsid w:val="00F86947"/>
    <w:rsid w:val="00F8697D"/>
    <w:rsid w:val="00F86B30"/>
    <w:rsid w:val="00F86E1D"/>
    <w:rsid w:val="00F86F06"/>
    <w:rsid w:val="00F87014"/>
    <w:rsid w:val="00F87566"/>
    <w:rsid w:val="00F875DD"/>
    <w:rsid w:val="00F8761D"/>
    <w:rsid w:val="00F87647"/>
    <w:rsid w:val="00F87654"/>
    <w:rsid w:val="00F87912"/>
    <w:rsid w:val="00F87BA6"/>
    <w:rsid w:val="00F87CAA"/>
    <w:rsid w:val="00F87DF8"/>
    <w:rsid w:val="00F87E32"/>
    <w:rsid w:val="00F87F4E"/>
    <w:rsid w:val="00F9021D"/>
    <w:rsid w:val="00F90390"/>
    <w:rsid w:val="00F904C5"/>
    <w:rsid w:val="00F90512"/>
    <w:rsid w:val="00F91521"/>
    <w:rsid w:val="00F9157C"/>
    <w:rsid w:val="00F91A0B"/>
    <w:rsid w:val="00F91A8C"/>
    <w:rsid w:val="00F9273C"/>
    <w:rsid w:val="00F92CAE"/>
    <w:rsid w:val="00F92CED"/>
    <w:rsid w:val="00F92E49"/>
    <w:rsid w:val="00F92F42"/>
    <w:rsid w:val="00F93144"/>
    <w:rsid w:val="00F9315C"/>
    <w:rsid w:val="00F9329B"/>
    <w:rsid w:val="00F934C4"/>
    <w:rsid w:val="00F9362C"/>
    <w:rsid w:val="00F93A40"/>
    <w:rsid w:val="00F93D67"/>
    <w:rsid w:val="00F93D97"/>
    <w:rsid w:val="00F94128"/>
    <w:rsid w:val="00F9412A"/>
    <w:rsid w:val="00F941E2"/>
    <w:rsid w:val="00F94247"/>
    <w:rsid w:val="00F944BC"/>
    <w:rsid w:val="00F94961"/>
    <w:rsid w:val="00F94DE6"/>
    <w:rsid w:val="00F9526C"/>
    <w:rsid w:val="00F95341"/>
    <w:rsid w:val="00F953A2"/>
    <w:rsid w:val="00F95717"/>
    <w:rsid w:val="00F95737"/>
    <w:rsid w:val="00F95FF5"/>
    <w:rsid w:val="00F960EE"/>
    <w:rsid w:val="00F96244"/>
    <w:rsid w:val="00F962DD"/>
    <w:rsid w:val="00F96350"/>
    <w:rsid w:val="00F9647A"/>
    <w:rsid w:val="00F96489"/>
    <w:rsid w:val="00F96502"/>
    <w:rsid w:val="00F968B7"/>
    <w:rsid w:val="00F96B28"/>
    <w:rsid w:val="00F97080"/>
    <w:rsid w:val="00F97528"/>
    <w:rsid w:val="00F978BB"/>
    <w:rsid w:val="00F97986"/>
    <w:rsid w:val="00F979FF"/>
    <w:rsid w:val="00F97A9D"/>
    <w:rsid w:val="00FA0024"/>
    <w:rsid w:val="00FA01D8"/>
    <w:rsid w:val="00FA0569"/>
    <w:rsid w:val="00FA0846"/>
    <w:rsid w:val="00FA097B"/>
    <w:rsid w:val="00FA0A48"/>
    <w:rsid w:val="00FA0B06"/>
    <w:rsid w:val="00FA0FBB"/>
    <w:rsid w:val="00FA12BE"/>
    <w:rsid w:val="00FA1373"/>
    <w:rsid w:val="00FA13F7"/>
    <w:rsid w:val="00FA17A1"/>
    <w:rsid w:val="00FA19B8"/>
    <w:rsid w:val="00FA1A04"/>
    <w:rsid w:val="00FA1BCE"/>
    <w:rsid w:val="00FA1C5D"/>
    <w:rsid w:val="00FA1C80"/>
    <w:rsid w:val="00FA205D"/>
    <w:rsid w:val="00FA24C4"/>
    <w:rsid w:val="00FA263C"/>
    <w:rsid w:val="00FA2656"/>
    <w:rsid w:val="00FA26D7"/>
    <w:rsid w:val="00FA2901"/>
    <w:rsid w:val="00FA2D1F"/>
    <w:rsid w:val="00FA3061"/>
    <w:rsid w:val="00FA30A2"/>
    <w:rsid w:val="00FA3136"/>
    <w:rsid w:val="00FA3434"/>
    <w:rsid w:val="00FA3478"/>
    <w:rsid w:val="00FA3777"/>
    <w:rsid w:val="00FA38E6"/>
    <w:rsid w:val="00FA3A6D"/>
    <w:rsid w:val="00FA3AB8"/>
    <w:rsid w:val="00FA3B6A"/>
    <w:rsid w:val="00FA3CBA"/>
    <w:rsid w:val="00FA437F"/>
    <w:rsid w:val="00FA46A6"/>
    <w:rsid w:val="00FA4977"/>
    <w:rsid w:val="00FA4B16"/>
    <w:rsid w:val="00FA4BA3"/>
    <w:rsid w:val="00FA4D1E"/>
    <w:rsid w:val="00FA4EA2"/>
    <w:rsid w:val="00FA5160"/>
    <w:rsid w:val="00FA527D"/>
    <w:rsid w:val="00FA52B4"/>
    <w:rsid w:val="00FA5405"/>
    <w:rsid w:val="00FA564D"/>
    <w:rsid w:val="00FA5652"/>
    <w:rsid w:val="00FA5EC2"/>
    <w:rsid w:val="00FA601B"/>
    <w:rsid w:val="00FA63A1"/>
    <w:rsid w:val="00FA6407"/>
    <w:rsid w:val="00FA6528"/>
    <w:rsid w:val="00FA6669"/>
    <w:rsid w:val="00FA6CEB"/>
    <w:rsid w:val="00FA6DAF"/>
    <w:rsid w:val="00FA6FE2"/>
    <w:rsid w:val="00FA708E"/>
    <w:rsid w:val="00FA70AB"/>
    <w:rsid w:val="00FA71DA"/>
    <w:rsid w:val="00FA72DA"/>
    <w:rsid w:val="00FA735A"/>
    <w:rsid w:val="00FA73D4"/>
    <w:rsid w:val="00FA77AE"/>
    <w:rsid w:val="00FA785D"/>
    <w:rsid w:val="00FA787A"/>
    <w:rsid w:val="00FA79D0"/>
    <w:rsid w:val="00FA7E3D"/>
    <w:rsid w:val="00FA7FA0"/>
    <w:rsid w:val="00FB045E"/>
    <w:rsid w:val="00FB0822"/>
    <w:rsid w:val="00FB0A78"/>
    <w:rsid w:val="00FB0CAD"/>
    <w:rsid w:val="00FB0CC7"/>
    <w:rsid w:val="00FB0E9B"/>
    <w:rsid w:val="00FB159E"/>
    <w:rsid w:val="00FB15E5"/>
    <w:rsid w:val="00FB1802"/>
    <w:rsid w:val="00FB1CBF"/>
    <w:rsid w:val="00FB1F60"/>
    <w:rsid w:val="00FB2052"/>
    <w:rsid w:val="00FB222C"/>
    <w:rsid w:val="00FB2435"/>
    <w:rsid w:val="00FB245F"/>
    <w:rsid w:val="00FB26D0"/>
    <w:rsid w:val="00FB26D5"/>
    <w:rsid w:val="00FB283F"/>
    <w:rsid w:val="00FB2EB0"/>
    <w:rsid w:val="00FB30A0"/>
    <w:rsid w:val="00FB30F9"/>
    <w:rsid w:val="00FB3187"/>
    <w:rsid w:val="00FB34EA"/>
    <w:rsid w:val="00FB37F4"/>
    <w:rsid w:val="00FB3846"/>
    <w:rsid w:val="00FB391C"/>
    <w:rsid w:val="00FB3AB7"/>
    <w:rsid w:val="00FB3B2E"/>
    <w:rsid w:val="00FB3BFE"/>
    <w:rsid w:val="00FB3D88"/>
    <w:rsid w:val="00FB3FEC"/>
    <w:rsid w:val="00FB40B3"/>
    <w:rsid w:val="00FB4239"/>
    <w:rsid w:val="00FB427B"/>
    <w:rsid w:val="00FB4403"/>
    <w:rsid w:val="00FB45F6"/>
    <w:rsid w:val="00FB492A"/>
    <w:rsid w:val="00FB4950"/>
    <w:rsid w:val="00FB49FD"/>
    <w:rsid w:val="00FB52A7"/>
    <w:rsid w:val="00FB52CD"/>
    <w:rsid w:val="00FB5496"/>
    <w:rsid w:val="00FB5523"/>
    <w:rsid w:val="00FB55A7"/>
    <w:rsid w:val="00FB560A"/>
    <w:rsid w:val="00FB579C"/>
    <w:rsid w:val="00FB5C91"/>
    <w:rsid w:val="00FB5F97"/>
    <w:rsid w:val="00FB6094"/>
    <w:rsid w:val="00FB6884"/>
    <w:rsid w:val="00FB698D"/>
    <w:rsid w:val="00FB6E93"/>
    <w:rsid w:val="00FB707D"/>
    <w:rsid w:val="00FB7107"/>
    <w:rsid w:val="00FB7206"/>
    <w:rsid w:val="00FB7350"/>
    <w:rsid w:val="00FB74EB"/>
    <w:rsid w:val="00FB7667"/>
    <w:rsid w:val="00FB792E"/>
    <w:rsid w:val="00FB7BD0"/>
    <w:rsid w:val="00FC07E1"/>
    <w:rsid w:val="00FC08E1"/>
    <w:rsid w:val="00FC09DB"/>
    <w:rsid w:val="00FC0A69"/>
    <w:rsid w:val="00FC0AD9"/>
    <w:rsid w:val="00FC0B0F"/>
    <w:rsid w:val="00FC0BB5"/>
    <w:rsid w:val="00FC0D97"/>
    <w:rsid w:val="00FC0FD2"/>
    <w:rsid w:val="00FC1754"/>
    <w:rsid w:val="00FC17B7"/>
    <w:rsid w:val="00FC1905"/>
    <w:rsid w:val="00FC19B8"/>
    <w:rsid w:val="00FC1A72"/>
    <w:rsid w:val="00FC1E9D"/>
    <w:rsid w:val="00FC227B"/>
    <w:rsid w:val="00FC2335"/>
    <w:rsid w:val="00FC2489"/>
    <w:rsid w:val="00FC2529"/>
    <w:rsid w:val="00FC2590"/>
    <w:rsid w:val="00FC289C"/>
    <w:rsid w:val="00FC2E69"/>
    <w:rsid w:val="00FC30C6"/>
    <w:rsid w:val="00FC30FC"/>
    <w:rsid w:val="00FC3162"/>
    <w:rsid w:val="00FC3254"/>
    <w:rsid w:val="00FC3352"/>
    <w:rsid w:val="00FC374D"/>
    <w:rsid w:val="00FC3816"/>
    <w:rsid w:val="00FC395B"/>
    <w:rsid w:val="00FC3F99"/>
    <w:rsid w:val="00FC41A6"/>
    <w:rsid w:val="00FC42E1"/>
    <w:rsid w:val="00FC4517"/>
    <w:rsid w:val="00FC477B"/>
    <w:rsid w:val="00FC4F93"/>
    <w:rsid w:val="00FC5001"/>
    <w:rsid w:val="00FC51BA"/>
    <w:rsid w:val="00FC531C"/>
    <w:rsid w:val="00FC5468"/>
    <w:rsid w:val="00FC54D5"/>
    <w:rsid w:val="00FC54E1"/>
    <w:rsid w:val="00FC5514"/>
    <w:rsid w:val="00FC56CF"/>
    <w:rsid w:val="00FC573C"/>
    <w:rsid w:val="00FC5A9C"/>
    <w:rsid w:val="00FC5CFB"/>
    <w:rsid w:val="00FC5E53"/>
    <w:rsid w:val="00FC5FDA"/>
    <w:rsid w:val="00FC60DC"/>
    <w:rsid w:val="00FC60EE"/>
    <w:rsid w:val="00FC622C"/>
    <w:rsid w:val="00FC641A"/>
    <w:rsid w:val="00FC648A"/>
    <w:rsid w:val="00FC6526"/>
    <w:rsid w:val="00FC657A"/>
    <w:rsid w:val="00FC65C7"/>
    <w:rsid w:val="00FC6624"/>
    <w:rsid w:val="00FC669A"/>
    <w:rsid w:val="00FC6722"/>
    <w:rsid w:val="00FC6CB7"/>
    <w:rsid w:val="00FC6D64"/>
    <w:rsid w:val="00FC6E09"/>
    <w:rsid w:val="00FC6E4A"/>
    <w:rsid w:val="00FC71E5"/>
    <w:rsid w:val="00FC72B7"/>
    <w:rsid w:val="00FC730C"/>
    <w:rsid w:val="00FC73EB"/>
    <w:rsid w:val="00FC75F7"/>
    <w:rsid w:val="00FC7932"/>
    <w:rsid w:val="00FC7D37"/>
    <w:rsid w:val="00FC7F10"/>
    <w:rsid w:val="00FD085A"/>
    <w:rsid w:val="00FD08E6"/>
    <w:rsid w:val="00FD0A70"/>
    <w:rsid w:val="00FD1053"/>
    <w:rsid w:val="00FD1147"/>
    <w:rsid w:val="00FD12BC"/>
    <w:rsid w:val="00FD14C2"/>
    <w:rsid w:val="00FD15D0"/>
    <w:rsid w:val="00FD17E1"/>
    <w:rsid w:val="00FD1B4B"/>
    <w:rsid w:val="00FD1D12"/>
    <w:rsid w:val="00FD1DEE"/>
    <w:rsid w:val="00FD202D"/>
    <w:rsid w:val="00FD22E8"/>
    <w:rsid w:val="00FD23AC"/>
    <w:rsid w:val="00FD24D1"/>
    <w:rsid w:val="00FD25EF"/>
    <w:rsid w:val="00FD269A"/>
    <w:rsid w:val="00FD28BC"/>
    <w:rsid w:val="00FD2A9B"/>
    <w:rsid w:val="00FD2D47"/>
    <w:rsid w:val="00FD2EF2"/>
    <w:rsid w:val="00FD300E"/>
    <w:rsid w:val="00FD3147"/>
    <w:rsid w:val="00FD3510"/>
    <w:rsid w:val="00FD351E"/>
    <w:rsid w:val="00FD35BA"/>
    <w:rsid w:val="00FD393B"/>
    <w:rsid w:val="00FD3B2B"/>
    <w:rsid w:val="00FD3B55"/>
    <w:rsid w:val="00FD3B8E"/>
    <w:rsid w:val="00FD3C67"/>
    <w:rsid w:val="00FD3D60"/>
    <w:rsid w:val="00FD42D1"/>
    <w:rsid w:val="00FD443D"/>
    <w:rsid w:val="00FD46B7"/>
    <w:rsid w:val="00FD4811"/>
    <w:rsid w:val="00FD4979"/>
    <w:rsid w:val="00FD49C0"/>
    <w:rsid w:val="00FD4A3B"/>
    <w:rsid w:val="00FD4D27"/>
    <w:rsid w:val="00FD4D9D"/>
    <w:rsid w:val="00FD4F55"/>
    <w:rsid w:val="00FD5008"/>
    <w:rsid w:val="00FD5087"/>
    <w:rsid w:val="00FD50EF"/>
    <w:rsid w:val="00FD5D0C"/>
    <w:rsid w:val="00FD610B"/>
    <w:rsid w:val="00FD6158"/>
    <w:rsid w:val="00FD617A"/>
    <w:rsid w:val="00FD6254"/>
    <w:rsid w:val="00FD665D"/>
    <w:rsid w:val="00FD683B"/>
    <w:rsid w:val="00FD6A73"/>
    <w:rsid w:val="00FD6B40"/>
    <w:rsid w:val="00FD6BF3"/>
    <w:rsid w:val="00FD6C9F"/>
    <w:rsid w:val="00FD7337"/>
    <w:rsid w:val="00FD7684"/>
    <w:rsid w:val="00FD76F4"/>
    <w:rsid w:val="00FD7B19"/>
    <w:rsid w:val="00FE0035"/>
    <w:rsid w:val="00FE01CD"/>
    <w:rsid w:val="00FE025B"/>
    <w:rsid w:val="00FE049D"/>
    <w:rsid w:val="00FE04E8"/>
    <w:rsid w:val="00FE052F"/>
    <w:rsid w:val="00FE06D6"/>
    <w:rsid w:val="00FE0811"/>
    <w:rsid w:val="00FE085D"/>
    <w:rsid w:val="00FE09C5"/>
    <w:rsid w:val="00FE0B48"/>
    <w:rsid w:val="00FE0FAA"/>
    <w:rsid w:val="00FE1018"/>
    <w:rsid w:val="00FE1500"/>
    <w:rsid w:val="00FE174E"/>
    <w:rsid w:val="00FE1E62"/>
    <w:rsid w:val="00FE1FEF"/>
    <w:rsid w:val="00FE231B"/>
    <w:rsid w:val="00FE2463"/>
    <w:rsid w:val="00FE24A4"/>
    <w:rsid w:val="00FE28D6"/>
    <w:rsid w:val="00FE2A1F"/>
    <w:rsid w:val="00FE2C8E"/>
    <w:rsid w:val="00FE2DBB"/>
    <w:rsid w:val="00FE2EE6"/>
    <w:rsid w:val="00FE2F6E"/>
    <w:rsid w:val="00FE3085"/>
    <w:rsid w:val="00FE30DC"/>
    <w:rsid w:val="00FE33B5"/>
    <w:rsid w:val="00FE35FE"/>
    <w:rsid w:val="00FE36CD"/>
    <w:rsid w:val="00FE38C0"/>
    <w:rsid w:val="00FE3AB8"/>
    <w:rsid w:val="00FE3AE2"/>
    <w:rsid w:val="00FE401D"/>
    <w:rsid w:val="00FE405A"/>
    <w:rsid w:val="00FE4118"/>
    <w:rsid w:val="00FE4124"/>
    <w:rsid w:val="00FE42D4"/>
    <w:rsid w:val="00FE4664"/>
    <w:rsid w:val="00FE46BB"/>
    <w:rsid w:val="00FE4830"/>
    <w:rsid w:val="00FE4C9E"/>
    <w:rsid w:val="00FE4D8A"/>
    <w:rsid w:val="00FE4E5E"/>
    <w:rsid w:val="00FE548D"/>
    <w:rsid w:val="00FE5500"/>
    <w:rsid w:val="00FE55A8"/>
    <w:rsid w:val="00FE571B"/>
    <w:rsid w:val="00FE57CE"/>
    <w:rsid w:val="00FE583C"/>
    <w:rsid w:val="00FE58A5"/>
    <w:rsid w:val="00FE5D35"/>
    <w:rsid w:val="00FE5FBB"/>
    <w:rsid w:val="00FE62AC"/>
    <w:rsid w:val="00FE6325"/>
    <w:rsid w:val="00FE6764"/>
    <w:rsid w:val="00FE67E0"/>
    <w:rsid w:val="00FE7495"/>
    <w:rsid w:val="00FE74E6"/>
    <w:rsid w:val="00FE7957"/>
    <w:rsid w:val="00FE7AF2"/>
    <w:rsid w:val="00FE7EC6"/>
    <w:rsid w:val="00FF002C"/>
    <w:rsid w:val="00FF0121"/>
    <w:rsid w:val="00FF0732"/>
    <w:rsid w:val="00FF0A3B"/>
    <w:rsid w:val="00FF0B04"/>
    <w:rsid w:val="00FF0C31"/>
    <w:rsid w:val="00FF0DEA"/>
    <w:rsid w:val="00FF1195"/>
    <w:rsid w:val="00FF11B1"/>
    <w:rsid w:val="00FF11C2"/>
    <w:rsid w:val="00FF1202"/>
    <w:rsid w:val="00FF15C1"/>
    <w:rsid w:val="00FF1633"/>
    <w:rsid w:val="00FF1745"/>
    <w:rsid w:val="00FF1862"/>
    <w:rsid w:val="00FF1B21"/>
    <w:rsid w:val="00FF1BCB"/>
    <w:rsid w:val="00FF1C3A"/>
    <w:rsid w:val="00FF1EEA"/>
    <w:rsid w:val="00FF2203"/>
    <w:rsid w:val="00FF22D5"/>
    <w:rsid w:val="00FF28EF"/>
    <w:rsid w:val="00FF2E61"/>
    <w:rsid w:val="00FF2F0F"/>
    <w:rsid w:val="00FF2F50"/>
    <w:rsid w:val="00FF32FE"/>
    <w:rsid w:val="00FF347B"/>
    <w:rsid w:val="00FF3767"/>
    <w:rsid w:val="00FF39FC"/>
    <w:rsid w:val="00FF3B3B"/>
    <w:rsid w:val="00FF411F"/>
    <w:rsid w:val="00FF4199"/>
    <w:rsid w:val="00FF41F6"/>
    <w:rsid w:val="00FF42FA"/>
    <w:rsid w:val="00FF4458"/>
    <w:rsid w:val="00FF4498"/>
    <w:rsid w:val="00FF4A42"/>
    <w:rsid w:val="00FF4D90"/>
    <w:rsid w:val="00FF4E99"/>
    <w:rsid w:val="00FF4FFC"/>
    <w:rsid w:val="00FF507F"/>
    <w:rsid w:val="00FF560E"/>
    <w:rsid w:val="00FF568B"/>
    <w:rsid w:val="00FF56B5"/>
    <w:rsid w:val="00FF5DAA"/>
    <w:rsid w:val="00FF6195"/>
    <w:rsid w:val="00FF6539"/>
    <w:rsid w:val="00FF6789"/>
    <w:rsid w:val="00FF6C8D"/>
    <w:rsid w:val="00FF6D5D"/>
    <w:rsid w:val="00FF6D7D"/>
    <w:rsid w:val="00FF6D7F"/>
    <w:rsid w:val="00FF6EA3"/>
    <w:rsid w:val="00FF74D7"/>
    <w:rsid w:val="00FF7650"/>
    <w:rsid w:val="00FF7B2F"/>
    <w:rsid w:val="00FF7BD0"/>
    <w:rsid w:val="00FF7E84"/>
    <w:rsid w:val="00FF7F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69"/>
    <w:rPr>
      <w:sz w:val="20"/>
      <w:szCs w:val="20"/>
    </w:rPr>
  </w:style>
  <w:style w:type="paragraph" w:styleId="Heading1">
    <w:name w:val="heading 1"/>
    <w:basedOn w:val="Normal"/>
    <w:next w:val="Normal"/>
    <w:link w:val="Heading1Char"/>
    <w:uiPriority w:val="99"/>
    <w:qFormat/>
    <w:rsid w:val="00070A9F"/>
    <w:pPr>
      <w:keepNext/>
      <w:tabs>
        <w:tab w:val="center" w:pos="432"/>
      </w:tabs>
      <w:jc w:val="center"/>
      <w:outlineLvl w:val="0"/>
    </w:pPr>
    <w:rPr>
      <w:b/>
      <w:sz w:val="16"/>
      <w:szCs w:val="24"/>
    </w:rPr>
  </w:style>
  <w:style w:type="paragraph" w:styleId="Heading2">
    <w:name w:val="heading 2"/>
    <w:basedOn w:val="Normal"/>
    <w:next w:val="Normal"/>
    <w:link w:val="Heading2Char"/>
    <w:uiPriority w:val="99"/>
    <w:qFormat/>
    <w:rsid w:val="00982F6A"/>
    <w:pPr>
      <w:keepNext/>
      <w:tabs>
        <w:tab w:val="center" w:pos="486"/>
      </w:tabs>
      <w:jc w:val="both"/>
      <w:outlineLvl w:val="1"/>
    </w:pPr>
    <w:rPr>
      <w:b/>
      <w:noProof/>
      <w:sz w:val="16"/>
      <w:szCs w:val="24"/>
    </w:rPr>
  </w:style>
  <w:style w:type="paragraph" w:styleId="Heading3">
    <w:name w:val="heading 3"/>
    <w:basedOn w:val="Normal"/>
    <w:next w:val="Normal"/>
    <w:link w:val="Heading3Char"/>
    <w:uiPriority w:val="99"/>
    <w:qFormat/>
    <w:rsid w:val="00982F6A"/>
    <w:pPr>
      <w:keepNext/>
      <w:outlineLvl w:val="2"/>
    </w:pPr>
    <w:rPr>
      <w:b/>
      <w:sz w:val="16"/>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0A9F"/>
    <w:rPr>
      <w:rFonts w:cs="Times New Roman"/>
      <w:b/>
      <w:sz w:val="24"/>
    </w:rPr>
  </w:style>
  <w:style w:type="character" w:customStyle="1" w:styleId="Heading2Char">
    <w:name w:val="Heading 2 Char"/>
    <w:basedOn w:val="DefaultParagraphFont"/>
    <w:link w:val="Heading2"/>
    <w:uiPriority w:val="99"/>
    <w:locked/>
    <w:rsid w:val="009311C4"/>
    <w:rPr>
      <w:rFonts w:cs="Times New Roman"/>
      <w:b/>
      <w:noProof/>
      <w:sz w:val="24"/>
      <w:lang w:val="ru-RU" w:eastAsia="ru-RU"/>
    </w:rPr>
  </w:style>
  <w:style w:type="character" w:customStyle="1" w:styleId="Heading3Char">
    <w:name w:val="Heading 3 Char"/>
    <w:basedOn w:val="DefaultParagraphFont"/>
    <w:link w:val="Heading3"/>
    <w:uiPriority w:val="99"/>
    <w:semiHidden/>
    <w:locked/>
    <w:rsid w:val="0089775C"/>
    <w:rPr>
      <w:rFonts w:ascii="Cambria" w:hAnsi="Cambria" w:cs="Times New Roman"/>
      <w:b/>
      <w:bCs/>
      <w:sz w:val="26"/>
      <w:szCs w:val="26"/>
    </w:rPr>
  </w:style>
  <w:style w:type="character" w:styleId="Hyperlink">
    <w:name w:val="Hyperlink"/>
    <w:basedOn w:val="DefaultParagraphFont"/>
    <w:uiPriority w:val="99"/>
    <w:rsid w:val="006B5B69"/>
    <w:rPr>
      <w:rFonts w:cs="Times New Roman"/>
      <w:color w:val="0000FF"/>
      <w:u w:val="single"/>
    </w:rPr>
  </w:style>
  <w:style w:type="paragraph" w:customStyle="1" w:styleId="14125">
    <w:name w:val="Стиль 14 пт Первая строка:  125 см"/>
    <w:basedOn w:val="Normal"/>
    <w:uiPriority w:val="99"/>
    <w:rsid w:val="006B5B69"/>
    <w:pPr>
      <w:ind w:firstLine="709"/>
    </w:pPr>
    <w:rPr>
      <w:sz w:val="28"/>
    </w:rPr>
  </w:style>
  <w:style w:type="paragraph" w:customStyle="1" w:styleId="1">
    <w:name w:val="Знак Знак1 Знак"/>
    <w:basedOn w:val="Normal"/>
    <w:uiPriority w:val="99"/>
    <w:rsid w:val="006B5B69"/>
    <w:pPr>
      <w:widowControl w:val="0"/>
      <w:adjustRightInd w:val="0"/>
      <w:spacing w:after="160" w:line="240" w:lineRule="exact"/>
      <w:jc w:val="right"/>
    </w:pPr>
    <w:rPr>
      <w:lang w:val="en-GB" w:eastAsia="en-US"/>
    </w:rPr>
  </w:style>
  <w:style w:type="character" w:customStyle="1" w:styleId="14">
    <w:name w:val="Стиль 14 пт"/>
    <w:uiPriority w:val="99"/>
    <w:rsid w:val="006B5B69"/>
    <w:rPr>
      <w:sz w:val="28"/>
    </w:rPr>
  </w:style>
  <w:style w:type="character" w:customStyle="1" w:styleId="BodyTextIndentChar1">
    <w:name w:val="Body Text Indent Char1"/>
    <w:uiPriority w:val="99"/>
    <w:locked/>
    <w:rsid w:val="00D8662D"/>
    <w:rPr>
      <w:lang w:val="ru-RU" w:eastAsia="ru-RU"/>
    </w:rPr>
  </w:style>
  <w:style w:type="paragraph" w:styleId="BodyTextIndent">
    <w:name w:val="Body Text Indent"/>
    <w:basedOn w:val="Normal"/>
    <w:link w:val="BodyTextIndentChar"/>
    <w:uiPriority w:val="99"/>
    <w:rsid w:val="00D8662D"/>
    <w:pPr>
      <w:spacing w:after="120"/>
      <w:ind w:left="283"/>
    </w:pPr>
  </w:style>
  <w:style w:type="character" w:customStyle="1" w:styleId="BodyTextIndentChar">
    <w:name w:val="Body Text Indent Char"/>
    <w:basedOn w:val="DefaultParagraphFont"/>
    <w:link w:val="BodyTextIndent"/>
    <w:uiPriority w:val="99"/>
    <w:locked/>
    <w:rsid w:val="00D256A8"/>
    <w:rPr>
      <w:rFonts w:cs="Times New Roman"/>
      <w:sz w:val="24"/>
    </w:rPr>
  </w:style>
  <w:style w:type="paragraph" w:styleId="BodyText3">
    <w:name w:val="Body Text 3"/>
    <w:basedOn w:val="Normal"/>
    <w:link w:val="BodyText3Char"/>
    <w:uiPriority w:val="99"/>
    <w:rsid w:val="00D8662D"/>
    <w:pPr>
      <w:spacing w:after="120"/>
    </w:pPr>
    <w:rPr>
      <w:sz w:val="16"/>
      <w:szCs w:val="16"/>
    </w:rPr>
  </w:style>
  <w:style w:type="character" w:customStyle="1" w:styleId="BodyText3Char">
    <w:name w:val="Body Text 3 Char"/>
    <w:basedOn w:val="DefaultParagraphFont"/>
    <w:link w:val="BodyText3"/>
    <w:uiPriority w:val="99"/>
    <w:semiHidden/>
    <w:locked/>
    <w:rsid w:val="0089775C"/>
    <w:rPr>
      <w:rFonts w:cs="Times New Roman"/>
      <w:sz w:val="16"/>
      <w:szCs w:val="16"/>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w:basedOn w:val="Normal"/>
    <w:uiPriority w:val="99"/>
    <w:rsid w:val="00FC289C"/>
    <w:pPr>
      <w:widowControl w:val="0"/>
      <w:adjustRightInd w:val="0"/>
      <w:spacing w:after="160" w:line="240" w:lineRule="exact"/>
      <w:jc w:val="right"/>
    </w:pPr>
    <w:rPr>
      <w:lang w:val="en-GB" w:eastAsia="en-US"/>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1"/>
    <w:basedOn w:val="Normal"/>
    <w:uiPriority w:val="99"/>
    <w:rsid w:val="00EC2FB5"/>
    <w:pPr>
      <w:widowControl w:val="0"/>
      <w:adjustRightInd w:val="0"/>
      <w:spacing w:after="160" w:line="240" w:lineRule="exact"/>
      <w:jc w:val="right"/>
    </w:pPr>
    <w:rPr>
      <w:lang w:val="en-GB" w:eastAsia="en-US"/>
    </w:rPr>
  </w:style>
  <w:style w:type="paragraph" w:styleId="BodyText">
    <w:name w:val="Body Text"/>
    <w:basedOn w:val="Normal"/>
    <w:link w:val="BodyTextChar"/>
    <w:uiPriority w:val="99"/>
    <w:rsid w:val="000B2D5B"/>
    <w:pPr>
      <w:spacing w:after="120"/>
    </w:pPr>
  </w:style>
  <w:style w:type="character" w:customStyle="1" w:styleId="BodyTextChar">
    <w:name w:val="Body Text Char"/>
    <w:basedOn w:val="DefaultParagraphFont"/>
    <w:link w:val="BodyText"/>
    <w:uiPriority w:val="99"/>
    <w:semiHidden/>
    <w:locked/>
    <w:rsid w:val="0089775C"/>
    <w:rPr>
      <w:rFonts w:cs="Times New Roman"/>
      <w:sz w:val="20"/>
      <w:szCs w:val="20"/>
    </w:rPr>
  </w:style>
  <w:style w:type="character" w:styleId="FollowedHyperlink">
    <w:name w:val="FollowedHyperlink"/>
    <w:basedOn w:val="DefaultParagraphFont"/>
    <w:uiPriority w:val="99"/>
    <w:rsid w:val="007F0A84"/>
    <w:rPr>
      <w:rFonts w:cs="Times New Roman"/>
      <w:color w:val="800080"/>
      <w:u w:val="single"/>
    </w:rPr>
  </w:style>
  <w:style w:type="paragraph" w:customStyle="1" w:styleId="110">
    <w:name w:val="Знак Знак Знак Знак Знак Знак1 Знак Знак Знак Знак Знак Знак Знак Знак Знак Знак Знак Знак Знак Знак Знак Знак Знак Знак Знак Знак Знак1 Знак"/>
    <w:basedOn w:val="Normal"/>
    <w:uiPriority w:val="99"/>
    <w:rsid w:val="00A665D4"/>
    <w:pPr>
      <w:widowControl w:val="0"/>
      <w:adjustRightInd w:val="0"/>
      <w:spacing w:after="160" w:line="240" w:lineRule="exact"/>
      <w:jc w:val="right"/>
    </w:pPr>
    <w:rPr>
      <w:lang w:val="en-GB" w:eastAsia="en-US"/>
    </w:rPr>
  </w:style>
  <w:style w:type="character" w:customStyle="1" w:styleId="12">
    <w:name w:val="Знак Знак1"/>
    <w:uiPriority w:val="99"/>
    <w:locked/>
    <w:rsid w:val="00A665D4"/>
    <w:rPr>
      <w:lang w:val="ru-RU" w:eastAsia="ru-RU"/>
    </w:rPr>
  </w:style>
  <w:style w:type="paragraph" w:customStyle="1" w:styleId="111">
    <w:name w:val="Знак Знак Знак Знак Знак Знак1 Знак Знак Знак Знак Знак Знак Знак Знак Знак Знак Знак Знак Знак Знак Знак Знак Знак Знак Знак Знак Знак1 Знак1"/>
    <w:basedOn w:val="Normal"/>
    <w:uiPriority w:val="99"/>
    <w:rsid w:val="001073C9"/>
    <w:pPr>
      <w:widowControl w:val="0"/>
      <w:adjustRightInd w:val="0"/>
      <w:spacing w:after="160" w:line="240" w:lineRule="exact"/>
      <w:jc w:val="right"/>
    </w:pPr>
    <w:rPr>
      <w:lang w:val="en-GB" w:eastAsia="en-US"/>
    </w:rPr>
  </w:style>
  <w:style w:type="paragraph" w:customStyle="1" w:styleId="a">
    <w:name w:val="Знак Знак Знак Знак"/>
    <w:basedOn w:val="Normal"/>
    <w:uiPriority w:val="99"/>
    <w:rsid w:val="00E9530C"/>
    <w:pPr>
      <w:widowControl w:val="0"/>
      <w:adjustRightInd w:val="0"/>
      <w:spacing w:after="160" w:line="240" w:lineRule="exact"/>
      <w:jc w:val="right"/>
    </w:pPr>
    <w:rPr>
      <w:lang w:val="en-GB" w:eastAsia="en-US"/>
    </w:rPr>
  </w:style>
  <w:style w:type="paragraph" w:customStyle="1" w:styleId="13">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38452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rsid w:val="00BC45D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9775C"/>
    <w:rPr>
      <w:rFonts w:cs="Times New Roman"/>
      <w:sz w:val="20"/>
      <w:szCs w:val="20"/>
    </w:rPr>
  </w:style>
  <w:style w:type="paragraph" w:customStyle="1" w:styleId="a0">
    <w:name w:val="Знак"/>
    <w:basedOn w:val="Normal"/>
    <w:uiPriority w:val="99"/>
    <w:rsid w:val="009D4C72"/>
    <w:pPr>
      <w:widowControl w:val="0"/>
      <w:adjustRightInd w:val="0"/>
      <w:spacing w:after="160" w:line="240" w:lineRule="exact"/>
      <w:jc w:val="right"/>
    </w:pPr>
    <w:rPr>
      <w:lang w:val="en-GB" w:eastAsia="en-US"/>
    </w:rPr>
  </w:style>
  <w:style w:type="paragraph" w:styleId="BalloonText">
    <w:name w:val="Balloon Text"/>
    <w:basedOn w:val="Normal"/>
    <w:link w:val="BalloonTextChar"/>
    <w:uiPriority w:val="99"/>
    <w:semiHidden/>
    <w:rsid w:val="009064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775C"/>
    <w:rPr>
      <w:rFonts w:cs="Times New Roman"/>
      <w:sz w:val="2"/>
    </w:rPr>
  </w:style>
  <w:style w:type="character" w:customStyle="1" w:styleId="112">
    <w:name w:val="Знак Знак11"/>
    <w:uiPriority w:val="99"/>
    <w:locked/>
    <w:rsid w:val="00790E59"/>
    <w:rPr>
      <w:lang w:val="ru-RU" w:eastAsia="ru-RU"/>
    </w:rPr>
  </w:style>
  <w:style w:type="paragraph" w:customStyle="1" w:styleId="Normal2">
    <w:name w:val="Normal2"/>
    <w:uiPriority w:val="99"/>
    <w:rsid w:val="004855FE"/>
    <w:rPr>
      <w:sz w:val="20"/>
      <w:szCs w:val="20"/>
    </w:rPr>
  </w:style>
  <w:style w:type="paragraph" w:customStyle="1" w:styleId="114">
    <w:name w:val="Знак Знак Знак Знак Знак Знак Знак Знак Знак1 Знак Знак Знак1 Знак Знак Знак4 Знак Знак Знак Знак"/>
    <w:basedOn w:val="Normal"/>
    <w:uiPriority w:val="99"/>
    <w:rsid w:val="00B66F85"/>
    <w:pPr>
      <w:widowControl w:val="0"/>
      <w:adjustRightInd w:val="0"/>
      <w:spacing w:after="160" w:line="240" w:lineRule="exact"/>
      <w:jc w:val="right"/>
    </w:pPr>
    <w:rPr>
      <w:lang w:val="en-GB" w:eastAsia="en-US"/>
    </w:rPr>
  </w:style>
  <w:style w:type="paragraph" w:customStyle="1" w:styleId="113">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A41D06"/>
    <w:pPr>
      <w:widowControl w:val="0"/>
      <w:adjustRightInd w:val="0"/>
      <w:spacing w:after="160" w:line="240" w:lineRule="exact"/>
      <w:jc w:val="right"/>
    </w:pPr>
    <w:rPr>
      <w:lang w:val="en-GB" w:eastAsia="en-US"/>
    </w:rPr>
  </w:style>
  <w:style w:type="paragraph" w:styleId="List2">
    <w:name w:val="List 2"/>
    <w:basedOn w:val="Normal"/>
    <w:uiPriority w:val="99"/>
    <w:rsid w:val="00A80E38"/>
    <w:pPr>
      <w:overflowPunct w:val="0"/>
      <w:autoSpaceDE w:val="0"/>
      <w:autoSpaceDN w:val="0"/>
      <w:adjustRightInd w:val="0"/>
      <w:ind w:left="566" w:hanging="283"/>
      <w:textAlignment w:val="baseline"/>
    </w:pPr>
    <w:rPr>
      <w:sz w:val="24"/>
    </w:rPr>
  </w:style>
  <w:style w:type="paragraph" w:customStyle="1" w:styleId="Standard">
    <w:name w:val="Standard"/>
    <w:uiPriority w:val="99"/>
    <w:rsid w:val="00A80E38"/>
    <w:pPr>
      <w:suppressAutoHyphens/>
      <w:autoSpaceDN w:val="0"/>
      <w:textAlignment w:val="baseline"/>
    </w:pPr>
    <w:rPr>
      <w:kern w:val="3"/>
      <w:sz w:val="26"/>
      <w:szCs w:val="24"/>
    </w:rPr>
  </w:style>
  <w:style w:type="table" w:styleId="TableGrid">
    <w:name w:val="Table Grid"/>
    <w:basedOn w:val="TableNormal"/>
    <w:uiPriority w:val="99"/>
    <w:rsid w:val="003779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Знак Знак Знак Знак Знак Знак Знак Знак Знак Знак Знак Знак Знак Знак Знак Знак Знак"/>
    <w:basedOn w:val="Normal"/>
    <w:uiPriority w:val="99"/>
    <w:rsid w:val="000C2E72"/>
    <w:pPr>
      <w:widowControl w:val="0"/>
      <w:adjustRightInd w:val="0"/>
      <w:spacing w:after="160" w:line="240" w:lineRule="exact"/>
      <w:jc w:val="right"/>
    </w:pPr>
    <w:rPr>
      <w:lang w:val="en-GB" w:eastAsia="en-US"/>
    </w:rPr>
  </w:style>
  <w:style w:type="paragraph" w:customStyle="1" w:styleId="15">
    <w:name w:val="Знак Знак Знак Знак Знак Знак Знак Знак Знак Знак Знак Знак Знак Знак Знак Знак Знак Знак1 Знак Знак Знак Знак Знак Знак Знак"/>
    <w:basedOn w:val="Normal"/>
    <w:uiPriority w:val="99"/>
    <w:rsid w:val="002F49E5"/>
    <w:pPr>
      <w:widowControl w:val="0"/>
      <w:adjustRightInd w:val="0"/>
      <w:spacing w:after="160" w:line="240" w:lineRule="exact"/>
      <w:jc w:val="right"/>
    </w:pPr>
    <w:rPr>
      <w:lang w:val="en-GB" w:eastAsia="en-US"/>
    </w:rPr>
  </w:style>
  <w:style w:type="paragraph" w:styleId="DocumentMap">
    <w:name w:val="Document Map"/>
    <w:basedOn w:val="Normal"/>
    <w:link w:val="DocumentMapChar"/>
    <w:uiPriority w:val="99"/>
    <w:semiHidden/>
    <w:rsid w:val="00F85B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9775C"/>
    <w:rPr>
      <w:rFonts w:cs="Times New Roman"/>
      <w:sz w:val="2"/>
    </w:rPr>
  </w:style>
  <w:style w:type="paragraph" w:customStyle="1" w:styleId="21">
    <w:name w:val="Основной текст 21"/>
    <w:basedOn w:val="Normal"/>
    <w:uiPriority w:val="99"/>
    <w:rsid w:val="007E5164"/>
    <w:pPr>
      <w:ind w:firstLine="567"/>
      <w:jc w:val="both"/>
    </w:pPr>
    <w:rPr>
      <w:sz w:val="26"/>
    </w:rPr>
  </w:style>
  <w:style w:type="paragraph" w:styleId="ListParagraph">
    <w:name w:val="List Paragraph"/>
    <w:basedOn w:val="Normal"/>
    <w:uiPriority w:val="99"/>
    <w:qFormat/>
    <w:rsid w:val="000D0FD2"/>
    <w:pPr>
      <w:ind w:left="720"/>
    </w:pPr>
    <w:rPr>
      <w:sz w:val="26"/>
      <w:szCs w:val="26"/>
    </w:rPr>
  </w:style>
  <w:style w:type="paragraph" w:customStyle="1" w:styleId="BodyText23">
    <w:name w:val="Body Text 23"/>
    <w:basedOn w:val="Normal"/>
    <w:uiPriority w:val="99"/>
    <w:rsid w:val="002975EF"/>
    <w:pPr>
      <w:jc w:val="both"/>
    </w:pPr>
    <w:rPr>
      <w:sz w:val="24"/>
      <w:szCs w:val="24"/>
    </w:rPr>
  </w:style>
  <w:style w:type="paragraph" w:customStyle="1" w:styleId="100">
    <w:name w:val="Стиль10"/>
    <w:basedOn w:val="Normal"/>
    <w:uiPriority w:val="99"/>
    <w:rsid w:val="001721A5"/>
    <w:pPr>
      <w:ind w:firstLine="709"/>
      <w:jc w:val="center"/>
    </w:pPr>
    <w:rPr>
      <w:i/>
      <w:iCs/>
    </w:rPr>
  </w:style>
  <w:style w:type="character" w:customStyle="1" w:styleId="apple-converted-space">
    <w:name w:val="apple-converted-space"/>
    <w:basedOn w:val="DefaultParagraphFont"/>
    <w:uiPriority w:val="99"/>
    <w:rsid w:val="00DB0C20"/>
    <w:rPr>
      <w:rFonts w:cs="Times New Roman"/>
    </w:rPr>
  </w:style>
  <w:style w:type="paragraph" w:customStyle="1" w:styleId="16">
    <w:name w:val="Абзац списка1"/>
    <w:basedOn w:val="Normal"/>
    <w:uiPriority w:val="99"/>
    <w:rsid w:val="00F54F12"/>
    <w:pPr>
      <w:spacing w:after="200" w:line="276" w:lineRule="auto"/>
      <w:ind w:left="720"/>
    </w:pPr>
    <w:rPr>
      <w:rFonts w:ascii="Calibri" w:hAnsi="Calibri" w:cs="Calibri"/>
      <w:sz w:val="22"/>
      <w:szCs w:val="22"/>
      <w:lang w:eastAsia="en-US"/>
    </w:rPr>
  </w:style>
  <w:style w:type="paragraph" w:customStyle="1" w:styleId="17">
    <w:name w:val="Знак Знак Знак Знак1"/>
    <w:basedOn w:val="Normal"/>
    <w:uiPriority w:val="99"/>
    <w:rsid w:val="00CE6F3F"/>
    <w:pPr>
      <w:widowControl w:val="0"/>
      <w:adjustRightInd w:val="0"/>
      <w:spacing w:after="160" w:line="240" w:lineRule="exact"/>
      <w:jc w:val="right"/>
    </w:pPr>
    <w:rPr>
      <w:lang w:val="en-GB" w:eastAsia="en-US"/>
    </w:rPr>
  </w:style>
  <w:style w:type="paragraph" w:customStyle="1" w:styleId="p4">
    <w:name w:val="p4"/>
    <w:basedOn w:val="Normal"/>
    <w:uiPriority w:val="99"/>
    <w:rsid w:val="00F557B3"/>
    <w:pPr>
      <w:spacing w:before="100" w:beforeAutospacing="1" w:after="100" w:afterAutospacing="1"/>
    </w:pPr>
    <w:rPr>
      <w:sz w:val="24"/>
      <w:szCs w:val="24"/>
    </w:rPr>
  </w:style>
  <w:style w:type="character" w:customStyle="1" w:styleId="s2">
    <w:name w:val="s2"/>
    <w:basedOn w:val="DefaultParagraphFont"/>
    <w:uiPriority w:val="99"/>
    <w:rsid w:val="00F557B3"/>
    <w:rPr>
      <w:rFonts w:cs="Times New Roman"/>
    </w:rPr>
  </w:style>
  <w:style w:type="paragraph" w:customStyle="1" w:styleId="ConsPlusNormal">
    <w:name w:val="ConsPlusNormal"/>
    <w:uiPriority w:val="99"/>
    <w:rsid w:val="004F68CE"/>
    <w:pPr>
      <w:autoSpaceDE w:val="0"/>
      <w:autoSpaceDN w:val="0"/>
      <w:adjustRightInd w:val="0"/>
      <w:ind w:firstLine="720"/>
    </w:pPr>
    <w:rPr>
      <w:rFonts w:ascii="Arial" w:hAnsi="Arial" w:cs="Arial"/>
      <w:sz w:val="20"/>
      <w:szCs w:val="20"/>
    </w:rPr>
  </w:style>
  <w:style w:type="paragraph" w:customStyle="1" w:styleId="18">
    <w:name w:val="Верхний колонтитул1"/>
    <w:basedOn w:val="Normal"/>
    <w:uiPriority w:val="99"/>
    <w:rsid w:val="009E02D0"/>
    <w:pPr>
      <w:widowControl w:val="0"/>
      <w:tabs>
        <w:tab w:val="center" w:pos="4153"/>
        <w:tab w:val="right" w:pos="8306"/>
      </w:tabs>
    </w:pPr>
    <w:rPr>
      <w:sz w:val="28"/>
    </w:rPr>
  </w:style>
  <w:style w:type="paragraph" w:styleId="Title">
    <w:name w:val="Title"/>
    <w:aliases w:val="Caaieiaie,Çàãîëîâîê,Заголовок"/>
    <w:basedOn w:val="Normal"/>
    <w:link w:val="TitleChar"/>
    <w:uiPriority w:val="99"/>
    <w:qFormat/>
    <w:rsid w:val="00616230"/>
    <w:pPr>
      <w:jc w:val="center"/>
    </w:pPr>
    <w:rPr>
      <w:sz w:val="22"/>
    </w:rPr>
  </w:style>
  <w:style w:type="character" w:customStyle="1" w:styleId="TitleChar">
    <w:name w:val="Title Char"/>
    <w:aliases w:val="Caaieiaie Char,Çàãîëîâîê Char,Заголовок Char"/>
    <w:basedOn w:val="DefaultParagraphFont"/>
    <w:link w:val="Title"/>
    <w:uiPriority w:val="99"/>
    <w:locked/>
    <w:rsid w:val="00616230"/>
    <w:rPr>
      <w:rFonts w:cs="Times New Roman"/>
      <w:sz w:val="22"/>
      <w:lang w:val="ru-RU" w:eastAsia="ru-RU"/>
    </w:rPr>
  </w:style>
  <w:style w:type="paragraph" w:customStyle="1" w:styleId="210">
    <w:name w:val="Основной текст с отступом 21"/>
    <w:basedOn w:val="Normal"/>
    <w:uiPriority w:val="99"/>
    <w:rsid w:val="00B04633"/>
    <w:pPr>
      <w:overflowPunct w:val="0"/>
      <w:autoSpaceDE w:val="0"/>
      <w:autoSpaceDN w:val="0"/>
      <w:adjustRightInd w:val="0"/>
      <w:ind w:left="720"/>
      <w:textAlignment w:val="baseline"/>
    </w:pPr>
    <w:rPr>
      <w:sz w:val="28"/>
    </w:rPr>
  </w:style>
  <w:style w:type="paragraph" w:styleId="NormalWeb">
    <w:name w:val="Normal (Web)"/>
    <w:basedOn w:val="Normal"/>
    <w:uiPriority w:val="99"/>
    <w:rsid w:val="000446BD"/>
    <w:pPr>
      <w:spacing w:before="100" w:beforeAutospacing="1" w:after="100" w:afterAutospacing="1"/>
    </w:pPr>
    <w:rPr>
      <w:sz w:val="24"/>
      <w:szCs w:val="24"/>
    </w:rPr>
  </w:style>
  <w:style w:type="paragraph" w:customStyle="1" w:styleId="2">
    <w:name w:val="Абзац списка2"/>
    <w:basedOn w:val="Normal"/>
    <w:uiPriority w:val="99"/>
    <w:rsid w:val="00A30984"/>
    <w:pPr>
      <w:ind w:left="720"/>
    </w:pPr>
    <w:rPr>
      <w:sz w:val="26"/>
      <w:szCs w:val="26"/>
    </w:rPr>
  </w:style>
  <w:style w:type="paragraph" w:customStyle="1" w:styleId="3">
    <w:name w:val="Абзац списка3"/>
    <w:basedOn w:val="Normal"/>
    <w:uiPriority w:val="99"/>
    <w:rsid w:val="009D6683"/>
    <w:pPr>
      <w:ind w:left="720"/>
    </w:pPr>
    <w:rPr>
      <w:sz w:val="26"/>
      <w:szCs w:val="26"/>
    </w:rPr>
  </w:style>
  <w:style w:type="paragraph" w:customStyle="1" w:styleId="4">
    <w:name w:val="Абзац списка4"/>
    <w:basedOn w:val="Normal"/>
    <w:uiPriority w:val="99"/>
    <w:rsid w:val="00F30D92"/>
    <w:pPr>
      <w:ind w:left="720"/>
    </w:pPr>
    <w:rPr>
      <w:sz w:val="26"/>
      <w:szCs w:val="26"/>
    </w:rPr>
  </w:style>
  <w:style w:type="paragraph" w:customStyle="1" w:styleId="19">
    <w:name w:val="Знак Знак Знак Знак Знак Знак1 Знак Знак Знак Знак Знак Знак Знак Знак Знак Знак Знак Знак Знак Знак Знак Знак Знак Знак Знак Знак Знак"/>
    <w:basedOn w:val="Normal"/>
    <w:uiPriority w:val="99"/>
    <w:rsid w:val="0021575D"/>
    <w:pPr>
      <w:widowControl w:val="0"/>
      <w:adjustRightInd w:val="0"/>
      <w:spacing w:after="160" w:line="240" w:lineRule="exact"/>
      <w:jc w:val="right"/>
    </w:pPr>
    <w:rPr>
      <w:lang w:val="en-GB" w:eastAsia="en-US"/>
    </w:rPr>
  </w:style>
  <w:style w:type="paragraph" w:customStyle="1" w:styleId="5">
    <w:name w:val="Абзац списка5"/>
    <w:basedOn w:val="Normal"/>
    <w:uiPriority w:val="99"/>
    <w:rsid w:val="0021575D"/>
    <w:pPr>
      <w:ind w:left="720"/>
    </w:pPr>
    <w:rPr>
      <w:sz w:val="26"/>
      <w:szCs w:val="26"/>
    </w:rPr>
  </w:style>
  <w:style w:type="character" w:customStyle="1" w:styleId="Caaieiaie">
    <w:name w:val="Caaieiaie Знак"/>
    <w:aliases w:val="Çàãîëîâîê Знак,Заголовок Знак Знак"/>
    <w:uiPriority w:val="99"/>
    <w:locked/>
    <w:rsid w:val="00A54AF8"/>
    <w:rPr>
      <w:sz w:val="22"/>
      <w:lang w:val="ru-RU" w:eastAsia="ru-RU"/>
    </w:r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1"/>
    <w:basedOn w:val="Normal"/>
    <w:uiPriority w:val="99"/>
    <w:rsid w:val="00973E1F"/>
    <w:pPr>
      <w:widowControl w:val="0"/>
      <w:adjustRightInd w:val="0"/>
      <w:spacing w:after="160" w:line="240" w:lineRule="exact"/>
      <w:jc w:val="right"/>
    </w:pPr>
    <w:rPr>
      <w:lang w:val="en-GB" w:eastAsia="en-US"/>
    </w:rPr>
  </w:style>
  <w:style w:type="paragraph" w:customStyle="1" w:styleId="6">
    <w:name w:val="Абзац списка6"/>
    <w:basedOn w:val="Normal"/>
    <w:uiPriority w:val="99"/>
    <w:rsid w:val="00973E1F"/>
    <w:pPr>
      <w:ind w:left="720"/>
    </w:pPr>
    <w:rPr>
      <w:sz w:val="26"/>
      <w:szCs w:val="26"/>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2"/>
    <w:basedOn w:val="Normal"/>
    <w:uiPriority w:val="99"/>
    <w:rsid w:val="00953095"/>
    <w:pPr>
      <w:widowControl w:val="0"/>
      <w:adjustRightInd w:val="0"/>
      <w:spacing w:after="160" w:line="240" w:lineRule="exact"/>
      <w:jc w:val="right"/>
    </w:pPr>
    <w:rPr>
      <w:lang w:val="en-GB" w:eastAsia="en-US"/>
    </w:rPr>
  </w:style>
  <w:style w:type="paragraph" w:customStyle="1" w:styleId="7">
    <w:name w:val="Абзац списка7"/>
    <w:basedOn w:val="Normal"/>
    <w:uiPriority w:val="99"/>
    <w:rsid w:val="00953095"/>
    <w:pPr>
      <w:ind w:left="720"/>
    </w:pPr>
    <w:rPr>
      <w:sz w:val="26"/>
      <w:szCs w:val="26"/>
    </w:rPr>
  </w:style>
</w:styles>
</file>

<file path=word/webSettings.xml><?xml version="1.0" encoding="utf-8"?>
<w:webSettings xmlns:r="http://schemas.openxmlformats.org/officeDocument/2006/relationships" xmlns:w="http://schemas.openxmlformats.org/wordprocessingml/2006/main">
  <w:divs>
    <w:div w:id="1418940695">
      <w:marLeft w:val="0"/>
      <w:marRight w:val="0"/>
      <w:marTop w:val="0"/>
      <w:marBottom w:val="0"/>
      <w:divBdr>
        <w:top w:val="none" w:sz="0" w:space="0" w:color="auto"/>
        <w:left w:val="none" w:sz="0" w:space="0" w:color="auto"/>
        <w:bottom w:val="none" w:sz="0" w:space="0" w:color="auto"/>
        <w:right w:val="none" w:sz="0" w:space="0" w:color="auto"/>
      </w:divBdr>
    </w:div>
    <w:div w:id="1418940696">
      <w:marLeft w:val="0"/>
      <w:marRight w:val="0"/>
      <w:marTop w:val="0"/>
      <w:marBottom w:val="0"/>
      <w:divBdr>
        <w:top w:val="none" w:sz="0" w:space="0" w:color="auto"/>
        <w:left w:val="none" w:sz="0" w:space="0" w:color="auto"/>
        <w:bottom w:val="none" w:sz="0" w:space="0" w:color="auto"/>
        <w:right w:val="none" w:sz="0" w:space="0" w:color="auto"/>
      </w:divBdr>
    </w:div>
    <w:div w:id="1418940697">
      <w:marLeft w:val="0"/>
      <w:marRight w:val="0"/>
      <w:marTop w:val="0"/>
      <w:marBottom w:val="0"/>
      <w:divBdr>
        <w:top w:val="none" w:sz="0" w:space="0" w:color="auto"/>
        <w:left w:val="none" w:sz="0" w:space="0" w:color="auto"/>
        <w:bottom w:val="none" w:sz="0" w:space="0" w:color="auto"/>
        <w:right w:val="none" w:sz="0" w:space="0" w:color="auto"/>
      </w:divBdr>
    </w:div>
    <w:div w:id="1418940698">
      <w:marLeft w:val="0"/>
      <w:marRight w:val="0"/>
      <w:marTop w:val="0"/>
      <w:marBottom w:val="0"/>
      <w:divBdr>
        <w:top w:val="none" w:sz="0" w:space="0" w:color="auto"/>
        <w:left w:val="none" w:sz="0" w:space="0" w:color="auto"/>
        <w:bottom w:val="none" w:sz="0" w:space="0" w:color="auto"/>
        <w:right w:val="none" w:sz="0" w:space="0" w:color="auto"/>
      </w:divBdr>
    </w:div>
    <w:div w:id="1418940699">
      <w:marLeft w:val="0"/>
      <w:marRight w:val="0"/>
      <w:marTop w:val="0"/>
      <w:marBottom w:val="0"/>
      <w:divBdr>
        <w:top w:val="none" w:sz="0" w:space="0" w:color="auto"/>
        <w:left w:val="none" w:sz="0" w:space="0" w:color="auto"/>
        <w:bottom w:val="none" w:sz="0" w:space="0" w:color="auto"/>
        <w:right w:val="none" w:sz="0" w:space="0" w:color="auto"/>
      </w:divBdr>
    </w:div>
    <w:div w:id="1418940700">
      <w:marLeft w:val="0"/>
      <w:marRight w:val="0"/>
      <w:marTop w:val="0"/>
      <w:marBottom w:val="0"/>
      <w:divBdr>
        <w:top w:val="none" w:sz="0" w:space="0" w:color="auto"/>
        <w:left w:val="none" w:sz="0" w:space="0" w:color="auto"/>
        <w:bottom w:val="none" w:sz="0" w:space="0" w:color="auto"/>
        <w:right w:val="none" w:sz="0" w:space="0" w:color="auto"/>
      </w:divBdr>
    </w:div>
    <w:div w:id="1418940701">
      <w:marLeft w:val="0"/>
      <w:marRight w:val="0"/>
      <w:marTop w:val="0"/>
      <w:marBottom w:val="0"/>
      <w:divBdr>
        <w:top w:val="none" w:sz="0" w:space="0" w:color="auto"/>
        <w:left w:val="none" w:sz="0" w:space="0" w:color="auto"/>
        <w:bottom w:val="none" w:sz="0" w:space="0" w:color="auto"/>
        <w:right w:val="none" w:sz="0" w:space="0" w:color="auto"/>
      </w:divBdr>
    </w:div>
    <w:div w:id="1418940702">
      <w:marLeft w:val="0"/>
      <w:marRight w:val="0"/>
      <w:marTop w:val="0"/>
      <w:marBottom w:val="0"/>
      <w:divBdr>
        <w:top w:val="none" w:sz="0" w:space="0" w:color="auto"/>
        <w:left w:val="none" w:sz="0" w:space="0" w:color="auto"/>
        <w:bottom w:val="none" w:sz="0" w:space="0" w:color="auto"/>
        <w:right w:val="none" w:sz="0" w:space="0" w:color="auto"/>
      </w:divBdr>
    </w:div>
    <w:div w:id="1418940703">
      <w:marLeft w:val="0"/>
      <w:marRight w:val="0"/>
      <w:marTop w:val="0"/>
      <w:marBottom w:val="0"/>
      <w:divBdr>
        <w:top w:val="none" w:sz="0" w:space="0" w:color="auto"/>
        <w:left w:val="none" w:sz="0" w:space="0" w:color="auto"/>
        <w:bottom w:val="none" w:sz="0" w:space="0" w:color="auto"/>
        <w:right w:val="none" w:sz="0" w:space="0" w:color="auto"/>
      </w:divBdr>
    </w:div>
    <w:div w:id="1418940704">
      <w:marLeft w:val="0"/>
      <w:marRight w:val="0"/>
      <w:marTop w:val="0"/>
      <w:marBottom w:val="0"/>
      <w:divBdr>
        <w:top w:val="none" w:sz="0" w:space="0" w:color="auto"/>
        <w:left w:val="none" w:sz="0" w:space="0" w:color="auto"/>
        <w:bottom w:val="none" w:sz="0" w:space="0" w:color="auto"/>
        <w:right w:val="none" w:sz="0" w:space="0" w:color="auto"/>
      </w:divBdr>
    </w:div>
    <w:div w:id="1418940705">
      <w:marLeft w:val="0"/>
      <w:marRight w:val="0"/>
      <w:marTop w:val="0"/>
      <w:marBottom w:val="0"/>
      <w:divBdr>
        <w:top w:val="none" w:sz="0" w:space="0" w:color="auto"/>
        <w:left w:val="none" w:sz="0" w:space="0" w:color="auto"/>
        <w:bottom w:val="none" w:sz="0" w:space="0" w:color="auto"/>
        <w:right w:val="none" w:sz="0" w:space="0" w:color="auto"/>
      </w:divBdr>
    </w:div>
    <w:div w:id="1418940706">
      <w:marLeft w:val="0"/>
      <w:marRight w:val="0"/>
      <w:marTop w:val="0"/>
      <w:marBottom w:val="0"/>
      <w:divBdr>
        <w:top w:val="none" w:sz="0" w:space="0" w:color="auto"/>
        <w:left w:val="none" w:sz="0" w:space="0" w:color="auto"/>
        <w:bottom w:val="none" w:sz="0" w:space="0" w:color="auto"/>
        <w:right w:val="none" w:sz="0" w:space="0" w:color="auto"/>
      </w:divBdr>
    </w:div>
    <w:div w:id="1418940707">
      <w:marLeft w:val="0"/>
      <w:marRight w:val="0"/>
      <w:marTop w:val="0"/>
      <w:marBottom w:val="0"/>
      <w:divBdr>
        <w:top w:val="none" w:sz="0" w:space="0" w:color="auto"/>
        <w:left w:val="none" w:sz="0" w:space="0" w:color="auto"/>
        <w:bottom w:val="none" w:sz="0" w:space="0" w:color="auto"/>
        <w:right w:val="none" w:sz="0" w:space="0" w:color="auto"/>
      </w:divBdr>
    </w:div>
    <w:div w:id="1418940708">
      <w:marLeft w:val="0"/>
      <w:marRight w:val="0"/>
      <w:marTop w:val="0"/>
      <w:marBottom w:val="0"/>
      <w:divBdr>
        <w:top w:val="none" w:sz="0" w:space="0" w:color="auto"/>
        <w:left w:val="none" w:sz="0" w:space="0" w:color="auto"/>
        <w:bottom w:val="none" w:sz="0" w:space="0" w:color="auto"/>
        <w:right w:val="none" w:sz="0" w:space="0" w:color="auto"/>
      </w:divBdr>
    </w:div>
    <w:div w:id="1418940709">
      <w:marLeft w:val="0"/>
      <w:marRight w:val="0"/>
      <w:marTop w:val="0"/>
      <w:marBottom w:val="0"/>
      <w:divBdr>
        <w:top w:val="none" w:sz="0" w:space="0" w:color="auto"/>
        <w:left w:val="none" w:sz="0" w:space="0" w:color="auto"/>
        <w:bottom w:val="none" w:sz="0" w:space="0" w:color="auto"/>
        <w:right w:val="none" w:sz="0" w:space="0" w:color="auto"/>
      </w:divBdr>
    </w:div>
    <w:div w:id="1418940710">
      <w:marLeft w:val="0"/>
      <w:marRight w:val="0"/>
      <w:marTop w:val="0"/>
      <w:marBottom w:val="0"/>
      <w:divBdr>
        <w:top w:val="none" w:sz="0" w:space="0" w:color="auto"/>
        <w:left w:val="none" w:sz="0" w:space="0" w:color="auto"/>
        <w:bottom w:val="none" w:sz="0" w:space="0" w:color="auto"/>
        <w:right w:val="none" w:sz="0" w:space="0" w:color="auto"/>
      </w:divBdr>
    </w:div>
    <w:div w:id="1418940711">
      <w:marLeft w:val="0"/>
      <w:marRight w:val="0"/>
      <w:marTop w:val="0"/>
      <w:marBottom w:val="0"/>
      <w:divBdr>
        <w:top w:val="none" w:sz="0" w:space="0" w:color="auto"/>
        <w:left w:val="none" w:sz="0" w:space="0" w:color="auto"/>
        <w:bottom w:val="none" w:sz="0" w:space="0" w:color="auto"/>
        <w:right w:val="none" w:sz="0" w:space="0" w:color="auto"/>
      </w:divBdr>
    </w:div>
    <w:div w:id="1418940712">
      <w:marLeft w:val="0"/>
      <w:marRight w:val="0"/>
      <w:marTop w:val="0"/>
      <w:marBottom w:val="0"/>
      <w:divBdr>
        <w:top w:val="none" w:sz="0" w:space="0" w:color="auto"/>
        <w:left w:val="none" w:sz="0" w:space="0" w:color="auto"/>
        <w:bottom w:val="none" w:sz="0" w:space="0" w:color="auto"/>
        <w:right w:val="none" w:sz="0" w:space="0" w:color="auto"/>
      </w:divBdr>
    </w:div>
    <w:div w:id="1418940713">
      <w:marLeft w:val="0"/>
      <w:marRight w:val="0"/>
      <w:marTop w:val="0"/>
      <w:marBottom w:val="0"/>
      <w:divBdr>
        <w:top w:val="none" w:sz="0" w:space="0" w:color="auto"/>
        <w:left w:val="none" w:sz="0" w:space="0" w:color="auto"/>
        <w:bottom w:val="none" w:sz="0" w:space="0" w:color="auto"/>
        <w:right w:val="none" w:sz="0" w:space="0" w:color="auto"/>
      </w:divBdr>
    </w:div>
    <w:div w:id="1418940714">
      <w:marLeft w:val="0"/>
      <w:marRight w:val="0"/>
      <w:marTop w:val="0"/>
      <w:marBottom w:val="0"/>
      <w:divBdr>
        <w:top w:val="none" w:sz="0" w:space="0" w:color="auto"/>
        <w:left w:val="none" w:sz="0" w:space="0" w:color="auto"/>
        <w:bottom w:val="none" w:sz="0" w:space="0" w:color="auto"/>
        <w:right w:val="none" w:sz="0" w:space="0" w:color="auto"/>
      </w:divBdr>
    </w:div>
    <w:div w:id="1418940715">
      <w:marLeft w:val="0"/>
      <w:marRight w:val="0"/>
      <w:marTop w:val="0"/>
      <w:marBottom w:val="0"/>
      <w:divBdr>
        <w:top w:val="none" w:sz="0" w:space="0" w:color="auto"/>
        <w:left w:val="none" w:sz="0" w:space="0" w:color="auto"/>
        <w:bottom w:val="none" w:sz="0" w:space="0" w:color="auto"/>
        <w:right w:val="none" w:sz="0" w:space="0" w:color="auto"/>
      </w:divBdr>
    </w:div>
    <w:div w:id="1418940716">
      <w:marLeft w:val="0"/>
      <w:marRight w:val="0"/>
      <w:marTop w:val="0"/>
      <w:marBottom w:val="0"/>
      <w:divBdr>
        <w:top w:val="none" w:sz="0" w:space="0" w:color="auto"/>
        <w:left w:val="none" w:sz="0" w:space="0" w:color="auto"/>
        <w:bottom w:val="none" w:sz="0" w:space="0" w:color="auto"/>
        <w:right w:val="none" w:sz="0" w:space="0" w:color="auto"/>
      </w:divBdr>
    </w:div>
    <w:div w:id="1418940717">
      <w:marLeft w:val="0"/>
      <w:marRight w:val="0"/>
      <w:marTop w:val="0"/>
      <w:marBottom w:val="0"/>
      <w:divBdr>
        <w:top w:val="none" w:sz="0" w:space="0" w:color="auto"/>
        <w:left w:val="none" w:sz="0" w:space="0" w:color="auto"/>
        <w:bottom w:val="none" w:sz="0" w:space="0" w:color="auto"/>
        <w:right w:val="none" w:sz="0" w:space="0" w:color="auto"/>
      </w:divBdr>
    </w:div>
    <w:div w:id="1418940718">
      <w:marLeft w:val="0"/>
      <w:marRight w:val="0"/>
      <w:marTop w:val="0"/>
      <w:marBottom w:val="0"/>
      <w:divBdr>
        <w:top w:val="none" w:sz="0" w:space="0" w:color="auto"/>
        <w:left w:val="none" w:sz="0" w:space="0" w:color="auto"/>
        <w:bottom w:val="none" w:sz="0" w:space="0" w:color="auto"/>
        <w:right w:val="none" w:sz="0" w:space="0" w:color="auto"/>
      </w:divBdr>
    </w:div>
    <w:div w:id="1418940719">
      <w:marLeft w:val="0"/>
      <w:marRight w:val="0"/>
      <w:marTop w:val="0"/>
      <w:marBottom w:val="0"/>
      <w:divBdr>
        <w:top w:val="none" w:sz="0" w:space="0" w:color="auto"/>
        <w:left w:val="none" w:sz="0" w:space="0" w:color="auto"/>
        <w:bottom w:val="none" w:sz="0" w:space="0" w:color="auto"/>
        <w:right w:val="none" w:sz="0" w:space="0" w:color="auto"/>
      </w:divBdr>
    </w:div>
    <w:div w:id="1418940720">
      <w:marLeft w:val="0"/>
      <w:marRight w:val="0"/>
      <w:marTop w:val="0"/>
      <w:marBottom w:val="0"/>
      <w:divBdr>
        <w:top w:val="none" w:sz="0" w:space="0" w:color="auto"/>
        <w:left w:val="none" w:sz="0" w:space="0" w:color="auto"/>
        <w:bottom w:val="none" w:sz="0" w:space="0" w:color="auto"/>
        <w:right w:val="none" w:sz="0" w:space="0" w:color="auto"/>
      </w:divBdr>
    </w:div>
    <w:div w:id="1418940721">
      <w:marLeft w:val="0"/>
      <w:marRight w:val="0"/>
      <w:marTop w:val="0"/>
      <w:marBottom w:val="0"/>
      <w:divBdr>
        <w:top w:val="none" w:sz="0" w:space="0" w:color="auto"/>
        <w:left w:val="none" w:sz="0" w:space="0" w:color="auto"/>
        <w:bottom w:val="none" w:sz="0" w:space="0" w:color="auto"/>
        <w:right w:val="none" w:sz="0" w:space="0" w:color="auto"/>
      </w:divBdr>
    </w:div>
    <w:div w:id="1418940722">
      <w:marLeft w:val="0"/>
      <w:marRight w:val="0"/>
      <w:marTop w:val="0"/>
      <w:marBottom w:val="0"/>
      <w:divBdr>
        <w:top w:val="none" w:sz="0" w:space="0" w:color="auto"/>
        <w:left w:val="none" w:sz="0" w:space="0" w:color="auto"/>
        <w:bottom w:val="none" w:sz="0" w:space="0" w:color="auto"/>
        <w:right w:val="none" w:sz="0" w:space="0" w:color="auto"/>
      </w:divBdr>
    </w:div>
    <w:div w:id="1418940723">
      <w:marLeft w:val="0"/>
      <w:marRight w:val="0"/>
      <w:marTop w:val="0"/>
      <w:marBottom w:val="0"/>
      <w:divBdr>
        <w:top w:val="none" w:sz="0" w:space="0" w:color="auto"/>
        <w:left w:val="none" w:sz="0" w:space="0" w:color="auto"/>
        <w:bottom w:val="none" w:sz="0" w:space="0" w:color="auto"/>
        <w:right w:val="none" w:sz="0" w:space="0" w:color="auto"/>
      </w:divBdr>
    </w:div>
    <w:div w:id="1418940724">
      <w:marLeft w:val="0"/>
      <w:marRight w:val="0"/>
      <w:marTop w:val="0"/>
      <w:marBottom w:val="0"/>
      <w:divBdr>
        <w:top w:val="none" w:sz="0" w:space="0" w:color="auto"/>
        <w:left w:val="none" w:sz="0" w:space="0" w:color="auto"/>
        <w:bottom w:val="none" w:sz="0" w:space="0" w:color="auto"/>
        <w:right w:val="none" w:sz="0" w:space="0" w:color="auto"/>
      </w:divBdr>
    </w:div>
    <w:div w:id="1418940725">
      <w:marLeft w:val="0"/>
      <w:marRight w:val="0"/>
      <w:marTop w:val="0"/>
      <w:marBottom w:val="0"/>
      <w:divBdr>
        <w:top w:val="none" w:sz="0" w:space="0" w:color="auto"/>
        <w:left w:val="none" w:sz="0" w:space="0" w:color="auto"/>
        <w:bottom w:val="none" w:sz="0" w:space="0" w:color="auto"/>
        <w:right w:val="none" w:sz="0" w:space="0" w:color="auto"/>
      </w:divBdr>
    </w:div>
    <w:div w:id="1418940726">
      <w:marLeft w:val="0"/>
      <w:marRight w:val="0"/>
      <w:marTop w:val="0"/>
      <w:marBottom w:val="0"/>
      <w:divBdr>
        <w:top w:val="none" w:sz="0" w:space="0" w:color="auto"/>
        <w:left w:val="none" w:sz="0" w:space="0" w:color="auto"/>
        <w:bottom w:val="none" w:sz="0" w:space="0" w:color="auto"/>
        <w:right w:val="none" w:sz="0" w:space="0" w:color="auto"/>
      </w:divBdr>
    </w:div>
    <w:div w:id="1418940727">
      <w:marLeft w:val="0"/>
      <w:marRight w:val="0"/>
      <w:marTop w:val="0"/>
      <w:marBottom w:val="0"/>
      <w:divBdr>
        <w:top w:val="none" w:sz="0" w:space="0" w:color="auto"/>
        <w:left w:val="none" w:sz="0" w:space="0" w:color="auto"/>
        <w:bottom w:val="none" w:sz="0" w:space="0" w:color="auto"/>
        <w:right w:val="none" w:sz="0" w:space="0" w:color="auto"/>
      </w:divBdr>
    </w:div>
    <w:div w:id="1418940728">
      <w:marLeft w:val="0"/>
      <w:marRight w:val="0"/>
      <w:marTop w:val="0"/>
      <w:marBottom w:val="0"/>
      <w:divBdr>
        <w:top w:val="none" w:sz="0" w:space="0" w:color="auto"/>
        <w:left w:val="none" w:sz="0" w:space="0" w:color="auto"/>
        <w:bottom w:val="none" w:sz="0" w:space="0" w:color="auto"/>
        <w:right w:val="none" w:sz="0" w:space="0" w:color="auto"/>
      </w:divBdr>
    </w:div>
    <w:div w:id="1418940729">
      <w:marLeft w:val="0"/>
      <w:marRight w:val="0"/>
      <w:marTop w:val="0"/>
      <w:marBottom w:val="0"/>
      <w:divBdr>
        <w:top w:val="none" w:sz="0" w:space="0" w:color="auto"/>
        <w:left w:val="none" w:sz="0" w:space="0" w:color="auto"/>
        <w:bottom w:val="none" w:sz="0" w:space="0" w:color="auto"/>
        <w:right w:val="none" w:sz="0" w:space="0" w:color="auto"/>
      </w:divBdr>
    </w:div>
    <w:div w:id="1418940730">
      <w:marLeft w:val="0"/>
      <w:marRight w:val="0"/>
      <w:marTop w:val="0"/>
      <w:marBottom w:val="0"/>
      <w:divBdr>
        <w:top w:val="none" w:sz="0" w:space="0" w:color="auto"/>
        <w:left w:val="none" w:sz="0" w:space="0" w:color="auto"/>
        <w:bottom w:val="none" w:sz="0" w:space="0" w:color="auto"/>
        <w:right w:val="none" w:sz="0" w:space="0" w:color="auto"/>
      </w:divBdr>
    </w:div>
    <w:div w:id="1418940731">
      <w:marLeft w:val="0"/>
      <w:marRight w:val="0"/>
      <w:marTop w:val="0"/>
      <w:marBottom w:val="0"/>
      <w:divBdr>
        <w:top w:val="none" w:sz="0" w:space="0" w:color="auto"/>
        <w:left w:val="none" w:sz="0" w:space="0" w:color="auto"/>
        <w:bottom w:val="none" w:sz="0" w:space="0" w:color="auto"/>
        <w:right w:val="none" w:sz="0" w:space="0" w:color="auto"/>
      </w:divBdr>
    </w:div>
    <w:div w:id="1418940732">
      <w:marLeft w:val="0"/>
      <w:marRight w:val="0"/>
      <w:marTop w:val="0"/>
      <w:marBottom w:val="0"/>
      <w:divBdr>
        <w:top w:val="none" w:sz="0" w:space="0" w:color="auto"/>
        <w:left w:val="none" w:sz="0" w:space="0" w:color="auto"/>
        <w:bottom w:val="none" w:sz="0" w:space="0" w:color="auto"/>
        <w:right w:val="none" w:sz="0" w:space="0" w:color="auto"/>
      </w:divBdr>
    </w:div>
    <w:div w:id="1418940733">
      <w:marLeft w:val="0"/>
      <w:marRight w:val="0"/>
      <w:marTop w:val="0"/>
      <w:marBottom w:val="0"/>
      <w:divBdr>
        <w:top w:val="none" w:sz="0" w:space="0" w:color="auto"/>
        <w:left w:val="none" w:sz="0" w:space="0" w:color="auto"/>
        <w:bottom w:val="none" w:sz="0" w:space="0" w:color="auto"/>
        <w:right w:val="none" w:sz="0" w:space="0" w:color="auto"/>
      </w:divBdr>
    </w:div>
    <w:div w:id="1418940734">
      <w:marLeft w:val="0"/>
      <w:marRight w:val="0"/>
      <w:marTop w:val="0"/>
      <w:marBottom w:val="0"/>
      <w:divBdr>
        <w:top w:val="none" w:sz="0" w:space="0" w:color="auto"/>
        <w:left w:val="none" w:sz="0" w:space="0" w:color="auto"/>
        <w:bottom w:val="none" w:sz="0" w:space="0" w:color="auto"/>
        <w:right w:val="none" w:sz="0" w:space="0" w:color="auto"/>
      </w:divBdr>
    </w:div>
    <w:div w:id="1418940735">
      <w:marLeft w:val="0"/>
      <w:marRight w:val="0"/>
      <w:marTop w:val="0"/>
      <w:marBottom w:val="0"/>
      <w:divBdr>
        <w:top w:val="none" w:sz="0" w:space="0" w:color="auto"/>
        <w:left w:val="none" w:sz="0" w:space="0" w:color="auto"/>
        <w:bottom w:val="none" w:sz="0" w:space="0" w:color="auto"/>
        <w:right w:val="none" w:sz="0" w:space="0" w:color="auto"/>
      </w:divBdr>
    </w:div>
    <w:div w:id="1418940736">
      <w:marLeft w:val="0"/>
      <w:marRight w:val="0"/>
      <w:marTop w:val="0"/>
      <w:marBottom w:val="0"/>
      <w:divBdr>
        <w:top w:val="none" w:sz="0" w:space="0" w:color="auto"/>
        <w:left w:val="none" w:sz="0" w:space="0" w:color="auto"/>
        <w:bottom w:val="none" w:sz="0" w:space="0" w:color="auto"/>
        <w:right w:val="none" w:sz="0" w:space="0" w:color="auto"/>
      </w:divBdr>
    </w:div>
    <w:div w:id="1418940737">
      <w:marLeft w:val="0"/>
      <w:marRight w:val="0"/>
      <w:marTop w:val="0"/>
      <w:marBottom w:val="0"/>
      <w:divBdr>
        <w:top w:val="none" w:sz="0" w:space="0" w:color="auto"/>
        <w:left w:val="none" w:sz="0" w:space="0" w:color="auto"/>
        <w:bottom w:val="none" w:sz="0" w:space="0" w:color="auto"/>
        <w:right w:val="none" w:sz="0" w:space="0" w:color="auto"/>
      </w:divBdr>
    </w:div>
    <w:div w:id="1418940738">
      <w:marLeft w:val="0"/>
      <w:marRight w:val="0"/>
      <w:marTop w:val="0"/>
      <w:marBottom w:val="0"/>
      <w:divBdr>
        <w:top w:val="none" w:sz="0" w:space="0" w:color="auto"/>
        <w:left w:val="none" w:sz="0" w:space="0" w:color="auto"/>
        <w:bottom w:val="none" w:sz="0" w:space="0" w:color="auto"/>
        <w:right w:val="none" w:sz="0" w:space="0" w:color="auto"/>
      </w:divBdr>
    </w:div>
    <w:div w:id="1418940739">
      <w:marLeft w:val="0"/>
      <w:marRight w:val="0"/>
      <w:marTop w:val="0"/>
      <w:marBottom w:val="0"/>
      <w:divBdr>
        <w:top w:val="none" w:sz="0" w:space="0" w:color="auto"/>
        <w:left w:val="none" w:sz="0" w:space="0" w:color="auto"/>
        <w:bottom w:val="none" w:sz="0" w:space="0" w:color="auto"/>
        <w:right w:val="none" w:sz="0" w:space="0" w:color="auto"/>
      </w:divBdr>
    </w:div>
    <w:div w:id="1418940740">
      <w:marLeft w:val="0"/>
      <w:marRight w:val="0"/>
      <w:marTop w:val="0"/>
      <w:marBottom w:val="0"/>
      <w:divBdr>
        <w:top w:val="none" w:sz="0" w:space="0" w:color="auto"/>
        <w:left w:val="none" w:sz="0" w:space="0" w:color="auto"/>
        <w:bottom w:val="none" w:sz="0" w:space="0" w:color="auto"/>
        <w:right w:val="none" w:sz="0" w:space="0" w:color="auto"/>
      </w:divBdr>
    </w:div>
    <w:div w:id="1418940741">
      <w:marLeft w:val="0"/>
      <w:marRight w:val="0"/>
      <w:marTop w:val="0"/>
      <w:marBottom w:val="0"/>
      <w:divBdr>
        <w:top w:val="none" w:sz="0" w:space="0" w:color="auto"/>
        <w:left w:val="none" w:sz="0" w:space="0" w:color="auto"/>
        <w:bottom w:val="none" w:sz="0" w:space="0" w:color="auto"/>
        <w:right w:val="none" w:sz="0" w:space="0" w:color="auto"/>
      </w:divBdr>
    </w:div>
    <w:div w:id="1418940742">
      <w:marLeft w:val="0"/>
      <w:marRight w:val="0"/>
      <w:marTop w:val="0"/>
      <w:marBottom w:val="0"/>
      <w:divBdr>
        <w:top w:val="none" w:sz="0" w:space="0" w:color="auto"/>
        <w:left w:val="none" w:sz="0" w:space="0" w:color="auto"/>
        <w:bottom w:val="none" w:sz="0" w:space="0" w:color="auto"/>
        <w:right w:val="none" w:sz="0" w:space="0" w:color="auto"/>
      </w:divBdr>
    </w:div>
    <w:div w:id="1418940743">
      <w:marLeft w:val="0"/>
      <w:marRight w:val="0"/>
      <w:marTop w:val="0"/>
      <w:marBottom w:val="0"/>
      <w:divBdr>
        <w:top w:val="none" w:sz="0" w:space="0" w:color="auto"/>
        <w:left w:val="none" w:sz="0" w:space="0" w:color="auto"/>
        <w:bottom w:val="none" w:sz="0" w:space="0" w:color="auto"/>
        <w:right w:val="none" w:sz="0" w:space="0" w:color="auto"/>
      </w:divBdr>
    </w:div>
    <w:div w:id="1418940744">
      <w:marLeft w:val="0"/>
      <w:marRight w:val="0"/>
      <w:marTop w:val="0"/>
      <w:marBottom w:val="0"/>
      <w:divBdr>
        <w:top w:val="none" w:sz="0" w:space="0" w:color="auto"/>
        <w:left w:val="none" w:sz="0" w:space="0" w:color="auto"/>
        <w:bottom w:val="none" w:sz="0" w:space="0" w:color="auto"/>
        <w:right w:val="none" w:sz="0" w:space="0" w:color="auto"/>
      </w:divBdr>
    </w:div>
    <w:div w:id="1418940745">
      <w:marLeft w:val="0"/>
      <w:marRight w:val="0"/>
      <w:marTop w:val="0"/>
      <w:marBottom w:val="0"/>
      <w:divBdr>
        <w:top w:val="none" w:sz="0" w:space="0" w:color="auto"/>
        <w:left w:val="none" w:sz="0" w:space="0" w:color="auto"/>
        <w:bottom w:val="none" w:sz="0" w:space="0" w:color="auto"/>
        <w:right w:val="none" w:sz="0" w:space="0" w:color="auto"/>
      </w:divBdr>
    </w:div>
    <w:div w:id="1418940746">
      <w:marLeft w:val="0"/>
      <w:marRight w:val="0"/>
      <w:marTop w:val="0"/>
      <w:marBottom w:val="0"/>
      <w:divBdr>
        <w:top w:val="none" w:sz="0" w:space="0" w:color="auto"/>
        <w:left w:val="none" w:sz="0" w:space="0" w:color="auto"/>
        <w:bottom w:val="none" w:sz="0" w:space="0" w:color="auto"/>
        <w:right w:val="none" w:sz="0" w:space="0" w:color="auto"/>
      </w:divBdr>
    </w:div>
    <w:div w:id="1418940747">
      <w:marLeft w:val="0"/>
      <w:marRight w:val="0"/>
      <w:marTop w:val="0"/>
      <w:marBottom w:val="0"/>
      <w:divBdr>
        <w:top w:val="none" w:sz="0" w:space="0" w:color="auto"/>
        <w:left w:val="none" w:sz="0" w:space="0" w:color="auto"/>
        <w:bottom w:val="none" w:sz="0" w:space="0" w:color="auto"/>
        <w:right w:val="none" w:sz="0" w:space="0" w:color="auto"/>
      </w:divBdr>
    </w:div>
    <w:div w:id="1418940748">
      <w:marLeft w:val="0"/>
      <w:marRight w:val="0"/>
      <w:marTop w:val="0"/>
      <w:marBottom w:val="0"/>
      <w:divBdr>
        <w:top w:val="none" w:sz="0" w:space="0" w:color="auto"/>
        <w:left w:val="none" w:sz="0" w:space="0" w:color="auto"/>
        <w:bottom w:val="none" w:sz="0" w:space="0" w:color="auto"/>
        <w:right w:val="none" w:sz="0" w:space="0" w:color="auto"/>
      </w:divBdr>
    </w:div>
    <w:div w:id="1418940749">
      <w:marLeft w:val="0"/>
      <w:marRight w:val="0"/>
      <w:marTop w:val="0"/>
      <w:marBottom w:val="0"/>
      <w:divBdr>
        <w:top w:val="none" w:sz="0" w:space="0" w:color="auto"/>
        <w:left w:val="none" w:sz="0" w:space="0" w:color="auto"/>
        <w:bottom w:val="none" w:sz="0" w:space="0" w:color="auto"/>
        <w:right w:val="none" w:sz="0" w:space="0" w:color="auto"/>
      </w:divBdr>
    </w:div>
    <w:div w:id="1418940750">
      <w:marLeft w:val="0"/>
      <w:marRight w:val="0"/>
      <w:marTop w:val="0"/>
      <w:marBottom w:val="0"/>
      <w:divBdr>
        <w:top w:val="none" w:sz="0" w:space="0" w:color="auto"/>
        <w:left w:val="none" w:sz="0" w:space="0" w:color="auto"/>
        <w:bottom w:val="none" w:sz="0" w:space="0" w:color="auto"/>
        <w:right w:val="none" w:sz="0" w:space="0" w:color="auto"/>
      </w:divBdr>
    </w:div>
    <w:div w:id="1418940751">
      <w:marLeft w:val="0"/>
      <w:marRight w:val="0"/>
      <w:marTop w:val="0"/>
      <w:marBottom w:val="0"/>
      <w:divBdr>
        <w:top w:val="none" w:sz="0" w:space="0" w:color="auto"/>
        <w:left w:val="none" w:sz="0" w:space="0" w:color="auto"/>
        <w:bottom w:val="none" w:sz="0" w:space="0" w:color="auto"/>
        <w:right w:val="none" w:sz="0" w:space="0" w:color="auto"/>
      </w:divBdr>
    </w:div>
    <w:div w:id="1418940752">
      <w:marLeft w:val="0"/>
      <w:marRight w:val="0"/>
      <w:marTop w:val="0"/>
      <w:marBottom w:val="0"/>
      <w:divBdr>
        <w:top w:val="none" w:sz="0" w:space="0" w:color="auto"/>
        <w:left w:val="none" w:sz="0" w:space="0" w:color="auto"/>
        <w:bottom w:val="none" w:sz="0" w:space="0" w:color="auto"/>
        <w:right w:val="none" w:sz="0" w:space="0" w:color="auto"/>
      </w:divBdr>
    </w:div>
    <w:div w:id="1418940753">
      <w:marLeft w:val="0"/>
      <w:marRight w:val="0"/>
      <w:marTop w:val="0"/>
      <w:marBottom w:val="0"/>
      <w:divBdr>
        <w:top w:val="none" w:sz="0" w:space="0" w:color="auto"/>
        <w:left w:val="none" w:sz="0" w:space="0" w:color="auto"/>
        <w:bottom w:val="none" w:sz="0" w:space="0" w:color="auto"/>
        <w:right w:val="none" w:sz="0" w:space="0" w:color="auto"/>
      </w:divBdr>
    </w:div>
    <w:div w:id="1418940754">
      <w:marLeft w:val="0"/>
      <w:marRight w:val="0"/>
      <w:marTop w:val="0"/>
      <w:marBottom w:val="0"/>
      <w:divBdr>
        <w:top w:val="none" w:sz="0" w:space="0" w:color="auto"/>
        <w:left w:val="none" w:sz="0" w:space="0" w:color="auto"/>
        <w:bottom w:val="none" w:sz="0" w:space="0" w:color="auto"/>
        <w:right w:val="none" w:sz="0" w:space="0" w:color="auto"/>
      </w:divBdr>
    </w:div>
    <w:div w:id="1418940755">
      <w:marLeft w:val="0"/>
      <w:marRight w:val="0"/>
      <w:marTop w:val="0"/>
      <w:marBottom w:val="0"/>
      <w:divBdr>
        <w:top w:val="none" w:sz="0" w:space="0" w:color="auto"/>
        <w:left w:val="none" w:sz="0" w:space="0" w:color="auto"/>
        <w:bottom w:val="none" w:sz="0" w:space="0" w:color="auto"/>
        <w:right w:val="none" w:sz="0" w:space="0" w:color="auto"/>
      </w:divBdr>
    </w:div>
    <w:div w:id="1418940756">
      <w:marLeft w:val="0"/>
      <w:marRight w:val="0"/>
      <w:marTop w:val="0"/>
      <w:marBottom w:val="0"/>
      <w:divBdr>
        <w:top w:val="none" w:sz="0" w:space="0" w:color="auto"/>
        <w:left w:val="none" w:sz="0" w:space="0" w:color="auto"/>
        <w:bottom w:val="none" w:sz="0" w:space="0" w:color="auto"/>
        <w:right w:val="none" w:sz="0" w:space="0" w:color="auto"/>
      </w:divBdr>
    </w:div>
    <w:div w:id="1418940757">
      <w:marLeft w:val="0"/>
      <w:marRight w:val="0"/>
      <w:marTop w:val="0"/>
      <w:marBottom w:val="0"/>
      <w:divBdr>
        <w:top w:val="none" w:sz="0" w:space="0" w:color="auto"/>
        <w:left w:val="none" w:sz="0" w:space="0" w:color="auto"/>
        <w:bottom w:val="none" w:sz="0" w:space="0" w:color="auto"/>
        <w:right w:val="none" w:sz="0" w:space="0" w:color="auto"/>
      </w:divBdr>
    </w:div>
    <w:div w:id="1418940758">
      <w:marLeft w:val="0"/>
      <w:marRight w:val="0"/>
      <w:marTop w:val="0"/>
      <w:marBottom w:val="0"/>
      <w:divBdr>
        <w:top w:val="none" w:sz="0" w:space="0" w:color="auto"/>
        <w:left w:val="none" w:sz="0" w:space="0" w:color="auto"/>
        <w:bottom w:val="none" w:sz="0" w:space="0" w:color="auto"/>
        <w:right w:val="none" w:sz="0" w:space="0" w:color="auto"/>
      </w:divBdr>
    </w:div>
    <w:div w:id="1418940759">
      <w:marLeft w:val="0"/>
      <w:marRight w:val="0"/>
      <w:marTop w:val="0"/>
      <w:marBottom w:val="0"/>
      <w:divBdr>
        <w:top w:val="none" w:sz="0" w:space="0" w:color="auto"/>
        <w:left w:val="none" w:sz="0" w:space="0" w:color="auto"/>
        <w:bottom w:val="none" w:sz="0" w:space="0" w:color="auto"/>
        <w:right w:val="none" w:sz="0" w:space="0" w:color="auto"/>
      </w:divBdr>
    </w:div>
    <w:div w:id="1418940760">
      <w:marLeft w:val="0"/>
      <w:marRight w:val="0"/>
      <w:marTop w:val="0"/>
      <w:marBottom w:val="0"/>
      <w:divBdr>
        <w:top w:val="none" w:sz="0" w:space="0" w:color="auto"/>
        <w:left w:val="none" w:sz="0" w:space="0" w:color="auto"/>
        <w:bottom w:val="none" w:sz="0" w:space="0" w:color="auto"/>
        <w:right w:val="none" w:sz="0" w:space="0" w:color="auto"/>
      </w:divBdr>
    </w:div>
    <w:div w:id="1418940761">
      <w:marLeft w:val="0"/>
      <w:marRight w:val="0"/>
      <w:marTop w:val="0"/>
      <w:marBottom w:val="0"/>
      <w:divBdr>
        <w:top w:val="none" w:sz="0" w:space="0" w:color="auto"/>
        <w:left w:val="none" w:sz="0" w:space="0" w:color="auto"/>
        <w:bottom w:val="none" w:sz="0" w:space="0" w:color="auto"/>
        <w:right w:val="none" w:sz="0" w:space="0" w:color="auto"/>
      </w:divBdr>
    </w:div>
    <w:div w:id="1418940762">
      <w:marLeft w:val="0"/>
      <w:marRight w:val="0"/>
      <w:marTop w:val="0"/>
      <w:marBottom w:val="0"/>
      <w:divBdr>
        <w:top w:val="none" w:sz="0" w:space="0" w:color="auto"/>
        <w:left w:val="none" w:sz="0" w:space="0" w:color="auto"/>
        <w:bottom w:val="none" w:sz="0" w:space="0" w:color="auto"/>
        <w:right w:val="none" w:sz="0" w:space="0" w:color="auto"/>
      </w:divBdr>
    </w:div>
    <w:div w:id="1418940763">
      <w:marLeft w:val="0"/>
      <w:marRight w:val="0"/>
      <w:marTop w:val="0"/>
      <w:marBottom w:val="0"/>
      <w:divBdr>
        <w:top w:val="none" w:sz="0" w:space="0" w:color="auto"/>
        <w:left w:val="none" w:sz="0" w:space="0" w:color="auto"/>
        <w:bottom w:val="none" w:sz="0" w:space="0" w:color="auto"/>
        <w:right w:val="none" w:sz="0" w:space="0" w:color="auto"/>
      </w:divBdr>
    </w:div>
    <w:div w:id="1418940764">
      <w:marLeft w:val="0"/>
      <w:marRight w:val="0"/>
      <w:marTop w:val="0"/>
      <w:marBottom w:val="0"/>
      <w:divBdr>
        <w:top w:val="none" w:sz="0" w:space="0" w:color="auto"/>
        <w:left w:val="none" w:sz="0" w:space="0" w:color="auto"/>
        <w:bottom w:val="none" w:sz="0" w:space="0" w:color="auto"/>
        <w:right w:val="none" w:sz="0" w:space="0" w:color="auto"/>
      </w:divBdr>
    </w:div>
    <w:div w:id="1418940765">
      <w:marLeft w:val="0"/>
      <w:marRight w:val="0"/>
      <w:marTop w:val="0"/>
      <w:marBottom w:val="0"/>
      <w:divBdr>
        <w:top w:val="none" w:sz="0" w:space="0" w:color="auto"/>
        <w:left w:val="none" w:sz="0" w:space="0" w:color="auto"/>
        <w:bottom w:val="none" w:sz="0" w:space="0" w:color="auto"/>
        <w:right w:val="none" w:sz="0" w:space="0" w:color="auto"/>
      </w:divBdr>
    </w:div>
    <w:div w:id="1418940766">
      <w:marLeft w:val="0"/>
      <w:marRight w:val="0"/>
      <w:marTop w:val="0"/>
      <w:marBottom w:val="0"/>
      <w:divBdr>
        <w:top w:val="none" w:sz="0" w:space="0" w:color="auto"/>
        <w:left w:val="none" w:sz="0" w:space="0" w:color="auto"/>
        <w:bottom w:val="none" w:sz="0" w:space="0" w:color="auto"/>
        <w:right w:val="none" w:sz="0" w:space="0" w:color="auto"/>
      </w:divBdr>
    </w:div>
    <w:div w:id="1418940767">
      <w:marLeft w:val="0"/>
      <w:marRight w:val="0"/>
      <w:marTop w:val="0"/>
      <w:marBottom w:val="0"/>
      <w:divBdr>
        <w:top w:val="none" w:sz="0" w:space="0" w:color="auto"/>
        <w:left w:val="none" w:sz="0" w:space="0" w:color="auto"/>
        <w:bottom w:val="none" w:sz="0" w:space="0" w:color="auto"/>
        <w:right w:val="none" w:sz="0" w:space="0" w:color="auto"/>
      </w:divBdr>
    </w:div>
    <w:div w:id="1418940768">
      <w:marLeft w:val="0"/>
      <w:marRight w:val="0"/>
      <w:marTop w:val="0"/>
      <w:marBottom w:val="0"/>
      <w:divBdr>
        <w:top w:val="none" w:sz="0" w:space="0" w:color="auto"/>
        <w:left w:val="none" w:sz="0" w:space="0" w:color="auto"/>
        <w:bottom w:val="none" w:sz="0" w:space="0" w:color="auto"/>
        <w:right w:val="none" w:sz="0" w:space="0" w:color="auto"/>
      </w:divBdr>
    </w:div>
    <w:div w:id="1418940769">
      <w:marLeft w:val="0"/>
      <w:marRight w:val="0"/>
      <w:marTop w:val="0"/>
      <w:marBottom w:val="0"/>
      <w:divBdr>
        <w:top w:val="none" w:sz="0" w:space="0" w:color="auto"/>
        <w:left w:val="none" w:sz="0" w:space="0" w:color="auto"/>
        <w:bottom w:val="none" w:sz="0" w:space="0" w:color="auto"/>
        <w:right w:val="none" w:sz="0" w:space="0" w:color="auto"/>
      </w:divBdr>
    </w:div>
    <w:div w:id="1418940770">
      <w:marLeft w:val="0"/>
      <w:marRight w:val="0"/>
      <w:marTop w:val="0"/>
      <w:marBottom w:val="0"/>
      <w:divBdr>
        <w:top w:val="none" w:sz="0" w:space="0" w:color="auto"/>
        <w:left w:val="none" w:sz="0" w:space="0" w:color="auto"/>
        <w:bottom w:val="none" w:sz="0" w:space="0" w:color="auto"/>
        <w:right w:val="none" w:sz="0" w:space="0" w:color="auto"/>
      </w:divBdr>
    </w:div>
    <w:div w:id="1418940771">
      <w:marLeft w:val="0"/>
      <w:marRight w:val="0"/>
      <w:marTop w:val="0"/>
      <w:marBottom w:val="0"/>
      <w:divBdr>
        <w:top w:val="none" w:sz="0" w:space="0" w:color="auto"/>
        <w:left w:val="none" w:sz="0" w:space="0" w:color="auto"/>
        <w:bottom w:val="none" w:sz="0" w:space="0" w:color="auto"/>
        <w:right w:val="none" w:sz="0" w:space="0" w:color="auto"/>
      </w:divBdr>
    </w:div>
    <w:div w:id="1418940772">
      <w:marLeft w:val="0"/>
      <w:marRight w:val="0"/>
      <w:marTop w:val="0"/>
      <w:marBottom w:val="0"/>
      <w:divBdr>
        <w:top w:val="none" w:sz="0" w:space="0" w:color="auto"/>
        <w:left w:val="none" w:sz="0" w:space="0" w:color="auto"/>
        <w:bottom w:val="none" w:sz="0" w:space="0" w:color="auto"/>
        <w:right w:val="none" w:sz="0" w:space="0" w:color="auto"/>
      </w:divBdr>
    </w:div>
    <w:div w:id="1418940773">
      <w:marLeft w:val="0"/>
      <w:marRight w:val="0"/>
      <w:marTop w:val="0"/>
      <w:marBottom w:val="0"/>
      <w:divBdr>
        <w:top w:val="none" w:sz="0" w:space="0" w:color="auto"/>
        <w:left w:val="none" w:sz="0" w:space="0" w:color="auto"/>
        <w:bottom w:val="none" w:sz="0" w:space="0" w:color="auto"/>
        <w:right w:val="none" w:sz="0" w:space="0" w:color="auto"/>
      </w:divBdr>
    </w:div>
    <w:div w:id="1418940774">
      <w:marLeft w:val="0"/>
      <w:marRight w:val="0"/>
      <w:marTop w:val="0"/>
      <w:marBottom w:val="0"/>
      <w:divBdr>
        <w:top w:val="none" w:sz="0" w:space="0" w:color="auto"/>
        <w:left w:val="none" w:sz="0" w:space="0" w:color="auto"/>
        <w:bottom w:val="none" w:sz="0" w:space="0" w:color="auto"/>
        <w:right w:val="none" w:sz="0" w:space="0" w:color="auto"/>
      </w:divBdr>
    </w:div>
    <w:div w:id="1418940775">
      <w:marLeft w:val="0"/>
      <w:marRight w:val="0"/>
      <w:marTop w:val="0"/>
      <w:marBottom w:val="0"/>
      <w:divBdr>
        <w:top w:val="none" w:sz="0" w:space="0" w:color="auto"/>
        <w:left w:val="none" w:sz="0" w:space="0" w:color="auto"/>
        <w:bottom w:val="none" w:sz="0" w:space="0" w:color="auto"/>
        <w:right w:val="none" w:sz="0" w:space="0" w:color="auto"/>
      </w:divBdr>
    </w:div>
    <w:div w:id="1418940776">
      <w:marLeft w:val="0"/>
      <w:marRight w:val="0"/>
      <w:marTop w:val="0"/>
      <w:marBottom w:val="0"/>
      <w:divBdr>
        <w:top w:val="none" w:sz="0" w:space="0" w:color="auto"/>
        <w:left w:val="none" w:sz="0" w:space="0" w:color="auto"/>
        <w:bottom w:val="none" w:sz="0" w:space="0" w:color="auto"/>
        <w:right w:val="none" w:sz="0" w:space="0" w:color="auto"/>
      </w:divBdr>
    </w:div>
    <w:div w:id="1418940777">
      <w:marLeft w:val="0"/>
      <w:marRight w:val="0"/>
      <w:marTop w:val="0"/>
      <w:marBottom w:val="0"/>
      <w:divBdr>
        <w:top w:val="none" w:sz="0" w:space="0" w:color="auto"/>
        <w:left w:val="none" w:sz="0" w:space="0" w:color="auto"/>
        <w:bottom w:val="none" w:sz="0" w:space="0" w:color="auto"/>
        <w:right w:val="none" w:sz="0" w:space="0" w:color="auto"/>
      </w:divBdr>
    </w:div>
    <w:div w:id="1418940778">
      <w:marLeft w:val="0"/>
      <w:marRight w:val="0"/>
      <w:marTop w:val="0"/>
      <w:marBottom w:val="0"/>
      <w:divBdr>
        <w:top w:val="none" w:sz="0" w:space="0" w:color="auto"/>
        <w:left w:val="none" w:sz="0" w:space="0" w:color="auto"/>
        <w:bottom w:val="none" w:sz="0" w:space="0" w:color="auto"/>
        <w:right w:val="none" w:sz="0" w:space="0" w:color="auto"/>
      </w:divBdr>
    </w:div>
    <w:div w:id="1418940779">
      <w:marLeft w:val="0"/>
      <w:marRight w:val="0"/>
      <w:marTop w:val="0"/>
      <w:marBottom w:val="0"/>
      <w:divBdr>
        <w:top w:val="none" w:sz="0" w:space="0" w:color="auto"/>
        <w:left w:val="none" w:sz="0" w:space="0" w:color="auto"/>
        <w:bottom w:val="none" w:sz="0" w:space="0" w:color="auto"/>
        <w:right w:val="none" w:sz="0" w:space="0" w:color="auto"/>
      </w:divBdr>
    </w:div>
    <w:div w:id="1418940780">
      <w:marLeft w:val="0"/>
      <w:marRight w:val="0"/>
      <w:marTop w:val="0"/>
      <w:marBottom w:val="0"/>
      <w:divBdr>
        <w:top w:val="none" w:sz="0" w:space="0" w:color="auto"/>
        <w:left w:val="none" w:sz="0" w:space="0" w:color="auto"/>
        <w:bottom w:val="none" w:sz="0" w:space="0" w:color="auto"/>
        <w:right w:val="none" w:sz="0" w:space="0" w:color="auto"/>
      </w:divBdr>
    </w:div>
    <w:div w:id="1418940781">
      <w:marLeft w:val="0"/>
      <w:marRight w:val="0"/>
      <w:marTop w:val="0"/>
      <w:marBottom w:val="0"/>
      <w:divBdr>
        <w:top w:val="none" w:sz="0" w:space="0" w:color="auto"/>
        <w:left w:val="none" w:sz="0" w:space="0" w:color="auto"/>
        <w:bottom w:val="none" w:sz="0" w:space="0" w:color="auto"/>
        <w:right w:val="none" w:sz="0" w:space="0" w:color="auto"/>
      </w:divBdr>
    </w:div>
    <w:div w:id="1418940782">
      <w:marLeft w:val="0"/>
      <w:marRight w:val="0"/>
      <w:marTop w:val="0"/>
      <w:marBottom w:val="0"/>
      <w:divBdr>
        <w:top w:val="none" w:sz="0" w:space="0" w:color="auto"/>
        <w:left w:val="none" w:sz="0" w:space="0" w:color="auto"/>
        <w:bottom w:val="none" w:sz="0" w:space="0" w:color="auto"/>
        <w:right w:val="none" w:sz="0" w:space="0" w:color="auto"/>
      </w:divBdr>
    </w:div>
    <w:div w:id="1418940783">
      <w:marLeft w:val="0"/>
      <w:marRight w:val="0"/>
      <w:marTop w:val="0"/>
      <w:marBottom w:val="0"/>
      <w:divBdr>
        <w:top w:val="none" w:sz="0" w:space="0" w:color="auto"/>
        <w:left w:val="none" w:sz="0" w:space="0" w:color="auto"/>
        <w:bottom w:val="none" w:sz="0" w:space="0" w:color="auto"/>
        <w:right w:val="none" w:sz="0" w:space="0" w:color="auto"/>
      </w:divBdr>
    </w:div>
    <w:div w:id="1418940784">
      <w:marLeft w:val="0"/>
      <w:marRight w:val="0"/>
      <w:marTop w:val="0"/>
      <w:marBottom w:val="0"/>
      <w:divBdr>
        <w:top w:val="none" w:sz="0" w:space="0" w:color="auto"/>
        <w:left w:val="none" w:sz="0" w:space="0" w:color="auto"/>
        <w:bottom w:val="none" w:sz="0" w:space="0" w:color="auto"/>
        <w:right w:val="none" w:sz="0" w:space="0" w:color="auto"/>
      </w:divBdr>
    </w:div>
    <w:div w:id="1418940785">
      <w:marLeft w:val="0"/>
      <w:marRight w:val="0"/>
      <w:marTop w:val="0"/>
      <w:marBottom w:val="0"/>
      <w:divBdr>
        <w:top w:val="none" w:sz="0" w:space="0" w:color="auto"/>
        <w:left w:val="none" w:sz="0" w:space="0" w:color="auto"/>
        <w:bottom w:val="none" w:sz="0" w:space="0" w:color="auto"/>
        <w:right w:val="none" w:sz="0" w:space="0" w:color="auto"/>
      </w:divBdr>
    </w:div>
    <w:div w:id="1418940786">
      <w:marLeft w:val="0"/>
      <w:marRight w:val="0"/>
      <w:marTop w:val="0"/>
      <w:marBottom w:val="0"/>
      <w:divBdr>
        <w:top w:val="none" w:sz="0" w:space="0" w:color="auto"/>
        <w:left w:val="none" w:sz="0" w:space="0" w:color="auto"/>
        <w:bottom w:val="none" w:sz="0" w:space="0" w:color="auto"/>
        <w:right w:val="none" w:sz="0" w:space="0" w:color="auto"/>
      </w:divBdr>
    </w:div>
    <w:div w:id="1418940787">
      <w:marLeft w:val="0"/>
      <w:marRight w:val="0"/>
      <w:marTop w:val="0"/>
      <w:marBottom w:val="0"/>
      <w:divBdr>
        <w:top w:val="none" w:sz="0" w:space="0" w:color="auto"/>
        <w:left w:val="none" w:sz="0" w:space="0" w:color="auto"/>
        <w:bottom w:val="none" w:sz="0" w:space="0" w:color="auto"/>
        <w:right w:val="none" w:sz="0" w:space="0" w:color="auto"/>
      </w:divBdr>
    </w:div>
    <w:div w:id="1418940788">
      <w:marLeft w:val="0"/>
      <w:marRight w:val="0"/>
      <w:marTop w:val="0"/>
      <w:marBottom w:val="0"/>
      <w:divBdr>
        <w:top w:val="none" w:sz="0" w:space="0" w:color="auto"/>
        <w:left w:val="none" w:sz="0" w:space="0" w:color="auto"/>
        <w:bottom w:val="none" w:sz="0" w:space="0" w:color="auto"/>
        <w:right w:val="none" w:sz="0" w:space="0" w:color="auto"/>
      </w:divBdr>
    </w:div>
    <w:div w:id="1418940789">
      <w:marLeft w:val="0"/>
      <w:marRight w:val="0"/>
      <w:marTop w:val="0"/>
      <w:marBottom w:val="0"/>
      <w:divBdr>
        <w:top w:val="none" w:sz="0" w:space="0" w:color="auto"/>
        <w:left w:val="none" w:sz="0" w:space="0" w:color="auto"/>
        <w:bottom w:val="none" w:sz="0" w:space="0" w:color="auto"/>
        <w:right w:val="none" w:sz="0" w:space="0" w:color="auto"/>
      </w:divBdr>
    </w:div>
    <w:div w:id="1418940790">
      <w:marLeft w:val="0"/>
      <w:marRight w:val="0"/>
      <w:marTop w:val="0"/>
      <w:marBottom w:val="0"/>
      <w:divBdr>
        <w:top w:val="none" w:sz="0" w:space="0" w:color="auto"/>
        <w:left w:val="none" w:sz="0" w:space="0" w:color="auto"/>
        <w:bottom w:val="none" w:sz="0" w:space="0" w:color="auto"/>
        <w:right w:val="none" w:sz="0" w:space="0" w:color="auto"/>
      </w:divBdr>
    </w:div>
    <w:div w:id="1418940791">
      <w:marLeft w:val="0"/>
      <w:marRight w:val="0"/>
      <w:marTop w:val="0"/>
      <w:marBottom w:val="0"/>
      <w:divBdr>
        <w:top w:val="none" w:sz="0" w:space="0" w:color="auto"/>
        <w:left w:val="none" w:sz="0" w:space="0" w:color="auto"/>
        <w:bottom w:val="none" w:sz="0" w:space="0" w:color="auto"/>
        <w:right w:val="none" w:sz="0" w:space="0" w:color="auto"/>
      </w:divBdr>
    </w:div>
    <w:div w:id="1418940792">
      <w:marLeft w:val="0"/>
      <w:marRight w:val="0"/>
      <w:marTop w:val="0"/>
      <w:marBottom w:val="0"/>
      <w:divBdr>
        <w:top w:val="none" w:sz="0" w:space="0" w:color="auto"/>
        <w:left w:val="none" w:sz="0" w:space="0" w:color="auto"/>
        <w:bottom w:val="none" w:sz="0" w:space="0" w:color="auto"/>
        <w:right w:val="none" w:sz="0" w:space="0" w:color="auto"/>
      </w:divBdr>
    </w:div>
    <w:div w:id="1418940793">
      <w:marLeft w:val="0"/>
      <w:marRight w:val="0"/>
      <w:marTop w:val="0"/>
      <w:marBottom w:val="0"/>
      <w:divBdr>
        <w:top w:val="none" w:sz="0" w:space="0" w:color="auto"/>
        <w:left w:val="none" w:sz="0" w:space="0" w:color="auto"/>
        <w:bottom w:val="none" w:sz="0" w:space="0" w:color="auto"/>
        <w:right w:val="none" w:sz="0" w:space="0" w:color="auto"/>
      </w:divBdr>
    </w:div>
    <w:div w:id="1418940794">
      <w:marLeft w:val="0"/>
      <w:marRight w:val="0"/>
      <w:marTop w:val="0"/>
      <w:marBottom w:val="0"/>
      <w:divBdr>
        <w:top w:val="none" w:sz="0" w:space="0" w:color="auto"/>
        <w:left w:val="none" w:sz="0" w:space="0" w:color="auto"/>
        <w:bottom w:val="none" w:sz="0" w:space="0" w:color="auto"/>
        <w:right w:val="none" w:sz="0" w:space="0" w:color="auto"/>
      </w:divBdr>
    </w:div>
    <w:div w:id="1418940795">
      <w:marLeft w:val="0"/>
      <w:marRight w:val="0"/>
      <w:marTop w:val="0"/>
      <w:marBottom w:val="0"/>
      <w:divBdr>
        <w:top w:val="none" w:sz="0" w:space="0" w:color="auto"/>
        <w:left w:val="none" w:sz="0" w:space="0" w:color="auto"/>
        <w:bottom w:val="none" w:sz="0" w:space="0" w:color="auto"/>
        <w:right w:val="none" w:sz="0" w:space="0" w:color="auto"/>
      </w:divBdr>
    </w:div>
    <w:div w:id="1418940796">
      <w:marLeft w:val="0"/>
      <w:marRight w:val="0"/>
      <w:marTop w:val="0"/>
      <w:marBottom w:val="0"/>
      <w:divBdr>
        <w:top w:val="none" w:sz="0" w:space="0" w:color="auto"/>
        <w:left w:val="none" w:sz="0" w:space="0" w:color="auto"/>
        <w:bottom w:val="none" w:sz="0" w:space="0" w:color="auto"/>
        <w:right w:val="none" w:sz="0" w:space="0" w:color="auto"/>
      </w:divBdr>
    </w:div>
    <w:div w:id="1418940797">
      <w:marLeft w:val="0"/>
      <w:marRight w:val="0"/>
      <w:marTop w:val="0"/>
      <w:marBottom w:val="0"/>
      <w:divBdr>
        <w:top w:val="none" w:sz="0" w:space="0" w:color="auto"/>
        <w:left w:val="none" w:sz="0" w:space="0" w:color="auto"/>
        <w:bottom w:val="none" w:sz="0" w:space="0" w:color="auto"/>
        <w:right w:val="none" w:sz="0" w:space="0" w:color="auto"/>
      </w:divBdr>
    </w:div>
    <w:div w:id="1418940798">
      <w:marLeft w:val="0"/>
      <w:marRight w:val="0"/>
      <w:marTop w:val="0"/>
      <w:marBottom w:val="0"/>
      <w:divBdr>
        <w:top w:val="none" w:sz="0" w:space="0" w:color="auto"/>
        <w:left w:val="none" w:sz="0" w:space="0" w:color="auto"/>
        <w:bottom w:val="none" w:sz="0" w:space="0" w:color="auto"/>
        <w:right w:val="none" w:sz="0" w:space="0" w:color="auto"/>
      </w:divBdr>
    </w:div>
    <w:div w:id="1418940799">
      <w:marLeft w:val="0"/>
      <w:marRight w:val="0"/>
      <w:marTop w:val="0"/>
      <w:marBottom w:val="0"/>
      <w:divBdr>
        <w:top w:val="none" w:sz="0" w:space="0" w:color="auto"/>
        <w:left w:val="none" w:sz="0" w:space="0" w:color="auto"/>
        <w:bottom w:val="none" w:sz="0" w:space="0" w:color="auto"/>
        <w:right w:val="none" w:sz="0" w:space="0" w:color="auto"/>
      </w:divBdr>
    </w:div>
    <w:div w:id="1418940800">
      <w:marLeft w:val="0"/>
      <w:marRight w:val="0"/>
      <w:marTop w:val="0"/>
      <w:marBottom w:val="0"/>
      <w:divBdr>
        <w:top w:val="none" w:sz="0" w:space="0" w:color="auto"/>
        <w:left w:val="none" w:sz="0" w:space="0" w:color="auto"/>
        <w:bottom w:val="none" w:sz="0" w:space="0" w:color="auto"/>
        <w:right w:val="none" w:sz="0" w:space="0" w:color="auto"/>
      </w:divBdr>
    </w:div>
    <w:div w:id="1418940801">
      <w:marLeft w:val="0"/>
      <w:marRight w:val="0"/>
      <w:marTop w:val="0"/>
      <w:marBottom w:val="0"/>
      <w:divBdr>
        <w:top w:val="none" w:sz="0" w:space="0" w:color="auto"/>
        <w:left w:val="none" w:sz="0" w:space="0" w:color="auto"/>
        <w:bottom w:val="none" w:sz="0" w:space="0" w:color="auto"/>
        <w:right w:val="none" w:sz="0" w:space="0" w:color="auto"/>
      </w:divBdr>
    </w:div>
    <w:div w:id="1418940802">
      <w:marLeft w:val="0"/>
      <w:marRight w:val="0"/>
      <w:marTop w:val="0"/>
      <w:marBottom w:val="0"/>
      <w:divBdr>
        <w:top w:val="none" w:sz="0" w:space="0" w:color="auto"/>
        <w:left w:val="none" w:sz="0" w:space="0" w:color="auto"/>
        <w:bottom w:val="none" w:sz="0" w:space="0" w:color="auto"/>
        <w:right w:val="none" w:sz="0" w:space="0" w:color="auto"/>
      </w:divBdr>
    </w:div>
    <w:div w:id="1418940803">
      <w:marLeft w:val="0"/>
      <w:marRight w:val="0"/>
      <w:marTop w:val="0"/>
      <w:marBottom w:val="0"/>
      <w:divBdr>
        <w:top w:val="none" w:sz="0" w:space="0" w:color="auto"/>
        <w:left w:val="none" w:sz="0" w:space="0" w:color="auto"/>
        <w:bottom w:val="none" w:sz="0" w:space="0" w:color="auto"/>
        <w:right w:val="none" w:sz="0" w:space="0" w:color="auto"/>
      </w:divBdr>
    </w:div>
    <w:div w:id="1418940804">
      <w:marLeft w:val="0"/>
      <w:marRight w:val="0"/>
      <w:marTop w:val="0"/>
      <w:marBottom w:val="0"/>
      <w:divBdr>
        <w:top w:val="none" w:sz="0" w:space="0" w:color="auto"/>
        <w:left w:val="none" w:sz="0" w:space="0" w:color="auto"/>
        <w:bottom w:val="none" w:sz="0" w:space="0" w:color="auto"/>
        <w:right w:val="none" w:sz="0" w:space="0" w:color="auto"/>
      </w:divBdr>
    </w:div>
    <w:div w:id="1418940805">
      <w:marLeft w:val="0"/>
      <w:marRight w:val="0"/>
      <w:marTop w:val="0"/>
      <w:marBottom w:val="0"/>
      <w:divBdr>
        <w:top w:val="none" w:sz="0" w:space="0" w:color="auto"/>
        <w:left w:val="none" w:sz="0" w:space="0" w:color="auto"/>
        <w:bottom w:val="none" w:sz="0" w:space="0" w:color="auto"/>
        <w:right w:val="none" w:sz="0" w:space="0" w:color="auto"/>
      </w:divBdr>
    </w:div>
    <w:div w:id="1418940806">
      <w:marLeft w:val="0"/>
      <w:marRight w:val="0"/>
      <w:marTop w:val="0"/>
      <w:marBottom w:val="0"/>
      <w:divBdr>
        <w:top w:val="none" w:sz="0" w:space="0" w:color="auto"/>
        <w:left w:val="none" w:sz="0" w:space="0" w:color="auto"/>
        <w:bottom w:val="none" w:sz="0" w:space="0" w:color="auto"/>
        <w:right w:val="none" w:sz="0" w:space="0" w:color="auto"/>
      </w:divBdr>
    </w:div>
    <w:div w:id="1418940807">
      <w:marLeft w:val="0"/>
      <w:marRight w:val="0"/>
      <w:marTop w:val="0"/>
      <w:marBottom w:val="0"/>
      <w:divBdr>
        <w:top w:val="none" w:sz="0" w:space="0" w:color="auto"/>
        <w:left w:val="none" w:sz="0" w:space="0" w:color="auto"/>
        <w:bottom w:val="none" w:sz="0" w:space="0" w:color="auto"/>
        <w:right w:val="none" w:sz="0" w:space="0" w:color="auto"/>
      </w:divBdr>
    </w:div>
    <w:div w:id="1418940808">
      <w:marLeft w:val="0"/>
      <w:marRight w:val="0"/>
      <w:marTop w:val="0"/>
      <w:marBottom w:val="0"/>
      <w:divBdr>
        <w:top w:val="none" w:sz="0" w:space="0" w:color="auto"/>
        <w:left w:val="none" w:sz="0" w:space="0" w:color="auto"/>
        <w:bottom w:val="none" w:sz="0" w:space="0" w:color="auto"/>
        <w:right w:val="none" w:sz="0" w:space="0" w:color="auto"/>
      </w:divBdr>
    </w:div>
    <w:div w:id="1418940809">
      <w:marLeft w:val="0"/>
      <w:marRight w:val="0"/>
      <w:marTop w:val="0"/>
      <w:marBottom w:val="0"/>
      <w:divBdr>
        <w:top w:val="none" w:sz="0" w:space="0" w:color="auto"/>
        <w:left w:val="none" w:sz="0" w:space="0" w:color="auto"/>
        <w:bottom w:val="none" w:sz="0" w:space="0" w:color="auto"/>
        <w:right w:val="none" w:sz="0" w:space="0" w:color="auto"/>
      </w:divBdr>
    </w:div>
    <w:div w:id="1418940810">
      <w:marLeft w:val="0"/>
      <w:marRight w:val="0"/>
      <w:marTop w:val="0"/>
      <w:marBottom w:val="0"/>
      <w:divBdr>
        <w:top w:val="none" w:sz="0" w:space="0" w:color="auto"/>
        <w:left w:val="none" w:sz="0" w:space="0" w:color="auto"/>
        <w:bottom w:val="none" w:sz="0" w:space="0" w:color="auto"/>
        <w:right w:val="none" w:sz="0" w:space="0" w:color="auto"/>
      </w:divBdr>
    </w:div>
    <w:div w:id="1418940811">
      <w:marLeft w:val="0"/>
      <w:marRight w:val="0"/>
      <w:marTop w:val="0"/>
      <w:marBottom w:val="0"/>
      <w:divBdr>
        <w:top w:val="none" w:sz="0" w:space="0" w:color="auto"/>
        <w:left w:val="none" w:sz="0" w:space="0" w:color="auto"/>
        <w:bottom w:val="none" w:sz="0" w:space="0" w:color="auto"/>
        <w:right w:val="none" w:sz="0" w:space="0" w:color="auto"/>
      </w:divBdr>
    </w:div>
    <w:div w:id="1418940812">
      <w:marLeft w:val="0"/>
      <w:marRight w:val="0"/>
      <w:marTop w:val="0"/>
      <w:marBottom w:val="0"/>
      <w:divBdr>
        <w:top w:val="none" w:sz="0" w:space="0" w:color="auto"/>
        <w:left w:val="none" w:sz="0" w:space="0" w:color="auto"/>
        <w:bottom w:val="none" w:sz="0" w:space="0" w:color="auto"/>
        <w:right w:val="none" w:sz="0" w:space="0" w:color="auto"/>
      </w:divBdr>
    </w:div>
    <w:div w:id="1418940813">
      <w:marLeft w:val="0"/>
      <w:marRight w:val="0"/>
      <w:marTop w:val="0"/>
      <w:marBottom w:val="0"/>
      <w:divBdr>
        <w:top w:val="none" w:sz="0" w:space="0" w:color="auto"/>
        <w:left w:val="none" w:sz="0" w:space="0" w:color="auto"/>
        <w:bottom w:val="none" w:sz="0" w:space="0" w:color="auto"/>
        <w:right w:val="none" w:sz="0" w:space="0" w:color="auto"/>
      </w:divBdr>
    </w:div>
    <w:div w:id="1418940814">
      <w:marLeft w:val="0"/>
      <w:marRight w:val="0"/>
      <w:marTop w:val="0"/>
      <w:marBottom w:val="0"/>
      <w:divBdr>
        <w:top w:val="none" w:sz="0" w:space="0" w:color="auto"/>
        <w:left w:val="none" w:sz="0" w:space="0" w:color="auto"/>
        <w:bottom w:val="none" w:sz="0" w:space="0" w:color="auto"/>
        <w:right w:val="none" w:sz="0" w:space="0" w:color="auto"/>
      </w:divBdr>
    </w:div>
    <w:div w:id="1418940815">
      <w:marLeft w:val="0"/>
      <w:marRight w:val="0"/>
      <w:marTop w:val="0"/>
      <w:marBottom w:val="0"/>
      <w:divBdr>
        <w:top w:val="none" w:sz="0" w:space="0" w:color="auto"/>
        <w:left w:val="none" w:sz="0" w:space="0" w:color="auto"/>
        <w:bottom w:val="none" w:sz="0" w:space="0" w:color="auto"/>
        <w:right w:val="none" w:sz="0" w:space="0" w:color="auto"/>
      </w:divBdr>
    </w:div>
    <w:div w:id="1418940816">
      <w:marLeft w:val="0"/>
      <w:marRight w:val="0"/>
      <w:marTop w:val="0"/>
      <w:marBottom w:val="0"/>
      <w:divBdr>
        <w:top w:val="none" w:sz="0" w:space="0" w:color="auto"/>
        <w:left w:val="none" w:sz="0" w:space="0" w:color="auto"/>
        <w:bottom w:val="none" w:sz="0" w:space="0" w:color="auto"/>
        <w:right w:val="none" w:sz="0" w:space="0" w:color="auto"/>
      </w:divBdr>
    </w:div>
    <w:div w:id="1418940817">
      <w:marLeft w:val="0"/>
      <w:marRight w:val="0"/>
      <w:marTop w:val="0"/>
      <w:marBottom w:val="0"/>
      <w:divBdr>
        <w:top w:val="none" w:sz="0" w:space="0" w:color="auto"/>
        <w:left w:val="none" w:sz="0" w:space="0" w:color="auto"/>
        <w:bottom w:val="none" w:sz="0" w:space="0" w:color="auto"/>
        <w:right w:val="none" w:sz="0" w:space="0" w:color="auto"/>
      </w:divBdr>
    </w:div>
    <w:div w:id="1418940818">
      <w:marLeft w:val="0"/>
      <w:marRight w:val="0"/>
      <w:marTop w:val="0"/>
      <w:marBottom w:val="0"/>
      <w:divBdr>
        <w:top w:val="none" w:sz="0" w:space="0" w:color="auto"/>
        <w:left w:val="none" w:sz="0" w:space="0" w:color="auto"/>
        <w:bottom w:val="none" w:sz="0" w:space="0" w:color="auto"/>
        <w:right w:val="none" w:sz="0" w:space="0" w:color="auto"/>
      </w:divBdr>
    </w:div>
    <w:div w:id="1418940819">
      <w:marLeft w:val="0"/>
      <w:marRight w:val="0"/>
      <w:marTop w:val="0"/>
      <w:marBottom w:val="0"/>
      <w:divBdr>
        <w:top w:val="none" w:sz="0" w:space="0" w:color="auto"/>
        <w:left w:val="none" w:sz="0" w:space="0" w:color="auto"/>
        <w:bottom w:val="none" w:sz="0" w:space="0" w:color="auto"/>
        <w:right w:val="none" w:sz="0" w:space="0" w:color="auto"/>
      </w:divBdr>
    </w:div>
    <w:div w:id="1418940820">
      <w:marLeft w:val="0"/>
      <w:marRight w:val="0"/>
      <w:marTop w:val="0"/>
      <w:marBottom w:val="0"/>
      <w:divBdr>
        <w:top w:val="none" w:sz="0" w:space="0" w:color="auto"/>
        <w:left w:val="none" w:sz="0" w:space="0" w:color="auto"/>
        <w:bottom w:val="none" w:sz="0" w:space="0" w:color="auto"/>
        <w:right w:val="none" w:sz="0" w:space="0" w:color="auto"/>
      </w:divBdr>
    </w:div>
    <w:div w:id="1418940821">
      <w:marLeft w:val="0"/>
      <w:marRight w:val="0"/>
      <w:marTop w:val="0"/>
      <w:marBottom w:val="0"/>
      <w:divBdr>
        <w:top w:val="none" w:sz="0" w:space="0" w:color="auto"/>
        <w:left w:val="none" w:sz="0" w:space="0" w:color="auto"/>
        <w:bottom w:val="none" w:sz="0" w:space="0" w:color="auto"/>
        <w:right w:val="none" w:sz="0" w:space="0" w:color="auto"/>
      </w:divBdr>
    </w:div>
    <w:div w:id="1418940822">
      <w:marLeft w:val="0"/>
      <w:marRight w:val="0"/>
      <w:marTop w:val="0"/>
      <w:marBottom w:val="0"/>
      <w:divBdr>
        <w:top w:val="none" w:sz="0" w:space="0" w:color="auto"/>
        <w:left w:val="none" w:sz="0" w:space="0" w:color="auto"/>
        <w:bottom w:val="none" w:sz="0" w:space="0" w:color="auto"/>
        <w:right w:val="none" w:sz="0" w:space="0" w:color="auto"/>
      </w:divBdr>
    </w:div>
    <w:div w:id="1418940823">
      <w:marLeft w:val="0"/>
      <w:marRight w:val="0"/>
      <w:marTop w:val="0"/>
      <w:marBottom w:val="0"/>
      <w:divBdr>
        <w:top w:val="none" w:sz="0" w:space="0" w:color="auto"/>
        <w:left w:val="none" w:sz="0" w:space="0" w:color="auto"/>
        <w:bottom w:val="none" w:sz="0" w:space="0" w:color="auto"/>
        <w:right w:val="none" w:sz="0" w:space="0" w:color="auto"/>
      </w:divBdr>
    </w:div>
    <w:div w:id="1418940824">
      <w:marLeft w:val="0"/>
      <w:marRight w:val="0"/>
      <w:marTop w:val="0"/>
      <w:marBottom w:val="0"/>
      <w:divBdr>
        <w:top w:val="none" w:sz="0" w:space="0" w:color="auto"/>
        <w:left w:val="none" w:sz="0" w:space="0" w:color="auto"/>
        <w:bottom w:val="none" w:sz="0" w:space="0" w:color="auto"/>
        <w:right w:val="none" w:sz="0" w:space="0" w:color="auto"/>
      </w:divBdr>
    </w:div>
    <w:div w:id="1418940825">
      <w:marLeft w:val="0"/>
      <w:marRight w:val="0"/>
      <w:marTop w:val="0"/>
      <w:marBottom w:val="0"/>
      <w:divBdr>
        <w:top w:val="none" w:sz="0" w:space="0" w:color="auto"/>
        <w:left w:val="none" w:sz="0" w:space="0" w:color="auto"/>
        <w:bottom w:val="none" w:sz="0" w:space="0" w:color="auto"/>
        <w:right w:val="none" w:sz="0" w:space="0" w:color="auto"/>
      </w:divBdr>
    </w:div>
    <w:div w:id="1418940826">
      <w:marLeft w:val="0"/>
      <w:marRight w:val="0"/>
      <w:marTop w:val="0"/>
      <w:marBottom w:val="0"/>
      <w:divBdr>
        <w:top w:val="none" w:sz="0" w:space="0" w:color="auto"/>
        <w:left w:val="none" w:sz="0" w:space="0" w:color="auto"/>
        <w:bottom w:val="none" w:sz="0" w:space="0" w:color="auto"/>
        <w:right w:val="none" w:sz="0" w:space="0" w:color="auto"/>
      </w:divBdr>
    </w:div>
    <w:div w:id="1418940827">
      <w:marLeft w:val="0"/>
      <w:marRight w:val="0"/>
      <w:marTop w:val="0"/>
      <w:marBottom w:val="0"/>
      <w:divBdr>
        <w:top w:val="none" w:sz="0" w:space="0" w:color="auto"/>
        <w:left w:val="none" w:sz="0" w:space="0" w:color="auto"/>
        <w:bottom w:val="none" w:sz="0" w:space="0" w:color="auto"/>
        <w:right w:val="none" w:sz="0" w:space="0" w:color="auto"/>
      </w:divBdr>
    </w:div>
    <w:div w:id="1418940828">
      <w:marLeft w:val="0"/>
      <w:marRight w:val="0"/>
      <w:marTop w:val="0"/>
      <w:marBottom w:val="0"/>
      <w:divBdr>
        <w:top w:val="none" w:sz="0" w:space="0" w:color="auto"/>
        <w:left w:val="none" w:sz="0" w:space="0" w:color="auto"/>
        <w:bottom w:val="none" w:sz="0" w:space="0" w:color="auto"/>
        <w:right w:val="none" w:sz="0" w:space="0" w:color="auto"/>
      </w:divBdr>
    </w:div>
    <w:div w:id="1418940829">
      <w:marLeft w:val="0"/>
      <w:marRight w:val="0"/>
      <w:marTop w:val="0"/>
      <w:marBottom w:val="0"/>
      <w:divBdr>
        <w:top w:val="none" w:sz="0" w:space="0" w:color="auto"/>
        <w:left w:val="none" w:sz="0" w:space="0" w:color="auto"/>
        <w:bottom w:val="none" w:sz="0" w:space="0" w:color="auto"/>
        <w:right w:val="none" w:sz="0" w:space="0" w:color="auto"/>
      </w:divBdr>
    </w:div>
    <w:div w:id="1418940830">
      <w:marLeft w:val="0"/>
      <w:marRight w:val="0"/>
      <w:marTop w:val="0"/>
      <w:marBottom w:val="0"/>
      <w:divBdr>
        <w:top w:val="none" w:sz="0" w:space="0" w:color="auto"/>
        <w:left w:val="none" w:sz="0" w:space="0" w:color="auto"/>
        <w:bottom w:val="none" w:sz="0" w:space="0" w:color="auto"/>
        <w:right w:val="none" w:sz="0" w:space="0" w:color="auto"/>
      </w:divBdr>
    </w:div>
    <w:div w:id="1418940831">
      <w:marLeft w:val="0"/>
      <w:marRight w:val="0"/>
      <w:marTop w:val="0"/>
      <w:marBottom w:val="0"/>
      <w:divBdr>
        <w:top w:val="none" w:sz="0" w:space="0" w:color="auto"/>
        <w:left w:val="none" w:sz="0" w:space="0" w:color="auto"/>
        <w:bottom w:val="none" w:sz="0" w:space="0" w:color="auto"/>
        <w:right w:val="none" w:sz="0" w:space="0" w:color="auto"/>
      </w:divBdr>
    </w:div>
    <w:div w:id="1418940832">
      <w:marLeft w:val="0"/>
      <w:marRight w:val="0"/>
      <w:marTop w:val="0"/>
      <w:marBottom w:val="0"/>
      <w:divBdr>
        <w:top w:val="none" w:sz="0" w:space="0" w:color="auto"/>
        <w:left w:val="none" w:sz="0" w:space="0" w:color="auto"/>
        <w:bottom w:val="none" w:sz="0" w:space="0" w:color="auto"/>
        <w:right w:val="none" w:sz="0" w:space="0" w:color="auto"/>
      </w:divBdr>
    </w:div>
    <w:div w:id="1418940833">
      <w:marLeft w:val="0"/>
      <w:marRight w:val="0"/>
      <w:marTop w:val="0"/>
      <w:marBottom w:val="0"/>
      <w:divBdr>
        <w:top w:val="none" w:sz="0" w:space="0" w:color="auto"/>
        <w:left w:val="none" w:sz="0" w:space="0" w:color="auto"/>
        <w:bottom w:val="none" w:sz="0" w:space="0" w:color="auto"/>
        <w:right w:val="none" w:sz="0" w:space="0" w:color="auto"/>
      </w:divBdr>
    </w:div>
    <w:div w:id="1418940834">
      <w:marLeft w:val="0"/>
      <w:marRight w:val="0"/>
      <w:marTop w:val="0"/>
      <w:marBottom w:val="0"/>
      <w:divBdr>
        <w:top w:val="none" w:sz="0" w:space="0" w:color="auto"/>
        <w:left w:val="none" w:sz="0" w:space="0" w:color="auto"/>
        <w:bottom w:val="none" w:sz="0" w:space="0" w:color="auto"/>
        <w:right w:val="none" w:sz="0" w:space="0" w:color="auto"/>
      </w:divBdr>
    </w:div>
    <w:div w:id="1418940835">
      <w:marLeft w:val="0"/>
      <w:marRight w:val="0"/>
      <w:marTop w:val="0"/>
      <w:marBottom w:val="0"/>
      <w:divBdr>
        <w:top w:val="none" w:sz="0" w:space="0" w:color="auto"/>
        <w:left w:val="none" w:sz="0" w:space="0" w:color="auto"/>
        <w:bottom w:val="none" w:sz="0" w:space="0" w:color="auto"/>
        <w:right w:val="none" w:sz="0" w:space="0" w:color="auto"/>
      </w:divBdr>
    </w:div>
    <w:div w:id="1418940836">
      <w:marLeft w:val="0"/>
      <w:marRight w:val="0"/>
      <w:marTop w:val="0"/>
      <w:marBottom w:val="0"/>
      <w:divBdr>
        <w:top w:val="none" w:sz="0" w:space="0" w:color="auto"/>
        <w:left w:val="none" w:sz="0" w:space="0" w:color="auto"/>
        <w:bottom w:val="none" w:sz="0" w:space="0" w:color="auto"/>
        <w:right w:val="none" w:sz="0" w:space="0" w:color="auto"/>
      </w:divBdr>
    </w:div>
    <w:div w:id="1418940837">
      <w:marLeft w:val="0"/>
      <w:marRight w:val="0"/>
      <w:marTop w:val="0"/>
      <w:marBottom w:val="0"/>
      <w:divBdr>
        <w:top w:val="none" w:sz="0" w:space="0" w:color="auto"/>
        <w:left w:val="none" w:sz="0" w:space="0" w:color="auto"/>
        <w:bottom w:val="none" w:sz="0" w:space="0" w:color="auto"/>
        <w:right w:val="none" w:sz="0" w:space="0" w:color="auto"/>
      </w:divBdr>
    </w:div>
    <w:div w:id="1418940838">
      <w:marLeft w:val="0"/>
      <w:marRight w:val="0"/>
      <w:marTop w:val="0"/>
      <w:marBottom w:val="0"/>
      <w:divBdr>
        <w:top w:val="none" w:sz="0" w:space="0" w:color="auto"/>
        <w:left w:val="none" w:sz="0" w:space="0" w:color="auto"/>
        <w:bottom w:val="none" w:sz="0" w:space="0" w:color="auto"/>
        <w:right w:val="none" w:sz="0" w:space="0" w:color="auto"/>
      </w:divBdr>
    </w:div>
    <w:div w:id="1418940839">
      <w:marLeft w:val="0"/>
      <w:marRight w:val="0"/>
      <w:marTop w:val="0"/>
      <w:marBottom w:val="0"/>
      <w:divBdr>
        <w:top w:val="none" w:sz="0" w:space="0" w:color="auto"/>
        <w:left w:val="none" w:sz="0" w:space="0" w:color="auto"/>
        <w:bottom w:val="none" w:sz="0" w:space="0" w:color="auto"/>
        <w:right w:val="none" w:sz="0" w:space="0" w:color="auto"/>
      </w:divBdr>
    </w:div>
    <w:div w:id="1418940840">
      <w:marLeft w:val="0"/>
      <w:marRight w:val="0"/>
      <w:marTop w:val="0"/>
      <w:marBottom w:val="0"/>
      <w:divBdr>
        <w:top w:val="none" w:sz="0" w:space="0" w:color="auto"/>
        <w:left w:val="none" w:sz="0" w:space="0" w:color="auto"/>
        <w:bottom w:val="none" w:sz="0" w:space="0" w:color="auto"/>
        <w:right w:val="none" w:sz="0" w:space="0" w:color="auto"/>
      </w:divBdr>
    </w:div>
    <w:div w:id="1418940841">
      <w:marLeft w:val="0"/>
      <w:marRight w:val="0"/>
      <w:marTop w:val="0"/>
      <w:marBottom w:val="0"/>
      <w:divBdr>
        <w:top w:val="none" w:sz="0" w:space="0" w:color="auto"/>
        <w:left w:val="none" w:sz="0" w:space="0" w:color="auto"/>
        <w:bottom w:val="none" w:sz="0" w:space="0" w:color="auto"/>
        <w:right w:val="none" w:sz="0" w:space="0" w:color="auto"/>
      </w:divBdr>
    </w:div>
    <w:div w:id="1418940842">
      <w:marLeft w:val="0"/>
      <w:marRight w:val="0"/>
      <w:marTop w:val="0"/>
      <w:marBottom w:val="0"/>
      <w:divBdr>
        <w:top w:val="none" w:sz="0" w:space="0" w:color="auto"/>
        <w:left w:val="none" w:sz="0" w:space="0" w:color="auto"/>
        <w:bottom w:val="none" w:sz="0" w:space="0" w:color="auto"/>
        <w:right w:val="none" w:sz="0" w:space="0" w:color="auto"/>
      </w:divBdr>
    </w:div>
    <w:div w:id="1418940843">
      <w:marLeft w:val="0"/>
      <w:marRight w:val="0"/>
      <w:marTop w:val="0"/>
      <w:marBottom w:val="0"/>
      <w:divBdr>
        <w:top w:val="none" w:sz="0" w:space="0" w:color="auto"/>
        <w:left w:val="none" w:sz="0" w:space="0" w:color="auto"/>
        <w:bottom w:val="none" w:sz="0" w:space="0" w:color="auto"/>
        <w:right w:val="none" w:sz="0" w:space="0" w:color="auto"/>
      </w:divBdr>
    </w:div>
    <w:div w:id="1418940844">
      <w:marLeft w:val="0"/>
      <w:marRight w:val="0"/>
      <w:marTop w:val="0"/>
      <w:marBottom w:val="0"/>
      <w:divBdr>
        <w:top w:val="none" w:sz="0" w:space="0" w:color="auto"/>
        <w:left w:val="none" w:sz="0" w:space="0" w:color="auto"/>
        <w:bottom w:val="none" w:sz="0" w:space="0" w:color="auto"/>
        <w:right w:val="none" w:sz="0" w:space="0" w:color="auto"/>
      </w:divBdr>
    </w:div>
    <w:div w:id="1418940845">
      <w:marLeft w:val="0"/>
      <w:marRight w:val="0"/>
      <w:marTop w:val="0"/>
      <w:marBottom w:val="0"/>
      <w:divBdr>
        <w:top w:val="none" w:sz="0" w:space="0" w:color="auto"/>
        <w:left w:val="none" w:sz="0" w:space="0" w:color="auto"/>
        <w:bottom w:val="none" w:sz="0" w:space="0" w:color="auto"/>
        <w:right w:val="none" w:sz="0" w:space="0" w:color="auto"/>
      </w:divBdr>
    </w:div>
    <w:div w:id="1418940846">
      <w:marLeft w:val="0"/>
      <w:marRight w:val="0"/>
      <w:marTop w:val="0"/>
      <w:marBottom w:val="0"/>
      <w:divBdr>
        <w:top w:val="none" w:sz="0" w:space="0" w:color="auto"/>
        <w:left w:val="none" w:sz="0" w:space="0" w:color="auto"/>
        <w:bottom w:val="none" w:sz="0" w:space="0" w:color="auto"/>
        <w:right w:val="none" w:sz="0" w:space="0" w:color="auto"/>
      </w:divBdr>
    </w:div>
    <w:div w:id="1418940847">
      <w:marLeft w:val="0"/>
      <w:marRight w:val="0"/>
      <w:marTop w:val="0"/>
      <w:marBottom w:val="0"/>
      <w:divBdr>
        <w:top w:val="none" w:sz="0" w:space="0" w:color="auto"/>
        <w:left w:val="none" w:sz="0" w:space="0" w:color="auto"/>
        <w:bottom w:val="none" w:sz="0" w:space="0" w:color="auto"/>
        <w:right w:val="none" w:sz="0" w:space="0" w:color="auto"/>
      </w:divBdr>
    </w:div>
    <w:div w:id="1418940848">
      <w:marLeft w:val="0"/>
      <w:marRight w:val="0"/>
      <w:marTop w:val="0"/>
      <w:marBottom w:val="0"/>
      <w:divBdr>
        <w:top w:val="none" w:sz="0" w:space="0" w:color="auto"/>
        <w:left w:val="none" w:sz="0" w:space="0" w:color="auto"/>
        <w:bottom w:val="none" w:sz="0" w:space="0" w:color="auto"/>
        <w:right w:val="none" w:sz="0" w:space="0" w:color="auto"/>
      </w:divBdr>
    </w:div>
    <w:div w:id="1418940849">
      <w:marLeft w:val="0"/>
      <w:marRight w:val="0"/>
      <w:marTop w:val="0"/>
      <w:marBottom w:val="0"/>
      <w:divBdr>
        <w:top w:val="none" w:sz="0" w:space="0" w:color="auto"/>
        <w:left w:val="none" w:sz="0" w:space="0" w:color="auto"/>
        <w:bottom w:val="none" w:sz="0" w:space="0" w:color="auto"/>
        <w:right w:val="none" w:sz="0" w:space="0" w:color="auto"/>
      </w:divBdr>
    </w:div>
    <w:div w:id="1418940850">
      <w:marLeft w:val="0"/>
      <w:marRight w:val="0"/>
      <w:marTop w:val="0"/>
      <w:marBottom w:val="0"/>
      <w:divBdr>
        <w:top w:val="none" w:sz="0" w:space="0" w:color="auto"/>
        <w:left w:val="none" w:sz="0" w:space="0" w:color="auto"/>
        <w:bottom w:val="none" w:sz="0" w:space="0" w:color="auto"/>
        <w:right w:val="none" w:sz="0" w:space="0" w:color="auto"/>
      </w:divBdr>
    </w:div>
    <w:div w:id="1418940851">
      <w:marLeft w:val="0"/>
      <w:marRight w:val="0"/>
      <w:marTop w:val="0"/>
      <w:marBottom w:val="0"/>
      <w:divBdr>
        <w:top w:val="none" w:sz="0" w:space="0" w:color="auto"/>
        <w:left w:val="none" w:sz="0" w:space="0" w:color="auto"/>
        <w:bottom w:val="none" w:sz="0" w:space="0" w:color="auto"/>
        <w:right w:val="none" w:sz="0" w:space="0" w:color="auto"/>
      </w:divBdr>
    </w:div>
    <w:div w:id="1418940852">
      <w:marLeft w:val="0"/>
      <w:marRight w:val="0"/>
      <w:marTop w:val="0"/>
      <w:marBottom w:val="0"/>
      <w:divBdr>
        <w:top w:val="none" w:sz="0" w:space="0" w:color="auto"/>
        <w:left w:val="none" w:sz="0" w:space="0" w:color="auto"/>
        <w:bottom w:val="none" w:sz="0" w:space="0" w:color="auto"/>
        <w:right w:val="none" w:sz="0" w:space="0" w:color="auto"/>
      </w:divBdr>
    </w:div>
    <w:div w:id="1418940853">
      <w:marLeft w:val="0"/>
      <w:marRight w:val="0"/>
      <w:marTop w:val="0"/>
      <w:marBottom w:val="0"/>
      <w:divBdr>
        <w:top w:val="none" w:sz="0" w:space="0" w:color="auto"/>
        <w:left w:val="none" w:sz="0" w:space="0" w:color="auto"/>
        <w:bottom w:val="none" w:sz="0" w:space="0" w:color="auto"/>
        <w:right w:val="none" w:sz="0" w:space="0" w:color="auto"/>
      </w:divBdr>
    </w:div>
    <w:div w:id="1418940854">
      <w:marLeft w:val="0"/>
      <w:marRight w:val="0"/>
      <w:marTop w:val="0"/>
      <w:marBottom w:val="0"/>
      <w:divBdr>
        <w:top w:val="none" w:sz="0" w:space="0" w:color="auto"/>
        <w:left w:val="none" w:sz="0" w:space="0" w:color="auto"/>
        <w:bottom w:val="none" w:sz="0" w:space="0" w:color="auto"/>
        <w:right w:val="none" w:sz="0" w:space="0" w:color="auto"/>
      </w:divBdr>
    </w:div>
    <w:div w:id="1418940855">
      <w:marLeft w:val="0"/>
      <w:marRight w:val="0"/>
      <w:marTop w:val="0"/>
      <w:marBottom w:val="0"/>
      <w:divBdr>
        <w:top w:val="none" w:sz="0" w:space="0" w:color="auto"/>
        <w:left w:val="none" w:sz="0" w:space="0" w:color="auto"/>
        <w:bottom w:val="none" w:sz="0" w:space="0" w:color="auto"/>
        <w:right w:val="none" w:sz="0" w:space="0" w:color="auto"/>
      </w:divBdr>
    </w:div>
    <w:div w:id="1418940856">
      <w:marLeft w:val="0"/>
      <w:marRight w:val="0"/>
      <w:marTop w:val="0"/>
      <w:marBottom w:val="0"/>
      <w:divBdr>
        <w:top w:val="none" w:sz="0" w:space="0" w:color="auto"/>
        <w:left w:val="none" w:sz="0" w:space="0" w:color="auto"/>
        <w:bottom w:val="none" w:sz="0" w:space="0" w:color="auto"/>
        <w:right w:val="none" w:sz="0" w:space="0" w:color="auto"/>
      </w:divBdr>
    </w:div>
    <w:div w:id="1418940857">
      <w:marLeft w:val="0"/>
      <w:marRight w:val="0"/>
      <w:marTop w:val="0"/>
      <w:marBottom w:val="0"/>
      <w:divBdr>
        <w:top w:val="none" w:sz="0" w:space="0" w:color="auto"/>
        <w:left w:val="none" w:sz="0" w:space="0" w:color="auto"/>
        <w:bottom w:val="none" w:sz="0" w:space="0" w:color="auto"/>
        <w:right w:val="none" w:sz="0" w:space="0" w:color="auto"/>
      </w:divBdr>
    </w:div>
    <w:div w:id="1418940858">
      <w:marLeft w:val="0"/>
      <w:marRight w:val="0"/>
      <w:marTop w:val="0"/>
      <w:marBottom w:val="0"/>
      <w:divBdr>
        <w:top w:val="none" w:sz="0" w:space="0" w:color="auto"/>
        <w:left w:val="none" w:sz="0" w:space="0" w:color="auto"/>
        <w:bottom w:val="none" w:sz="0" w:space="0" w:color="auto"/>
        <w:right w:val="none" w:sz="0" w:space="0" w:color="auto"/>
      </w:divBdr>
    </w:div>
    <w:div w:id="1418940859">
      <w:marLeft w:val="0"/>
      <w:marRight w:val="0"/>
      <w:marTop w:val="0"/>
      <w:marBottom w:val="0"/>
      <w:divBdr>
        <w:top w:val="none" w:sz="0" w:space="0" w:color="auto"/>
        <w:left w:val="none" w:sz="0" w:space="0" w:color="auto"/>
        <w:bottom w:val="none" w:sz="0" w:space="0" w:color="auto"/>
        <w:right w:val="none" w:sz="0" w:space="0" w:color="auto"/>
      </w:divBdr>
    </w:div>
    <w:div w:id="1418940860">
      <w:marLeft w:val="0"/>
      <w:marRight w:val="0"/>
      <w:marTop w:val="0"/>
      <w:marBottom w:val="0"/>
      <w:divBdr>
        <w:top w:val="none" w:sz="0" w:space="0" w:color="auto"/>
        <w:left w:val="none" w:sz="0" w:space="0" w:color="auto"/>
        <w:bottom w:val="none" w:sz="0" w:space="0" w:color="auto"/>
        <w:right w:val="none" w:sz="0" w:space="0" w:color="auto"/>
      </w:divBdr>
    </w:div>
    <w:div w:id="1418940861">
      <w:marLeft w:val="0"/>
      <w:marRight w:val="0"/>
      <w:marTop w:val="0"/>
      <w:marBottom w:val="0"/>
      <w:divBdr>
        <w:top w:val="none" w:sz="0" w:space="0" w:color="auto"/>
        <w:left w:val="none" w:sz="0" w:space="0" w:color="auto"/>
        <w:bottom w:val="none" w:sz="0" w:space="0" w:color="auto"/>
        <w:right w:val="none" w:sz="0" w:space="0" w:color="auto"/>
      </w:divBdr>
    </w:div>
    <w:div w:id="1418940862">
      <w:marLeft w:val="0"/>
      <w:marRight w:val="0"/>
      <w:marTop w:val="0"/>
      <w:marBottom w:val="0"/>
      <w:divBdr>
        <w:top w:val="none" w:sz="0" w:space="0" w:color="auto"/>
        <w:left w:val="none" w:sz="0" w:space="0" w:color="auto"/>
        <w:bottom w:val="none" w:sz="0" w:space="0" w:color="auto"/>
        <w:right w:val="none" w:sz="0" w:space="0" w:color="auto"/>
      </w:divBdr>
    </w:div>
    <w:div w:id="1418940863">
      <w:marLeft w:val="0"/>
      <w:marRight w:val="0"/>
      <w:marTop w:val="0"/>
      <w:marBottom w:val="0"/>
      <w:divBdr>
        <w:top w:val="none" w:sz="0" w:space="0" w:color="auto"/>
        <w:left w:val="none" w:sz="0" w:space="0" w:color="auto"/>
        <w:bottom w:val="none" w:sz="0" w:space="0" w:color="auto"/>
        <w:right w:val="none" w:sz="0" w:space="0" w:color="auto"/>
      </w:divBdr>
    </w:div>
    <w:div w:id="1418940864">
      <w:marLeft w:val="0"/>
      <w:marRight w:val="0"/>
      <w:marTop w:val="0"/>
      <w:marBottom w:val="0"/>
      <w:divBdr>
        <w:top w:val="none" w:sz="0" w:space="0" w:color="auto"/>
        <w:left w:val="none" w:sz="0" w:space="0" w:color="auto"/>
        <w:bottom w:val="none" w:sz="0" w:space="0" w:color="auto"/>
        <w:right w:val="none" w:sz="0" w:space="0" w:color="auto"/>
      </w:divBdr>
    </w:div>
    <w:div w:id="1418940865">
      <w:marLeft w:val="0"/>
      <w:marRight w:val="0"/>
      <w:marTop w:val="0"/>
      <w:marBottom w:val="0"/>
      <w:divBdr>
        <w:top w:val="none" w:sz="0" w:space="0" w:color="auto"/>
        <w:left w:val="none" w:sz="0" w:space="0" w:color="auto"/>
        <w:bottom w:val="none" w:sz="0" w:space="0" w:color="auto"/>
        <w:right w:val="none" w:sz="0" w:space="0" w:color="auto"/>
      </w:divBdr>
    </w:div>
    <w:div w:id="1418940866">
      <w:marLeft w:val="0"/>
      <w:marRight w:val="0"/>
      <w:marTop w:val="0"/>
      <w:marBottom w:val="0"/>
      <w:divBdr>
        <w:top w:val="none" w:sz="0" w:space="0" w:color="auto"/>
        <w:left w:val="none" w:sz="0" w:space="0" w:color="auto"/>
        <w:bottom w:val="none" w:sz="0" w:space="0" w:color="auto"/>
        <w:right w:val="none" w:sz="0" w:space="0" w:color="auto"/>
      </w:divBdr>
    </w:div>
    <w:div w:id="1418940867">
      <w:marLeft w:val="0"/>
      <w:marRight w:val="0"/>
      <w:marTop w:val="0"/>
      <w:marBottom w:val="0"/>
      <w:divBdr>
        <w:top w:val="none" w:sz="0" w:space="0" w:color="auto"/>
        <w:left w:val="none" w:sz="0" w:space="0" w:color="auto"/>
        <w:bottom w:val="none" w:sz="0" w:space="0" w:color="auto"/>
        <w:right w:val="none" w:sz="0" w:space="0" w:color="auto"/>
      </w:divBdr>
    </w:div>
    <w:div w:id="1418940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hs.gov.ru/foreca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2386</TotalTime>
  <Pages>12</Pages>
  <Words>5413</Words>
  <Characters>30858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ОПЕРАТИВНЫЙ ЕЖЕДНЕВНЫЙ ПРОГНОЗ</dc:title>
  <dc:subject/>
  <dc:creator>Pomopdej</dc:creator>
  <cp:keywords/>
  <dc:description/>
  <cp:lastModifiedBy>Pronina</cp:lastModifiedBy>
  <cp:revision>952</cp:revision>
  <cp:lastPrinted>2015-01-11T04:45:00Z</cp:lastPrinted>
  <dcterms:created xsi:type="dcterms:W3CDTF">2015-07-17T17:43:00Z</dcterms:created>
  <dcterms:modified xsi:type="dcterms:W3CDTF">2015-09-08T07:59:00Z</dcterms:modified>
</cp:coreProperties>
</file>