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CE" w:rsidRDefault="007333CE" w:rsidP="007333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33CE" w:rsidRPr="007333CE" w:rsidRDefault="007333CE" w:rsidP="007333CE">
      <w:pPr>
        <w:tabs>
          <w:tab w:val="left" w:pos="3320"/>
        </w:tabs>
        <w:jc w:val="center"/>
        <w:rPr>
          <w:rFonts w:ascii="Times New Roman" w:hAnsi="Times New Roman"/>
          <w:sz w:val="40"/>
          <w:szCs w:val="40"/>
        </w:rPr>
      </w:pPr>
      <w:r w:rsidRPr="007333CE">
        <w:rPr>
          <w:rFonts w:ascii="Times New Roman" w:hAnsi="Times New Roman"/>
          <w:sz w:val="40"/>
          <w:szCs w:val="40"/>
        </w:rPr>
        <w:t>ГЛАВА</w:t>
      </w:r>
    </w:p>
    <w:p w:rsidR="007333CE" w:rsidRPr="007333CE" w:rsidRDefault="007333CE" w:rsidP="007333CE">
      <w:pPr>
        <w:tabs>
          <w:tab w:val="left" w:pos="1220"/>
        </w:tabs>
        <w:jc w:val="center"/>
        <w:rPr>
          <w:rFonts w:ascii="Times New Roman" w:hAnsi="Times New Roman"/>
          <w:sz w:val="40"/>
          <w:szCs w:val="40"/>
        </w:rPr>
      </w:pPr>
      <w:r w:rsidRPr="007333CE">
        <w:rPr>
          <w:rFonts w:ascii="Times New Roman" w:hAnsi="Times New Roman"/>
          <w:sz w:val="40"/>
          <w:szCs w:val="40"/>
        </w:rPr>
        <w:t>сельского поселения Печинено</w:t>
      </w:r>
    </w:p>
    <w:p w:rsidR="007333CE" w:rsidRPr="007333CE" w:rsidRDefault="007333CE" w:rsidP="007333CE">
      <w:pPr>
        <w:jc w:val="center"/>
        <w:rPr>
          <w:rFonts w:ascii="Times New Roman" w:hAnsi="Times New Roman"/>
          <w:sz w:val="40"/>
          <w:szCs w:val="40"/>
        </w:rPr>
      </w:pPr>
      <w:r w:rsidRPr="007333CE">
        <w:rPr>
          <w:rFonts w:ascii="Times New Roman" w:hAnsi="Times New Roman"/>
          <w:sz w:val="40"/>
          <w:szCs w:val="40"/>
        </w:rPr>
        <w:t>муниципального района Богатовский</w:t>
      </w:r>
    </w:p>
    <w:p w:rsidR="007333CE" w:rsidRPr="007333CE" w:rsidRDefault="007333CE" w:rsidP="007333CE">
      <w:pPr>
        <w:jc w:val="center"/>
        <w:rPr>
          <w:rFonts w:ascii="Times New Roman" w:hAnsi="Times New Roman"/>
          <w:sz w:val="40"/>
          <w:szCs w:val="40"/>
        </w:rPr>
      </w:pPr>
      <w:r w:rsidRPr="007333CE">
        <w:rPr>
          <w:rFonts w:ascii="Times New Roman" w:hAnsi="Times New Roman"/>
          <w:sz w:val="40"/>
          <w:szCs w:val="40"/>
        </w:rPr>
        <w:t>Самарской области</w:t>
      </w:r>
    </w:p>
    <w:p w:rsidR="007333CE" w:rsidRPr="007333CE" w:rsidRDefault="007333CE" w:rsidP="007333CE">
      <w:pPr>
        <w:tabs>
          <w:tab w:val="left" w:pos="2360"/>
        </w:tabs>
        <w:jc w:val="center"/>
        <w:rPr>
          <w:rFonts w:ascii="Times New Roman" w:hAnsi="Times New Roman"/>
          <w:sz w:val="40"/>
          <w:szCs w:val="40"/>
        </w:rPr>
      </w:pPr>
      <w:r w:rsidRPr="007333CE">
        <w:rPr>
          <w:rFonts w:ascii="Times New Roman" w:hAnsi="Times New Roman"/>
          <w:sz w:val="40"/>
          <w:szCs w:val="40"/>
        </w:rPr>
        <w:t>ПОСТАНОВЛЕНИЕ</w:t>
      </w:r>
    </w:p>
    <w:p w:rsidR="007333CE" w:rsidRPr="007333CE" w:rsidRDefault="007333CE" w:rsidP="007333CE">
      <w:pPr>
        <w:tabs>
          <w:tab w:val="left" w:pos="2240"/>
        </w:tabs>
        <w:jc w:val="center"/>
        <w:rPr>
          <w:rFonts w:ascii="Times New Roman" w:hAnsi="Times New Roman"/>
        </w:rPr>
      </w:pPr>
    </w:p>
    <w:p w:rsidR="007333CE" w:rsidRPr="00EF485D" w:rsidRDefault="007333CE" w:rsidP="007333CE">
      <w:pPr>
        <w:tabs>
          <w:tab w:val="left" w:pos="2240"/>
        </w:tabs>
        <w:jc w:val="center"/>
        <w:rPr>
          <w:rFonts w:ascii="Times New Roman" w:hAnsi="Times New Roman"/>
          <w:sz w:val="28"/>
          <w:szCs w:val="28"/>
          <w:u w:val="single"/>
        </w:rPr>
      </w:pPr>
      <w:r w:rsidRPr="00EF485D">
        <w:rPr>
          <w:rFonts w:ascii="Times New Roman" w:hAnsi="Times New Roman"/>
          <w:sz w:val="28"/>
          <w:szCs w:val="28"/>
        </w:rPr>
        <w:t>О</w:t>
      </w:r>
      <w:r w:rsidR="006C01EF"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 w:rsidRPr="00EF485D">
        <w:rPr>
          <w:rFonts w:ascii="Times New Roman" w:hAnsi="Times New Roman"/>
          <w:sz w:val="28"/>
          <w:szCs w:val="28"/>
        </w:rPr>
        <w:t xml:space="preserve"> </w:t>
      </w:r>
      <w:r w:rsidR="002A065C">
        <w:rPr>
          <w:rFonts w:ascii="Times New Roman" w:hAnsi="Times New Roman"/>
          <w:sz w:val="28"/>
          <w:szCs w:val="28"/>
        </w:rPr>
        <w:t>30</w:t>
      </w:r>
      <w:r w:rsidRPr="00EF485D">
        <w:rPr>
          <w:rFonts w:ascii="Times New Roman" w:hAnsi="Times New Roman"/>
          <w:sz w:val="28"/>
          <w:szCs w:val="28"/>
        </w:rPr>
        <w:t xml:space="preserve">.12.2014 года        №   </w:t>
      </w:r>
      <w:r w:rsidRPr="00EF485D">
        <w:rPr>
          <w:rFonts w:ascii="Times New Roman" w:hAnsi="Times New Roman"/>
          <w:sz w:val="28"/>
          <w:szCs w:val="28"/>
          <w:u w:val="single"/>
        </w:rPr>
        <w:t>1</w:t>
      </w:r>
      <w:r w:rsidR="00EF485D" w:rsidRPr="00EF485D">
        <w:rPr>
          <w:rFonts w:ascii="Times New Roman" w:hAnsi="Times New Roman"/>
          <w:sz w:val="28"/>
          <w:szCs w:val="28"/>
          <w:u w:val="single"/>
        </w:rPr>
        <w:t>5</w:t>
      </w:r>
    </w:p>
    <w:p w:rsidR="007333CE" w:rsidRPr="008A153F" w:rsidRDefault="007333CE" w:rsidP="007333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A153F">
        <w:rPr>
          <w:rFonts w:ascii="Times New Roman" w:hAnsi="Times New Roman"/>
          <w:b/>
          <w:sz w:val="28"/>
          <w:szCs w:val="28"/>
        </w:rPr>
        <w:t xml:space="preserve">Об утверждении муниципальной целевой программы «Благоустройство 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>Печинено на 2015 – 2017</w:t>
      </w:r>
      <w:r w:rsidRPr="008A153F">
        <w:rPr>
          <w:rFonts w:ascii="Times New Roman" w:hAnsi="Times New Roman"/>
          <w:b/>
          <w:sz w:val="28"/>
          <w:szCs w:val="28"/>
        </w:rPr>
        <w:t xml:space="preserve"> годы»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333CE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3CE" w:rsidRPr="008A153F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sz w:val="28"/>
          <w:szCs w:val="28"/>
        </w:rPr>
        <w:t xml:space="preserve">       В связи с необходимостью развития и поддержки сферы благоустройства сельского поселения </w:t>
      </w:r>
      <w:r>
        <w:rPr>
          <w:rFonts w:ascii="Times New Roman" w:hAnsi="Times New Roman"/>
          <w:sz w:val="28"/>
          <w:szCs w:val="28"/>
        </w:rPr>
        <w:t>Печинено,</w:t>
      </w:r>
      <w:r w:rsidRPr="008A153F">
        <w:rPr>
          <w:rFonts w:ascii="Times New Roman" w:hAnsi="Times New Roman"/>
          <w:sz w:val="28"/>
          <w:szCs w:val="28"/>
        </w:rPr>
        <w:t xml:space="preserve"> определения приоритетных направлений и разработки </w:t>
      </w:r>
      <w:proofErr w:type="gramStart"/>
      <w:r w:rsidRPr="008A153F">
        <w:rPr>
          <w:rFonts w:ascii="Times New Roman" w:hAnsi="Times New Roman"/>
          <w:sz w:val="28"/>
          <w:szCs w:val="28"/>
        </w:rPr>
        <w:t>комплекса</w:t>
      </w:r>
      <w:proofErr w:type="gramEnd"/>
      <w:r w:rsidRPr="008A153F">
        <w:rPr>
          <w:rFonts w:ascii="Times New Roman" w:hAnsi="Times New Roman"/>
          <w:sz w:val="28"/>
          <w:szCs w:val="28"/>
        </w:rPr>
        <w:t xml:space="preserve"> конкрет</w:t>
      </w:r>
      <w:r>
        <w:rPr>
          <w:rFonts w:ascii="Times New Roman" w:hAnsi="Times New Roman"/>
          <w:sz w:val="28"/>
          <w:szCs w:val="28"/>
        </w:rPr>
        <w:t>ных мер развития отрасли на 2015-2017</w:t>
      </w:r>
      <w:r w:rsidRPr="008A153F">
        <w:rPr>
          <w:rFonts w:ascii="Times New Roman" w:hAnsi="Times New Roman"/>
          <w:sz w:val="28"/>
          <w:szCs w:val="28"/>
        </w:rPr>
        <w:t xml:space="preserve"> годы </w:t>
      </w:r>
    </w:p>
    <w:p w:rsidR="007333CE" w:rsidRPr="008A153F" w:rsidRDefault="007333CE" w:rsidP="00733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b/>
          <w:sz w:val="28"/>
          <w:szCs w:val="28"/>
        </w:rPr>
        <w:t>ПОСТАНОВЛЯЮ</w:t>
      </w:r>
      <w:r w:rsidRPr="008A153F">
        <w:rPr>
          <w:rFonts w:ascii="Times New Roman" w:hAnsi="Times New Roman"/>
          <w:sz w:val="28"/>
          <w:szCs w:val="28"/>
        </w:rPr>
        <w:t>:</w:t>
      </w:r>
    </w:p>
    <w:p w:rsidR="007333CE" w:rsidRPr="008A153F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sz w:val="28"/>
          <w:szCs w:val="28"/>
        </w:rPr>
        <w:tab/>
        <w:t>1. Утвердить му</w:t>
      </w:r>
      <w:r>
        <w:rPr>
          <w:rFonts w:ascii="Times New Roman" w:hAnsi="Times New Roman"/>
          <w:sz w:val="28"/>
          <w:szCs w:val="28"/>
        </w:rPr>
        <w:t>ниципальную целевую программу «</w:t>
      </w:r>
      <w:r w:rsidRPr="008A153F"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 </w:t>
      </w:r>
      <w:r>
        <w:rPr>
          <w:rFonts w:ascii="Times New Roman" w:hAnsi="Times New Roman"/>
          <w:sz w:val="28"/>
          <w:szCs w:val="28"/>
        </w:rPr>
        <w:t>Печинено на 2015-2017</w:t>
      </w:r>
      <w:r w:rsidRPr="008A153F">
        <w:rPr>
          <w:rFonts w:ascii="Times New Roman" w:hAnsi="Times New Roman"/>
          <w:sz w:val="28"/>
          <w:szCs w:val="28"/>
        </w:rPr>
        <w:t xml:space="preserve"> годы» (приложение 1).</w:t>
      </w:r>
    </w:p>
    <w:p w:rsidR="007333CE" w:rsidRPr="008A153F" w:rsidRDefault="007333CE" w:rsidP="007333C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A153F">
        <w:rPr>
          <w:rFonts w:ascii="Times New Roman" w:hAnsi="Times New Roman"/>
          <w:sz w:val="28"/>
          <w:szCs w:val="28"/>
        </w:rPr>
        <w:t xml:space="preserve">2. </w:t>
      </w:r>
      <w:r w:rsidR="00A01596">
        <w:rPr>
          <w:rFonts w:ascii="Times New Roman" w:hAnsi="Times New Roman"/>
          <w:sz w:val="28"/>
          <w:szCs w:val="28"/>
        </w:rPr>
        <w:t>Реализацию муниципальной целевой программы «Благоустройство территории сельского поселения Печинено на 2015-2017 годы» осуществлять за счет средств бюджета сельского поселения Печинено</w:t>
      </w:r>
      <w:r w:rsidRPr="008A153F">
        <w:rPr>
          <w:rFonts w:ascii="Times New Roman" w:hAnsi="Times New Roman"/>
          <w:sz w:val="28"/>
          <w:szCs w:val="28"/>
        </w:rPr>
        <w:t>.</w:t>
      </w:r>
      <w:r w:rsidRPr="008A153F">
        <w:rPr>
          <w:rFonts w:ascii="Times New Roman" w:hAnsi="Times New Roman"/>
        </w:rPr>
        <w:t xml:space="preserve"> </w:t>
      </w:r>
    </w:p>
    <w:p w:rsidR="007333CE" w:rsidRPr="008A153F" w:rsidRDefault="007333CE" w:rsidP="00733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sz w:val="28"/>
          <w:szCs w:val="28"/>
        </w:rPr>
        <w:t xml:space="preserve">3. Установить, что в ходе реализации муниципальной целевой программы </w:t>
      </w:r>
      <w:r w:rsidRPr="008A153F">
        <w:rPr>
          <w:rFonts w:ascii="Times New Roman" w:hAnsi="Times New Roman"/>
          <w:b/>
          <w:sz w:val="28"/>
          <w:szCs w:val="28"/>
        </w:rPr>
        <w:t>«</w:t>
      </w:r>
      <w:r w:rsidRPr="008A153F"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 </w:t>
      </w:r>
      <w:r w:rsidR="00A01596">
        <w:rPr>
          <w:rFonts w:ascii="Times New Roman" w:hAnsi="Times New Roman"/>
          <w:sz w:val="28"/>
          <w:szCs w:val="28"/>
        </w:rPr>
        <w:t>Печинено на 2015</w:t>
      </w:r>
      <w:r w:rsidRPr="008A153F">
        <w:rPr>
          <w:rFonts w:ascii="Times New Roman" w:hAnsi="Times New Roman"/>
          <w:sz w:val="28"/>
          <w:szCs w:val="28"/>
        </w:rPr>
        <w:t>-2</w:t>
      </w:r>
      <w:r w:rsidR="00A01596">
        <w:rPr>
          <w:rFonts w:ascii="Times New Roman" w:hAnsi="Times New Roman"/>
          <w:sz w:val="28"/>
          <w:szCs w:val="28"/>
        </w:rPr>
        <w:t>017</w:t>
      </w:r>
      <w:r w:rsidRPr="008A153F">
        <w:rPr>
          <w:rFonts w:ascii="Times New Roman" w:hAnsi="Times New Roman"/>
          <w:sz w:val="28"/>
          <w:szCs w:val="28"/>
        </w:rPr>
        <w:t xml:space="preserve"> годы» 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7333CE" w:rsidRPr="008A153F" w:rsidRDefault="007333CE" w:rsidP="00733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sz w:val="28"/>
          <w:szCs w:val="28"/>
        </w:rPr>
        <w:t>4. Настоящее  постановление вступает в силу с момента подписания.</w:t>
      </w:r>
    </w:p>
    <w:p w:rsidR="007333CE" w:rsidRPr="008A153F" w:rsidRDefault="007333CE" w:rsidP="00733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153F">
        <w:rPr>
          <w:rFonts w:ascii="Times New Roman" w:hAnsi="Times New Roman"/>
          <w:sz w:val="28"/>
          <w:szCs w:val="28"/>
        </w:rPr>
        <w:t xml:space="preserve">5. Контроль </w:t>
      </w:r>
      <w:r w:rsidR="00A01596">
        <w:rPr>
          <w:rFonts w:ascii="Times New Roman" w:hAnsi="Times New Roman"/>
          <w:sz w:val="28"/>
          <w:szCs w:val="28"/>
        </w:rPr>
        <w:t>исполнения</w:t>
      </w:r>
      <w:r w:rsidRPr="008A153F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7333CE" w:rsidRPr="008A153F" w:rsidRDefault="007333CE" w:rsidP="007333CE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3CE" w:rsidRDefault="007333CE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01596" w:rsidRPr="00A01596" w:rsidRDefault="00A01596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1596">
        <w:rPr>
          <w:rFonts w:ascii="Times New Roman" w:hAnsi="Times New Roman"/>
          <w:color w:val="000000"/>
          <w:sz w:val="28"/>
          <w:szCs w:val="28"/>
        </w:rPr>
        <w:t xml:space="preserve">Глава сельского поселения Печинено </w:t>
      </w:r>
    </w:p>
    <w:p w:rsidR="00A01596" w:rsidRPr="00A01596" w:rsidRDefault="00A01596" w:rsidP="00A01596">
      <w:pPr>
        <w:shd w:val="clear" w:color="auto" w:fill="FFFFFF"/>
        <w:tabs>
          <w:tab w:val="left" w:pos="66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1596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Богатовский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7333CE" w:rsidRPr="00A01596" w:rsidRDefault="00A01596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01596">
        <w:rPr>
          <w:rFonts w:ascii="Times New Roman" w:hAnsi="Times New Roman"/>
          <w:color w:val="000000"/>
          <w:sz w:val="28"/>
          <w:szCs w:val="28"/>
        </w:rPr>
        <w:t>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О.Н. Сухарева</w:t>
      </w:r>
    </w:p>
    <w:p w:rsidR="007333CE" w:rsidRPr="00A01596" w:rsidRDefault="007333CE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3CE" w:rsidRDefault="007333CE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3CE" w:rsidRDefault="007333CE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1596" w:rsidRDefault="00A01596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1596" w:rsidRDefault="00A01596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1596" w:rsidRDefault="00A01596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3CE" w:rsidRDefault="007333CE" w:rsidP="007333C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333CE" w:rsidRPr="00D57BC1" w:rsidRDefault="007333CE" w:rsidP="007333CE">
      <w:pPr>
        <w:spacing w:after="0" w:line="24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</w:t>
      </w:r>
      <w:r w:rsidRPr="00D57BC1">
        <w:rPr>
          <w:rFonts w:ascii="Times New Roman" w:hAnsi="Times New Roman"/>
        </w:rPr>
        <w:t>Приложение № 1</w:t>
      </w:r>
    </w:p>
    <w:p w:rsidR="007333CE" w:rsidRDefault="007333CE" w:rsidP="007333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 w:rsidRPr="00D57BC1">
        <w:rPr>
          <w:rFonts w:ascii="Times New Roman" w:hAnsi="Times New Roman"/>
        </w:rPr>
        <w:t>Утверждена</w:t>
      </w:r>
      <w:r>
        <w:rPr>
          <w:rFonts w:ascii="Times New Roman" w:hAnsi="Times New Roman"/>
        </w:rPr>
        <w:t xml:space="preserve"> </w:t>
      </w:r>
    </w:p>
    <w:p w:rsidR="007333CE" w:rsidRPr="00D57BC1" w:rsidRDefault="007333CE" w:rsidP="007333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Pr="00D57BC1">
        <w:rPr>
          <w:rFonts w:ascii="Times New Roman" w:hAnsi="Times New Roman"/>
        </w:rPr>
        <w:t>Постановлением</w:t>
      </w:r>
    </w:p>
    <w:p w:rsidR="007333CE" w:rsidRPr="00D57BC1" w:rsidRDefault="007333CE" w:rsidP="007333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г</w:t>
      </w:r>
      <w:r w:rsidRPr="00D57BC1">
        <w:rPr>
          <w:rFonts w:ascii="Times New Roman" w:hAnsi="Times New Roman"/>
        </w:rPr>
        <w:t xml:space="preserve">лавы сельского поселения </w:t>
      </w:r>
      <w:r w:rsidR="00A01596">
        <w:rPr>
          <w:rFonts w:ascii="Times New Roman" w:hAnsi="Times New Roman"/>
        </w:rPr>
        <w:t>Печинено</w:t>
      </w:r>
    </w:p>
    <w:p w:rsidR="007333CE" w:rsidRPr="00D57BC1" w:rsidRDefault="007333CE" w:rsidP="007333C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D57BC1">
        <w:rPr>
          <w:rFonts w:ascii="Times New Roman" w:hAnsi="Times New Roman"/>
        </w:rPr>
        <w:t xml:space="preserve">от </w:t>
      </w:r>
      <w:r w:rsidR="00A01596">
        <w:rPr>
          <w:rFonts w:ascii="Times New Roman" w:hAnsi="Times New Roman"/>
        </w:rPr>
        <w:t>30</w:t>
      </w:r>
      <w:r w:rsidRPr="00D57BC1">
        <w:rPr>
          <w:rFonts w:ascii="Times New Roman" w:hAnsi="Times New Roman"/>
        </w:rPr>
        <w:t xml:space="preserve"> </w:t>
      </w:r>
      <w:r w:rsidR="00A01596">
        <w:rPr>
          <w:rFonts w:ascii="Times New Roman" w:hAnsi="Times New Roman"/>
        </w:rPr>
        <w:t>декабря 2014</w:t>
      </w:r>
      <w:r w:rsidRPr="00D57BC1">
        <w:rPr>
          <w:rFonts w:ascii="Times New Roman" w:hAnsi="Times New Roman"/>
        </w:rPr>
        <w:t xml:space="preserve"> года № </w:t>
      </w:r>
      <w:r w:rsidR="00A01596">
        <w:rPr>
          <w:rFonts w:ascii="Times New Roman" w:hAnsi="Times New Roman"/>
        </w:rPr>
        <w:t>15</w:t>
      </w:r>
    </w:p>
    <w:p w:rsidR="007333CE" w:rsidRPr="00D57BC1" w:rsidRDefault="007333CE" w:rsidP="007333CE">
      <w:pPr>
        <w:jc w:val="right"/>
        <w:rPr>
          <w:rFonts w:ascii="Times New Roman" w:hAnsi="Times New Roman"/>
        </w:rPr>
      </w:pPr>
    </w:p>
    <w:p w:rsidR="007333CE" w:rsidRPr="00D57BC1" w:rsidRDefault="007333CE" w:rsidP="007333CE">
      <w:pPr>
        <w:jc w:val="right"/>
        <w:rPr>
          <w:rFonts w:ascii="Times New Roman" w:hAnsi="Times New Roman"/>
        </w:rPr>
      </w:pPr>
    </w:p>
    <w:p w:rsidR="007333CE" w:rsidRPr="00D57BC1" w:rsidRDefault="007333CE" w:rsidP="007333CE">
      <w:pPr>
        <w:jc w:val="right"/>
        <w:rPr>
          <w:rFonts w:ascii="Times New Roman" w:hAnsi="Times New Roman"/>
        </w:rPr>
      </w:pPr>
    </w:p>
    <w:p w:rsidR="007333CE" w:rsidRPr="00D57BC1" w:rsidRDefault="007333CE" w:rsidP="007333CE">
      <w:pPr>
        <w:jc w:val="right"/>
        <w:rPr>
          <w:rFonts w:ascii="Times New Roman" w:hAnsi="Times New Roman"/>
        </w:rPr>
      </w:pPr>
    </w:p>
    <w:p w:rsidR="007333CE" w:rsidRPr="00D57BC1" w:rsidRDefault="007333CE" w:rsidP="007333CE">
      <w:pPr>
        <w:jc w:val="right"/>
        <w:rPr>
          <w:rFonts w:ascii="Times New Roman" w:hAnsi="Times New Roman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МУНИЦИПАЛЬНАЯ ЦЕЛЕВАЯ ПРОГРАММА</w:t>
      </w:r>
    </w:p>
    <w:p w:rsidR="007333CE" w:rsidRPr="00D57BC1" w:rsidRDefault="007333CE" w:rsidP="007333CE">
      <w:pPr>
        <w:jc w:val="center"/>
        <w:rPr>
          <w:rFonts w:ascii="Times New Roman" w:hAnsi="Times New Roman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r w:rsidR="00290C1F">
        <w:rPr>
          <w:rFonts w:ascii="Times New Roman" w:hAnsi="Times New Roman"/>
          <w:sz w:val="28"/>
          <w:szCs w:val="28"/>
        </w:rPr>
        <w:t>Печинено</w:t>
      </w: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90C1F">
        <w:rPr>
          <w:rFonts w:ascii="Times New Roman" w:hAnsi="Times New Roman"/>
          <w:sz w:val="28"/>
          <w:szCs w:val="28"/>
        </w:rPr>
        <w:t>Богатовский Самарской области на 2015-2017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/>
          <w:sz w:val="28"/>
          <w:szCs w:val="28"/>
        </w:rPr>
        <w:t>г.</w:t>
      </w:r>
      <w:proofErr w:type="gramStart"/>
      <w:r w:rsidRPr="00D57BC1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D57BC1">
        <w:rPr>
          <w:rFonts w:ascii="Times New Roman" w:hAnsi="Times New Roman"/>
          <w:sz w:val="28"/>
          <w:szCs w:val="28"/>
        </w:rPr>
        <w:t>.»</w:t>
      </w: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jc w:val="center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муниципальной целевой программы </w:t>
      </w: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«Благоустройство территории сельского поселения </w:t>
      </w:r>
      <w:r w:rsidR="00290C1F">
        <w:rPr>
          <w:rFonts w:ascii="Times New Roman" w:hAnsi="Times New Roman"/>
          <w:sz w:val="28"/>
          <w:szCs w:val="28"/>
        </w:rPr>
        <w:t xml:space="preserve">Печинено </w:t>
      </w:r>
      <w:r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290C1F">
        <w:rPr>
          <w:rFonts w:ascii="Times New Roman" w:hAnsi="Times New Roman"/>
          <w:sz w:val="28"/>
          <w:szCs w:val="28"/>
        </w:rPr>
        <w:t>Богатовский Самарской области  на 2015-2017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/>
          <w:sz w:val="28"/>
          <w:szCs w:val="28"/>
        </w:rPr>
        <w:t>г.</w:t>
      </w:r>
      <w:proofErr w:type="gramStart"/>
      <w:r w:rsidRPr="00D57BC1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D57BC1">
        <w:rPr>
          <w:rFonts w:ascii="Times New Roman" w:hAnsi="Times New Roman"/>
          <w:sz w:val="28"/>
          <w:szCs w:val="28"/>
        </w:rPr>
        <w:t>.»</w:t>
      </w: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65"/>
        <w:gridCol w:w="7656"/>
      </w:tblGrid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290C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«Благоустройство территории  сельского поселения </w:t>
            </w:r>
            <w:proofErr w:type="spellStart"/>
            <w:r w:rsidR="00290C1F">
              <w:rPr>
                <w:rFonts w:ascii="Times New Roman" w:hAnsi="Times New Roman"/>
                <w:sz w:val="28"/>
                <w:szCs w:val="28"/>
              </w:rPr>
              <w:t>Печинено</w:t>
            </w:r>
            <w:proofErr w:type="spellEnd"/>
            <w:r w:rsidR="00290C1F">
              <w:rPr>
                <w:rFonts w:ascii="Times New Roman" w:hAnsi="Times New Roman"/>
                <w:sz w:val="28"/>
                <w:szCs w:val="28"/>
              </w:rPr>
              <w:t xml:space="preserve"> на 2015-2017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7BC1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Pr="00D57BC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57BC1">
              <w:rPr>
                <w:rFonts w:ascii="Times New Roman" w:hAnsi="Times New Roman"/>
                <w:sz w:val="28"/>
                <w:szCs w:val="28"/>
              </w:rPr>
              <w:t>.</w:t>
            </w:r>
            <w:r w:rsidR="00290C1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290C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сельского поселения </w:t>
            </w:r>
            <w:r w:rsidR="00290C1F">
              <w:rPr>
                <w:rFonts w:ascii="Times New Roman" w:hAnsi="Times New Roman"/>
                <w:sz w:val="28"/>
                <w:szCs w:val="28"/>
              </w:rPr>
              <w:t xml:space="preserve">Печинено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 w:rsidR="00290C1F">
              <w:rPr>
                <w:rFonts w:ascii="Times New Roman" w:hAnsi="Times New Roman"/>
                <w:sz w:val="28"/>
                <w:szCs w:val="28"/>
              </w:rPr>
              <w:t xml:space="preserve">Богатовский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290C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r w:rsidR="00290C1F">
              <w:rPr>
                <w:rFonts w:ascii="Times New Roman" w:hAnsi="Times New Roman"/>
                <w:sz w:val="28"/>
                <w:szCs w:val="28"/>
              </w:rPr>
              <w:t>Печинено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7333CE" w:rsidRPr="00D57BC1" w:rsidRDefault="007333CE" w:rsidP="006B74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7333CE" w:rsidRPr="00D57BC1" w:rsidRDefault="007333CE" w:rsidP="006B74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290C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r w:rsidR="00290C1F">
              <w:rPr>
                <w:rFonts w:ascii="Times New Roman" w:hAnsi="Times New Roman"/>
                <w:sz w:val="28"/>
                <w:szCs w:val="28"/>
              </w:rPr>
              <w:t>Печинено</w:t>
            </w:r>
          </w:p>
        </w:tc>
      </w:tr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290C1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33CE" w:rsidRPr="00D57BC1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="007333CE" w:rsidRPr="00D57BC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="007333CE" w:rsidRPr="00D57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290C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Средства бюджета сельского поселения </w:t>
            </w:r>
            <w:r w:rsidR="00290C1F">
              <w:rPr>
                <w:rFonts w:ascii="Times New Roman" w:hAnsi="Times New Roman"/>
                <w:sz w:val="28"/>
                <w:szCs w:val="28"/>
              </w:rPr>
              <w:t>Печинено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290C1F">
              <w:rPr>
                <w:rFonts w:ascii="Times New Roman" w:hAnsi="Times New Roman"/>
                <w:sz w:val="28"/>
                <w:szCs w:val="28"/>
              </w:rPr>
              <w:t>Богатовский Самарской области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437132">
              <w:rPr>
                <w:rFonts w:ascii="Times New Roman" w:hAnsi="Times New Roman"/>
                <w:sz w:val="28"/>
                <w:szCs w:val="28"/>
              </w:rPr>
              <w:t>2584,2</w:t>
            </w:r>
            <w:r w:rsidR="00290C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7333CE" w:rsidRPr="00D57BC1" w:rsidRDefault="00C963BF" w:rsidP="006B74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37132">
              <w:rPr>
                <w:rFonts w:ascii="Times New Roman" w:hAnsi="Times New Roman"/>
                <w:sz w:val="28"/>
                <w:szCs w:val="28"/>
              </w:rPr>
              <w:t>1000,0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7333CE" w:rsidRPr="00D57BC1" w:rsidRDefault="00C963BF" w:rsidP="006B74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512E15">
              <w:rPr>
                <w:rFonts w:ascii="Times New Roman" w:hAnsi="Times New Roman"/>
                <w:sz w:val="28"/>
                <w:szCs w:val="28"/>
              </w:rPr>
              <w:t>792,1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7333CE" w:rsidRPr="00D57BC1" w:rsidRDefault="00C963BF" w:rsidP="00512E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год  </w:t>
            </w:r>
            <w:r w:rsidR="00512E15">
              <w:rPr>
                <w:rFonts w:ascii="Times New Roman" w:hAnsi="Times New Roman"/>
                <w:sz w:val="28"/>
                <w:szCs w:val="28"/>
              </w:rPr>
              <w:t>792,1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</w:tc>
      </w:tr>
      <w:tr w:rsidR="007333CE" w:rsidRPr="00D57BC1" w:rsidTr="006B7433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Ожидаемые и конечные результаты от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</w:t>
            </w:r>
            <w:r w:rsidR="009217BE">
              <w:rPr>
                <w:rFonts w:ascii="Times New Roman" w:hAnsi="Times New Roman"/>
                <w:sz w:val="28"/>
                <w:szCs w:val="28"/>
              </w:rPr>
              <w:t>ии сельского поселения Печинено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9217BE">
              <w:rPr>
                <w:rFonts w:ascii="Times New Roman" w:hAnsi="Times New Roman"/>
                <w:sz w:val="28"/>
                <w:szCs w:val="28"/>
              </w:rPr>
              <w:t>Богатовский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33CE" w:rsidRPr="00D57BC1" w:rsidRDefault="007333CE" w:rsidP="006B74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7333CE" w:rsidRPr="00D57BC1" w:rsidRDefault="007333CE" w:rsidP="006B74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7333CE" w:rsidRPr="00D57BC1" w:rsidRDefault="007333CE" w:rsidP="006B74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7333CE" w:rsidRPr="00D57BC1" w:rsidRDefault="007333CE" w:rsidP="009217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Привлечение молодого поколения к участию </w:t>
            </w:r>
            <w:r w:rsidR="009217BE">
              <w:rPr>
                <w:rFonts w:ascii="Times New Roman" w:hAnsi="Times New Roman"/>
                <w:sz w:val="28"/>
                <w:szCs w:val="28"/>
              </w:rPr>
              <w:t>в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благоустройств</w:t>
            </w:r>
            <w:r w:rsidR="009217BE">
              <w:rPr>
                <w:rFonts w:ascii="Times New Roman" w:hAnsi="Times New Roman"/>
                <w:sz w:val="28"/>
                <w:szCs w:val="28"/>
              </w:rPr>
              <w:t>е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населенных пунктов</w:t>
            </w:r>
          </w:p>
        </w:tc>
      </w:tr>
    </w:tbl>
    <w:p w:rsidR="007333CE" w:rsidRPr="00D57BC1" w:rsidRDefault="007333CE" w:rsidP="007333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lastRenderedPageBreak/>
        <w:t>Характеристика проблемы.</w:t>
      </w:r>
    </w:p>
    <w:p w:rsidR="007333CE" w:rsidRPr="00D57BC1" w:rsidRDefault="007333CE" w:rsidP="00733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Программа разработана на основании Федерального закона от 06.10.2003 года № 131</w:t>
      </w:r>
      <w:r>
        <w:rPr>
          <w:rFonts w:ascii="Times New Roman" w:hAnsi="Times New Roman"/>
          <w:sz w:val="28"/>
          <w:szCs w:val="28"/>
        </w:rPr>
        <w:t>-ФЗ</w:t>
      </w:r>
      <w:r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r w:rsidR="009217BE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="009217BE">
        <w:rPr>
          <w:rFonts w:ascii="Times New Roman" w:hAnsi="Times New Roman"/>
          <w:sz w:val="28"/>
          <w:szCs w:val="28"/>
        </w:rPr>
        <w:t>на 2015 – 2017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BC1">
        <w:rPr>
          <w:rFonts w:ascii="Times New Roman" w:hAnsi="Times New Roman"/>
          <w:sz w:val="28"/>
          <w:szCs w:val="28"/>
        </w:rPr>
        <w:t>г.</w:t>
      </w:r>
      <w:proofErr w:type="gramStart"/>
      <w:r w:rsidRPr="00D57BC1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D57BC1">
        <w:rPr>
          <w:rFonts w:ascii="Times New Roman" w:hAnsi="Times New Roman"/>
          <w:sz w:val="28"/>
          <w:szCs w:val="28"/>
        </w:rPr>
        <w:t>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Финансово – </w:t>
      </w:r>
      <w:proofErr w:type="gramStart"/>
      <w:r w:rsidRPr="00D57BC1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D57BC1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r w:rsidR="009217BE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 w:rsidRPr="00D57BC1">
        <w:rPr>
          <w:rFonts w:ascii="Times New Roman" w:hAnsi="Times New Roman"/>
          <w:sz w:val="28"/>
          <w:szCs w:val="28"/>
        </w:rPr>
        <w:t>на</w:t>
      </w:r>
      <w:proofErr w:type="gramEnd"/>
      <w:r w:rsidRPr="00D57BC1">
        <w:rPr>
          <w:rFonts w:ascii="Times New Roman" w:hAnsi="Times New Roman"/>
          <w:sz w:val="28"/>
          <w:szCs w:val="28"/>
        </w:rPr>
        <w:t>: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9217BE">
        <w:rPr>
          <w:rFonts w:ascii="Times New Roman" w:hAnsi="Times New Roman"/>
          <w:sz w:val="28"/>
          <w:szCs w:val="28"/>
        </w:rPr>
        <w:t xml:space="preserve">Одно из направлений решения </w:t>
      </w:r>
      <w:r w:rsidRPr="00D57BC1">
        <w:rPr>
          <w:rFonts w:ascii="Times New Roman" w:hAnsi="Times New Roman"/>
          <w:sz w:val="28"/>
          <w:szCs w:val="28"/>
        </w:rPr>
        <w:t xml:space="preserve"> данной проблемы является</w:t>
      </w:r>
      <w:r w:rsidR="009217BE">
        <w:rPr>
          <w:rFonts w:ascii="Times New Roman" w:hAnsi="Times New Roman"/>
          <w:sz w:val="28"/>
          <w:szCs w:val="28"/>
        </w:rPr>
        <w:t xml:space="preserve"> привлечение самих жителей к решению проблем благоустройства и 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="009217BE">
        <w:rPr>
          <w:rFonts w:ascii="Times New Roman" w:hAnsi="Times New Roman"/>
          <w:sz w:val="28"/>
          <w:szCs w:val="28"/>
        </w:rPr>
        <w:t xml:space="preserve"> обеспечению</w:t>
      </w:r>
      <w:r w:rsidRPr="00D57BC1">
        <w:rPr>
          <w:rFonts w:ascii="Times New Roman" w:hAnsi="Times New Roman"/>
          <w:sz w:val="28"/>
          <w:szCs w:val="28"/>
        </w:rPr>
        <w:t xml:space="preserve"> сохранности объектов благоустройства.</w:t>
      </w:r>
    </w:p>
    <w:p w:rsidR="007333CE" w:rsidRPr="00D57BC1" w:rsidRDefault="009217B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2015-2017</w:t>
      </w:r>
      <w:r w:rsidR="007333CE" w:rsidRPr="00D57BC1">
        <w:rPr>
          <w:rFonts w:ascii="Times New Roman" w:hAnsi="Times New Roman"/>
          <w:sz w:val="28"/>
          <w:szCs w:val="28"/>
        </w:rPr>
        <w:t xml:space="preserve"> годов необходимо организовать и провести: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>- различные конкурсы, направленные на озеленение дворов, улиц.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r w:rsidR="009217BE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 xml:space="preserve">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r w:rsidR="009217BE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7333CE" w:rsidRPr="00D57BC1" w:rsidRDefault="007333CE" w:rsidP="007333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7333CE" w:rsidRPr="00D57BC1" w:rsidRDefault="007333CE" w:rsidP="007333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7333CE" w:rsidRPr="00D57BC1" w:rsidRDefault="007333CE" w:rsidP="007333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7333CE" w:rsidRPr="00D57BC1" w:rsidRDefault="007333CE" w:rsidP="007333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7333CE" w:rsidRPr="00D57BC1" w:rsidRDefault="007333CE" w:rsidP="007333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7333CE" w:rsidRPr="00D57BC1" w:rsidRDefault="007333CE" w:rsidP="007333C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r w:rsidR="009217BE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7333CE" w:rsidRPr="00D57BC1" w:rsidRDefault="007333CE" w:rsidP="007333CE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7333CE" w:rsidRPr="00D57BC1" w:rsidRDefault="007333CE" w:rsidP="007333CE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7333CE" w:rsidRPr="00D57BC1" w:rsidRDefault="007333CE" w:rsidP="007333CE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Реализация Программы рассчитана на </w:t>
      </w:r>
      <w:r w:rsidR="009217BE">
        <w:rPr>
          <w:rFonts w:ascii="Times New Roman" w:hAnsi="Times New Roman"/>
          <w:sz w:val="28"/>
          <w:szCs w:val="28"/>
        </w:rPr>
        <w:t>2015-2017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:rsidR="007333CE" w:rsidRPr="00D57BC1" w:rsidRDefault="007333CE" w:rsidP="007333CE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r w:rsidR="009217BE">
        <w:rPr>
          <w:rFonts w:ascii="Times New Roman" w:hAnsi="Times New Roman"/>
          <w:sz w:val="28"/>
          <w:szCs w:val="28"/>
        </w:rPr>
        <w:t xml:space="preserve">Печинено. 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437132">
        <w:rPr>
          <w:rFonts w:ascii="Times New Roman" w:hAnsi="Times New Roman"/>
          <w:sz w:val="28"/>
          <w:szCs w:val="28"/>
        </w:rPr>
        <w:t>2584,2</w:t>
      </w:r>
      <w:r w:rsidRPr="00D57BC1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ab/>
        <w:t>- на</w:t>
      </w:r>
      <w:r w:rsidR="009217BE">
        <w:rPr>
          <w:rFonts w:ascii="Times New Roman" w:hAnsi="Times New Roman"/>
          <w:sz w:val="28"/>
          <w:szCs w:val="28"/>
        </w:rPr>
        <w:t xml:space="preserve"> 2015</w:t>
      </w:r>
      <w:r w:rsidRPr="00D57BC1">
        <w:rPr>
          <w:rFonts w:ascii="Times New Roman" w:hAnsi="Times New Roman"/>
          <w:sz w:val="28"/>
          <w:szCs w:val="28"/>
        </w:rPr>
        <w:t xml:space="preserve"> год – </w:t>
      </w:r>
      <w:r w:rsidR="00437132">
        <w:rPr>
          <w:rFonts w:ascii="Times New Roman" w:hAnsi="Times New Roman"/>
          <w:sz w:val="28"/>
          <w:szCs w:val="28"/>
        </w:rPr>
        <w:t>1000,0</w:t>
      </w:r>
      <w:r w:rsidRPr="00D57BC1">
        <w:rPr>
          <w:rFonts w:ascii="Times New Roman" w:hAnsi="Times New Roman"/>
          <w:sz w:val="28"/>
          <w:szCs w:val="28"/>
        </w:rPr>
        <w:t xml:space="preserve">  тыс. рублей;</w:t>
      </w:r>
    </w:p>
    <w:p w:rsidR="007333CE" w:rsidRPr="00D57BC1" w:rsidRDefault="009217B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2016</w:t>
      </w:r>
      <w:r w:rsidR="007333CE" w:rsidRPr="00D57BC1">
        <w:rPr>
          <w:rFonts w:ascii="Times New Roman" w:hAnsi="Times New Roman"/>
          <w:sz w:val="28"/>
          <w:szCs w:val="28"/>
        </w:rPr>
        <w:t xml:space="preserve"> год – </w:t>
      </w:r>
      <w:r w:rsidR="00512E15">
        <w:rPr>
          <w:rFonts w:ascii="Times New Roman" w:hAnsi="Times New Roman"/>
          <w:sz w:val="28"/>
          <w:szCs w:val="28"/>
        </w:rPr>
        <w:t>792,1</w:t>
      </w:r>
      <w:r w:rsidR="007333CE" w:rsidRPr="00D57BC1">
        <w:rPr>
          <w:rFonts w:ascii="Times New Roman" w:hAnsi="Times New Roman"/>
          <w:sz w:val="28"/>
          <w:szCs w:val="28"/>
        </w:rPr>
        <w:t xml:space="preserve">  тыс. рублей;</w:t>
      </w:r>
    </w:p>
    <w:p w:rsidR="007333CE" w:rsidRPr="00D57BC1" w:rsidRDefault="009217B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на 2017</w:t>
      </w:r>
      <w:r w:rsidR="007333CE" w:rsidRPr="00D57BC1">
        <w:rPr>
          <w:rFonts w:ascii="Times New Roman" w:hAnsi="Times New Roman"/>
          <w:sz w:val="28"/>
          <w:szCs w:val="28"/>
        </w:rPr>
        <w:t xml:space="preserve"> год – </w:t>
      </w:r>
      <w:r w:rsidR="00512E15">
        <w:rPr>
          <w:rFonts w:ascii="Times New Roman" w:hAnsi="Times New Roman"/>
          <w:sz w:val="28"/>
          <w:szCs w:val="28"/>
        </w:rPr>
        <w:t>792,1</w:t>
      </w:r>
      <w:r w:rsidR="007333CE" w:rsidRPr="00D57BC1">
        <w:rPr>
          <w:rFonts w:ascii="Times New Roman" w:hAnsi="Times New Roman"/>
          <w:sz w:val="28"/>
          <w:szCs w:val="28"/>
        </w:rPr>
        <w:t xml:space="preserve">  тыс. рублей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="009217BE">
        <w:rPr>
          <w:rFonts w:ascii="Times New Roman" w:hAnsi="Times New Roman"/>
          <w:sz w:val="28"/>
          <w:szCs w:val="28"/>
        </w:rPr>
        <w:t xml:space="preserve">Печинено </w:t>
      </w:r>
      <w:r w:rsidRPr="00D57BC1">
        <w:rPr>
          <w:rFonts w:ascii="Times New Roman" w:hAnsi="Times New Roman"/>
          <w:sz w:val="28"/>
          <w:szCs w:val="28"/>
        </w:rPr>
        <w:t>на соответствующий финансовый год.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3CE" w:rsidRDefault="007333CE" w:rsidP="0073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3CE" w:rsidRDefault="007333CE" w:rsidP="0073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r w:rsidR="002E1CAA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 xml:space="preserve"> регулярно проводить следующие работы: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 xml:space="preserve">- мероприятия по </w:t>
      </w:r>
      <w:r w:rsidR="002E1CAA">
        <w:rPr>
          <w:rFonts w:ascii="Times New Roman" w:hAnsi="Times New Roman"/>
          <w:sz w:val="28"/>
          <w:szCs w:val="28"/>
        </w:rPr>
        <w:t>установке</w:t>
      </w:r>
      <w:r w:rsidRPr="00D57BC1">
        <w:rPr>
          <w:rFonts w:ascii="Times New Roman" w:hAnsi="Times New Roman"/>
          <w:sz w:val="28"/>
          <w:szCs w:val="28"/>
        </w:rPr>
        <w:t xml:space="preserve"> мусорных контейнеров для сбора твердых бытовых отходов;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санитарной очистке территории;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регулярное проведение мероприятий с участием работников администрации сельского поселения </w:t>
      </w:r>
      <w:r w:rsidR="002E1CAA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 xml:space="preserve"> по проверке санитарного состояния территории поселения;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ремонту дорог сельского поселения </w:t>
      </w:r>
      <w:r w:rsidR="002E1CAA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>;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BC1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7333CE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2E1CAA" w:rsidRPr="00D57BC1" w:rsidRDefault="002E1CAA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28"/>
        <w:gridCol w:w="2448"/>
        <w:gridCol w:w="1638"/>
        <w:gridCol w:w="1639"/>
        <w:gridCol w:w="1639"/>
        <w:gridCol w:w="1689"/>
      </w:tblGrid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57BC1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2015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>г. (</w:t>
            </w:r>
            <w:proofErr w:type="spellStart"/>
            <w:r w:rsidR="007333CE" w:rsidRPr="00D57BC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7333CE" w:rsidRPr="00D57BC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333CE" w:rsidRPr="00D57BC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7333CE" w:rsidRPr="00D57BC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2016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г. (</w:t>
            </w:r>
            <w:proofErr w:type="spellStart"/>
            <w:r w:rsidR="007333CE" w:rsidRPr="00D57BC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7333CE" w:rsidRPr="00D57BC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333CE" w:rsidRPr="00D57BC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7333CE" w:rsidRPr="00D57BC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2017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 xml:space="preserve"> г. (</w:t>
            </w:r>
            <w:proofErr w:type="spellStart"/>
            <w:r w:rsidR="007333CE" w:rsidRPr="00D57BC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="007333CE" w:rsidRPr="00D57BC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7333CE" w:rsidRPr="00D57BC1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="007333CE" w:rsidRPr="00D57BC1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Содержание спортивных    площадок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EE6E9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2E1C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контейнеров для ТБО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Содержание детских площадок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Ремонт памятника участником ВОВ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EE6E9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EE6E9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560E7C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Содержание дорог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C963B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E1CA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C963B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E1CAA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C963B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C963B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E1CAA">
              <w:rPr>
                <w:rFonts w:ascii="Times New Roman" w:hAnsi="Times New Roman"/>
                <w:sz w:val="28"/>
                <w:szCs w:val="28"/>
              </w:rPr>
              <w:t>00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Мероприятия по благоустройству, очистке кладбища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69717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  <w:r w:rsidR="002E1C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60E7C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2E1C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60E7C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69717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  <w:r w:rsidR="00560E7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60E7C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60E7C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60E7C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560E7C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  <w:r w:rsidR="007333CE" w:rsidRPr="00D57BC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Содержание, ремонт, замена фонарей уличного освещения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13</w:t>
            </w:r>
            <w:r w:rsidRPr="00D57B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12E15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12E15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12E15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512E15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126,3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2E1CAA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Проведение конкурса (лучший дом, двор)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7333CE" w:rsidRPr="00D57BC1" w:rsidTr="006B743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7333C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EE6E9F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12E15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3CE" w:rsidRPr="00D57BC1" w:rsidRDefault="00512E15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792,1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CE" w:rsidRPr="00D57BC1" w:rsidRDefault="0069717E" w:rsidP="006B743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2426,3</w:t>
            </w:r>
          </w:p>
        </w:tc>
      </w:tr>
    </w:tbl>
    <w:p w:rsidR="007333CE" w:rsidRPr="00D57BC1" w:rsidRDefault="007333CE" w:rsidP="007333CE">
      <w:pPr>
        <w:jc w:val="both"/>
        <w:rPr>
          <w:rFonts w:ascii="Times New Roman" w:hAnsi="Times New Roman"/>
        </w:rPr>
      </w:pP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7333CE" w:rsidRPr="00D57BC1" w:rsidRDefault="007333CE" w:rsidP="007333C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уровня озеленения территории поселения;</w:t>
      </w:r>
    </w:p>
    <w:p w:rsidR="007333CE" w:rsidRPr="00D57BC1" w:rsidRDefault="007333CE" w:rsidP="007333C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7333CE" w:rsidRPr="00D57BC1" w:rsidRDefault="007333CE" w:rsidP="007333CE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увеличение площади газонов и цветников на объектах зеленого фонда.</w:t>
      </w:r>
    </w:p>
    <w:p w:rsidR="007333CE" w:rsidRPr="00D57BC1" w:rsidRDefault="007333CE" w:rsidP="007333CE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Pr="00D57BC1">
        <w:rPr>
          <w:rFonts w:ascii="Times New Roman" w:hAnsi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7333CE" w:rsidRPr="00D57BC1" w:rsidRDefault="007333CE" w:rsidP="007333C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7333CE" w:rsidRPr="00D57BC1" w:rsidRDefault="007333CE" w:rsidP="007333CE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7333CE" w:rsidRPr="00D57BC1" w:rsidRDefault="007333CE" w:rsidP="007333CE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7333CE" w:rsidRPr="00D57BC1" w:rsidRDefault="007333CE" w:rsidP="007333CE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7333CE" w:rsidRPr="00D57BC1" w:rsidRDefault="007333CE" w:rsidP="007333CE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>улучшение санитарного и экологического состояния населенных пунктов поселения;</w:t>
      </w:r>
    </w:p>
    <w:p w:rsidR="007333CE" w:rsidRPr="00D57BC1" w:rsidRDefault="007333CE" w:rsidP="007333CE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7333CE" w:rsidRPr="00D57BC1" w:rsidRDefault="007333CE" w:rsidP="007333CE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3CE" w:rsidRPr="00D57BC1" w:rsidRDefault="007333CE" w:rsidP="00733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BC1"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r w:rsidR="00560E7C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60E7C">
        <w:rPr>
          <w:rFonts w:ascii="Times New Roman" w:hAnsi="Times New Roman"/>
          <w:sz w:val="28"/>
          <w:szCs w:val="28"/>
        </w:rPr>
        <w:t>Богатовский</w:t>
      </w:r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целевых программ сельского поселения </w:t>
      </w:r>
      <w:r w:rsidR="00560E7C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сельского поселения </w:t>
      </w:r>
      <w:r w:rsidR="00560E7C">
        <w:rPr>
          <w:rFonts w:ascii="Times New Roman" w:hAnsi="Times New Roman"/>
          <w:sz w:val="28"/>
          <w:szCs w:val="28"/>
        </w:rPr>
        <w:t>Печинено</w:t>
      </w:r>
      <w:r w:rsidRPr="00D57BC1">
        <w:rPr>
          <w:rFonts w:ascii="Times New Roman" w:hAnsi="Times New Roman"/>
          <w:sz w:val="28"/>
          <w:szCs w:val="28"/>
        </w:rPr>
        <w:t>:</w:t>
      </w:r>
    </w:p>
    <w:p w:rsidR="007333CE" w:rsidRPr="00D57BC1" w:rsidRDefault="007333CE" w:rsidP="007333C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D57B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7333CE" w:rsidRPr="00D57BC1" w:rsidRDefault="007333CE" w:rsidP="007333C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3CE" w:rsidRPr="00D57BC1" w:rsidRDefault="007333CE" w:rsidP="007333CE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7333CE" w:rsidRPr="00D57BC1" w:rsidRDefault="007333CE" w:rsidP="00733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Реализация муниципальной целевой программы сельского поселения осуществляется на основе:</w:t>
      </w:r>
    </w:p>
    <w:p w:rsidR="007333CE" w:rsidRPr="00D57BC1" w:rsidRDefault="007333CE" w:rsidP="007333C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7333CE" w:rsidRPr="00D57BC1" w:rsidRDefault="007333CE" w:rsidP="007333CE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7333CE" w:rsidRDefault="007333CE" w:rsidP="007333CE">
      <w:pPr>
        <w:jc w:val="both"/>
        <w:rPr>
          <w:sz w:val="28"/>
          <w:szCs w:val="28"/>
        </w:rPr>
      </w:pPr>
    </w:p>
    <w:p w:rsidR="007333CE" w:rsidRDefault="007333CE" w:rsidP="007333CE">
      <w:pPr>
        <w:jc w:val="both"/>
        <w:rPr>
          <w:sz w:val="28"/>
          <w:szCs w:val="28"/>
        </w:rPr>
      </w:pPr>
    </w:p>
    <w:p w:rsidR="007333CE" w:rsidRDefault="007333CE" w:rsidP="00733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3CE" w:rsidRDefault="007333CE" w:rsidP="007333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79BE" w:rsidRDefault="00C979BE"/>
    <w:sectPr w:rsidR="00C979BE" w:rsidSect="00D80A81">
      <w:footerReference w:type="even" r:id="rId8"/>
      <w:footerReference w:type="default" r:id="rId9"/>
      <w:pgSz w:w="11906" w:h="16838"/>
      <w:pgMar w:top="719" w:right="1106" w:bottom="540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59" w:rsidRDefault="00524459">
      <w:pPr>
        <w:spacing w:after="0" w:line="240" w:lineRule="auto"/>
      </w:pPr>
      <w:r>
        <w:separator/>
      </w:r>
    </w:p>
  </w:endnote>
  <w:endnote w:type="continuationSeparator" w:id="0">
    <w:p w:rsidR="00524459" w:rsidRDefault="0052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E4" w:rsidRDefault="00A01596" w:rsidP="00D80A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3E4" w:rsidRDefault="0052445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E4" w:rsidRDefault="00A01596" w:rsidP="00D80A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01EF">
      <w:rPr>
        <w:rStyle w:val="a5"/>
        <w:noProof/>
      </w:rPr>
      <w:t>8</w:t>
    </w:r>
    <w:r>
      <w:rPr>
        <w:rStyle w:val="a5"/>
      </w:rPr>
      <w:fldChar w:fldCharType="end"/>
    </w:r>
  </w:p>
  <w:p w:rsidR="005A03E4" w:rsidRDefault="005244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59" w:rsidRDefault="00524459">
      <w:pPr>
        <w:spacing w:after="0" w:line="240" w:lineRule="auto"/>
      </w:pPr>
      <w:r>
        <w:separator/>
      </w:r>
    </w:p>
  </w:footnote>
  <w:footnote w:type="continuationSeparator" w:id="0">
    <w:p w:rsidR="00524459" w:rsidRDefault="0052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5"/>
    <w:rsid w:val="00004105"/>
    <w:rsid w:val="00043CD7"/>
    <w:rsid w:val="000B5972"/>
    <w:rsid w:val="000D535D"/>
    <w:rsid w:val="000F1967"/>
    <w:rsid w:val="00157438"/>
    <w:rsid w:val="00181352"/>
    <w:rsid w:val="00197368"/>
    <w:rsid w:val="00230AFB"/>
    <w:rsid w:val="00282B73"/>
    <w:rsid w:val="00290C1F"/>
    <w:rsid w:val="002A065C"/>
    <w:rsid w:val="002C6C2F"/>
    <w:rsid w:val="002E1CAA"/>
    <w:rsid w:val="002E22FE"/>
    <w:rsid w:val="00437132"/>
    <w:rsid w:val="00437DA4"/>
    <w:rsid w:val="004E414D"/>
    <w:rsid w:val="00512E15"/>
    <w:rsid w:val="00524459"/>
    <w:rsid w:val="00560E7C"/>
    <w:rsid w:val="0069275D"/>
    <w:rsid w:val="0069717E"/>
    <w:rsid w:val="006C01EF"/>
    <w:rsid w:val="007333CE"/>
    <w:rsid w:val="00760965"/>
    <w:rsid w:val="0081389A"/>
    <w:rsid w:val="009217BE"/>
    <w:rsid w:val="00A01596"/>
    <w:rsid w:val="00A855A9"/>
    <w:rsid w:val="00AF2DF5"/>
    <w:rsid w:val="00B70A55"/>
    <w:rsid w:val="00B9171A"/>
    <w:rsid w:val="00B96B4D"/>
    <w:rsid w:val="00BB179A"/>
    <w:rsid w:val="00C963BF"/>
    <w:rsid w:val="00C979BE"/>
    <w:rsid w:val="00D2363E"/>
    <w:rsid w:val="00D86A04"/>
    <w:rsid w:val="00E06A3E"/>
    <w:rsid w:val="00EE6E9F"/>
    <w:rsid w:val="00EF485D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33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33CE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7333CE"/>
  </w:style>
  <w:style w:type="paragraph" w:styleId="a6">
    <w:name w:val="Balloon Text"/>
    <w:basedOn w:val="a"/>
    <w:link w:val="a7"/>
    <w:uiPriority w:val="99"/>
    <w:semiHidden/>
    <w:unhideWhenUsed/>
    <w:rsid w:val="00EF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33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333CE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7333CE"/>
  </w:style>
  <w:style w:type="paragraph" w:styleId="a6">
    <w:name w:val="Balloon Text"/>
    <w:basedOn w:val="a"/>
    <w:link w:val="a7"/>
    <w:uiPriority w:val="99"/>
    <w:semiHidden/>
    <w:unhideWhenUsed/>
    <w:rsid w:val="00EF4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19</cp:revision>
  <cp:lastPrinted>2015-02-03T11:36:00Z</cp:lastPrinted>
  <dcterms:created xsi:type="dcterms:W3CDTF">2015-01-15T11:42:00Z</dcterms:created>
  <dcterms:modified xsi:type="dcterms:W3CDTF">2015-03-10T06:31:00Z</dcterms:modified>
</cp:coreProperties>
</file>