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6E" w:rsidRPr="0026256E" w:rsidRDefault="0026256E" w:rsidP="0026256E">
      <w:pPr>
        <w:pStyle w:val="a3"/>
        <w:spacing w:line="375" w:lineRule="atLeast"/>
        <w:jc w:val="center"/>
      </w:pPr>
      <w:r>
        <w:rPr>
          <w:color w:val="000000"/>
        </w:rPr>
        <w:t xml:space="preserve">Сведения о доходах, имуществе и обязательствах имущественного характера специалиста по делопроизводству администрации сельского поселения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2013 года</w:t>
      </w:r>
      <w:r>
        <w:t xml:space="preserve"> </w:t>
      </w: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4"/>
        <w:gridCol w:w="1115"/>
        <w:gridCol w:w="1612"/>
        <w:gridCol w:w="1079"/>
        <w:gridCol w:w="1623"/>
        <w:gridCol w:w="2505"/>
        <w:gridCol w:w="1736"/>
        <w:gridCol w:w="1216"/>
        <w:gridCol w:w="1778"/>
      </w:tblGrid>
      <w:tr w:rsidR="003C1C81" w:rsidTr="0026256E">
        <w:tc>
          <w:tcPr>
            <w:tcW w:w="194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1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Годовой</w:t>
            </w:r>
          </w:p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доход</w:t>
            </w:r>
          </w:p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за 2013г.</w:t>
            </w:r>
          </w:p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819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3C1C81" w:rsidTr="0026256E">
        <w:tc>
          <w:tcPr>
            <w:tcW w:w="194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3C1C81">
            <w:pPr>
              <w:pStyle w:val="a3"/>
            </w:pPr>
          </w:p>
        </w:tc>
        <w:tc>
          <w:tcPr>
            <w:tcW w:w="111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3C1C81">
            <w:pPr>
              <w:pStyle w:val="a3"/>
            </w:pPr>
          </w:p>
        </w:tc>
        <w:tc>
          <w:tcPr>
            <w:tcW w:w="1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6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7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3C1C81" w:rsidTr="0026256E">
        <w:tc>
          <w:tcPr>
            <w:tcW w:w="19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Рыбакова Елена Сергеевна</w:t>
            </w:r>
          </w:p>
        </w:tc>
        <w:tc>
          <w:tcPr>
            <w:tcW w:w="11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156882,25</w:t>
            </w:r>
          </w:p>
        </w:tc>
        <w:tc>
          <w:tcPr>
            <w:tcW w:w="1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Жилой дом</w:t>
            </w:r>
            <w:r w:rsidR="00D80463">
              <w:rPr>
                <w:color w:val="000000"/>
              </w:rPr>
              <w:t xml:space="preserve"> (3/4 доли)</w:t>
            </w:r>
          </w:p>
        </w:tc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 w:rsidP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35,4</w:t>
            </w:r>
          </w:p>
        </w:tc>
        <w:tc>
          <w:tcPr>
            <w:tcW w:w="16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3C1C81" w:rsidTr="0026256E">
        <w:tc>
          <w:tcPr>
            <w:tcW w:w="19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3C1C81">
            <w:pPr>
              <w:pStyle w:val="ab"/>
              <w:spacing w:after="0" w:line="375" w:lineRule="atLeast"/>
            </w:pPr>
          </w:p>
        </w:tc>
        <w:tc>
          <w:tcPr>
            <w:tcW w:w="11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3C1C81">
            <w:pPr>
              <w:pStyle w:val="ab"/>
              <w:spacing w:after="0" w:line="375" w:lineRule="atLeast"/>
            </w:pPr>
          </w:p>
        </w:tc>
        <w:tc>
          <w:tcPr>
            <w:tcW w:w="1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Земельный участок</w:t>
            </w:r>
            <w:r w:rsidR="00D80463">
              <w:rPr>
                <w:color w:val="000000"/>
              </w:rPr>
              <w:t xml:space="preserve"> (3/4 доли)</w:t>
            </w:r>
          </w:p>
        </w:tc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t>627</w:t>
            </w:r>
          </w:p>
        </w:tc>
        <w:tc>
          <w:tcPr>
            <w:tcW w:w="16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1C81" w:rsidRDefault="0026256E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26256E" w:rsidTr="0026256E">
        <w:tc>
          <w:tcPr>
            <w:tcW w:w="19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Супруг</w:t>
            </w:r>
          </w:p>
        </w:tc>
        <w:tc>
          <w:tcPr>
            <w:tcW w:w="11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271737,98</w:t>
            </w:r>
          </w:p>
        </w:tc>
        <w:tc>
          <w:tcPr>
            <w:tcW w:w="1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6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t>Россия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Pr="00BF1926" w:rsidRDefault="0026256E" w:rsidP="00BF1926">
            <w:pPr>
              <w:pStyle w:val="ab"/>
              <w:spacing w:after="0" w:line="375" w:lineRule="atLeast"/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217030</w:t>
            </w:r>
            <w:r w:rsidR="00BF1926">
              <w:rPr>
                <w:color w:val="000000"/>
                <w:lang w:val="en-US"/>
              </w:rPr>
              <w:t xml:space="preserve"> LADA </w:t>
            </w:r>
            <w:r>
              <w:rPr>
                <w:color w:val="000000"/>
                <w:lang w:val="en-US"/>
              </w:rPr>
              <w:t xml:space="preserve"> P</w:t>
            </w:r>
            <w:r w:rsidR="00BF1926">
              <w:rPr>
                <w:color w:val="000000"/>
                <w:lang w:val="en-US"/>
              </w:rPr>
              <w:t>RIORA</w:t>
            </w:r>
          </w:p>
        </w:tc>
        <w:tc>
          <w:tcPr>
            <w:tcW w:w="1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 w:rsidP="00A67CF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26256E" w:rsidTr="0026256E">
        <w:tc>
          <w:tcPr>
            <w:tcW w:w="19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Pr="0026256E" w:rsidRDefault="0026256E">
            <w:pPr>
              <w:pStyle w:val="ab"/>
              <w:spacing w:after="0" w:line="375" w:lineRule="atLeast"/>
            </w:pPr>
            <w:r>
              <w:t>Дочь</w:t>
            </w:r>
          </w:p>
        </w:tc>
        <w:tc>
          <w:tcPr>
            <w:tcW w:w="11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61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6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25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Pr="0026256E" w:rsidRDefault="0026256E" w:rsidP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7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77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256E" w:rsidRDefault="0026256E">
            <w:pPr>
              <w:pStyle w:val="ab"/>
              <w:spacing w:after="0" w:line="375" w:lineRule="atLeast"/>
            </w:pPr>
            <w:r>
              <w:t>-</w:t>
            </w:r>
          </w:p>
        </w:tc>
      </w:tr>
    </w:tbl>
    <w:p w:rsidR="003C1C81" w:rsidRDefault="003C1C81">
      <w:pPr>
        <w:pStyle w:val="a3"/>
      </w:pPr>
    </w:p>
    <w:sectPr w:rsidR="003C1C81" w:rsidSect="003C1C81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81"/>
    <w:rsid w:val="0026256E"/>
    <w:rsid w:val="003C1C81"/>
    <w:rsid w:val="00A42F9B"/>
    <w:rsid w:val="00A6356C"/>
    <w:rsid w:val="00BF1926"/>
    <w:rsid w:val="00D8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1C81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-">
    <w:name w:val="Интернет-ссылка"/>
    <w:rsid w:val="003C1C81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3C1C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C1C81"/>
    <w:pPr>
      <w:spacing w:after="120"/>
    </w:pPr>
  </w:style>
  <w:style w:type="paragraph" w:customStyle="1" w:styleId="a6">
    <w:name w:val="Заголовок"/>
    <w:basedOn w:val="a4"/>
    <w:next w:val="a7"/>
    <w:rsid w:val="003C1C81"/>
  </w:style>
  <w:style w:type="paragraph" w:styleId="a7">
    <w:name w:val="Subtitle"/>
    <w:basedOn w:val="a4"/>
    <w:next w:val="a5"/>
    <w:rsid w:val="003C1C81"/>
    <w:pPr>
      <w:jc w:val="center"/>
    </w:pPr>
    <w:rPr>
      <w:i/>
      <w:iCs/>
    </w:rPr>
  </w:style>
  <w:style w:type="paragraph" w:styleId="a8">
    <w:name w:val="List"/>
    <w:basedOn w:val="a5"/>
    <w:rsid w:val="003C1C81"/>
  </w:style>
  <w:style w:type="paragraph" w:styleId="a9">
    <w:name w:val="Title"/>
    <w:basedOn w:val="a3"/>
    <w:rsid w:val="003C1C8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3C1C81"/>
    <w:pPr>
      <w:suppressLineNumbers/>
    </w:pPr>
  </w:style>
  <w:style w:type="paragraph" w:customStyle="1" w:styleId="ab">
    <w:name w:val="Содержимое таблицы"/>
    <w:basedOn w:val="a3"/>
    <w:rsid w:val="003C1C81"/>
    <w:pPr>
      <w:suppressLineNumbers/>
    </w:pPr>
  </w:style>
  <w:style w:type="paragraph" w:customStyle="1" w:styleId="ac">
    <w:name w:val="Заголовок таблицы"/>
    <w:basedOn w:val="ab"/>
    <w:rsid w:val="003C1C8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10</cp:revision>
  <dcterms:created xsi:type="dcterms:W3CDTF">2009-04-16T11:32:00Z</dcterms:created>
  <dcterms:modified xsi:type="dcterms:W3CDTF">2014-05-27T07:14:00Z</dcterms:modified>
</cp:coreProperties>
</file>