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9D" w:rsidRPr="00AF1880" w:rsidRDefault="00C5539D" w:rsidP="00C5539D">
      <w:pPr>
        <w:pStyle w:val="a3"/>
        <w:keepNext w:val="0"/>
        <w:tabs>
          <w:tab w:val="left" w:pos="0"/>
        </w:tabs>
        <w:rPr>
          <w:rFonts w:ascii="Times New Roman" w:hAnsi="Times New Roman" w:cs="Times New Roman"/>
          <w:sz w:val="56"/>
          <w:szCs w:val="56"/>
        </w:rPr>
      </w:pPr>
      <w:bookmarkStart w:id="0" w:name="_Toc259101784"/>
    </w:p>
    <w:p w:rsidR="00C5539D" w:rsidRPr="00E93507" w:rsidRDefault="00C5539D" w:rsidP="00C5539D">
      <w:pPr>
        <w:pStyle w:val="a3"/>
        <w:keepNext w:val="0"/>
        <w:tabs>
          <w:tab w:val="left" w:pos="0"/>
        </w:tabs>
        <w:rPr>
          <w:rFonts w:ascii="Times New Roman" w:hAnsi="Times New Roman" w:cs="Times New Roman"/>
          <w:sz w:val="56"/>
          <w:szCs w:val="56"/>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9274C2" w:rsidRDefault="009274C2" w:rsidP="00436726">
      <w:pPr>
        <w:pStyle w:val="a3"/>
        <w:keepNext w:val="0"/>
        <w:tabs>
          <w:tab w:val="left" w:pos="0"/>
        </w:tabs>
        <w:jc w:val="right"/>
        <w:rPr>
          <w:rFonts w:ascii="Times New Roman" w:hAnsi="Times New Roman" w:cs="Times New Roman"/>
          <w:b w:val="0"/>
          <w:szCs w:val="28"/>
        </w:rPr>
      </w:pPr>
    </w:p>
    <w:p w:rsidR="00C5539D" w:rsidRDefault="00C732F4"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lastRenderedPageBreak/>
        <w:t>Утверждено</w:t>
      </w:r>
    </w:p>
    <w:p w:rsidR="00C5539D" w:rsidRDefault="00C732F4"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решением</w:t>
      </w:r>
      <w:r w:rsidR="00C5539D">
        <w:rPr>
          <w:rFonts w:ascii="Times New Roman" w:hAnsi="Times New Roman" w:cs="Times New Roman"/>
          <w:b w:val="0"/>
          <w:szCs w:val="28"/>
        </w:rPr>
        <w:t xml:space="preserve"> Собрания представителей сельского поселения Печинено муниципального района Богатовский Самарской области</w:t>
      </w:r>
    </w:p>
    <w:p w:rsidR="00315CF4" w:rsidRDefault="00C5539D" w:rsidP="00315CF4">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 xml:space="preserve">от </w:t>
      </w:r>
      <w:r w:rsidR="00511B33">
        <w:rPr>
          <w:rFonts w:ascii="Times New Roman" w:hAnsi="Times New Roman" w:cs="Times New Roman"/>
          <w:b w:val="0"/>
          <w:szCs w:val="28"/>
        </w:rPr>
        <w:t>12.02.2013</w:t>
      </w:r>
      <w:r>
        <w:rPr>
          <w:rFonts w:ascii="Times New Roman" w:hAnsi="Times New Roman" w:cs="Times New Roman"/>
          <w:b w:val="0"/>
          <w:szCs w:val="28"/>
        </w:rPr>
        <w:t xml:space="preserve"> № </w:t>
      </w:r>
      <w:r w:rsidR="00511B33">
        <w:rPr>
          <w:rFonts w:ascii="Times New Roman" w:hAnsi="Times New Roman" w:cs="Times New Roman"/>
          <w:b w:val="0"/>
          <w:szCs w:val="28"/>
        </w:rPr>
        <w:t>3</w:t>
      </w:r>
    </w:p>
    <w:p w:rsidR="00582504" w:rsidRPr="0007640C" w:rsidRDefault="00582504" w:rsidP="00315CF4">
      <w:pPr>
        <w:pStyle w:val="a3"/>
        <w:keepNext w:val="0"/>
        <w:tabs>
          <w:tab w:val="left" w:pos="0"/>
        </w:tabs>
        <w:jc w:val="right"/>
        <w:rPr>
          <w:rFonts w:ascii="Times New Roman" w:hAnsi="Times New Roman" w:cs="Times New Roman"/>
          <w:b w:val="0"/>
          <w:szCs w:val="28"/>
        </w:rPr>
      </w:pPr>
      <w:r w:rsidRPr="0007640C">
        <w:rPr>
          <w:rFonts w:ascii="Times New Roman" w:hAnsi="Times New Roman" w:cs="Times New Roman"/>
          <w:b w:val="0"/>
          <w:szCs w:val="28"/>
        </w:rPr>
        <w:t xml:space="preserve">с изменениями от </w:t>
      </w:r>
      <w:r w:rsidR="0007640C" w:rsidRPr="00315CF4">
        <w:rPr>
          <w:rFonts w:ascii="Times New Roman" w:hAnsi="Times New Roman"/>
          <w:b w:val="0"/>
          <w:szCs w:val="28"/>
        </w:rPr>
        <w:t>27.08</w:t>
      </w:r>
      <w:r w:rsidRPr="0007640C">
        <w:rPr>
          <w:rFonts w:ascii="Times New Roman" w:hAnsi="Times New Roman" w:cs="Times New Roman"/>
          <w:b w:val="0"/>
          <w:szCs w:val="28"/>
        </w:rPr>
        <w:t>.201</w:t>
      </w:r>
      <w:r w:rsidR="00352EE1" w:rsidRPr="0007640C">
        <w:rPr>
          <w:rFonts w:ascii="Times New Roman" w:hAnsi="Times New Roman" w:cs="Times New Roman"/>
          <w:b w:val="0"/>
          <w:szCs w:val="28"/>
        </w:rPr>
        <w:t>9</w:t>
      </w:r>
      <w:r w:rsidRPr="0007640C">
        <w:rPr>
          <w:rFonts w:ascii="Times New Roman" w:hAnsi="Times New Roman" w:cs="Times New Roman"/>
          <w:b w:val="0"/>
          <w:szCs w:val="28"/>
        </w:rPr>
        <w:t>г.</w:t>
      </w:r>
    </w:p>
    <w:p w:rsidR="00C5539D" w:rsidRPr="0007640C" w:rsidRDefault="00C5539D" w:rsidP="00C5539D">
      <w:pPr>
        <w:pStyle w:val="a3"/>
        <w:keepNext w:val="0"/>
        <w:tabs>
          <w:tab w:val="left" w:pos="0"/>
        </w:tabs>
        <w:rPr>
          <w:rFonts w:ascii="Times New Roman" w:hAnsi="Times New Roman" w:cs="Times New Roman"/>
          <w:sz w:val="56"/>
          <w:szCs w:val="56"/>
        </w:rPr>
        <w:sectPr w:rsidR="00C5539D" w:rsidRPr="0007640C" w:rsidSect="00C5539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843" w:header="709" w:footer="709" w:gutter="0"/>
          <w:cols w:num="2" w:space="709"/>
          <w:titlePg/>
          <w:docGrid w:linePitch="360"/>
        </w:sectPr>
      </w:pPr>
    </w:p>
    <w:p w:rsidR="00C5539D" w:rsidRPr="00AF1880" w:rsidRDefault="00C5539D" w:rsidP="00C5539D">
      <w:pPr>
        <w:pStyle w:val="a3"/>
        <w:keepNext w:val="0"/>
        <w:tabs>
          <w:tab w:val="left" w:pos="0"/>
        </w:tabs>
        <w:rPr>
          <w:rFonts w:ascii="Times New Roman" w:hAnsi="Times New Roman" w:cs="Times New Roman"/>
          <w:sz w:val="56"/>
          <w:szCs w:val="56"/>
        </w:rPr>
      </w:pPr>
    </w:p>
    <w:p w:rsidR="00C5539D" w:rsidRPr="00AF1880" w:rsidRDefault="00C5539D" w:rsidP="00C5539D">
      <w:pPr>
        <w:pStyle w:val="a3"/>
        <w:keepNext w:val="0"/>
        <w:tabs>
          <w:tab w:val="left" w:pos="0"/>
        </w:tabs>
        <w:rPr>
          <w:rFonts w:ascii="Times New Roman" w:hAnsi="Times New Roman" w:cs="Times New Roman"/>
          <w:sz w:val="56"/>
          <w:szCs w:val="56"/>
        </w:rPr>
      </w:pPr>
    </w:p>
    <w:p w:rsidR="00C5539D" w:rsidRPr="00C011C0" w:rsidRDefault="00C5539D" w:rsidP="00C5539D">
      <w:pPr>
        <w:pStyle w:val="a3"/>
        <w:keepNext w:val="0"/>
        <w:tabs>
          <w:tab w:val="left" w:pos="0"/>
        </w:tabs>
        <w:rPr>
          <w:rFonts w:ascii="Times New Roman" w:hAnsi="Times New Roman" w:cs="Times New Roman"/>
          <w:sz w:val="44"/>
          <w:szCs w:val="44"/>
        </w:rPr>
      </w:pPr>
      <w:bookmarkStart w:id="1" w:name="_Toc311542505"/>
      <w:r w:rsidRPr="00C011C0">
        <w:rPr>
          <w:rFonts w:ascii="Times New Roman" w:hAnsi="Times New Roman" w:cs="Times New Roman"/>
          <w:sz w:val="44"/>
          <w:szCs w:val="44"/>
        </w:rPr>
        <w:t xml:space="preserve">ПРАВИЛА ЗЕМЛЕПОЛЬЗОВАНИЯ                        И ЗАСТРОЙКИ                                               СЕЛЬСКОГО ПОСЕЛЕНИЯ ПЕЧИНЕНО МУНИЦИПАЛЬНОГО РАЙОНА БОГАТОВСКИЙ САМАРСКОЙ ОБЛАСТИ                                                   </w:t>
      </w:r>
      <w:bookmarkEnd w:id="1"/>
    </w:p>
    <w:p w:rsidR="00C5539D" w:rsidRPr="00C011C0" w:rsidRDefault="00C5539D" w:rsidP="00C5539D">
      <w:pPr>
        <w:pStyle w:val="12"/>
      </w:pPr>
      <w:r w:rsidRPr="00C011C0">
        <w:br w:type="page"/>
      </w:r>
      <w:bookmarkStart w:id="2" w:name="_Toc311542506"/>
    </w:p>
    <w:p w:rsidR="00C5539D" w:rsidRPr="00C011C0" w:rsidRDefault="00C5539D" w:rsidP="00C5539D">
      <w:pPr>
        <w:pStyle w:val="12"/>
        <w:rPr>
          <w:noProof/>
        </w:rPr>
      </w:pPr>
      <w:r w:rsidRPr="00C011C0">
        <w:lastRenderedPageBreak/>
        <w:t>РАЗДЕЛ I. ПОРЯДОК ПРИМЕНЕНИЯ ПРАВИЛ ЗЕМЛЕПОЛЬЗОВАНИЯ И ЗАСТРОЙКИ СЕЛЬСКОГО ПОСЕЛЕНИЯ ПЕЧИНЕНО                                      МУНИЦИПАЛЬНОГО РАЙОНА БОГАТОВСКИЙ САМАРСКОЙ ОБЛАСТИ                                                           И ВНЕСЕНИЯ В НИХ ИЗМЕНЕНИЙ</w:t>
      </w:r>
      <w:bookmarkEnd w:id="0"/>
      <w:bookmarkEnd w:id="2"/>
    </w:p>
    <w:p w:rsidR="00C5539D" w:rsidRPr="00C011C0" w:rsidRDefault="00C5539D" w:rsidP="00C5539D">
      <w:pPr>
        <w:pStyle w:val="1"/>
        <w:numPr>
          <w:ilvl w:val="0"/>
          <w:numId w:val="18"/>
        </w:numPr>
        <w:jc w:val="center"/>
        <w:rPr>
          <w:rFonts w:ascii="Times New Roman" w:hAnsi="Times New Roman" w:cs="Times New Roman"/>
          <w:sz w:val="28"/>
          <w:szCs w:val="28"/>
        </w:rPr>
      </w:pPr>
      <w:bookmarkStart w:id="3" w:name="_Toc103606916"/>
      <w:bookmarkStart w:id="4" w:name="_Toc131313911"/>
      <w:bookmarkStart w:id="5" w:name="_Toc147904734"/>
      <w:bookmarkStart w:id="6" w:name="_Toc215295495"/>
      <w:bookmarkStart w:id="7" w:name="_Toc242169278"/>
      <w:bookmarkStart w:id="8" w:name="_Toc259101785"/>
      <w:bookmarkStart w:id="9" w:name="_Toc311542507"/>
      <w:r w:rsidRPr="00C011C0">
        <w:rPr>
          <w:rFonts w:ascii="Times New Roman" w:hAnsi="Times New Roman" w:cs="Times New Roman"/>
          <w:sz w:val="28"/>
          <w:szCs w:val="28"/>
        </w:rPr>
        <w:t>Общие положения о землепользовании и застройке</w:t>
      </w:r>
      <w:bookmarkEnd w:id="3"/>
      <w:r w:rsidRPr="00C011C0">
        <w:rPr>
          <w:rFonts w:ascii="Times New Roman" w:hAnsi="Times New Roman" w:cs="Times New Roman"/>
          <w:sz w:val="28"/>
          <w:szCs w:val="28"/>
        </w:rPr>
        <w:t xml:space="preserve"> в </w:t>
      </w:r>
      <w:bookmarkEnd w:id="4"/>
      <w:bookmarkEnd w:id="5"/>
      <w:bookmarkEnd w:id="6"/>
      <w:bookmarkEnd w:id="7"/>
      <w:bookmarkEnd w:id="8"/>
      <w:r w:rsidRPr="00C011C0">
        <w:rPr>
          <w:rFonts w:ascii="Times New Roman" w:hAnsi="Times New Roman" w:cs="Times New Roman"/>
          <w:sz w:val="28"/>
          <w:szCs w:val="28"/>
        </w:rPr>
        <w:t>сельском поселении Печинено</w:t>
      </w:r>
      <w:bookmarkEnd w:id="9"/>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0" w:name="_Toc131313912"/>
      <w:bookmarkStart w:id="11" w:name="_Toc147904735"/>
      <w:bookmarkStart w:id="12" w:name="_Toc215295496"/>
      <w:bookmarkStart w:id="13" w:name="_Toc242169279"/>
      <w:bookmarkStart w:id="14" w:name="_Toc259101786"/>
      <w:bookmarkStart w:id="15" w:name="_Toc311542508"/>
      <w:r w:rsidRPr="00C011C0">
        <w:rPr>
          <w:rFonts w:ascii="Times New Roman" w:hAnsi="Times New Roman" w:cs="Times New Roman"/>
          <w:sz w:val="28"/>
          <w:szCs w:val="28"/>
        </w:rPr>
        <w:t>Предмет Правил землепользования и застройки</w:t>
      </w:r>
      <w:bookmarkEnd w:id="10"/>
      <w:bookmarkEnd w:id="11"/>
      <w:bookmarkEnd w:id="12"/>
      <w:bookmarkEnd w:id="13"/>
      <w:bookmarkEnd w:id="14"/>
      <w:bookmarkEnd w:id="15"/>
    </w:p>
    <w:p w:rsidR="00C5539D" w:rsidRPr="00C011C0" w:rsidRDefault="00C5539D" w:rsidP="00C5539D">
      <w:pPr>
        <w:pStyle w:val="a5"/>
        <w:numPr>
          <w:ilvl w:val="2"/>
          <w:numId w:val="8"/>
        </w:numPr>
        <w:tabs>
          <w:tab w:val="num" w:pos="1260"/>
        </w:tabs>
        <w:spacing w:line="360" w:lineRule="auto"/>
        <w:ind w:left="0" w:firstLine="720"/>
        <w:rPr>
          <w:rFonts w:ascii="Times New Roman" w:hAnsi="Times New Roman"/>
          <w:sz w:val="28"/>
        </w:rPr>
      </w:pPr>
      <w:r w:rsidRPr="00C011C0">
        <w:rPr>
          <w:rFonts w:ascii="Times New Roman" w:hAnsi="Times New Roman"/>
          <w:sz w:val="28"/>
        </w:rPr>
        <w:t>Настоящие Правила землепользования и застройки сельского поселения Печинено муниципального района Богатовский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Печинено муниципального района Богатовский Самарской области, иными муниципальными правовыми актами сельского поселения Печинено муниципального района Богатовский Самарской области регулируют отношения по землепользованию и застройке в сельском поселении Печинено муниципального района Богатовский Самарской области (далее также – поселение).</w:t>
      </w:r>
    </w:p>
    <w:p w:rsidR="00C5539D" w:rsidRPr="00C011C0" w:rsidRDefault="00C5539D" w:rsidP="00C5539D">
      <w:pPr>
        <w:pStyle w:val="a5"/>
        <w:numPr>
          <w:ilvl w:val="2"/>
          <w:numId w:val="8"/>
        </w:numPr>
        <w:tabs>
          <w:tab w:val="num" w:pos="1260"/>
        </w:tabs>
        <w:spacing w:line="360" w:lineRule="auto"/>
        <w:ind w:left="0" w:firstLine="720"/>
        <w:rPr>
          <w:rFonts w:ascii="Times New Roman" w:hAnsi="Times New Roman"/>
          <w:sz w:val="28"/>
        </w:rPr>
      </w:pPr>
      <w:r w:rsidRPr="00C011C0">
        <w:rPr>
          <w:rFonts w:ascii="Times New Roman" w:hAnsi="Times New Roman"/>
          <w:sz w:val="28"/>
        </w:rPr>
        <w:t>Правила разработаны в целях:</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устойчивого развития территории поселения, сохранения окружающей природной среды и объектов культурного наследия;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планировки территории поселения;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 w:name="_Toc130141806"/>
      <w:bookmarkStart w:id="17" w:name="_Toc131313913"/>
      <w:bookmarkStart w:id="18" w:name="_Toc215295497"/>
      <w:bookmarkStart w:id="19" w:name="_Toc242169280"/>
      <w:bookmarkStart w:id="20" w:name="_Toc259101787"/>
      <w:bookmarkStart w:id="21" w:name="_Toc311542509"/>
      <w:r w:rsidRPr="00C011C0">
        <w:rPr>
          <w:rFonts w:ascii="Times New Roman" w:hAnsi="Times New Roman" w:cs="Times New Roman"/>
          <w:sz w:val="28"/>
          <w:szCs w:val="28"/>
        </w:rPr>
        <w:t>Основные понятия, используемые в Правилах</w:t>
      </w:r>
      <w:bookmarkEnd w:id="16"/>
      <w:bookmarkEnd w:id="17"/>
      <w:bookmarkEnd w:id="18"/>
      <w:bookmarkEnd w:id="19"/>
      <w:bookmarkEnd w:id="20"/>
      <w:bookmarkEnd w:id="21"/>
    </w:p>
    <w:p w:rsidR="00C5539D" w:rsidRPr="00C011C0" w:rsidRDefault="00C5539D" w:rsidP="00C5539D">
      <w:pPr>
        <w:pStyle w:val="a5"/>
        <w:numPr>
          <w:ilvl w:val="2"/>
          <w:numId w:val="9"/>
        </w:numPr>
        <w:spacing w:line="360" w:lineRule="auto"/>
        <w:ind w:left="0" w:firstLine="720"/>
        <w:rPr>
          <w:rFonts w:ascii="Times New Roman" w:hAnsi="Times New Roman"/>
          <w:sz w:val="28"/>
        </w:rPr>
      </w:pPr>
      <w:r w:rsidRPr="00C011C0">
        <w:rPr>
          <w:rFonts w:ascii="Times New Roman" w:hAnsi="Times New Roman"/>
          <w:sz w:val="28"/>
        </w:rPr>
        <w:t>В целях применения Правил, используются следующие основные понятия:</w:t>
      </w:r>
    </w:p>
    <w:p w:rsidR="00352EE1" w:rsidRDefault="00352EE1" w:rsidP="00C5539D">
      <w:pPr>
        <w:pStyle w:val="a5"/>
        <w:spacing w:line="360" w:lineRule="auto"/>
        <w:rPr>
          <w:rFonts w:ascii="Times New Roman" w:hAnsi="Times New Roman"/>
          <w:sz w:val="28"/>
          <w:u w:color="FFFFFF"/>
        </w:rPr>
      </w:pPr>
      <w:r w:rsidRPr="00ED145A">
        <w:rPr>
          <w:rFonts w:ascii="Times New Roman" w:hAnsi="Times New Roman"/>
          <w:sz w:val="28"/>
          <w:u w:color="FFFFFF"/>
        </w:rPr>
        <w:t>объект индивидуального жилищного строительства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ED145A">
        <w:rPr>
          <w:rFonts w:ascii="Times New Roman" w:hAnsi="Times New Roman"/>
          <w:sz w:val="28"/>
        </w:rPr>
        <w:t>Понятия «объект индивидуального жилищного строительства» и «индивидуальный жилой дом» используются в Правилах как равнозначные</w:t>
      </w:r>
      <w:r w:rsidRPr="00ED145A">
        <w:rPr>
          <w:rFonts w:ascii="Times New Roman" w:hAnsi="Times New Roman"/>
          <w:sz w:val="28"/>
          <w:u w:color="FFFFFF"/>
        </w:rPr>
        <w:t>;</w:t>
      </w:r>
    </w:p>
    <w:p w:rsidR="00C5539D" w:rsidRPr="00C011C0" w:rsidRDefault="0007640C" w:rsidP="00C5539D">
      <w:pPr>
        <w:pStyle w:val="a5"/>
        <w:spacing w:line="360" w:lineRule="auto"/>
        <w:rPr>
          <w:rFonts w:ascii="Times New Roman" w:hAnsi="Times New Roman"/>
          <w:sz w:val="28"/>
        </w:rPr>
      </w:pPr>
      <w:r w:rsidRPr="00ED145A">
        <w:rPr>
          <w:rFonts w:ascii="Times New Roman" w:hAnsi="Times New Roman"/>
          <w:sz w:val="28"/>
        </w:rPr>
        <w:t>общественные обс</w:t>
      </w:r>
      <w:r w:rsidR="00315CF4">
        <w:rPr>
          <w:rFonts w:ascii="Times New Roman" w:hAnsi="Times New Roman"/>
          <w:sz w:val="28"/>
        </w:rPr>
        <w:t>уждения или публичные слушания</w:t>
      </w:r>
      <w:r w:rsidR="00C5539D" w:rsidRPr="00C011C0">
        <w:rPr>
          <w:rFonts w:ascii="Times New Roman" w:hAnsi="Times New Roman"/>
          <w:sz w:val="28"/>
        </w:rPr>
        <w:t>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поселения и Правилами.</w:t>
      </w:r>
    </w:p>
    <w:p w:rsidR="00C5539D" w:rsidRPr="00C011C0" w:rsidRDefault="00C5539D" w:rsidP="00C5539D">
      <w:pPr>
        <w:pStyle w:val="a5"/>
        <w:numPr>
          <w:ilvl w:val="2"/>
          <w:numId w:val="9"/>
        </w:numPr>
        <w:tabs>
          <w:tab w:val="num" w:pos="1260"/>
        </w:tabs>
        <w:spacing w:line="360" w:lineRule="auto"/>
        <w:ind w:left="0" w:firstLine="720"/>
        <w:rPr>
          <w:rFonts w:ascii="Times New Roman" w:hAnsi="Times New Roman"/>
          <w:sz w:val="28"/>
        </w:rPr>
      </w:pPr>
      <w:r w:rsidRPr="00C011C0">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22" w:name="_Toc131313915"/>
      <w:bookmarkStart w:id="23" w:name="_Toc311542510"/>
      <w:bookmarkStart w:id="24" w:name="_Toc215295498"/>
      <w:bookmarkStart w:id="25" w:name="_Toc242169281"/>
      <w:bookmarkStart w:id="26" w:name="_Toc259101788"/>
      <w:bookmarkStart w:id="27" w:name="_Toc131313914"/>
      <w:r w:rsidRPr="00C011C0">
        <w:rPr>
          <w:rFonts w:ascii="Times New Roman" w:hAnsi="Times New Roman" w:cs="Times New Roman"/>
          <w:sz w:val="28"/>
          <w:szCs w:val="28"/>
        </w:rPr>
        <w:t>Участники отношений по землепользованию и застройк</w:t>
      </w:r>
      <w:bookmarkEnd w:id="22"/>
      <w:r w:rsidRPr="00C011C0">
        <w:rPr>
          <w:rFonts w:ascii="Times New Roman" w:hAnsi="Times New Roman" w:cs="Times New Roman"/>
          <w:sz w:val="28"/>
          <w:szCs w:val="28"/>
        </w:rPr>
        <w:t>е в поселении</w:t>
      </w:r>
      <w:bookmarkEnd w:id="23"/>
      <w:bookmarkEnd w:id="24"/>
      <w:bookmarkEnd w:id="25"/>
      <w:bookmarkEnd w:id="26"/>
    </w:p>
    <w:p w:rsidR="00C5539D" w:rsidRPr="00C011C0" w:rsidRDefault="00C5539D" w:rsidP="00C5539D">
      <w:pPr>
        <w:pStyle w:val="a5"/>
        <w:numPr>
          <w:ilvl w:val="2"/>
          <w:numId w:val="10"/>
        </w:numPr>
        <w:spacing w:line="360" w:lineRule="auto"/>
        <w:ind w:left="0" w:firstLine="720"/>
        <w:rPr>
          <w:rFonts w:ascii="Times New Roman" w:hAnsi="Times New Roman"/>
          <w:sz w:val="28"/>
        </w:rPr>
      </w:pPr>
      <w:r w:rsidRPr="00C011C0">
        <w:rPr>
          <w:rFonts w:ascii="Times New Roman" w:hAnsi="Times New Roman"/>
          <w:sz w:val="28"/>
        </w:rPr>
        <w:t>Участниками отношений по землепользованию и застройке в поселении являются:</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Российская Федерация;</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lastRenderedPageBreak/>
        <w:t>Самарская область;</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муниципальный район Богатовский;</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сельское поселение Печинено;</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физические и юридические лица.</w:t>
      </w:r>
    </w:p>
    <w:p w:rsidR="00C5539D" w:rsidRPr="00C011C0" w:rsidRDefault="00C5539D" w:rsidP="00C5539D">
      <w:pPr>
        <w:pStyle w:val="a5"/>
        <w:numPr>
          <w:ilvl w:val="2"/>
          <w:numId w:val="10"/>
        </w:numPr>
        <w:tabs>
          <w:tab w:val="num" w:pos="1260"/>
        </w:tabs>
        <w:spacing w:line="360" w:lineRule="auto"/>
        <w:ind w:left="0" w:firstLine="720"/>
        <w:rPr>
          <w:rFonts w:ascii="Times New Roman" w:hAnsi="Times New Roman"/>
          <w:sz w:val="28"/>
        </w:rPr>
      </w:pPr>
      <w:r w:rsidRPr="00C011C0">
        <w:rPr>
          <w:rFonts w:ascii="Times New Roman" w:hAnsi="Times New Roman"/>
          <w:sz w:val="28"/>
        </w:rPr>
        <w:t>От имени Российской Федерации, Самарской области, муниципального района Богатовский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Богатовский и органы местного самоуправления поселения в пределах своей компетенции.</w:t>
      </w:r>
    </w:p>
    <w:p w:rsidR="00C5539D" w:rsidRPr="00C011C0" w:rsidRDefault="00C5539D" w:rsidP="00C5539D">
      <w:pPr>
        <w:pStyle w:val="a5"/>
        <w:numPr>
          <w:ilvl w:val="2"/>
          <w:numId w:val="10"/>
        </w:numPr>
        <w:tabs>
          <w:tab w:val="num" w:pos="1260"/>
        </w:tabs>
        <w:spacing w:line="360" w:lineRule="auto"/>
        <w:ind w:left="0" w:firstLine="720"/>
        <w:rPr>
          <w:rFonts w:ascii="Times New Roman" w:hAnsi="Times New Roman"/>
          <w:sz w:val="28"/>
        </w:rPr>
      </w:pPr>
      <w:r w:rsidRPr="00C011C0">
        <w:rPr>
          <w:rFonts w:ascii="Times New Roman" w:hAnsi="Times New Roman"/>
          <w:sz w:val="28"/>
        </w:rPr>
        <w:t>Участники отношений по землепользованию и застройке в поселении обязаны соблюдать Правила.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28" w:name="_Toc311542511"/>
      <w:r w:rsidRPr="00C011C0">
        <w:rPr>
          <w:rFonts w:ascii="Times New Roman" w:hAnsi="Times New Roman" w:cs="Times New Roman"/>
          <w:sz w:val="28"/>
          <w:szCs w:val="28"/>
        </w:rPr>
        <w:t>Правовое регулирование отношений в сфере землепользования и застройки в поселении</w:t>
      </w:r>
      <w:bookmarkEnd w:id="27"/>
      <w:bookmarkEnd w:id="28"/>
    </w:p>
    <w:p w:rsidR="00C5539D" w:rsidRPr="00C011C0" w:rsidRDefault="00C5539D" w:rsidP="00C5539D">
      <w:pPr>
        <w:pStyle w:val="a5"/>
        <w:numPr>
          <w:ilvl w:val="2"/>
          <w:numId w:val="11"/>
        </w:numPr>
        <w:spacing w:line="360" w:lineRule="auto"/>
        <w:ind w:left="0" w:firstLine="720"/>
        <w:rPr>
          <w:rFonts w:ascii="Times New Roman" w:hAnsi="Times New Roman"/>
          <w:sz w:val="28"/>
        </w:rPr>
      </w:pPr>
      <w:r w:rsidRPr="00C011C0">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rsidR="00C5539D" w:rsidRPr="00C011C0" w:rsidRDefault="00C5539D" w:rsidP="00C5539D">
      <w:pPr>
        <w:pStyle w:val="a5"/>
        <w:numPr>
          <w:ilvl w:val="2"/>
          <w:numId w:val="11"/>
        </w:numPr>
        <w:tabs>
          <w:tab w:val="num" w:pos="1260"/>
        </w:tabs>
        <w:spacing w:line="360" w:lineRule="auto"/>
        <w:ind w:left="0" w:firstLine="720"/>
        <w:rPr>
          <w:rFonts w:ascii="Times New Roman" w:hAnsi="Times New Roman"/>
          <w:sz w:val="28"/>
        </w:rPr>
      </w:pPr>
      <w:r w:rsidRPr="00C011C0">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29" w:name="_Toc311542512"/>
      <w:r w:rsidRPr="00C011C0">
        <w:rPr>
          <w:rFonts w:ascii="Times New Roman" w:hAnsi="Times New Roman" w:cs="Times New Roman"/>
          <w:sz w:val="28"/>
          <w:szCs w:val="28"/>
        </w:rPr>
        <w:lastRenderedPageBreak/>
        <w:t>Полномочия Собрания представителей поселения в сфере регулирования землепользования и застройки в поселении</w:t>
      </w:r>
      <w:bookmarkEnd w:id="29"/>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утверждение правил землепользования и застройки и генерального плана поселения, внесение в них изменений;</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07640C" w:rsidRPr="0007640C" w:rsidRDefault="0007640C" w:rsidP="0007640C">
      <w:pPr>
        <w:pStyle w:val="af9"/>
        <w:numPr>
          <w:ilvl w:val="0"/>
          <w:numId w:val="1"/>
        </w:numPr>
        <w:spacing w:line="276" w:lineRule="auto"/>
        <w:jc w:val="both"/>
        <w:rPr>
          <w:sz w:val="28"/>
          <w:szCs w:val="28"/>
          <w:u w:color="FFFFFF"/>
        </w:rPr>
      </w:pPr>
      <w:r w:rsidRPr="0007640C">
        <w:rPr>
          <w:sz w:val="28"/>
        </w:rPr>
        <w:t xml:space="preserve">определение порядка организации и проведения общественных обсуждений или публичных </w:t>
      </w:r>
      <w:r w:rsidRPr="0007640C">
        <w:rPr>
          <w:sz w:val="28"/>
          <w:szCs w:val="28"/>
        </w:rPr>
        <w:t>слушаний по проектам документов в области градостроительной деятельности;</w:t>
      </w:r>
    </w:p>
    <w:p w:rsidR="0007640C" w:rsidRPr="0007640C" w:rsidRDefault="0007640C" w:rsidP="0007640C">
      <w:pPr>
        <w:pStyle w:val="af9"/>
        <w:numPr>
          <w:ilvl w:val="0"/>
          <w:numId w:val="1"/>
        </w:numPr>
        <w:spacing w:line="276" w:lineRule="auto"/>
        <w:jc w:val="both"/>
        <w:rPr>
          <w:sz w:val="28"/>
        </w:rPr>
      </w:pPr>
      <w:r w:rsidRPr="0007640C">
        <w:rPr>
          <w:sz w:val="28"/>
        </w:rPr>
        <w:t xml:space="preserve"> утверждение местных нормативов градостроительного проектирования и внесение в них изменений, определение порядка их подготовки, у</w:t>
      </w:r>
      <w:r>
        <w:rPr>
          <w:sz w:val="28"/>
        </w:rPr>
        <w:t>тверждения и внесения изменений</w:t>
      </w:r>
      <w:r w:rsidRPr="0007640C">
        <w:rPr>
          <w:sz w:val="28"/>
        </w:rPr>
        <w:t>»;</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C5539D" w:rsidRPr="00C011C0" w:rsidRDefault="0007640C" w:rsidP="00C5539D">
      <w:pPr>
        <w:pStyle w:val="af9"/>
        <w:numPr>
          <w:ilvl w:val="0"/>
          <w:numId w:val="1"/>
        </w:numPr>
        <w:tabs>
          <w:tab w:val="left" w:pos="1134"/>
        </w:tabs>
        <w:autoSpaceDE w:val="0"/>
        <w:autoSpaceDN w:val="0"/>
        <w:adjustRightInd w:val="0"/>
        <w:spacing w:line="360" w:lineRule="auto"/>
        <w:jc w:val="both"/>
      </w:pPr>
      <w:r>
        <w:rPr>
          <w:sz w:val="28"/>
          <w:szCs w:val="28"/>
        </w:rPr>
        <w:t>утратил силу</w:t>
      </w:r>
      <w:r w:rsidR="00C5539D" w:rsidRPr="00C011C0">
        <w:t>;</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0" w:name="_Toc311542513"/>
      <w:r w:rsidRPr="00C011C0">
        <w:rPr>
          <w:rFonts w:ascii="Times New Roman" w:hAnsi="Times New Roman" w:cs="Times New Roman"/>
          <w:sz w:val="28"/>
          <w:szCs w:val="28"/>
        </w:rPr>
        <w:lastRenderedPageBreak/>
        <w:t>Полномочия Главы поселения и Администрации поселения в сфере регулирования землепользования и застройки в поселении</w:t>
      </w:r>
      <w:bookmarkEnd w:id="30"/>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 xml:space="preserve">К полномочиям Главы поселения в сфере землепользования и застройки относятся: </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 xml:space="preserve">назначение и проведение </w:t>
      </w:r>
      <w:r w:rsidR="0007640C" w:rsidRPr="00ED145A">
        <w:rPr>
          <w:rFonts w:ascii="Times New Roman" w:hAnsi="Times New Roman"/>
          <w:sz w:val="28"/>
        </w:rPr>
        <w:t>общественных обсуждений или публичных слушаний</w:t>
      </w:r>
      <w:r w:rsidRPr="00C011C0">
        <w:rPr>
          <w:rFonts w:ascii="Times New Roman" w:hAnsi="Times New Roman"/>
          <w:sz w:val="28"/>
        </w:rPr>
        <w:t>по вопросам градостроительной деятельности в поселении;</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C5539D" w:rsidRPr="00C011C0" w:rsidRDefault="00C5539D" w:rsidP="00C5539D">
      <w:pPr>
        <w:pStyle w:val="a5"/>
        <w:numPr>
          <w:ilvl w:val="2"/>
          <w:numId w:val="12"/>
        </w:numPr>
        <w:spacing w:line="360" w:lineRule="auto"/>
        <w:ind w:left="0" w:firstLine="720"/>
        <w:rPr>
          <w:rFonts w:ascii="Times New Roman" w:hAnsi="Times New Roman"/>
          <w:sz w:val="28"/>
        </w:rPr>
      </w:pPr>
      <w:r w:rsidRPr="00C011C0">
        <w:rPr>
          <w:rFonts w:ascii="Times New Roman" w:hAnsi="Times New Roman"/>
          <w:sz w:val="28"/>
        </w:rPr>
        <w:t>Глав</w:t>
      </w:r>
      <w:r w:rsidR="005D50C3">
        <w:rPr>
          <w:rFonts w:ascii="Times New Roman" w:hAnsi="Times New Roman"/>
          <w:sz w:val="28"/>
        </w:rPr>
        <w:t>а поселения издает постановления</w:t>
      </w:r>
      <w:r w:rsidRPr="00C011C0">
        <w:rPr>
          <w:rFonts w:ascii="Times New Roman" w:hAnsi="Times New Roman"/>
          <w:sz w:val="28"/>
        </w:rPr>
        <w:t xml:space="preserve"> Главы поселения по вопросам, указанным в пункте 1 настоящей статьи.</w:t>
      </w:r>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К полномочиям Администрации поселения в сфере землепользования и застройки относятся:</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C5539D" w:rsidRPr="0007640C" w:rsidRDefault="0007640C" w:rsidP="0007640C">
      <w:pPr>
        <w:pStyle w:val="af9"/>
        <w:numPr>
          <w:ilvl w:val="0"/>
          <w:numId w:val="2"/>
        </w:numPr>
        <w:spacing w:line="276" w:lineRule="auto"/>
        <w:jc w:val="both"/>
        <w:rPr>
          <w:sz w:val="28"/>
        </w:rPr>
      </w:pPr>
      <w:r w:rsidRPr="0007640C">
        <w:rPr>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Pr="0007640C">
        <w:rPr>
          <w:bCs/>
          <w:sz w:val="28"/>
          <w:szCs w:val="28"/>
        </w:rPr>
        <w:t xml:space="preserve">муниципального района </w:t>
      </w:r>
      <w:r w:rsidRPr="0007640C">
        <w:rPr>
          <w:bCs/>
          <w:noProof/>
          <w:sz w:val="28"/>
          <w:szCs w:val="28"/>
        </w:rPr>
        <w:t>Богатовский</w:t>
      </w:r>
      <w:r w:rsidRPr="0007640C">
        <w:rPr>
          <w:sz w:val="28"/>
        </w:rPr>
        <w:t xml:space="preserve">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w:t>
      </w:r>
      <w:r w:rsidRPr="0007640C">
        <w:rPr>
          <w:sz w:val="28"/>
        </w:rPr>
        <w:lastRenderedPageBreak/>
        <w:t>материалам, содержащимся в государственных информационных системах обеспечения градостроительной деятельности;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обеспечение всем заинтересованным лицам возможности ознакомления с Правилами;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C5539D" w:rsidRPr="00C011C0" w:rsidRDefault="0007640C" w:rsidP="00C5539D">
      <w:pPr>
        <w:pStyle w:val="a5"/>
        <w:numPr>
          <w:ilvl w:val="0"/>
          <w:numId w:val="2"/>
        </w:numPr>
        <w:tabs>
          <w:tab w:val="left" w:pos="1134"/>
        </w:tabs>
        <w:spacing w:line="360" w:lineRule="auto"/>
        <w:rPr>
          <w:rFonts w:ascii="Times New Roman" w:hAnsi="Times New Roman"/>
          <w:sz w:val="28"/>
        </w:rPr>
      </w:pPr>
      <w:r>
        <w:rPr>
          <w:rFonts w:ascii="Times New Roman" w:hAnsi="Times New Roman"/>
          <w:sz w:val="28"/>
        </w:rPr>
        <w:t>утратил силу</w:t>
      </w:r>
      <w:r w:rsidR="00C5539D" w:rsidRPr="00C011C0">
        <w:rPr>
          <w:rFonts w:ascii="Times New Roman" w:hAnsi="Times New Roman"/>
          <w:sz w:val="28"/>
        </w:rPr>
        <w:t>;</w:t>
      </w:r>
    </w:p>
    <w:p w:rsidR="00C5539D" w:rsidRPr="00C011C0" w:rsidRDefault="0007640C" w:rsidP="00C5539D">
      <w:pPr>
        <w:pStyle w:val="a5"/>
        <w:numPr>
          <w:ilvl w:val="0"/>
          <w:numId w:val="2"/>
        </w:numPr>
        <w:tabs>
          <w:tab w:val="left" w:pos="1134"/>
        </w:tabs>
        <w:spacing w:line="360" w:lineRule="auto"/>
        <w:rPr>
          <w:rFonts w:ascii="Times New Roman" w:hAnsi="Times New Roman"/>
          <w:sz w:val="28"/>
        </w:rPr>
      </w:pPr>
      <w:r>
        <w:rPr>
          <w:rFonts w:ascii="Times New Roman" w:hAnsi="Times New Roman"/>
          <w:sz w:val="28"/>
        </w:rPr>
        <w:t>утратил силу</w:t>
      </w:r>
      <w:r w:rsidR="00C5539D" w:rsidRPr="00C011C0">
        <w:rPr>
          <w:rFonts w:ascii="Times New Roman" w:hAnsi="Times New Roman"/>
          <w:sz w:val="28"/>
        </w:rPr>
        <w:t>;</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C5539D" w:rsidRPr="00C011C0" w:rsidRDefault="0007640C" w:rsidP="00C5539D">
      <w:pPr>
        <w:pStyle w:val="a5"/>
        <w:numPr>
          <w:ilvl w:val="0"/>
          <w:numId w:val="2"/>
        </w:numPr>
        <w:tabs>
          <w:tab w:val="left" w:pos="1134"/>
        </w:tabs>
        <w:spacing w:line="360" w:lineRule="auto"/>
        <w:rPr>
          <w:rFonts w:ascii="Times New Roman" w:hAnsi="Times New Roman"/>
          <w:sz w:val="28"/>
        </w:rPr>
      </w:pPr>
      <w:r w:rsidRPr="00ED145A">
        <w:rPr>
          <w:rFonts w:ascii="Times New Roman" w:hAnsi="Times New Roman"/>
          <w:sz w:val="28"/>
        </w:rPr>
        <w:t>организация и проведение общественных обсуждений или публичных слушаний на территории поселения по проектам документов в области градостроительной деятельности, кроме проектов документов, предусмотренных подпунктом 4 пункта 3 статьи 7 Правил</w:t>
      </w:r>
      <w:r w:rsidR="00C5539D" w:rsidRPr="00C011C0">
        <w:rPr>
          <w:rFonts w:ascii="Times New Roman" w:hAnsi="Times New Roman"/>
          <w:sz w:val="28"/>
        </w:rPr>
        <w:t>;</w:t>
      </w:r>
    </w:p>
    <w:p w:rsidR="00C92373" w:rsidRPr="00C92373" w:rsidRDefault="00C5539D" w:rsidP="00C92373">
      <w:pPr>
        <w:pStyle w:val="af9"/>
        <w:numPr>
          <w:ilvl w:val="0"/>
          <w:numId w:val="2"/>
        </w:numPr>
        <w:spacing w:line="276" w:lineRule="auto"/>
        <w:jc w:val="both"/>
        <w:rPr>
          <w:sz w:val="28"/>
        </w:rPr>
      </w:pPr>
      <w:r w:rsidRPr="00C92373">
        <w:rPr>
          <w:sz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C92373" w:rsidRPr="00727321" w:rsidRDefault="00C92373" w:rsidP="00C92373">
      <w:pPr>
        <w:spacing w:line="276" w:lineRule="auto"/>
        <w:ind w:firstLine="700"/>
        <w:jc w:val="both"/>
        <w:rPr>
          <w:sz w:val="28"/>
          <w:szCs w:val="28"/>
        </w:rPr>
      </w:pPr>
      <w:r w:rsidRPr="00727321">
        <w:rPr>
          <w:sz w:val="28"/>
          <w:szCs w:val="28"/>
        </w:rPr>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C5539D" w:rsidRPr="00C011C0" w:rsidRDefault="00C92373" w:rsidP="00C92373">
      <w:pPr>
        <w:pStyle w:val="a5"/>
        <w:tabs>
          <w:tab w:val="left" w:pos="1134"/>
        </w:tabs>
        <w:spacing w:line="360" w:lineRule="auto"/>
        <w:ind w:left="680" w:firstLine="0"/>
        <w:rPr>
          <w:rFonts w:ascii="Times New Roman" w:hAnsi="Times New Roman"/>
          <w:sz w:val="28"/>
        </w:rPr>
      </w:pPr>
      <w:r w:rsidRPr="00727321">
        <w:rPr>
          <w:rFonts w:ascii="Times New Roman" w:hAnsi="Times New Roman"/>
          <w:sz w:val="28"/>
        </w:rPr>
        <w:lastRenderedPageBreak/>
        <w:t>9.2.) заключение договоров о комплексном развитии территории по инициативе правообладателей земельных участков и (или) расположенных на них о</w:t>
      </w:r>
      <w:r>
        <w:rPr>
          <w:rFonts w:ascii="Times New Roman" w:hAnsi="Times New Roman"/>
          <w:sz w:val="28"/>
        </w:rPr>
        <w:t>бъектов недвижимого имущества</w:t>
      </w:r>
      <w:r w:rsidRPr="00727321">
        <w:rPr>
          <w:rFonts w:ascii="Times New Roman" w:hAnsi="Times New Roman"/>
          <w:sz w:val="28"/>
        </w:rPr>
        <w:t>;</w:t>
      </w:r>
    </w:p>
    <w:p w:rsidR="00C5539D" w:rsidRPr="00C011C0" w:rsidRDefault="00C5539D" w:rsidP="00C92373">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C5539D" w:rsidRPr="00C011C0" w:rsidRDefault="00C5539D" w:rsidP="00C92373">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5539D" w:rsidRPr="00C011C0" w:rsidRDefault="00C5539D" w:rsidP="00C5539D">
      <w:pPr>
        <w:pStyle w:val="a5"/>
        <w:numPr>
          <w:ilvl w:val="2"/>
          <w:numId w:val="12"/>
        </w:numPr>
        <w:spacing w:line="360" w:lineRule="auto"/>
        <w:ind w:left="0" w:firstLine="720"/>
        <w:rPr>
          <w:rFonts w:ascii="Times New Roman" w:hAnsi="Times New Roman"/>
          <w:sz w:val="28"/>
        </w:rPr>
      </w:pPr>
      <w:r w:rsidRPr="00C011C0">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проекта Правил и о подготовке проектов решений о внесении изменений в Правила;</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C011C0">
        <w:rPr>
          <w:rFonts w:ascii="Times New Roman" w:hAnsi="Times New Roman"/>
          <w:webHidden/>
          <w:sz w:val="28"/>
        </w:rPr>
        <w:t>;</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lastRenderedPageBreak/>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развитии застроенных территорий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C5539D" w:rsidRPr="0007640C" w:rsidRDefault="00C5539D" w:rsidP="00C5539D">
      <w:pPr>
        <w:pStyle w:val="a5"/>
        <w:numPr>
          <w:ilvl w:val="0"/>
          <w:numId w:val="5"/>
        </w:numPr>
        <w:tabs>
          <w:tab w:val="left" w:pos="1134"/>
        </w:tabs>
        <w:spacing w:line="360" w:lineRule="auto"/>
        <w:rPr>
          <w:rFonts w:ascii="Times New Roman" w:hAnsi="Times New Roman"/>
          <w:sz w:val="28"/>
        </w:rPr>
      </w:pPr>
      <w:r w:rsidRPr="0007640C">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w:t>
      </w:r>
      <w:r w:rsidR="0007640C">
        <w:rPr>
          <w:rFonts w:ascii="Times New Roman" w:hAnsi="Times New Roman"/>
          <w:sz w:val="28"/>
        </w:rPr>
        <w:t>,</w:t>
      </w:r>
      <w:r w:rsidR="0007640C">
        <w:rPr>
          <w:rFonts w:ascii="Times New Roman" w:hAnsi="Times New Roman"/>
          <w:sz w:val="28"/>
          <w:u w:color="FFFFFF"/>
        </w:rPr>
        <w:t>«</w:t>
      </w:r>
      <w:r w:rsidR="0007640C" w:rsidRPr="00ED145A">
        <w:rPr>
          <w:rFonts w:ascii="Times New Roman" w:hAnsi="Times New Roman"/>
          <w:sz w:val="28"/>
          <w:u w:color="FFFFFF"/>
        </w:rPr>
        <w:t>земельным и иным законодательством»</w:t>
      </w:r>
      <w:r w:rsidRPr="0007640C">
        <w:rPr>
          <w:rFonts w:ascii="Times New Roman" w:hAnsi="Times New Roman"/>
          <w:sz w:val="28"/>
        </w:rPr>
        <w:t>по иным вопросам, отнесенным к компетенции Главы поселения или Администрации поселения Уставом поселения, Правилами, решениями Собрания представителей поселения.</w:t>
      </w:r>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1" w:name="_Toc311542514"/>
      <w:bookmarkStart w:id="32" w:name="_Toc215295500"/>
      <w:bookmarkStart w:id="33" w:name="_Toc242169283"/>
      <w:bookmarkStart w:id="34" w:name="_Toc259101790"/>
      <w:r w:rsidRPr="00C011C0">
        <w:rPr>
          <w:rFonts w:ascii="Times New Roman" w:hAnsi="Times New Roman" w:cs="Times New Roman"/>
          <w:sz w:val="28"/>
          <w:szCs w:val="28"/>
        </w:rPr>
        <w:t>Комиссия по подготовке проекта правил землепользования и застройки поселения</w:t>
      </w:r>
      <w:bookmarkEnd w:id="31"/>
      <w:bookmarkEnd w:id="32"/>
      <w:bookmarkEnd w:id="33"/>
      <w:bookmarkEnd w:id="34"/>
    </w:p>
    <w:p w:rsidR="00C5539D" w:rsidRPr="00C011C0" w:rsidRDefault="00C5539D" w:rsidP="00C5539D">
      <w:pPr>
        <w:pStyle w:val="a5"/>
        <w:numPr>
          <w:ilvl w:val="2"/>
          <w:numId w:val="13"/>
        </w:numPr>
        <w:spacing w:line="360" w:lineRule="auto"/>
        <w:ind w:left="0" w:firstLine="720"/>
        <w:rPr>
          <w:rFonts w:ascii="Times New Roman" w:hAnsi="Times New Roman"/>
          <w:sz w:val="28"/>
        </w:rPr>
      </w:pPr>
      <w:r w:rsidRPr="00C011C0">
        <w:rPr>
          <w:rFonts w:ascii="Times New Roman" w:hAnsi="Times New Roman"/>
          <w:sz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C5539D" w:rsidRPr="00C011C0" w:rsidRDefault="00C5539D" w:rsidP="00C5539D">
      <w:pPr>
        <w:pStyle w:val="a5"/>
        <w:numPr>
          <w:ilvl w:val="2"/>
          <w:numId w:val="13"/>
        </w:numPr>
        <w:tabs>
          <w:tab w:val="num" w:pos="1260"/>
        </w:tabs>
        <w:spacing w:line="360" w:lineRule="auto"/>
        <w:ind w:left="0" w:firstLine="720"/>
        <w:rPr>
          <w:rFonts w:ascii="Times New Roman" w:hAnsi="Times New Roman"/>
          <w:sz w:val="28"/>
        </w:rPr>
      </w:pPr>
      <w:r w:rsidRPr="00C011C0">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C5539D" w:rsidRPr="00C011C0" w:rsidRDefault="00C5539D" w:rsidP="00C5539D">
      <w:pPr>
        <w:pStyle w:val="a5"/>
        <w:numPr>
          <w:ilvl w:val="2"/>
          <w:numId w:val="13"/>
        </w:numPr>
        <w:tabs>
          <w:tab w:val="num" w:pos="1260"/>
        </w:tabs>
        <w:spacing w:line="360" w:lineRule="auto"/>
        <w:ind w:left="0" w:firstLine="720"/>
        <w:rPr>
          <w:rFonts w:ascii="Times New Roman" w:hAnsi="Times New Roman"/>
          <w:sz w:val="28"/>
        </w:rPr>
      </w:pPr>
      <w:r w:rsidRPr="00C011C0">
        <w:rPr>
          <w:rFonts w:ascii="Times New Roman" w:hAnsi="Times New Roman"/>
          <w:sz w:val="28"/>
        </w:rPr>
        <w:t>К полномочиям Комиссии относятся:</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lastRenderedPageBreak/>
        <w:t>обеспечение подготовки проекта Правил и проектов о внесении изменений в Правила;</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C5539D" w:rsidRPr="00C011C0" w:rsidRDefault="00C92373" w:rsidP="00C5539D">
      <w:pPr>
        <w:pStyle w:val="a5"/>
        <w:numPr>
          <w:ilvl w:val="0"/>
          <w:numId w:val="3"/>
        </w:numPr>
        <w:tabs>
          <w:tab w:val="left" w:pos="1134"/>
        </w:tabs>
        <w:spacing w:line="360" w:lineRule="auto"/>
        <w:rPr>
          <w:rFonts w:ascii="Times New Roman" w:hAnsi="Times New Roman"/>
          <w:sz w:val="28"/>
        </w:rPr>
      </w:pPr>
      <w:r w:rsidRPr="00ED145A">
        <w:rPr>
          <w:rFonts w:ascii="Times New Roman" w:hAnsi="Times New Roman"/>
          <w:sz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5539D" w:rsidRPr="00C011C0">
        <w:rPr>
          <w:rFonts w:ascii="Times New Roman" w:hAnsi="Times New Roman"/>
          <w:sz w:val="28"/>
        </w:rPr>
        <w:t>;</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C5539D" w:rsidRPr="00C011C0" w:rsidRDefault="00C5539D" w:rsidP="00C5539D">
      <w:pPr>
        <w:pStyle w:val="a5"/>
        <w:numPr>
          <w:ilvl w:val="0"/>
          <w:numId w:val="3"/>
        </w:numPr>
        <w:tabs>
          <w:tab w:val="left" w:pos="1134"/>
          <w:tab w:val="left" w:pos="6946"/>
        </w:tabs>
        <w:spacing w:line="360" w:lineRule="auto"/>
        <w:rPr>
          <w:rFonts w:ascii="Times New Roman" w:hAnsi="Times New Roman"/>
          <w:sz w:val="28"/>
        </w:rPr>
      </w:pPr>
      <w:r w:rsidRPr="00C011C0">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5" w:name="_Toc131313916"/>
      <w:bookmarkStart w:id="36" w:name="_Toc215295501"/>
      <w:bookmarkStart w:id="37" w:name="_Toc242169284"/>
      <w:bookmarkStart w:id="38" w:name="_Toc259101791"/>
      <w:bookmarkStart w:id="39" w:name="_Toc311542515"/>
      <w:r w:rsidRPr="00C011C0">
        <w:rPr>
          <w:rFonts w:ascii="Times New Roman" w:hAnsi="Times New Roman" w:cs="Times New Roman"/>
          <w:sz w:val="28"/>
          <w:szCs w:val="28"/>
        </w:rPr>
        <w:lastRenderedPageBreak/>
        <w:t>Обеспечение социальной защиты инвалидов при осуществлении деятельности по землепользованию и  застройке</w:t>
      </w:r>
      <w:bookmarkEnd w:id="35"/>
      <w:bookmarkEnd w:id="36"/>
      <w:bookmarkEnd w:id="37"/>
      <w:bookmarkEnd w:id="38"/>
      <w:bookmarkEnd w:id="39"/>
    </w:p>
    <w:p w:rsidR="00C5539D" w:rsidRPr="00C011C0" w:rsidRDefault="00C5539D" w:rsidP="00C5539D">
      <w:pPr>
        <w:pStyle w:val="a5"/>
        <w:numPr>
          <w:ilvl w:val="2"/>
          <w:numId w:val="14"/>
        </w:numPr>
        <w:spacing w:line="360" w:lineRule="auto"/>
        <w:ind w:left="0" w:firstLine="720"/>
        <w:rPr>
          <w:rFonts w:ascii="Times New Roman" w:hAnsi="Times New Roman"/>
          <w:sz w:val="28"/>
        </w:rPr>
      </w:pPr>
      <w:r w:rsidRPr="00C011C0">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C5539D" w:rsidRPr="00C011C0" w:rsidRDefault="007E1CE6" w:rsidP="00C5539D">
      <w:pPr>
        <w:pStyle w:val="a5"/>
        <w:numPr>
          <w:ilvl w:val="2"/>
          <w:numId w:val="14"/>
        </w:numPr>
        <w:tabs>
          <w:tab w:val="num" w:pos="1260"/>
        </w:tabs>
        <w:spacing w:line="360" w:lineRule="auto"/>
        <w:ind w:left="0" w:firstLine="720"/>
        <w:rPr>
          <w:rFonts w:ascii="Times New Roman" w:hAnsi="Times New Roman"/>
          <w:sz w:val="28"/>
        </w:rPr>
      </w:pPr>
      <w:r w:rsidRPr="00ED145A">
        <w:rPr>
          <w:rFonts w:ascii="Times New Roman" w:hAnsi="Times New Roman"/>
          <w:sz w:val="28"/>
        </w:rPr>
        <w:t xml:space="preserve">В случаях, если существующие объектысоциальной,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w:t>
      </w:r>
      <w:r w:rsidRPr="00ED145A">
        <w:rPr>
          <w:rFonts w:ascii="Times New Roman" w:hAnsi="Times New Roman"/>
          <w:bCs/>
          <w:sz w:val="28"/>
        </w:rPr>
        <w:t xml:space="preserve">муниципального района </w:t>
      </w:r>
      <w:r>
        <w:rPr>
          <w:rFonts w:ascii="Times New Roman" w:hAnsi="Times New Roman"/>
          <w:bCs/>
          <w:noProof/>
          <w:sz w:val="28"/>
        </w:rPr>
        <w:t>Богатовский</w:t>
      </w:r>
      <w:r w:rsidRPr="00ED145A">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w:t>
      </w:r>
      <w:r>
        <w:rPr>
          <w:rFonts w:ascii="Times New Roman" w:hAnsi="Times New Roman"/>
          <w:sz w:val="28"/>
        </w:rPr>
        <w:t>лида или в дистанционном режиме</w:t>
      </w:r>
      <w:r w:rsidRPr="00ED145A">
        <w:rPr>
          <w:rFonts w:ascii="Times New Roman" w:hAnsi="Times New Roman"/>
          <w:sz w:val="28"/>
        </w:rPr>
        <w:t>;</w:t>
      </w:r>
    </w:p>
    <w:p w:rsidR="00C5539D" w:rsidRPr="00C011C0" w:rsidRDefault="007E1CE6" w:rsidP="00C5539D">
      <w:pPr>
        <w:pStyle w:val="a5"/>
        <w:numPr>
          <w:ilvl w:val="2"/>
          <w:numId w:val="14"/>
        </w:numPr>
        <w:tabs>
          <w:tab w:val="num" w:pos="1260"/>
        </w:tabs>
        <w:spacing w:line="360" w:lineRule="auto"/>
        <w:ind w:left="0" w:firstLine="720"/>
        <w:rPr>
          <w:rFonts w:ascii="Times New Roman" w:hAnsi="Times New Roman"/>
          <w:sz w:val="28"/>
        </w:rPr>
      </w:pPr>
      <w:r>
        <w:rPr>
          <w:rFonts w:ascii="Times New Roman" w:hAnsi="Times New Roman"/>
          <w:sz w:val="28"/>
        </w:rPr>
        <w:t>Утратил силу</w:t>
      </w:r>
      <w:r w:rsidR="00C5539D" w:rsidRPr="00C011C0">
        <w:rPr>
          <w:rFonts w:ascii="Times New Roman" w:hAnsi="Times New Roman"/>
          <w:sz w:val="28"/>
        </w:rPr>
        <w:t xml:space="preserve">. </w:t>
      </w:r>
    </w:p>
    <w:p w:rsidR="00C5539D" w:rsidRPr="00C011C0" w:rsidRDefault="007E1CE6" w:rsidP="00C5539D">
      <w:pPr>
        <w:pStyle w:val="a5"/>
        <w:numPr>
          <w:ilvl w:val="2"/>
          <w:numId w:val="14"/>
        </w:numPr>
        <w:tabs>
          <w:tab w:val="num" w:pos="1260"/>
        </w:tabs>
        <w:spacing w:line="360" w:lineRule="auto"/>
        <w:ind w:left="0" w:firstLine="720"/>
        <w:rPr>
          <w:rFonts w:ascii="Times New Roman" w:hAnsi="Times New Roman"/>
          <w:sz w:val="28"/>
        </w:rPr>
      </w:pPr>
      <w:r w:rsidRPr="00ED145A">
        <w:rPr>
          <w:rFonts w:ascii="Times New Roman" w:hAnsi="Times New Roman"/>
          <w:sz w:val="28"/>
        </w:rPr>
        <w:t xml:space="preserve">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w:t>
      </w:r>
      <w:r w:rsidRPr="00ED145A">
        <w:rPr>
          <w:rFonts w:ascii="Times New Roman" w:hAnsi="Times New Roman"/>
          <w:sz w:val="28"/>
        </w:rPr>
        <w:lastRenderedPageBreak/>
        <w:t>культуры и другие организации), к местам отдыха и к предоставляемым в них услугам, а также создание иных условий, предусмотренных законодательством о социальной защите инвалидов</w:t>
      </w:r>
      <w:r w:rsidR="00C5539D" w:rsidRPr="00C011C0">
        <w:rPr>
          <w:rFonts w:ascii="Times New Roman" w:hAnsi="Times New Roman"/>
          <w:sz w:val="28"/>
        </w:rPr>
        <w:t>.</w:t>
      </w:r>
      <w:bookmarkStart w:id="40" w:name="_Toc131313917"/>
      <w:bookmarkStart w:id="41" w:name="_Toc215295502"/>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42" w:name="_Toc242169285"/>
      <w:bookmarkStart w:id="43" w:name="_Toc259101792"/>
      <w:bookmarkStart w:id="44" w:name="_Toc311542516"/>
      <w:r w:rsidRPr="00C011C0">
        <w:rPr>
          <w:rFonts w:ascii="Times New Roman" w:hAnsi="Times New Roman" w:cs="Times New Roman"/>
          <w:sz w:val="28"/>
          <w:szCs w:val="28"/>
        </w:rPr>
        <w:t>Открытость и доступность информации о землепользовании и застройке</w:t>
      </w:r>
      <w:bookmarkEnd w:id="40"/>
      <w:bookmarkEnd w:id="41"/>
      <w:bookmarkEnd w:id="42"/>
      <w:bookmarkEnd w:id="43"/>
      <w:bookmarkEnd w:id="44"/>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rsidR="00C5539D" w:rsidRPr="00C011C0" w:rsidRDefault="00C5539D" w:rsidP="00C5539D">
      <w:pPr>
        <w:pStyle w:val="a5"/>
        <w:widowControl w:val="0"/>
        <w:numPr>
          <w:ilvl w:val="0"/>
          <w:numId w:val="4"/>
        </w:numPr>
        <w:tabs>
          <w:tab w:val="left" w:pos="1134"/>
        </w:tabs>
        <w:spacing w:line="360" w:lineRule="auto"/>
        <w:rPr>
          <w:rFonts w:ascii="Times New Roman" w:hAnsi="Times New Roman"/>
          <w:sz w:val="28"/>
        </w:rPr>
      </w:pPr>
      <w:r w:rsidRPr="00C011C0">
        <w:rPr>
          <w:rFonts w:ascii="Times New Roman" w:hAnsi="Times New Roman"/>
          <w:sz w:val="28"/>
        </w:rPr>
        <w:t xml:space="preserve"> предоставления копий Правил в муниципальные библиотеки поселения;</w:t>
      </w:r>
    </w:p>
    <w:p w:rsidR="00C5539D" w:rsidRDefault="00C5539D" w:rsidP="00C5539D">
      <w:pPr>
        <w:pStyle w:val="a5"/>
        <w:widowControl w:val="0"/>
        <w:numPr>
          <w:ilvl w:val="0"/>
          <w:numId w:val="4"/>
        </w:numPr>
        <w:tabs>
          <w:tab w:val="left" w:pos="1134"/>
        </w:tabs>
        <w:spacing w:line="360" w:lineRule="auto"/>
        <w:rPr>
          <w:rFonts w:ascii="Times New Roman" w:hAnsi="Times New Roman"/>
          <w:sz w:val="28"/>
        </w:rPr>
      </w:pPr>
      <w:r w:rsidRPr="00C011C0">
        <w:rPr>
          <w:rFonts w:ascii="Times New Roman" w:hAnsi="Times New Roman"/>
          <w:sz w:val="28"/>
        </w:rPr>
        <w:t>создания условий для ознакомления с настоящими Правилами в Администрации поселения.</w:t>
      </w:r>
    </w:p>
    <w:p w:rsidR="00681DFE" w:rsidRPr="00ED145A" w:rsidRDefault="00681DFE" w:rsidP="00681DFE">
      <w:pPr>
        <w:pStyle w:val="a5"/>
        <w:spacing w:line="276" w:lineRule="auto"/>
        <w:jc w:val="left"/>
        <w:rPr>
          <w:rFonts w:ascii="Times New Roman" w:hAnsi="Times New Roman"/>
          <w:sz w:val="28"/>
        </w:rPr>
      </w:pPr>
      <w:r w:rsidRPr="00ED145A">
        <w:rPr>
          <w:rFonts w:ascii="Times New Roman" w:hAnsi="Times New Roman"/>
          <w:sz w:val="28"/>
        </w:rPr>
        <w:t>4. Правила и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 изменений в Правила.;</w:t>
      </w:r>
    </w:p>
    <w:p w:rsidR="00681DFE" w:rsidRPr="00C011C0" w:rsidRDefault="00681DFE" w:rsidP="00681DFE">
      <w:pPr>
        <w:pStyle w:val="a5"/>
        <w:widowControl w:val="0"/>
        <w:tabs>
          <w:tab w:val="left" w:pos="1134"/>
        </w:tabs>
        <w:spacing w:line="360" w:lineRule="auto"/>
        <w:ind w:left="680" w:firstLine="0"/>
        <w:jc w:val="left"/>
        <w:rPr>
          <w:rFonts w:ascii="Times New Roman" w:hAnsi="Times New Roman"/>
          <w:sz w:val="28"/>
        </w:rPr>
      </w:pPr>
    </w:p>
    <w:p w:rsidR="00C5539D" w:rsidRPr="00C011C0" w:rsidRDefault="00C5539D" w:rsidP="00C5539D">
      <w:pPr>
        <w:pStyle w:val="1"/>
        <w:numPr>
          <w:ilvl w:val="0"/>
          <w:numId w:val="18"/>
        </w:numPr>
        <w:jc w:val="center"/>
        <w:rPr>
          <w:rFonts w:ascii="Times New Roman" w:hAnsi="Times New Roman" w:cs="Times New Roman"/>
          <w:sz w:val="28"/>
          <w:szCs w:val="28"/>
        </w:rPr>
      </w:pPr>
      <w:bookmarkStart w:id="45" w:name="_Toc103606924"/>
      <w:bookmarkStart w:id="46" w:name="_Toc215295503"/>
      <w:bookmarkStart w:id="47" w:name="_Toc242169286"/>
      <w:bookmarkStart w:id="48" w:name="_Toc259101793"/>
      <w:bookmarkStart w:id="49" w:name="_Toc131313918"/>
      <w:bookmarkStart w:id="50" w:name="_Toc311542517"/>
      <w:r w:rsidRPr="00C011C0">
        <w:rPr>
          <w:rFonts w:ascii="Times New Roman" w:hAnsi="Times New Roman" w:cs="Times New Roman"/>
          <w:sz w:val="28"/>
          <w:szCs w:val="28"/>
        </w:rPr>
        <w:t xml:space="preserve">Градостроительное </w:t>
      </w:r>
      <w:bookmarkEnd w:id="45"/>
      <w:r w:rsidRPr="00C011C0">
        <w:rPr>
          <w:rFonts w:ascii="Times New Roman" w:hAnsi="Times New Roman" w:cs="Times New Roman"/>
          <w:sz w:val="28"/>
          <w:szCs w:val="28"/>
        </w:rPr>
        <w:t>зонирование территории</w:t>
      </w:r>
      <w:bookmarkStart w:id="51" w:name="_Toc131313919"/>
      <w:bookmarkEnd w:id="46"/>
      <w:bookmarkEnd w:id="47"/>
      <w:bookmarkEnd w:id="48"/>
      <w:bookmarkEnd w:id="49"/>
      <w:r w:rsidRPr="00C011C0">
        <w:rPr>
          <w:rFonts w:ascii="Times New Roman" w:hAnsi="Times New Roman" w:cs="Times New Roman"/>
          <w:sz w:val="28"/>
          <w:szCs w:val="28"/>
        </w:rPr>
        <w:t>поселения</w:t>
      </w:r>
      <w:bookmarkEnd w:id="50"/>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rPr>
      </w:pPr>
      <w:bookmarkStart w:id="52" w:name="_Toc215295505"/>
      <w:bookmarkStart w:id="53" w:name="_Toc242169288"/>
      <w:bookmarkStart w:id="54" w:name="_Toc259101795"/>
      <w:bookmarkStart w:id="55" w:name="_Toc311542518"/>
      <w:r w:rsidRPr="00C011C0">
        <w:rPr>
          <w:rFonts w:ascii="Times New Roman" w:hAnsi="Times New Roman" w:cs="Times New Roman"/>
          <w:sz w:val="28"/>
          <w:szCs w:val="28"/>
        </w:rPr>
        <w:t xml:space="preserve">Зонирование территории </w:t>
      </w:r>
      <w:bookmarkEnd w:id="51"/>
      <w:bookmarkEnd w:id="52"/>
      <w:bookmarkEnd w:id="53"/>
      <w:bookmarkEnd w:id="54"/>
      <w:r w:rsidRPr="00C011C0">
        <w:rPr>
          <w:rFonts w:ascii="Times New Roman" w:hAnsi="Times New Roman" w:cs="Times New Roman"/>
          <w:sz w:val="28"/>
          <w:szCs w:val="28"/>
        </w:rPr>
        <w:t>поселения</w:t>
      </w:r>
      <w:bookmarkEnd w:id="55"/>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5539D" w:rsidRPr="00C011C0" w:rsidRDefault="00315CF4" w:rsidP="00C5539D">
      <w:pPr>
        <w:pStyle w:val="a5"/>
        <w:spacing w:line="360" w:lineRule="auto"/>
        <w:rPr>
          <w:rFonts w:ascii="Times New Roman" w:hAnsi="Times New Roman"/>
          <w:sz w:val="28"/>
        </w:rPr>
      </w:pPr>
      <w:r>
        <w:rPr>
          <w:rFonts w:ascii="Times New Roman" w:hAnsi="Times New Roman"/>
          <w:sz w:val="28"/>
        </w:rPr>
        <w:lastRenderedPageBreak/>
        <w:t xml:space="preserve">2. </w:t>
      </w:r>
      <w:r w:rsidR="00A028E4" w:rsidRPr="000828A1">
        <w:rPr>
          <w:rFonts w:ascii="Times New Roman" w:hAnsi="Times New Roman"/>
          <w:sz w:val="28"/>
        </w:rPr>
        <w:t>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Pr>
          <w:rFonts w:ascii="Times New Roman" w:hAnsi="Times New Roman"/>
          <w:sz w:val="28"/>
        </w:rPr>
        <w:t>.</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Границы территориальных зон установлены по:</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1) линиям магистралей, улиц, проездов, разделяющим транспортные потоки противоположных направлений;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2) красным линиям;</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3) границам земельных участков;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4) границам населенных пунктов в пределах поселения;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5) естественным границам природных объектов;</w:t>
      </w:r>
    </w:p>
    <w:p w:rsidR="00A028E4" w:rsidRPr="00A028E4" w:rsidRDefault="00C5539D" w:rsidP="00A028E4">
      <w:pPr>
        <w:pStyle w:val="a5"/>
        <w:spacing w:line="276" w:lineRule="auto"/>
        <w:rPr>
          <w:rFonts w:ascii="Times New Roman" w:hAnsi="Times New Roman"/>
          <w:sz w:val="28"/>
        </w:rPr>
      </w:pPr>
      <w:r w:rsidRPr="00A028E4">
        <w:rPr>
          <w:rFonts w:ascii="Times New Roman" w:hAnsi="Times New Roman"/>
          <w:sz w:val="28"/>
        </w:rPr>
        <w:t>6) иным границам.</w:t>
      </w:r>
    </w:p>
    <w:p w:rsidR="00A028E4" w:rsidRPr="00ED145A" w:rsidRDefault="00A028E4" w:rsidP="00A028E4">
      <w:pPr>
        <w:pStyle w:val="a5"/>
        <w:spacing w:line="276" w:lineRule="auto"/>
        <w:rPr>
          <w:rFonts w:ascii="Times New Roman" w:hAnsi="Times New Roman"/>
          <w:sz w:val="28"/>
        </w:rPr>
      </w:pPr>
      <w:r w:rsidRPr="00ED145A">
        <w:rPr>
          <w:rFonts w:ascii="Times New Roman" w:hAnsi="Times New Roman"/>
          <w:sz w:val="28"/>
        </w:rPr>
        <w:t>3.1. На карте градостроительного зонирования поселения в обязательном порядке отображаются:</w:t>
      </w:r>
    </w:p>
    <w:p w:rsidR="00A028E4" w:rsidRPr="00ED145A" w:rsidRDefault="00A028E4" w:rsidP="00A028E4">
      <w:pPr>
        <w:pStyle w:val="a5"/>
        <w:spacing w:line="276" w:lineRule="auto"/>
        <w:rPr>
          <w:rFonts w:ascii="Times New Roman" w:hAnsi="Times New Roman"/>
          <w:sz w:val="28"/>
        </w:rPr>
      </w:pPr>
      <w:r w:rsidRPr="00ED145A">
        <w:rPr>
          <w:rFonts w:ascii="Times New Roman" w:hAnsi="Times New Roman"/>
          <w:sz w:val="28"/>
        </w:rPr>
        <w:t>1) границы населенных пунктов, входящих в состав поселения;</w:t>
      </w:r>
    </w:p>
    <w:p w:rsidR="00A028E4" w:rsidRPr="00ED145A" w:rsidRDefault="00A028E4" w:rsidP="00A028E4">
      <w:pPr>
        <w:pStyle w:val="a5"/>
        <w:spacing w:line="276" w:lineRule="auto"/>
        <w:rPr>
          <w:rFonts w:ascii="Times New Roman" w:hAnsi="Times New Roman"/>
          <w:sz w:val="28"/>
        </w:rPr>
      </w:pPr>
      <w:r w:rsidRPr="00ED145A">
        <w:rPr>
          <w:rFonts w:ascii="Times New Roman" w:hAnsi="Times New Roman"/>
          <w:sz w:val="28"/>
        </w:rPr>
        <w:t>2) границы зон с особыми условиями использования территорий;</w:t>
      </w:r>
    </w:p>
    <w:p w:rsidR="00A028E4" w:rsidRPr="00ED145A" w:rsidRDefault="00A028E4" w:rsidP="00A028E4">
      <w:pPr>
        <w:pStyle w:val="a5"/>
        <w:spacing w:line="276" w:lineRule="auto"/>
        <w:rPr>
          <w:rFonts w:ascii="Times New Roman" w:hAnsi="Times New Roman"/>
          <w:sz w:val="28"/>
        </w:rPr>
      </w:pPr>
      <w:r w:rsidRPr="00ED145A">
        <w:rPr>
          <w:rFonts w:ascii="Times New Roman" w:hAnsi="Times New Roman"/>
          <w:sz w:val="28"/>
        </w:rPr>
        <w:t>3) границы территорий объектов культурного наследия;</w:t>
      </w:r>
    </w:p>
    <w:p w:rsidR="00A028E4" w:rsidRPr="00ED145A" w:rsidRDefault="00A028E4" w:rsidP="00A028E4">
      <w:pPr>
        <w:pStyle w:val="a5"/>
        <w:spacing w:line="276" w:lineRule="auto"/>
        <w:rPr>
          <w:rFonts w:ascii="Times New Roman" w:hAnsi="Times New Roman"/>
          <w:sz w:val="28"/>
        </w:rPr>
      </w:pPr>
      <w:r w:rsidRPr="00ED145A">
        <w:rPr>
          <w:rFonts w:ascii="Times New Roman" w:hAnsi="Times New Roman"/>
          <w:sz w:val="28"/>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A028E4" w:rsidRPr="00ED145A" w:rsidRDefault="00A028E4" w:rsidP="00A028E4">
      <w:pPr>
        <w:pStyle w:val="a5"/>
        <w:spacing w:line="276" w:lineRule="auto"/>
        <w:rPr>
          <w:rFonts w:ascii="Times New Roman" w:hAnsi="Times New Roman"/>
          <w:sz w:val="28"/>
        </w:rPr>
      </w:pPr>
      <w:r w:rsidRPr="00ED145A">
        <w:rPr>
          <w:rFonts w:ascii="Times New Roman" w:hAnsi="Times New Roman"/>
          <w:sz w:val="28"/>
        </w:rPr>
        <w:t>Указанные границы могут отображаться на отдельных картах</w:t>
      </w:r>
      <w:r>
        <w:rPr>
          <w:rFonts w:ascii="Times New Roman" w:hAnsi="Times New Roman"/>
          <w:sz w:val="28"/>
        </w:rPr>
        <w:t>, которые являются приложениями к Правилам</w:t>
      </w:r>
      <w:r w:rsidRPr="00ED145A">
        <w:rPr>
          <w:rFonts w:ascii="Times New Roman" w:hAnsi="Times New Roman"/>
          <w:sz w:val="28"/>
        </w:rPr>
        <w:t>.</w:t>
      </w:r>
    </w:p>
    <w:p w:rsidR="00C5539D" w:rsidRPr="0048693F" w:rsidRDefault="00A028E4" w:rsidP="0048693F">
      <w:pPr>
        <w:pStyle w:val="a5"/>
        <w:spacing w:line="276" w:lineRule="auto"/>
        <w:rPr>
          <w:rFonts w:ascii="Times New Roman" w:hAnsi="Times New Roman"/>
          <w:sz w:val="28"/>
        </w:rPr>
      </w:pPr>
      <w:r w:rsidRPr="00ED145A">
        <w:rPr>
          <w:rFonts w:ascii="Times New Roman" w:hAnsi="Times New Roman"/>
          <w:sz w:val="28"/>
        </w:rPr>
        <w:t>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Pr="00334230">
        <w:rPr>
          <w:rFonts w:ascii="Times New Roman" w:hAnsi="Times New Roman"/>
          <w:sz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w:t>
      </w:r>
      <w:r w:rsidR="00315CF4">
        <w:rPr>
          <w:rFonts w:ascii="Times New Roman" w:hAnsi="Times New Roman"/>
          <w:sz w:val="28"/>
        </w:rPr>
        <w:t>м кодексом Российской Федерации</w:t>
      </w:r>
      <w:r w:rsidR="0048693F">
        <w:rPr>
          <w:rFonts w:ascii="Times New Roman" w:hAnsi="Times New Roman"/>
          <w:sz w:val="28"/>
        </w:rPr>
        <w:t>;</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4. Правообладатели земельных участков и (или) иного недвижимого имущества обязаны соблюдать:</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48693F"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5539D" w:rsidRPr="00C011C0" w:rsidRDefault="0048693F" w:rsidP="00C5539D">
      <w:pPr>
        <w:pStyle w:val="a5"/>
        <w:tabs>
          <w:tab w:val="left" w:pos="1134"/>
        </w:tabs>
        <w:spacing w:line="360" w:lineRule="auto"/>
        <w:rPr>
          <w:rFonts w:ascii="Times New Roman" w:hAnsi="Times New Roman"/>
          <w:sz w:val="28"/>
        </w:rPr>
      </w:pPr>
      <w:r w:rsidRPr="00ED145A">
        <w:rPr>
          <w:rFonts w:ascii="Times New Roman" w:hAnsi="Times New Roman"/>
          <w:sz w:val="28"/>
        </w:rPr>
        <w:t>2.1)ограничения,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rPr>
        <w:t>;</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56" w:name="_Toc131313920"/>
      <w:bookmarkStart w:id="57" w:name="_Toc215295506"/>
      <w:bookmarkStart w:id="58" w:name="_Toc242169289"/>
      <w:bookmarkStart w:id="59" w:name="_Toc259101796"/>
      <w:bookmarkStart w:id="60" w:name="_Toc311542519"/>
      <w:r w:rsidRPr="00C011C0">
        <w:rPr>
          <w:rFonts w:ascii="Times New Roman" w:hAnsi="Times New Roman" w:cs="Times New Roman"/>
          <w:sz w:val="28"/>
          <w:szCs w:val="28"/>
        </w:rPr>
        <w:t>Градостроительные регламенты</w:t>
      </w:r>
      <w:bookmarkEnd w:id="56"/>
      <w:bookmarkEnd w:id="57"/>
      <w:bookmarkEnd w:id="58"/>
      <w:bookmarkEnd w:id="59"/>
      <w:bookmarkEnd w:id="60"/>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 xml:space="preserve">1. Для всех территориальных зон поселения Правилами устанавливаются градостроительные регламенты.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Действие градостроительного регламента распространяется в равной мере на все земельные участки и объекты капитального </w:t>
      </w:r>
      <w:r w:rsidRPr="00C011C0">
        <w:rPr>
          <w:rFonts w:ascii="Times New Roman" w:hAnsi="Times New Roman"/>
          <w:sz w:val="28"/>
        </w:rPr>
        <w:lastRenderedPageBreak/>
        <w:t>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Действие градостроительных регламентов не распространяется на земельные участки:</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 xml:space="preserve">в границах территорий общего пользования; </w:t>
      </w:r>
    </w:p>
    <w:p w:rsidR="00C5539D" w:rsidRPr="00C011C0" w:rsidRDefault="0048693F" w:rsidP="00C5539D">
      <w:pPr>
        <w:pStyle w:val="a5"/>
        <w:numPr>
          <w:ilvl w:val="0"/>
          <w:numId w:val="24"/>
        </w:numPr>
        <w:tabs>
          <w:tab w:val="left" w:pos="1134"/>
        </w:tabs>
        <w:spacing w:line="360" w:lineRule="auto"/>
        <w:rPr>
          <w:rFonts w:ascii="Times New Roman" w:hAnsi="Times New Roman"/>
          <w:sz w:val="28"/>
        </w:rPr>
      </w:pPr>
      <w:r w:rsidRPr="00ED145A">
        <w:rPr>
          <w:rFonts w:ascii="Times New Roman" w:hAnsi="Times New Roman"/>
          <w:sz w:val="28"/>
        </w:rPr>
        <w:t>предназначенные</w:t>
      </w:r>
      <w:r w:rsidR="00C5539D" w:rsidRPr="00C011C0">
        <w:rPr>
          <w:rFonts w:ascii="Times New Roman" w:hAnsi="Times New Roman"/>
          <w:sz w:val="28"/>
        </w:rPr>
        <w:t xml:space="preserve"> для размещения линейных объектов и (или) занятые линейными объектами;</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предоставленные для добычи полезных ископаемых.</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48693F" w:rsidRPr="00ED145A">
        <w:rPr>
          <w:rFonts w:ascii="Times New Roman" w:hAnsi="Times New Roman"/>
          <w:sz w:val="28"/>
        </w:rPr>
        <w:t>«и территорий опережающего социально-экономического развития.»</w:t>
      </w:r>
      <w:r w:rsidRPr="00C011C0">
        <w:rPr>
          <w:rFonts w:ascii="Times New Roman" w:hAnsi="Times New Roman"/>
          <w:sz w:val="28"/>
        </w:rPr>
        <w:t>.</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r w:rsidR="00315CF4" w:rsidRPr="00ED145A">
        <w:rPr>
          <w:rFonts w:ascii="Times New Roman" w:hAnsi="Times New Roman"/>
          <w:sz w:val="28"/>
        </w:rPr>
        <w:t xml:space="preserve">Использование земельных участков </w:t>
      </w:r>
      <w:r w:rsidR="00315CF4" w:rsidRPr="00ED145A">
        <w:rPr>
          <w:rFonts w:ascii="Times New Roman" w:hAnsi="Times New Roman"/>
          <w:sz w:val="28"/>
        </w:rPr>
        <w:lastRenderedPageBreak/>
        <w:t>в границах особых экономических зон определяется органами управления особыми экономическими зонами.Использование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7. Границы земель, указанных в пункте 5 настоящей статьи, устанавливаемые в соответствии с действующим законодательством и не отображенные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включаются в Правила в соответствии с главой </w:t>
      </w:r>
      <w:r w:rsidRPr="00C011C0">
        <w:rPr>
          <w:rFonts w:ascii="Times New Roman" w:hAnsi="Times New Roman"/>
          <w:sz w:val="28"/>
          <w:lang w:val="en-US"/>
        </w:rPr>
        <w:t>VII</w:t>
      </w:r>
      <w:r w:rsidRPr="00C011C0">
        <w:rPr>
          <w:rFonts w:ascii="Times New Roman" w:hAnsi="Times New Roman"/>
          <w:sz w:val="28"/>
        </w:rPr>
        <w:t xml:space="preserve"> Правил после их утверждения в установленном действующим законодательством порядке.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виды разрешенного использования земельных участков и объектов капитального строительства;</w:t>
      </w:r>
    </w:p>
    <w:p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19C7"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5539D" w:rsidRPr="00C011C0" w:rsidRDefault="001019C7" w:rsidP="00C5539D">
      <w:pPr>
        <w:pStyle w:val="a5"/>
        <w:numPr>
          <w:ilvl w:val="0"/>
          <w:numId w:val="25"/>
        </w:numPr>
        <w:tabs>
          <w:tab w:val="left" w:pos="1134"/>
        </w:tabs>
        <w:spacing w:line="360" w:lineRule="auto"/>
        <w:rPr>
          <w:rFonts w:ascii="Times New Roman" w:hAnsi="Times New Roman"/>
          <w:sz w:val="28"/>
        </w:rPr>
      </w:pPr>
      <w:r w:rsidRPr="00ED145A">
        <w:rPr>
          <w:rFonts w:ascii="Times New Roman" w:hAnsi="Times New Roman"/>
          <w:sz w:val="28"/>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rsidRPr="00ED145A">
        <w:rPr>
          <w:rFonts w:ascii="Times New Roman" w:hAnsi="Times New Roman"/>
          <w:sz w:val="28"/>
        </w:rPr>
        <w:lastRenderedPageBreak/>
        <w:t>предусматривается осуществление деятельности по комплексному и устойчивому развитию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C011C0">
        <w:rPr>
          <w:rFonts w:ascii="Times New Roman" w:hAnsi="Times New Roman"/>
          <w:sz w:val="28"/>
          <w:lang w:val="en-US"/>
        </w:rPr>
        <w:t>I</w:t>
      </w:r>
      <w:r w:rsidRPr="00C011C0">
        <w:rPr>
          <w:rFonts w:ascii="Times New Roman" w:hAnsi="Times New Roman"/>
          <w:sz w:val="28"/>
        </w:rPr>
        <w:t xml:space="preserve">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61" w:name="_Toc131313921"/>
      <w:bookmarkStart w:id="62" w:name="_Toc215295507"/>
      <w:bookmarkStart w:id="63" w:name="_Toc242169290"/>
      <w:bookmarkStart w:id="64" w:name="_Toc259101797"/>
      <w:bookmarkStart w:id="65" w:name="_Toc311542520"/>
      <w:r w:rsidRPr="00C011C0">
        <w:rPr>
          <w:rFonts w:ascii="Times New Roman" w:hAnsi="Times New Roman" w:cs="Times New Roman"/>
          <w:sz w:val="28"/>
          <w:szCs w:val="28"/>
        </w:rPr>
        <w:t>Зоны с особыми условиями использования территорий</w:t>
      </w:r>
      <w:bookmarkEnd w:id="61"/>
      <w:bookmarkEnd w:id="62"/>
      <w:bookmarkEnd w:id="63"/>
      <w:bookmarkEnd w:id="64"/>
      <w:bookmarkEnd w:id="65"/>
    </w:p>
    <w:p w:rsidR="00C5539D" w:rsidRPr="00C011C0" w:rsidRDefault="00C5539D" w:rsidP="00C5539D">
      <w:pPr>
        <w:autoSpaceDE w:val="0"/>
        <w:autoSpaceDN w:val="0"/>
        <w:adjustRightInd w:val="0"/>
        <w:spacing w:before="200" w:line="360" w:lineRule="auto"/>
        <w:ind w:firstLine="539"/>
        <w:jc w:val="both"/>
        <w:rPr>
          <w:sz w:val="28"/>
          <w:szCs w:val="28"/>
        </w:rPr>
      </w:pPr>
      <w:r w:rsidRPr="00C011C0">
        <w:rPr>
          <w:sz w:val="28"/>
          <w:szCs w:val="28"/>
        </w:rPr>
        <w:t xml:space="preserve">1. </w:t>
      </w:r>
      <w:r w:rsidR="00D0393C" w:rsidRPr="00ED145A">
        <w:rPr>
          <w:sz w:val="28"/>
        </w:rPr>
        <w:t>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C011C0">
        <w:rPr>
          <w:sz w:val="28"/>
          <w:szCs w:val="28"/>
        </w:rPr>
        <w:t xml:space="preserve">.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2. Границы зон с особыми условиями использования территорий, границы территорий объектов культурного наследия отображены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 соответствии с законодательством Российской Федерации и </w:t>
      </w:r>
      <w:r w:rsidR="00D0393C" w:rsidRPr="00ED145A">
        <w:rPr>
          <w:rFonts w:ascii="Times New Roman" w:hAnsi="Times New Roman"/>
          <w:sz w:val="28"/>
        </w:rPr>
        <w:t>могут не совпадать</w:t>
      </w:r>
      <w:r w:rsidRPr="00C011C0">
        <w:rPr>
          <w:rFonts w:ascii="Times New Roman" w:hAnsi="Times New Roman"/>
          <w:sz w:val="28"/>
        </w:rPr>
        <w:t xml:space="preserve">с границами территориальных зон.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включаются в Правила в соответствии с главой </w:t>
      </w:r>
      <w:r w:rsidRPr="00C011C0">
        <w:rPr>
          <w:rFonts w:ascii="Times New Roman" w:hAnsi="Times New Roman"/>
          <w:sz w:val="28"/>
          <w:lang w:val="en-US"/>
        </w:rPr>
        <w:t>VII</w:t>
      </w:r>
      <w:r w:rsidRPr="00C011C0">
        <w:rPr>
          <w:rFonts w:ascii="Times New Roman" w:hAnsi="Times New Roman"/>
          <w:sz w:val="28"/>
        </w:rPr>
        <w:t xml:space="preserve"> Правил после их утверждения в установленном действующим законодательством порядке.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66" w:name="_Toc103606929"/>
      <w:bookmarkStart w:id="67" w:name="_Toc131313922"/>
      <w:bookmarkStart w:id="68" w:name="_Toc215295508"/>
      <w:bookmarkStart w:id="69" w:name="_Toc242169291"/>
      <w:bookmarkStart w:id="70" w:name="_Toc259101798"/>
      <w:bookmarkStart w:id="71" w:name="_Toc311542521"/>
      <w:r w:rsidRPr="00C011C0">
        <w:rPr>
          <w:rFonts w:ascii="Times New Roman" w:hAnsi="Times New Roman" w:cs="Times New Roman"/>
          <w:sz w:val="28"/>
          <w:szCs w:val="28"/>
        </w:rPr>
        <w:t>Разрешенное использование земельных участков и объектов капитального строительства</w:t>
      </w:r>
      <w:bookmarkEnd w:id="66"/>
      <w:bookmarkEnd w:id="67"/>
      <w:bookmarkEnd w:id="68"/>
      <w:bookmarkEnd w:id="69"/>
      <w:bookmarkEnd w:id="70"/>
      <w:bookmarkEnd w:id="71"/>
    </w:p>
    <w:p w:rsidR="00C5539D" w:rsidRPr="00C011C0" w:rsidRDefault="00C5539D" w:rsidP="00C5539D">
      <w:pPr>
        <w:pStyle w:val="a5"/>
        <w:tabs>
          <w:tab w:val="left" w:pos="1134"/>
        </w:tabs>
        <w:spacing w:before="200" w:line="360" w:lineRule="auto"/>
        <w:rPr>
          <w:rFonts w:ascii="Times New Roman" w:hAnsi="Times New Roman"/>
          <w:sz w:val="28"/>
        </w:rPr>
      </w:pPr>
      <w:r w:rsidRPr="00C011C0">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основные виды разрешенного использования;</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условно разрешенные виды использования;</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w:t>
      </w:r>
      <w:r w:rsidRPr="00C011C0">
        <w:rPr>
          <w:rFonts w:ascii="Times New Roman" w:hAnsi="Times New Roman"/>
          <w:sz w:val="28"/>
        </w:rPr>
        <w:lastRenderedPageBreak/>
        <w:t>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w:t>
      </w:r>
      <w:r w:rsidR="003071FA">
        <w:rPr>
          <w:rFonts w:ascii="Times New Roman" w:hAnsi="Times New Roman"/>
          <w:sz w:val="28"/>
        </w:rPr>
        <w:t>Утратил силу</w:t>
      </w:r>
      <w:r w:rsidRPr="00C011C0">
        <w:rPr>
          <w:rFonts w:ascii="Times New Roman" w:hAnsi="Times New Roman"/>
          <w:sz w:val="28"/>
        </w:rPr>
        <w:t>.</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 xml:space="preserve">6. </w:t>
      </w:r>
      <w:r w:rsidR="003071FA">
        <w:rPr>
          <w:rFonts w:ascii="Times New Roman" w:hAnsi="Times New Roman"/>
          <w:sz w:val="28"/>
        </w:rPr>
        <w:t>Утратил силу</w:t>
      </w:r>
      <w:r w:rsidRPr="00C011C0">
        <w:rPr>
          <w:rFonts w:ascii="Times New Roman" w:hAnsi="Times New Roman"/>
          <w:sz w:val="28"/>
        </w:rPr>
        <w:t>.</w:t>
      </w:r>
    </w:p>
    <w:p w:rsidR="00C5539D" w:rsidRPr="00C011C0" w:rsidRDefault="00C5539D" w:rsidP="00C5539D">
      <w:pPr>
        <w:spacing w:line="360" w:lineRule="auto"/>
        <w:ind w:firstLine="709"/>
        <w:jc w:val="both"/>
        <w:rPr>
          <w:sz w:val="28"/>
          <w:szCs w:val="28"/>
        </w:rPr>
      </w:pPr>
      <w:r w:rsidRPr="00C011C0">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72" w:name="_Toc242169292"/>
      <w:bookmarkStart w:id="73" w:name="_Toc259101799"/>
      <w:bookmarkStart w:id="74" w:name="_Toc311542522"/>
      <w:r w:rsidRPr="00C011C0">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bookmarkEnd w:id="72"/>
      <w:bookmarkEnd w:id="73"/>
      <w:bookmarkEnd w:id="74"/>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w:t>
      </w:r>
      <w:r w:rsidRPr="00C011C0">
        <w:rPr>
          <w:rFonts w:ascii="Times New Roman" w:hAnsi="Times New Roman"/>
          <w:sz w:val="28"/>
        </w:rPr>
        <w:lastRenderedPageBreak/>
        <w:t>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13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C011C0">
        <w:rPr>
          <w:rFonts w:ascii="Times New Roman" w:hAnsi="Times New Roman"/>
          <w:sz w:val="28"/>
          <w:lang w:val="en-US"/>
        </w:rPr>
        <w:t>I</w:t>
      </w:r>
      <w:r w:rsidRPr="00C011C0">
        <w:rPr>
          <w:rFonts w:ascii="Times New Roman" w:hAnsi="Times New Roman"/>
          <w:sz w:val="28"/>
        </w:rPr>
        <w:t xml:space="preserve"> Правил.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75" w:name="_Toc131313923"/>
      <w:bookmarkStart w:id="76" w:name="_Toc215295509"/>
      <w:bookmarkStart w:id="77" w:name="_Toc242169293"/>
      <w:bookmarkStart w:id="78" w:name="_Toc259101800"/>
      <w:bookmarkStart w:id="79" w:name="_Toc311542523"/>
      <w:r w:rsidRPr="00C011C0">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5"/>
      <w:bookmarkEnd w:id="76"/>
      <w:bookmarkEnd w:id="77"/>
      <w:bookmarkEnd w:id="78"/>
      <w:bookmarkEnd w:id="79"/>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 xml:space="preserve">1. Физическое или юридическое лицо, заинтересованное в предоставлении разрешения на условно разрешенный вид использования </w:t>
      </w:r>
      <w:r w:rsidRPr="00C011C0">
        <w:rPr>
          <w:rFonts w:ascii="Times New Roman" w:hAnsi="Times New Roman"/>
          <w:sz w:val="28"/>
        </w:rPr>
        <w:lastRenderedPageBreak/>
        <w:t>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w:t>
      </w:r>
      <w:r w:rsidR="003071FA" w:rsidRPr="00ED145A">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003071FA" w:rsidRPr="00ED145A">
        <w:rPr>
          <w:rFonts w:ascii="Times New Roman" w:hAnsi="Times New Roman"/>
          <w:sz w:val="28"/>
          <w:lang w:val="en-US"/>
        </w:rPr>
        <w:t>V</w:t>
      </w:r>
      <w:r w:rsidR="003071FA" w:rsidRPr="00ED145A">
        <w:rPr>
          <w:rFonts w:ascii="Times New Roman" w:hAnsi="Times New Roman"/>
          <w:sz w:val="28"/>
        </w:rPr>
        <w:t xml:space="preserve"> Правил в соответствии с Градостроительным кодексом Российской Федерации</w:t>
      </w:r>
      <w:r w:rsidRPr="00C011C0">
        <w:rPr>
          <w:rFonts w:ascii="Times New Roman" w:hAnsi="Times New Roman"/>
          <w:sz w:val="28"/>
        </w:rPr>
        <w:t xml:space="preserve">.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публичных слушаний и быть мотивированными.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C011C0">
        <w:rPr>
          <w:rFonts w:ascii="Times New Roman" w:hAnsi="Times New Roman"/>
          <w:sz w:val="28"/>
          <w:lang w:val="en-US"/>
        </w:rPr>
        <w:t>II</w:t>
      </w:r>
      <w:r w:rsidRPr="00C011C0">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w:t>
      </w:r>
      <w:r w:rsidR="003071FA" w:rsidRPr="00ED145A">
        <w:rPr>
          <w:rFonts w:ascii="Times New Roman" w:hAnsi="Times New Roman"/>
          <w:sz w:val="28"/>
        </w:rPr>
        <w:t>общественных обсуждений или публичных слушаний</w:t>
      </w:r>
      <w:r w:rsidRPr="00C011C0">
        <w:rPr>
          <w:rFonts w:ascii="Times New Roman" w:hAnsi="Times New Roman"/>
          <w:sz w:val="28"/>
        </w:rPr>
        <w:t>.</w:t>
      </w:r>
    </w:p>
    <w:p w:rsidR="00C5539D" w:rsidRDefault="00C5539D" w:rsidP="00C5539D">
      <w:pPr>
        <w:pStyle w:val="a5"/>
        <w:spacing w:line="360" w:lineRule="auto"/>
        <w:rPr>
          <w:rFonts w:ascii="Times New Roman" w:hAnsi="Times New Roman"/>
          <w:sz w:val="28"/>
        </w:rPr>
      </w:pPr>
      <w:r w:rsidRPr="00C011C0">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3071FA" w:rsidRPr="00C011C0" w:rsidRDefault="003071FA" w:rsidP="00C5539D">
      <w:pPr>
        <w:pStyle w:val="a5"/>
        <w:spacing w:line="360" w:lineRule="auto"/>
        <w:rPr>
          <w:rFonts w:ascii="Times New Roman" w:hAnsi="Times New Roman"/>
          <w:sz w:val="28"/>
        </w:rPr>
      </w:pPr>
      <w:r>
        <w:rPr>
          <w:rFonts w:ascii="Times New Roman" w:hAnsi="Times New Roman"/>
          <w:sz w:val="28"/>
          <w:u w:color="FFFFFF"/>
        </w:rPr>
        <w:t xml:space="preserve">9. </w:t>
      </w:r>
      <w:r w:rsidRPr="00ED145A">
        <w:rPr>
          <w:rFonts w:ascii="Times New Roman" w:hAnsi="Times New Roman"/>
          <w:sz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использованиявотношении земельного участка в отношении земельного участка, на котором расположена такая постройка, или в отношении такойпостройкидо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w:t>
      </w:r>
      <w:r w:rsidRPr="00ED145A">
        <w:rPr>
          <w:rFonts w:ascii="Times New Roman" w:hAnsi="Times New Roman"/>
          <w:sz w:val="28"/>
          <w:u w:color="FFFFFF"/>
        </w:rPr>
        <w:lastRenderedPageBreak/>
        <w:t>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8610FB">
        <w:rPr>
          <w:rFonts w:ascii="Times New Roman" w:hAnsi="Times New Roman"/>
          <w:sz w:val="28"/>
          <w:u w:color="FFFFFF"/>
        </w:rPr>
        <w:t>.</w:t>
      </w:r>
    </w:p>
    <w:p w:rsidR="00C5539D" w:rsidRPr="00C011C0" w:rsidRDefault="008610FB"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80" w:name="_Toc131313924"/>
      <w:bookmarkStart w:id="81" w:name="_Toc215295510"/>
      <w:bookmarkStart w:id="82" w:name="_Toc242169294"/>
      <w:bookmarkStart w:id="83" w:name="_Toc259101801"/>
      <w:bookmarkStart w:id="84" w:name="_Toc311542524"/>
      <w:r w:rsidRPr="00ED145A">
        <w:rPr>
          <w:rFonts w:ascii="Times New Roman" w:hAnsi="Times New Roman"/>
          <w:sz w:val="28"/>
          <w:u w:color="FFFFFF"/>
        </w:rPr>
        <w:t>Предельные (минимальные и (или) максимальные) размеры</w:t>
      </w:r>
      <w:r w:rsidR="00C5539D" w:rsidRPr="00C011C0">
        <w:rPr>
          <w:rFonts w:ascii="Times New Roman" w:hAnsi="Times New Roman" w:cs="Times New Roman"/>
          <w:sz w:val="28"/>
          <w:szCs w:val="28"/>
        </w:rPr>
        <w:t xml:space="preserve"> земельных участков и предельные параметры разрешенного строительства, реконструкции объектов капитального строительства</w:t>
      </w:r>
      <w:bookmarkEnd w:id="80"/>
      <w:bookmarkEnd w:id="81"/>
      <w:bookmarkEnd w:id="82"/>
      <w:bookmarkEnd w:id="83"/>
      <w:bookmarkEnd w:id="84"/>
    </w:p>
    <w:p w:rsidR="00C5539D" w:rsidRPr="00C011C0" w:rsidRDefault="00C5539D" w:rsidP="00C5539D">
      <w:pPr>
        <w:pStyle w:val="a5"/>
        <w:tabs>
          <w:tab w:val="left" w:pos="1134"/>
        </w:tabs>
        <w:spacing w:before="200" w:line="360" w:lineRule="auto"/>
        <w:rPr>
          <w:rFonts w:ascii="Times New Roman" w:hAnsi="Times New Roman"/>
          <w:sz w:val="28"/>
        </w:rPr>
      </w:pPr>
      <w:r w:rsidRPr="00C011C0">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8610FB" w:rsidRPr="00ED145A" w:rsidRDefault="00C5539D" w:rsidP="008610FB">
      <w:pPr>
        <w:spacing w:line="276" w:lineRule="auto"/>
        <w:ind w:firstLine="680"/>
        <w:jc w:val="both"/>
        <w:rPr>
          <w:sz w:val="28"/>
        </w:rPr>
      </w:pPr>
      <w:r w:rsidRPr="00C011C0">
        <w:rPr>
          <w:sz w:val="28"/>
        </w:rPr>
        <w:t xml:space="preserve">2. </w:t>
      </w:r>
      <w:r w:rsidR="008610FB" w:rsidRPr="00ED145A">
        <w:rPr>
          <w:sz w:val="28"/>
        </w:rPr>
        <w:t xml:space="preserve">Предельные </w:t>
      </w:r>
      <w:r w:rsidR="008610FB" w:rsidRPr="00ED145A">
        <w:rPr>
          <w:sz w:val="28"/>
          <w:u w:color="FFFFFF"/>
        </w:rPr>
        <w:t xml:space="preserve">(минимальные и (или) максимальные) </w:t>
      </w:r>
      <w:r w:rsidR="008610FB" w:rsidRPr="00ED145A">
        <w:rPr>
          <w:sz w:val="28"/>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610FB" w:rsidRPr="00ED145A" w:rsidRDefault="008610FB" w:rsidP="008610FB">
      <w:pPr>
        <w:numPr>
          <w:ilvl w:val="0"/>
          <w:numId w:val="27"/>
        </w:numPr>
        <w:tabs>
          <w:tab w:val="left" w:pos="1134"/>
        </w:tabs>
        <w:spacing w:line="276" w:lineRule="auto"/>
        <w:jc w:val="both"/>
        <w:rPr>
          <w:sz w:val="28"/>
        </w:rPr>
      </w:pPr>
      <w:r w:rsidRPr="00ED145A">
        <w:rPr>
          <w:sz w:val="28"/>
        </w:rPr>
        <w:t>предельные (минимальные и (или) максимальные) размеры земельных участков, в том числе их площадь;</w:t>
      </w:r>
    </w:p>
    <w:p w:rsidR="008610FB" w:rsidRPr="00ED145A" w:rsidRDefault="008610FB" w:rsidP="008610FB">
      <w:pPr>
        <w:numPr>
          <w:ilvl w:val="0"/>
          <w:numId w:val="27"/>
        </w:numPr>
        <w:tabs>
          <w:tab w:val="left" w:pos="1134"/>
        </w:tabs>
        <w:spacing w:line="276" w:lineRule="auto"/>
        <w:jc w:val="both"/>
        <w:rPr>
          <w:sz w:val="28"/>
        </w:rPr>
      </w:pPr>
      <w:r w:rsidRPr="00ED145A">
        <w:rPr>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10FB" w:rsidRPr="00ED145A" w:rsidRDefault="008610FB" w:rsidP="008610FB">
      <w:pPr>
        <w:numPr>
          <w:ilvl w:val="0"/>
          <w:numId w:val="27"/>
        </w:numPr>
        <w:tabs>
          <w:tab w:val="left" w:pos="1134"/>
        </w:tabs>
        <w:spacing w:line="276" w:lineRule="auto"/>
        <w:jc w:val="both"/>
        <w:rPr>
          <w:sz w:val="28"/>
        </w:rPr>
      </w:pPr>
      <w:r w:rsidRPr="00ED145A">
        <w:rPr>
          <w:sz w:val="28"/>
        </w:rPr>
        <w:t>предельное количество этажей или предельную высоту зданий, строений, сооружений;</w:t>
      </w:r>
    </w:p>
    <w:p w:rsidR="008610FB" w:rsidRDefault="008610FB" w:rsidP="008610FB">
      <w:pPr>
        <w:pStyle w:val="a5"/>
        <w:spacing w:line="276" w:lineRule="auto"/>
        <w:rPr>
          <w:rFonts w:ascii="Times New Roman" w:hAnsi="Times New Roman"/>
          <w:sz w:val="28"/>
        </w:rPr>
      </w:pPr>
      <w:r>
        <w:rPr>
          <w:rFonts w:ascii="Times New Roman" w:hAnsi="Times New Roman"/>
          <w:sz w:val="28"/>
        </w:rPr>
        <w:t xml:space="preserve">4) </w:t>
      </w:r>
      <w:r w:rsidRPr="00ED145A">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5539D" w:rsidRPr="00C011C0">
        <w:rPr>
          <w:rFonts w:ascii="Times New Roman" w:hAnsi="Times New Roman"/>
          <w:sz w:val="28"/>
        </w:rPr>
        <w:t>.</w:t>
      </w:r>
    </w:p>
    <w:p w:rsidR="008610FB" w:rsidRPr="00ED145A" w:rsidRDefault="008610FB" w:rsidP="008610FB">
      <w:pPr>
        <w:pStyle w:val="a5"/>
        <w:spacing w:line="276" w:lineRule="auto"/>
        <w:rPr>
          <w:rFonts w:ascii="Times New Roman" w:hAnsi="Times New Roman"/>
          <w:sz w:val="28"/>
        </w:rPr>
      </w:pPr>
      <w:r w:rsidRPr="00ED145A">
        <w:rPr>
          <w:rFonts w:ascii="Times New Roman" w:hAnsi="Times New Roman"/>
          <w:sz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w:t>
      </w:r>
      <w:r w:rsidRPr="00ED145A">
        <w:rPr>
          <w:rFonts w:ascii="Times New Roman" w:hAnsi="Times New Roman"/>
          <w:sz w:val="28"/>
        </w:rPr>
        <w:lastRenderedPageBreak/>
        <w:t>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610FB" w:rsidRPr="00ED145A" w:rsidRDefault="008610FB" w:rsidP="008610FB">
      <w:pPr>
        <w:pStyle w:val="a5"/>
        <w:spacing w:line="276" w:lineRule="auto"/>
        <w:rPr>
          <w:rFonts w:ascii="Times New Roman" w:hAnsi="Times New Roman"/>
          <w:sz w:val="28"/>
        </w:rPr>
      </w:pPr>
      <w:r w:rsidRPr="00ED145A">
        <w:rPr>
          <w:rFonts w:ascii="Times New Roman" w:hAnsi="Times New Roman"/>
          <w:sz w:val="28"/>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5539D" w:rsidRPr="00C011C0" w:rsidRDefault="008610FB" w:rsidP="008610FB">
      <w:pPr>
        <w:pStyle w:val="a5"/>
        <w:spacing w:line="360" w:lineRule="auto"/>
        <w:rPr>
          <w:rFonts w:ascii="Times New Roman" w:hAnsi="Times New Roman"/>
          <w:sz w:val="28"/>
        </w:rPr>
      </w:pPr>
      <w:r w:rsidRPr="00ED145A">
        <w:rPr>
          <w:rFonts w:ascii="Times New Roman" w:hAnsi="Times New Roman"/>
          <w:sz w:val="28"/>
        </w:rPr>
        <w:t>5.В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r>
        <w:rPr>
          <w:rFonts w:ascii="Times New Roman" w:hAnsi="Times New Roman"/>
          <w:sz w:val="28"/>
        </w:rPr>
        <w:t>.</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85" w:name="_Toc131313925"/>
      <w:bookmarkStart w:id="86" w:name="_Toc215295511"/>
      <w:bookmarkStart w:id="87" w:name="_Toc242169295"/>
      <w:bookmarkStart w:id="88" w:name="_Toc259101802"/>
      <w:bookmarkStart w:id="89" w:name="_Toc311542525"/>
      <w:r w:rsidRPr="00C011C0">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p>
    <w:p w:rsidR="008610FB"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C5539D" w:rsidRPr="00C011C0" w:rsidRDefault="008610FB" w:rsidP="00C5539D">
      <w:pPr>
        <w:pStyle w:val="a5"/>
        <w:spacing w:before="200" w:line="360" w:lineRule="auto"/>
        <w:rPr>
          <w:rFonts w:ascii="Times New Roman" w:hAnsi="Times New Roman"/>
          <w:sz w:val="28"/>
        </w:rPr>
      </w:pPr>
      <w:r w:rsidRPr="00334230">
        <w:rPr>
          <w:rFonts w:ascii="Times New Roman" w:hAnsi="Times New Roman"/>
          <w:sz w:val="28"/>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334230">
        <w:rPr>
          <w:rFonts w:ascii="Times New Roman" w:hAnsi="Times New Roman"/>
          <w:sz w:val="28"/>
        </w:rPr>
        <w:lastRenderedPageBreak/>
        <w:t>градостроительным регламентом для конкретной территориальной зоны, не более чем на десять процентов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4. </w:t>
      </w:r>
      <w:r w:rsidR="008610FB" w:rsidRPr="00ED145A">
        <w:rPr>
          <w:rFonts w:ascii="Times New Roman" w:hAnsi="Times New Roman"/>
          <w:sz w:val="28"/>
        </w:rPr>
        <w:t>Проект решения о предоставлении разрешения на отклонение</w:t>
      </w:r>
      <w:r w:rsidR="008610FB" w:rsidRPr="00334230">
        <w:rPr>
          <w:rFonts w:ascii="Times New Roman" w:hAnsi="Times New Roman"/>
          <w:sz w:val="28"/>
        </w:rPr>
        <w:t>, за исключением случая, указанного в пункте 1.1 настоящей статьи,</w:t>
      </w:r>
      <w:r w:rsidR="008610FB" w:rsidRPr="00ED145A">
        <w:rPr>
          <w:rFonts w:ascii="Times New Roman" w:hAnsi="Times New Roman"/>
          <w:sz w:val="28"/>
        </w:rPr>
        <w:t xml:space="preserve">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r w:rsidRPr="00C011C0">
        <w:rPr>
          <w:rFonts w:ascii="Times New Roman" w:hAnsi="Times New Roman"/>
          <w:sz w:val="28"/>
        </w:rPr>
        <w:t xml:space="preserve">.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На основании заключения о результатах </w:t>
      </w:r>
      <w:r w:rsidR="008610FB" w:rsidRPr="00ED145A">
        <w:rPr>
          <w:rFonts w:ascii="Times New Roman" w:hAnsi="Times New Roman"/>
          <w:sz w:val="28"/>
        </w:rPr>
        <w:t>общественных обсуждениях или публичных слушаниях</w:t>
      </w:r>
      <w:r w:rsidRPr="00C011C0">
        <w:rPr>
          <w:rFonts w:ascii="Times New Roman" w:hAnsi="Times New Roman"/>
          <w:sz w:val="28"/>
        </w:rPr>
        <w:t>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8610FB" w:rsidRDefault="00C5539D" w:rsidP="00C5539D">
      <w:pPr>
        <w:pStyle w:val="a5"/>
        <w:spacing w:line="360" w:lineRule="auto"/>
        <w:rPr>
          <w:rFonts w:ascii="Times New Roman" w:hAnsi="Times New Roman"/>
          <w:sz w:val="28"/>
        </w:rPr>
      </w:pPr>
      <w:r w:rsidRPr="00C011C0">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C5539D" w:rsidRPr="00C011C0" w:rsidRDefault="008610FB" w:rsidP="00C5539D">
      <w:pPr>
        <w:pStyle w:val="a5"/>
        <w:spacing w:line="360" w:lineRule="auto"/>
        <w:rPr>
          <w:rFonts w:ascii="Times New Roman" w:hAnsi="Times New Roman"/>
          <w:sz w:val="28"/>
        </w:rPr>
      </w:pPr>
      <w:r w:rsidRPr="00ED145A">
        <w:rPr>
          <w:rFonts w:ascii="Times New Roman" w:hAnsi="Times New Roman"/>
          <w:sz w:val="28"/>
        </w:rPr>
        <w:t xml:space="preserve">8. </w:t>
      </w:r>
      <w:r w:rsidRPr="00ED145A">
        <w:rPr>
          <w:rFonts w:ascii="Times New Roman" w:hAnsi="Times New Roman"/>
          <w:sz w:val="28"/>
          <w:u w:color="FFFFFF"/>
        </w:rPr>
        <w:t xml:space="preserve">Со дня поступления в Администрацию поселения уведомления о выявлении самовольной постройки от исполнительного органа </w:t>
      </w:r>
      <w:r w:rsidRPr="00ED145A">
        <w:rPr>
          <w:rFonts w:ascii="Times New Roman" w:hAnsi="Times New Roman"/>
          <w:sz w:val="28"/>
          <w:u w:color="FFFFFF"/>
        </w:rPr>
        <w:lastRenderedPageBreak/>
        <w:t>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rPr>
      </w:pPr>
      <w:bookmarkStart w:id="90" w:name="_Toc131313926"/>
      <w:bookmarkStart w:id="91" w:name="_Toc215295512"/>
      <w:bookmarkStart w:id="92" w:name="_Toc242169296"/>
      <w:bookmarkStart w:id="93" w:name="_Toc259101803"/>
      <w:bookmarkStart w:id="94" w:name="_Toc311542526"/>
      <w:r w:rsidRPr="00C011C0">
        <w:rPr>
          <w:rFonts w:ascii="Times New Roman" w:hAnsi="Times New Roman" w:cs="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0"/>
      <w:bookmarkEnd w:id="91"/>
      <w:bookmarkEnd w:id="92"/>
      <w:bookmarkEnd w:id="93"/>
      <w:bookmarkEnd w:id="94"/>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w:t>
      </w:r>
      <w:r w:rsidRPr="00C011C0">
        <w:rPr>
          <w:rFonts w:ascii="Times New Roman" w:hAnsi="Times New Roman"/>
          <w:sz w:val="28"/>
        </w:rPr>
        <w:lastRenderedPageBreak/>
        <w:t>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95" w:name="_Toc103606933"/>
      <w:bookmarkStart w:id="96" w:name="_Toc215295513"/>
      <w:bookmarkStart w:id="97" w:name="_Toc242169297"/>
      <w:bookmarkStart w:id="98" w:name="_Toc259101804"/>
      <w:bookmarkStart w:id="99" w:name="_Toc311542527"/>
      <w:r w:rsidRPr="00C011C0">
        <w:rPr>
          <w:rFonts w:ascii="Times New Roman" w:hAnsi="Times New Roman" w:cs="Times New Roman"/>
          <w:sz w:val="28"/>
          <w:szCs w:val="28"/>
        </w:rPr>
        <w:t xml:space="preserve">Планировка территории </w:t>
      </w:r>
      <w:bookmarkEnd w:id="95"/>
      <w:bookmarkEnd w:id="96"/>
      <w:bookmarkEnd w:id="97"/>
      <w:bookmarkEnd w:id="98"/>
      <w:r w:rsidRPr="00C011C0">
        <w:rPr>
          <w:rFonts w:ascii="Times New Roman" w:hAnsi="Times New Roman" w:cs="Times New Roman"/>
          <w:sz w:val="28"/>
          <w:szCs w:val="28"/>
        </w:rPr>
        <w:t>поселения</w:t>
      </w:r>
      <w:bookmarkEnd w:id="99"/>
    </w:p>
    <w:p w:rsidR="00B60CC7" w:rsidRPr="00ED145A" w:rsidRDefault="00B60CC7" w:rsidP="00B60CC7">
      <w:pPr>
        <w:pStyle w:val="1"/>
        <w:spacing w:before="200" w:after="200" w:line="276" w:lineRule="auto"/>
        <w:ind w:firstLine="709"/>
        <w:jc w:val="both"/>
        <w:rPr>
          <w:rFonts w:ascii="Times New Roman" w:hAnsi="Times New Roman"/>
          <w:sz w:val="28"/>
          <w:szCs w:val="28"/>
        </w:rPr>
      </w:pPr>
      <w:bookmarkStart w:id="100" w:name="_Toc131313932"/>
      <w:bookmarkStart w:id="101" w:name="_Toc215295519"/>
      <w:r w:rsidRPr="00ED145A">
        <w:rPr>
          <w:rFonts w:ascii="Times New Roman" w:hAnsi="Times New Roman"/>
          <w:sz w:val="28"/>
          <w:szCs w:val="28"/>
          <w:u w:color="FFFFFF"/>
        </w:rPr>
        <w:t xml:space="preserve">Статья 19. </w:t>
      </w:r>
      <w:bookmarkStart w:id="102" w:name="_Toc131313927"/>
      <w:bookmarkStart w:id="103" w:name="_Toc215295514"/>
      <w:bookmarkStart w:id="104" w:name="_Toc242169298"/>
      <w:bookmarkStart w:id="105" w:name="_Toc259101805"/>
      <w:bookmarkStart w:id="106" w:name="_Toc311542528"/>
      <w:r w:rsidRPr="00ED145A">
        <w:rPr>
          <w:rFonts w:ascii="Times New Roman" w:hAnsi="Times New Roman"/>
          <w:sz w:val="28"/>
          <w:szCs w:val="28"/>
        </w:rPr>
        <w:t xml:space="preserve">Назначение документации по планировке территории </w:t>
      </w:r>
      <w:bookmarkEnd w:id="102"/>
      <w:bookmarkEnd w:id="103"/>
      <w:bookmarkEnd w:id="104"/>
      <w:bookmarkEnd w:id="105"/>
      <w:r w:rsidRPr="00ED145A">
        <w:rPr>
          <w:rFonts w:ascii="Times New Roman" w:hAnsi="Times New Roman"/>
          <w:sz w:val="28"/>
          <w:szCs w:val="28"/>
        </w:rPr>
        <w:t>поселения</w:t>
      </w:r>
      <w:bookmarkEnd w:id="106"/>
    </w:p>
    <w:p w:rsidR="00B60CC7" w:rsidRPr="00ED145A" w:rsidRDefault="00B60CC7" w:rsidP="00B60CC7">
      <w:pPr>
        <w:pStyle w:val="a5"/>
        <w:tabs>
          <w:tab w:val="left" w:pos="993"/>
        </w:tabs>
        <w:spacing w:before="200" w:line="276" w:lineRule="auto"/>
        <w:ind w:firstLine="720"/>
        <w:rPr>
          <w:sz w:val="28"/>
        </w:rPr>
      </w:pPr>
      <w:r w:rsidRPr="00ED145A">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60CC7" w:rsidRPr="00ED145A" w:rsidRDefault="00B60CC7" w:rsidP="00B60CC7">
      <w:pPr>
        <w:spacing w:line="276" w:lineRule="auto"/>
        <w:ind w:firstLine="720"/>
        <w:jc w:val="both"/>
        <w:rPr>
          <w:sz w:val="28"/>
          <w:szCs w:val="28"/>
        </w:rPr>
      </w:pPr>
      <w:r w:rsidRPr="00ED145A">
        <w:rPr>
          <w:sz w:val="28"/>
          <w:szCs w:val="28"/>
        </w:rPr>
        <w:t xml:space="preserve">2. Подготовка документации по планировке территории поселения в целях размещения объектов капитального строительства применительно к </w:t>
      </w:r>
      <w:r w:rsidRPr="00ED145A">
        <w:rPr>
          <w:sz w:val="28"/>
          <w:szCs w:val="28"/>
        </w:rPr>
        <w:lastRenderedPageBreak/>
        <w:t>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B60CC7" w:rsidRPr="00ED145A" w:rsidRDefault="00B60CC7" w:rsidP="00B60CC7">
      <w:pPr>
        <w:spacing w:line="276" w:lineRule="auto"/>
        <w:ind w:firstLine="720"/>
        <w:jc w:val="both"/>
        <w:rPr>
          <w:sz w:val="28"/>
          <w:szCs w:val="28"/>
        </w:rPr>
      </w:pPr>
      <w:r w:rsidRPr="00ED145A">
        <w:rPr>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B60CC7" w:rsidRPr="00ED145A" w:rsidRDefault="00B60CC7" w:rsidP="00B60CC7">
      <w:pPr>
        <w:spacing w:line="276" w:lineRule="auto"/>
        <w:ind w:firstLine="720"/>
        <w:jc w:val="both"/>
        <w:rPr>
          <w:sz w:val="28"/>
          <w:szCs w:val="28"/>
        </w:rPr>
      </w:pPr>
      <w:r w:rsidRPr="00ED145A">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60CC7" w:rsidRPr="00ED145A" w:rsidRDefault="00B60CC7" w:rsidP="00B60CC7">
      <w:pPr>
        <w:spacing w:line="276" w:lineRule="auto"/>
        <w:ind w:firstLine="720"/>
        <w:jc w:val="both"/>
        <w:rPr>
          <w:sz w:val="28"/>
          <w:szCs w:val="28"/>
        </w:rPr>
      </w:pPr>
      <w:r w:rsidRPr="00ED145A">
        <w:rPr>
          <w:sz w:val="28"/>
          <w:szCs w:val="28"/>
        </w:rPr>
        <w:t>2) необходимы установление, изменение или отмена красных линий;</w:t>
      </w:r>
    </w:p>
    <w:p w:rsidR="00B60CC7" w:rsidRPr="00ED145A" w:rsidRDefault="00B60CC7" w:rsidP="00B60CC7">
      <w:pPr>
        <w:spacing w:line="276" w:lineRule="auto"/>
        <w:ind w:firstLine="720"/>
        <w:jc w:val="both"/>
        <w:rPr>
          <w:sz w:val="28"/>
          <w:szCs w:val="28"/>
        </w:rPr>
      </w:pPr>
      <w:r w:rsidRPr="00ED145A">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60CC7" w:rsidRPr="00ED145A" w:rsidRDefault="00B60CC7" w:rsidP="00B60CC7">
      <w:pPr>
        <w:spacing w:line="276" w:lineRule="auto"/>
        <w:ind w:firstLine="720"/>
        <w:jc w:val="both"/>
        <w:rPr>
          <w:sz w:val="28"/>
          <w:szCs w:val="28"/>
        </w:rPr>
      </w:pPr>
      <w:r w:rsidRPr="00ED145A">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60CC7" w:rsidRPr="00ED145A" w:rsidRDefault="00B60CC7" w:rsidP="00B60CC7">
      <w:pPr>
        <w:spacing w:line="276" w:lineRule="auto"/>
        <w:ind w:firstLine="720"/>
        <w:jc w:val="both"/>
        <w:rPr>
          <w:sz w:val="28"/>
          <w:szCs w:val="28"/>
        </w:rPr>
      </w:pPr>
      <w:r w:rsidRPr="00ED145A">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60CC7" w:rsidRPr="00ED145A" w:rsidRDefault="00B60CC7" w:rsidP="00B60CC7">
      <w:pPr>
        <w:pStyle w:val="a5"/>
        <w:tabs>
          <w:tab w:val="left" w:pos="993"/>
        </w:tabs>
        <w:spacing w:line="276" w:lineRule="auto"/>
        <w:ind w:firstLine="720"/>
        <w:rPr>
          <w:rFonts w:ascii="Times New Roman" w:hAnsi="Times New Roman"/>
          <w:sz w:val="28"/>
        </w:rPr>
      </w:pPr>
      <w:r w:rsidRPr="00ED145A">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60CC7" w:rsidRPr="00ED145A" w:rsidRDefault="00B60CC7" w:rsidP="00B60CC7">
      <w:pPr>
        <w:pStyle w:val="a5"/>
        <w:tabs>
          <w:tab w:val="left" w:pos="993"/>
        </w:tabs>
        <w:spacing w:line="276" w:lineRule="auto"/>
        <w:ind w:firstLine="720"/>
        <w:rPr>
          <w:rFonts w:ascii="Times New Roman" w:hAnsi="Times New Roman"/>
          <w:sz w:val="28"/>
        </w:rPr>
      </w:pPr>
    </w:p>
    <w:p w:rsidR="00B60CC7" w:rsidRPr="00ED145A" w:rsidRDefault="00B60CC7" w:rsidP="00B60CC7">
      <w:pPr>
        <w:pStyle w:val="-11"/>
        <w:tabs>
          <w:tab w:val="left" w:pos="1134"/>
        </w:tabs>
        <w:spacing w:after="200" w:line="276" w:lineRule="auto"/>
        <w:ind w:left="0" w:firstLine="720"/>
        <w:jc w:val="both"/>
        <w:rPr>
          <w:rFonts w:ascii="Times New Roman" w:hAnsi="Times New Roman"/>
          <w:sz w:val="28"/>
          <w:szCs w:val="28"/>
          <w:u w:color="FFFFFF"/>
        </w:rPr>
      </w:pPr>
      <w:r w:rsidRPr="00ED145A">
        <w:rPr>
          <w:rFonts w:ascii="Times New Roman" w:hAnsi="Times New Roman"/>
          <w:b/>
          <w:sz w:val="28"/>
          <w:szCs w:val="28"/>
        </w:rPr>
        <w:lastRenderedPageBreak/>
        <w:t>Статья 20. Виды документации по планировке территории поселения</w:t>
      </w:r>
    </w:p>
    <w:p w:rsidR="00B60CC7" w:rsidRPr="00ED145A" w:rsidRDefault="00B60CC7" w:rsidP="00B60CC7">
      <w:pPr>
        <w:pStyle w:val="a5"/>
        <w:tabs>
          <w:tab w:val="left" w:pos="993"/>
        </w:tabs>
        <w:spacing w:line="276" w:lineRule="auto"/>
        <w:ind w:firstLine="700"/>
        <w:rPr>
          <w:sz w:val="28"/>
        </w:rPr>
      </w:pPr>
      <w:r w:rsidRPr="00ED145A">
        <w:rPr>
          <w:rFonts w:ascii="Times New Roman" w:hAnsi="Times New Roman"/>
          <w:sz w:val="28"/>
        </w:rPr>
        <w:t>1. Видами документации по планировке территории являются:</w:t>
      </w:r>
    </w:p>
    <w:p w:rsidR="00B60CC7" w:rsidRPr="00ED145A" w:rsidRDefault="00B60CC7" w:rsidP="00B60CC7">
      <w:pPr>
        <w:pStyle w:val="a5"/>
        <w:tabs>
          <w:tab w:val="left" w:pos="993"/>
        </w:tabs>
        <w:spacing w:line="276" w:lineRule="auto"/>
        <w:ind w:firstLine="700"/>
        <w:rPr>
          <w:sz w:val="28"/>
        </w:rPr>
      </w:pPr>
      <w:r w:rsidRPr="00ED145A">
        <w:rPr>
          <w:rFonts w:ascii="Times New Roman" w:hAnsi="Times New Roman"/>
          <w:sz w:val="28"/>
        </w:rPr>
        <w:t>1) проект планировки территории;</w:t>
      </w:r>
    </w:p>
    <w:p w:rsidR="00B60CC7" w:rsidRPr="00ED145A" w:rsidRDefault="00B60CC7" w:rsidP="00B60CC7">
      <w:pPr>
        <w:pStyle w:val="a5"/>
        <w:tabs>
          <w:tab w:val="left" w:pos="993"/>
        </w:tabs>
        <w:spacing w:line="276" w:lineRule="auto"/>
        <w:ind w:firstLine="700"/>
        <w:rPr>
          <w:sz w:val="28"/>
        </w:rPr>
      </w:pPr>
      <w:r w:rsidRPr="00ED145A">
        <w:rPr>
          <w:rFonts w:ascii="Times New Roman" w:hAnsi="Times New Roman"/>
          <w:sz w:val="28"/>
        </w:rPr>
        <w:t>2) проект межевания территории.</w:t>
      </w:r>
    </w:p>
    <w:p w:rsidR="00B60CC7" w:rsidRPr="00ED145A" w:rsidRDefault="00B60CC7" w:rsidP="00B60CC7">
      <w:pPr>
        <w:pStyle w:val="a5"/>
        <w:tabs>
          <w:tab w:val="left" w:pos="993"/>
        </w:tabs>
        <w:spacing w:line="276" w:lineRule="auto"/>
        <w:ind w:firstLine="700"/>
        <w:rPr>
          <w:sz w:val="28"/>
        </w:rPr>
      </w:pPr>
      <w:r w:rsidRPr="00ED145A">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60CC7" w:rsidRPr="00ED145A" w:rsidRDefault="00B60CC7" w:rsidP="00B60CC7">
      <w:pPr>
        <w:pStyle w:val="a5"/>
        <w:tabs>
          <w:tab w:val="left" w:pos="993"/>
        </w:tabs>
        <w:spacing w:line="276" w:lineRule="auto"/>
        <w:ind w:firstLine="700"/>
        <w:rPr>
          <w:rFonts w:ascii="Times New Roman" w:hAnsi="Times New Roman"/>
          <w:sz w:val="28"/>
        </w:rPr>
      </w:pPr>
      <w:r w:rsidRPr="00ED145A">
        <w:rPr>
          <w:rFonts w:ascii="Times New Roman" w:hAnsi="Times New Roman"/>
          <w:sz w:val="28"/>
        </w:rPr>
        <w:t>1) определения местоположения границ образуемых и изменяемых земельных участков;</w:t>
      </w:r>
    </w:p>
    <w:p w:rsidR="00B60CC7" w:rsidRPr="00ED145A" w:rsidRDefault="00B60CC7" w:rsidP="00B60CC7">
      <w:pPr>
        <w:pStyle w:val="a5"/>
        <w:tabs>
          <w:tab w:val="left" w:pos="993"/>
        </w:tabs>
        <w:spacing w:line="276" w:lineRule="auto"/>
        <w:ind w:firstLine="700"/>
        <w:rPr>
          <w:sz w:val="28"/>
        </w:rPr>
      </w:pPr>
      <w:r w:rsidRPr="00ED145A">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60CC7" w:rsidRPr="00ED145A" w:rsidRDefault="00B60CC7" w:rsidP="00B60CC7">
      <w:pPr>
        <w:pStyle w:val="a5"/>
        <w:tabs>
          <w:tab w:val="left" w:pos="993"/>
        </w:tabs>
        <w:spacing w:line="276" w:lineRule="auto"/>
        <w:ind w:firstLine="700"/>
        <w:rPr>
          <w:rFonts w:ascii="Times New Roman" w:hAnsi="Times New Roman"/>
          <w:sz w:val="28"/>
        </w:rPr>
      </w:pPr>
      <w:r w:rsidRPr="00ED145A">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60CC7" w:rsidRPr="00ED145A" w:rsidRDefault="00B60CC7" w:rsidP="00B60CC7">
      <w:pPr>
        <w:pStyle w:val="a5"/>
        <w:tabs>
          <w:tab w:val="left" w:pos="993"/>
        </w:tabs>
        <w:spacing w:line="276" w:lineRule="auto"/>
        <w:ind w:firstLine="700"/>
        <w:rPr>
          <w:sz w:val="28"/>
        </w:rPr>
      </w:pPr>
      <w:r w:rsidRPr="00ED145A">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B60CC7" w:rsidRPr="00ED145A" w:rsidRDefault="00B60CC7" w:rsidP="00B60CC7">
      <w:pPr>
        <w:pStyle w:val="a5"/>
        <w:tabs>
          <w:tab w:val="left" w:pos="993"/>
        </w:tabs>
        <w:spacing w:line="276" w:lineRule="auto"/>
        <w:ind w:firstLine="700"/>
        <w:rPr>
          <w:sz w:val="28"/>
        </w:rPr>
      </w:pPr>
      <w:r w:rsidRPr="00ED145A">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60CC7" w:rsidRPr="00ED145A" w:rsidRDefault="00B60CC7" w:rsidP="00B60CC7">
      <w:pPr>
        <w:pStyle w:val="-11"/>
        <w:spacing w:line="276" w:lineRule="auto"/>
        <w:ind w:left="0" w:firstLine="700"/>
        <w:contextualSpacing w:val="0"/>
        <w:jc w:val="both"/>
        <w:outlineLvl w:val="2"/>
        <w:rPr>
          <w:rFonts w:ascii="Times New Roman" w:hAnsi="Times New Roman"/>
          <w:sz w:val="28"/>
          <w:szCs w:val="28"/>
          <w:u w:color="FFFFFF"/>
        </w:rPr>
      </w:pPr>
    </w:p>
    <w:p w:rsidR="00B60CC7" w:rsidRPr="00ED145A" w:rsidRDefault="00B60CC7" w:rsidP="00B60CC7">
      <w:pPr>
        <w:pStyle w:val="-11"/>
        <w:spacing w:line="276" w:lineRule="auto"/>
        <w:ind w:left="0" w:firstLine="700"/>
        <w:contextualSpacing w:val="0"/>
        <w:jc w:val="both"/>
        <w:outlineLvl w:val="2"/>
        <w:rPr>
          <w:rFonts w:ascii="Times New Roman" w:hAnsi="Times New Roman"/>
          <w:b/>
          <w:sz w:val="28"/>
          <w:szCs w:val="28"/>
        </w:rPr>
      </w:pPr>
      <w:r w:rsidRPr="00ED145A">
        <w:rPr>
          <w:rFonts w:ascii="Times New Roman" w:hAnsi="Times New Roman"/>
          <w:sz w:val="28"/>
          <w:szCs w:val="28"/>
          <w:u w:color="FFFFFF"/>
        </w:rPr>
        <w:tab/>
      </w:r>
      <w:r w:rsidRPr="00ED145A">
        <w:rPr>
          <w:rFonts w:ascii="Times New Roman" w:hAnsi="Times New Roman"/>
          <w:b/>
          <w:sz w:val="28"/>
          <w:szCs w:val="28"/>
        </w:rPr>
        <w:t>Статья 21. Принятие решения о подготовке документации по планировке территории поселения</w:t>
      </w:r>
    </w:p>
    <w:p w:rsidR="00B60CC7" w:rsidRPr="00ED145A" w:rsidRDefault="00B60CC7" w:rsidP="00B60CC7">
      <w:pPr>
        <w:pStyle w:val="-11"/>
        <w:tabs>
          <w:tab w:val="left" w:pos="1134"/>
        </w:tabs>
        <w:spacing w:line="276" w:lineRule="auto"/>
        <w:ind w:left="0" w:firstLine="700"/>
        <w:jc w:val="center"/>
        <w:rPr>
          <w:rFonts w:ascii="Times New Roman" w:hAnsi="Times New Roman"/>
          <w:sz w:val="28"/>
          <w:szCs w:val="28"/>
          <w:u w:color="FFFFFF"/>
        </w:rPr>
      </w:pP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lastRenderedPageBreak/>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пунктах 2 и 3 настоящей статьи,</w:t>
      </w:r>
      <w:r w:rsidRPr="00334230">
        <w:rPr>
          <w:rFonts w:ascii="Times New Roman" w:hAnsi="Times New Roman"/>
          <w:sz w:val="28"/>
        </w:rPr>
        <w:t>а также части 12.12 статьи 45 Градостроительного кодекса Российской Федерации,</w:t>
      </w:r>
      <w:r w:rsidRPr="00ED145A">
        <w:rPr>
          <w:rFonts w:ascii="Times New Roman" w:hAnsi="Times New Roman"/>
          <w:sz w:val="28"/>
        </w:rPr>
        <w:t xml:space="preserve">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 xml:space="preserve">2. В случаях, установленных пунктами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w:t>
      </w:r>
      <w:r w:rsidRPr="00ED145A">
        <w:rPr>
          <w:rFonts w:ascii="Times New Roman" w:hAnsi="Times New Roman"/>
          <w:bCs/>
          <w:sz w:val="28"/>
        </w:rPr>
        <w:t xml:space="preserve">муниципального района </w:t>
      </w:r>
      <w:r>
        <w:rPr>
          <w:rFonts w:ascii="Times New Roman" w:hAnsi="Times New Roman"/>
          <w:bCs/>
          <w:noProof/>
          <w:sz w:val="28"/>
        </w:rPr>
        <w:t>Богатовский</w:t>
      </w:r>
      <w:r w:rsidRPr="00ED145A">
        <w:rPr>
          <w:rFonts w:ascii="Times New Roman" w:hAnsi="Times New Roman"/>
          <w:sz w:val="28"/>
        </w:rPr>
        <w:t>Самарской области.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2) лицами, указанными в части 3 статьи 46.9 Градостроительного кодекса Российской Федерации;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Pr="00B135CD">
        <w:rPr>
          <w:rFonts w:ascii="Times New Roman" w:hAnsi="Times New Roman"/>
          <w:sz w:val="28"/>
        </w:rPr>
        <w:t>(за исключением случая, указанного в части 12.12 статьи 45 Градостроительного кодекса Российской Федерации)</w:t>
      </w:r>
      <w:r w:rsidRPr="00ED145A">
        <w:rPr>
          <w:rFonts w:ascii="Times New Roman" w:hAnsi="Times New Roman"/>
          <w:sz w:val="28"/>
        </w:rPr>
        <w:t>;</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Pr="00B135CD">
        <w:rPr>
          <w:rFonts w:ascii="Times New Roman" w:hAnsi="Times New Roman"/>
          <w:sz w:val="28"/>
        </w:rPr>
        <w:t>(за исключением случая, указанного в части 12.12 статьи 45 Градостроительного кодекса Российской Федерации)</w:t>
      </w:r>
      <w:r w:rsidRPr="00ED145A">
        <w:rPr>
          <w:rFonts w:ascii="Times New Roman" w:hAnsi="Times New Roman"/>
          <w:sz w:val="28"/>
        </w:rPr>
        <w:t>;</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60CC7" w:rsidRPr="00ED145A" w:rsidRDefault="00B60CC7" w:rsidP="00B60CC7">
      <w:pPr>
        <w:pStyle w:val="a5"/>
        <w:spacing w:line="276" w:lineRule="auto"/>
        <w:ind w:firstLine="700"/>
        <w:rPr>
          <w:sz w:val="28"/>
        </w:rPr>
      </w:pPr>
      <w:r w:rsidRPr="00ED145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w:t>
      </w:r>
      <w:r w:rsidRPr="00ED145A">
        <w:rPr>
          <w:rFonts w:ascii="Times New Roman" w:hAnsi="Times New Roman"/>
          <w:sz w:val="28"/>
        </w:rPr>
        <w:lastRenderedPageBreak/>
        <w:t>указанными в пунктах 2 и 3 настоящей статьи, уведомление о принятом решении направляется Главе поселения не позднее десяти дней со дня принятия такого решения.</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 – 5 пункта 10 настоящей статьи. </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6. В случаях, предусмотренных пунктом 2 статьи 24.1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1) об объекте инженерных изысканий;</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2) основные требования к результатам инженерных изысканий;</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3) границы территорий проведения инженерных изысканий;</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4) виды инженерных изысканий;</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5) описание объекта планируемого размещения капитального строительства.</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В иных случаях, когда заявителем в соответствии с пунктом 3 статьи 24.1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пунктом 6 настоящей статьи, подготавливается уполномоченным должностным лицом Администрации поселения. </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w:t>
      </w:r>
      <w:r w:rsidRPr="00ED145A">
        <w:rPr>
          <w:rFonts w:ascii="Times New Roman" w:hAnsi="Times New Roman"/>
          <w:sz w:val="28"/>
        </w:rPr>
        <w:lastRenderedPageBreak/>
        <w:t>подготовке документации по планировке территории с указанием причин отказа.</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2) цели планировки территории (инвестиционно-строительные намерения заявителя);</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3) сроки подготовки документации по планировке территории;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4) вид разрабатываемой документации по планировке территории;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5) источник финансирования подготовки документации по планировке территории;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3) отсутствие в представленном заявлении физического или юридического лица сведений, указанных в пунктах 1 – 5 части 10 настоящей статьи;</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lastRenderedPageBreak/>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 xml:space="preserve">7) в иных случаях, установленных федеральными законами. </w:t>
      </w:r>
    </w:p>
    <w:p w:rsidR="00B60CC7" w:rsidRPr="00ED145A" w:rsidRDefault="00B60CC7" w:rsidP="00B60CC7">
      <w:pPr>
        <w:pStyle w:val="a5"/>
        <w:spacing w:line="276" w:lineRule="auto"/>
        <w:ind w:firstLine="700"/>
        <w:rPr>
          <w:sz w:val="28"/>
        </w:rPr>
      </w:pPr>
      <w:r w:rsidRPr="00ED145A">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 </w:t>
      </w:r>
    </w:p>
    <w:p w:rsidR="00B60CC7" w:rsidRPr="00ED145A" w:rsidRDefault="00B60CC7" w:rsidP="00B60CC7">
      <w:pPr>
        <w:pStyle w:val="-11"/>
        <w:tabs>
          <w:tab w:val="left" w:pos="709"/>
        </w:tabs>
        <w:spacing w:line="276" w:lineRule="auto"/>
        <w:ind w:left="0" w:firstLine="700"/>
        <w:jc w:val="both"/>
        <w:rPr>
          <w:rFonts w:ascii="Times New Roman" w:hAnsi="Times New Roman"/>
          <w:b/>
          <w:sz w:val="28"/>
          <w:szCs w:val="28"/>
        </w:rPr>
      </w:pPr>
    </w:p>
    <w:p w:rsidR="00B60CC7" w:rsidRPr="00ED145A" w:rsidRDefault="00B60CC7" w:rsidP="00B60CC7">
      <w:pPr>
        <w:pStyle w:val="-11"/>
        <w:tabs>
          <w:tab w:val="left" w:pos="709"/>
        </w:tabs>
        <w:spacing w:line="276" w:lineRule="auto"/>
        <w:ind w:left="0" w:firstLine="700"/>
        <w:jc w:val="both"/>
        <w:rPr>
          <w:rFonts w:ascii="Times New Roman" w:hAnsi="Times New Roman"/>
          <w:sz w:val="28"/>
          <w:szCs w:val="28"/>
          <w:u w:color="FFFFFF"/>
        </w:rPr>
      </w:pPr>
      <w:r w:rsidRPr="00ED145A">
        <w:rPr>
          <w:rFonts w:ascii="Times New Roman" w:hAnsi="Times New Roman"/>
          <w:b/>
          <w:sz w:val="28"/>
          <w:szCs w:val="28"/>
        </w:rPr>
        <w:tab/>
        <w:t xml:space="preserve">Статья 22. Подготовка документации по планировке территории поселения </w:t>
      </w:r>
    </w:p>
    <w:p w:rsidR="00B60CC7" w:rsidRPr="00ED145A" w:rsidRDefault="00B60CC7" w:rsidP="00B60CC7">
      <w:pPr>
        <w:pStyle w:val="-11"/>
        <w:tabs>
          <w:tab w:val="left" w:pos="1134"/>
        </w:tabs>
        <w:spacing w:line="276" w:lineRule="auto"/>
        <w:ind w:left="0" w:firstLine="700"/>
        <w:jc w:val="center"/>
        <w:rPr>
          <w:rFonts w:ascii="Times New Roman" w:hAnsi="Times New Roman"/>
          <w:sz w:val="28"/>
          <w:szCs w:val="28"/>
          <w:u w:color="FFFFFF"/>
        </w:rPr>
      </w:pPr>
    </w:p>
    <w:p w:rsidR="00B60CC7" w:rsidRPr="00ED145A" w:rsidRDefault="00B60CC7" w:rsidP="00B60CC7">
      <w:pPr>
        <w:pStyle w:val="a5"/>
        <w:spacing w:line="276" w:lineRule="auto"/>
        <w:ind w:firstLine="700"/>
        <w:rPr>
          <w:sz w:val="28"/>
        </w:rPr>
      </w:pPr>
      <w:r w:rsidRPr="00ED145A">
        <w:rPr>
          <w:rFonts w:ascii="Times New Roman" w:hAnsi="Times New Roman"/>
          <w:sz w:val="28"/>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w:t>
      </w:r>
      <w:r w:rsidRPr="00ED145A">
        <w:rPr>
          <w:rFonts w:ascii="Times New Roman" w:hAnsi="Times New Roman"/>
          <w:bCs/>
          <w:sz w:val="28"/>
        </w:rPr>
        <w:t xml:space="preserve">муниципального района </w:t>
      </w:r>
      <w:r>
        <w:rPr>
          <w:rFonts w:ascii="Times New Roman" w:hAnsi="Times New Roman"/>
          <w:bCs/>
          <w:noProof/>
          <w:sz w:val="28"/>
        </w:rPr>
        <w:t>Богатовский</w:t>
      </w:r>
      <w:r w:rsidRPr="00ED145A">
        <w:rPr>
          <w:rFonts w:ascii="Times New Roman" w:hAnsi="Times New Roman"/>
          <w:sz w:val="28"/>
        </w:rPr>
        <w:t xml:space="preserve"> Самарской области или лицами, указанными в части 1.1 статьи 45 Градостроительного кодекса Российской Федерации.</w:t>
      </w:r>
    </w:p>
    <w:p w:rsidR="00B60CC7" w:rsidRPr="00ED145A" w:rsidRDefault="00B60CC7" w:rsidP="00B60CC7">
      <w:pPr>
        <w:pStyle w:val="a5"/>
        <w:spacing w:line="276" w:lineRule="auto"/>
        <w:ind w:firstLine="700"/>
        <w:rPr>
          <w:sz w:val="28"/>
        </w:rPr>
      </w:pPr>
      <w:r w:rsidRPr="00ED145A">
        <w:rPr>
          <w:rFonts w:ascii="Times New Roman" w:hAnsi="Times New Roman"/>
          <w:sz w:val="28"/>
        </w:rPr>
        <w:t xml:space="preserve">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w:t>
      </w:r>
      <w:r w:rsidRPr="00ED145A">
        <w:rPr>
          <w:rFonts w:ascii="Times New Roman" w:hAnsi="Times New Roman"/>
          <w:sz w:val="28"/>
        </w:rPr>
        <w:lastRenderedPageBreak/>
        <w:t>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60CC7" w:rsidRPr="00ED145A" w:rsidRDefault="00B60CC7" w:rsidP="00B60CC7">
      <w:pPr>
        <w:pStyle w:val="a5"/>
        <w:spacing w:line="276" w:lineRule="auto"/>
        <w:ind w:firstLine="700"/>
        <w:rPr>
          <w:sz w:val="28"/>
        </w:rPr>
      </w:pPr>
      <w:r w:rsidRPr="00ED145A">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пунктом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общественных обсуждений или публичных слушаний, проведенных по проектам планировки </w:t>
      </w:r>
      <w:r w:rsidRPr="00ED145A">
        <w:rPr>
          <w:rFonts w:ascii="Times New Roman" w:hAnsi="Times New Roman"/>
          <w:sz w:val="28"/>
        </w:rPr>
        <w:lastRenderedPageBreak/>
        <w:t xml:space="preserve">территории и проектам межевания территории, подготовленным подрядчиком в составе документации по планировке территории. </w:t>
      </w:r>
    </w:p>
    <w:p w:rsidR="00B60CC7" w:rsidRPr="00ED145A" w:rsidRDefault="00B60CC7" w:rsidP="00B60CC7">
      <w:pPr>
        <w:pStyle w:val="a5"/>
        <w:spacing w:line="276" w:lineRule="auto"/>
        <w:ind w:firstLine="700"/>
        <w:rPr>
          <w:rFonts w:ascii="Times New Roman" w:hAnsi="Times New Roman"/>
          <w:sz w:val="28"/>
        </w:rPr>
      </w:pPr>
      <w:r w:rsidRPr="00ED145A">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B60CC7" w:rsidRPr="00B135CD" w:rsidRDefault="00B60CC7" w:rsidP="00B60CC7">
      <w:pPr>
        <w:pStyle w:val="a5"/>
        <w:spacing w:line="276" w:lineRule="auto"/>
        <w:ind w:firstLine="700"/>
        <w:rPr>
          <w:rFonts w:ascii="Times New Roman" w:hAnsi="Times New Roman"/>
          <w:sz w:val="28"/>
        </w:rPr>
      </w:pPr>
      <w:r w:rsidRPr="00B135CD">
        <w:rPr>
          <w:rFonts w:ascii="Times New Roman" w:hAnsi="Times New Roman"/>
          <w:sz w:val="28"/>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rsidR="00B60CC7" w:rsidRPr="00B135CD" w:rsidRDefault="00B60CC7" w:rsidP="00B60CC7">
      <w:pPr>
        <w:pStyle w:val="a5"/>
        <w:spacing w:line="276" w:lineRule="auto"/>
        <w:ind w:firstLine="700"/>
        <w:rPr>
          <w:rFonts w:ascii="Times New Roman" w:hAnsi="Times New Roman"/>
          <w:sz w:val="28"/>
        </w:rPr>
      </w:pPr>
      <w:r w:rsidRPr="00B135CD">
        <w:rPr>
          <w:rFonts w:ascii="Times New Roman" w:hAnsi="Times New Roman"/>
          <w:sz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B60CC7" w:rsidRPr="00B135CD" w:rsidRDefault="00B60CC7" w:rsidP="00B60CC7">
      <w:pPr>
        <w:pStyle w:val="a5"/>
        <w:spacing w:line="276" w:lineRule="auto"/>
        <w:ind w:firstLine="700"/>
        <w:rPr>
          <w:rFonts w:ascii="Times New Roman" w:hAnsi="Times New Roman"/>
          <w:sz w:val="28"/>
        </w:rPr>
      </w:pPr>
      <w:r w:rsidRPr="00B135CD">
        <w:rPr>
          <w:rFonts w:ascii="Times New Roman" w:hAnsi="Times New Roman"/>
          <w:sz w:val="28"/>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B60CC7" w:rsidRPr="00B135CD" w:rsidRDefault="00B60CC7" w:rsidP="00B60CC7">
      <w:pPr>
        <w:pStyle w:val="a5"/>
        <w:spacing w:line="276" w:lineRule="auto"/>
        <w:ind w:firstLine="700"/>
        <w:rPr>
          <w:rFonts w:ascii="Times New Roman" w:hAnsi="Times New Roman"/>
          <w:sz w:val="28"/>
        </w:rPr>
      </w:pPr>
      <w:r w:rsidRPr="00B135CD">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B60CC7" w:rsidRPr="00ED145A" w:rsidRDefault="00B60CC7" w:rsidP="00B60CC7">
      <w:pPr>
        <w:pStyle w:val="a5"/>
        <w:spacing w:line="276" w:lineRule="auto"/>
        <w:ind w:firstLine="700"/>
        <w:rPr>
          <w:rFonts w:ascii="Times New Roman" w:hAnsi="Times New Roman"/>
          <w:sz w:val="28"/>
        </w:rPr>
      </w:pPr>
      <w:r w:rsidRPr="00B135CD">
        <w:rPr>
          <w:rFonts w:ascii="Times New Roman" w:hAnsi="Times New Roman"/>
          <w:sz w:val="28"/>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60CC7" w:rsidRPr="00ED145A" w:rsidRDefault="00B60CC7" w:rsidP="00B60CC7">
      <w:pPr>
        <w:pStyle w:val="a5"/>
        <w:spacing w:line="276" w:lineRule="auto"/>
        <w:ind w:firstLine="700"/>
        <w:rPr>
          <w:rFonts w:ascii="Times New Roman" w:hAnsi="Times New Roman"/>
          <w:sz w:val="28"/>
        </w:rPr>
      </w:pPr>
    </w:p>
    <w:p w:rsidR="00B60CC7" w:rsidRPr="00ED145A" w:rsidRDefault="00B60CC7" w:rsidP="00B60CC7">
      <w:pPr>
        <w:pStyle w:val="-11"/>
        <w:tabs>
          <w:tab w:val="left" w:pos="1134"/>
        </w:tabs>
        <w:spacing w:line="276" w:lineRule="auto"/>
        <w:ind w:left="0" w:firstLine="700"/>
        <w:jc w:val="both"/>
        <w:rPr>
          <w:rFonts w:ascii="Times New Roman" w:hAnsi="Times New Roman"/>
          <w:sz w:val="28"/>
          <w:szCs w:val="28"/>
          <w:u w:color="FFFFFF"/>
        </w:rPr>
      </w:pPr>
      <w:r w:rsidRPr="00ED145A">
        <w:rPr>
          <w:rFonts w:ascii="Times New Roman" w:hAnsi="Times New Roman"/>
          <w:b/>
          <w:sz w:val="28"/>
          <w:szCs w:val="28"/>
        </w:rPr>
        <w:t>Статья 23. Утверждение документации по планировке территории поселения</w:t>
      </w:r>
      <w:r>
        <w:rPr>
          <w:rFonts w:ascii="Times New Roman" w:hAnsi="Times New Roman"/>
          <w:b/>
          <w:sz w:val="28"/>
          <w:szCs w:val="28"/>
        </w:rPr>
        <w:t>, внесение изменений в такую документацию и ее отмена</w:t>
      </w:r>
    </w:p>
    <w:p w:rsidR="00B60CC7" w:rsidRPr="00ED145A" w:rsidRDefault="00B60CC7" w:rsidP="00B60CC7">
      <w:pPr>
        <w:pStyle w:val="a5"/>
        <w:spacing w:before="200" w:line="276" w:lineRule="auto"/>
        <w:ind w:firstLine="700"/>
        <w:rPr>
          <w:rFonts w:ascii="Times" w:hAnsi="Times"/>
          <w:sz w:val="28"/>
        </w:rPr>
      </w:pPr>
      <w:r w:rsidRPr="00ED145A">
        <w:rPr>
          <w:rFonts w:ascii="Times New Roman" w:hAnsi="Times New Roman"/>
          <w:sz w:val="28"/>
        </w:rPr>
        <w:t xml:space="preserve">1. </w:t>
      </w:r>
      <w:r w:rsidRPr="00B135CD">
        <w:rPr>
          <w:rFonts w:ascii="Times New Roman" w:hAnsi="Times New Roman"/>
          <w:sz w:val="28"/>
        </w:rPr>
        <w:t xml:space="preserve">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w:t>
      </w:r>
      <w:r w:rsidRPr="00B135CD">
        <w:rPr>
          <w:rFonts w:ascii="Times New Roman" w:hAnsi="Times New Roman"/>
          <w:sz w:val="28"/>
        </w:rPr>
        <w:lastRenderedPageBreak/>
        <w:t>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пункте 8 статьи 22 Правил</w:t>
      </w:r>
      <w:r>
        <w:rPr>
          <w:rFonts w:ascii="Times New Roman" w:hAnsi="Times New Roman"/>
          <w:sz w:val="28"/>
        </w:rPr>
        <w:t>.</w:t>
      </w:r>
    </w:p>
    <w:p w:rsidR="00B60CC7" w:rsidRPr="00ED145A" w:rsidRDefault="00B60CC7" w:rsidP="00B60CC7">
      <w:pPr>
        <w:pStyle w:val="a5"/>
        <w:tabs>
          <w:tab w:val="left" w:pos="1134"/>
        </w:tabs>
        <w:spacing w:line="276" w:lineRule="auto"/>
        <w:ind w:firstLine="700"/>
        <w:rPr>
          <w:rFonts w:ascii="Times New Roman" w:hAnsi="Times New Roman"/>
          <w:sz w:val="28"/>
        </w:rPr>
      </w:pPr>
      <w:r w:rsidRPr="00ED145A">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60CC7" w:rsidRPr="00ED145A" w:rsidRDefault="00B60CC7" w:rsidP="00B60CC7">
      <w:pPr>
        <w:pStyle w:val="a5"/>
        <w:tabs>
          <w:tab w:val="left" w:pos="1134"/>
        </w:tabs>
        <w:spacing w:line="276" w:lineRule="auto"/>
        <w:ind w:firstLine="700"/>
        <w:rPr>
          <w:rFonts w:ascii="Times New Roman" w:hAnsi="Times New Roman"/>
          <w:sz w:val="28"/>
        </w:rPr>
      </w:pPr>
      <w:r w:rsidRPr="00ED145A">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60CC7" w:rsidRPr="00ED145A" w:rsidRDefault="00B60CC7" w:rsidP="00B60CC7">
      <w:pPr>
        <w:pStyle w:val="a5"/>
        <w:tabs>
          <w:tab w:val="left" w:pos="1134"/>
        </w:tabs>
        <w:spacing w:line="276" w:lineRule="auto"/>
        <w:ind w:firstLine="700"/>
        <w:rPr>
          <w:rFonts w:ascii="Times New Roman" w:hAnsi="Times New Roman"/>
          <w:sz w:val="28"/>
        </w:rPr>
      </w:pPr>
      <w:r w:rsidRPr="00ED145A">
        <w:rPr>
          <w:rFonts w:ascii="Times New Roman" w:hAnsi="Times New Roman"/>
          <w:sz w:val="28"/>
        </w:rPr>
        <w:t xml:space="preserve">4. В случае принятия </w:t>
      </w:r>
      <w:r>
        <w:rPr>
          <w:rFonts w:ascii="Times New Roman" w:hAnsi="Times New Roman"/>
          <w:sz w:val="28"/>
        </w:rPr>
        <w:t>Администрацией</w:t>
      </w:r>
      <w:r w:rsidRPr="00ED145A">
        <w:rPr>
          <w:rFonts w:ascii="Times New Roman" w:hAnsi="Times New Roman"/>
          <w:sz w:val="28"/>
        </w:rPr>
        <w:t>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B60CC7" w:rsidRPr="00B135CD" w:rsidRDefault="00B60CC7" w:rsidP="00B60CC7">
      <w:pPr>
        <w:pStyle w:val="a5"/>
        <w:tabs>
          <w:tab w:val="left" w:pos="1134"/>
        </w:tabs>
        <w:spacing w:line="276" w:lineRule="auto"/>
        <w:ind w:firstLine="700"/>
        <w:rPr>
          <w:rFonts w:ascii="Times New Roman" w:hAnsi="Times New Roman"/>
          <w:sz w:val="28"/>
        </w:rPr>
      </w:pPr>
      <w:r w:rsidRPr="00B135CD">
        <w:rPr>
          <w:rFonts w:ascii="Times New Roman" w:hAnsi="Times New Roman"/>
          <w:sz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rsidR="00B60CC7" w:rsidRPr="00B135CD" w:rsidRDefault="00B60CC7" w:rsidP="00B60CC7">
      <w:pPr>
        <w:pStyle w:val="a5"/>
        <w:tabs>
          <w:tab w:val="left" w:pos="1134"/>
        </w:tabs>
        <w:spacing w:line="276" w:lineRule="auto"/>
        <w:ind w:firstLine="700"/>
        <w:rPr>
          <w:rFonts w:ascii="Times New Roman" w:hAnsi="Times New Roman"/>
          <w:sz w:val="28"/>
        </w:rPr>
      </w:pPr>
      <w:r w:rsidRPr="00B135CD">
        <w:rPr>
          <w:rFonts w:ascii="Times New Roman" w:hAnsi="Times New Roman"/>
          <w:sz w:val="28"/>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w:t>
      </w:r>
      <w:r w:rsidRPr="00B135CD">
        <w:rPr>
          <w:rFonts w:ascii="Times New Roman" w:hAnsi="Times New Roman"/>
          <w:sz w:val="28"/>
        </w:rPr>
        <w:lastRenderedPageBreak/>
        <w:t xml:space="preserve">документации по планировке территории осуществляется применительно к утверждаемым частям. </w:t>
      </w:r>
    </w:p>
    <w:p w:rsidR="00B60CC7" w:rsidRPr="00B135CD" w:rsidRDefault="00B60CC7" w:rsidP="00B60CC7">
      <w:pPr>
        <w:pStyle w:val="a5"/>
        <w:tabs>
          <w:tab w:val="left" w:pos="1134"/>
        </w:tabs>
        <w:spacing w:line="276" w:lineRule="auto"/>
        <w:ind w:firstLine="700"/>
        <w:rPr>
          <w:rFonts w:ascii="Times New Roman" w:hAnsi="Times New Roman"/>
          <w:sz w:val="28"/>
        </w:rPr>
      </w:pPr>
      <w:r w:rsidRPr="00B135CD">
        <w:rPr>
          <w:rFonts w:ascii="Times New Roman" w:hAnsi="Times New Roman"/>
          <w:sz w:val="28"/>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rsidR="00C5539D" w:rsidRPr="00C011C0" w:rsidRDefault="00B60CC7" w:rsidP="00B60CC7">
      <w:pPr>
        <w:pStyle w:val="a5"/>
        <w:tabs>
          <w:tab w:val="left" w:pos="1134"/>
        </w:tabs>
        <w:spacing w:line="360" w:lineRule="auto"/>
        <w:rPr>
          <w:rFonts w:ascii="Times New Roman" w:hAnsi="Times New Roman"/>
          <w:sz w:val="28"/>
        </w:rPr>
      </w:pPr>
      <w:r w:rsidRPr="00B135CD">
        <w:rPr>
          <w:rFonts w:ascii="Times New Roman" w:hAnsi="Times New Roman"/>
          <w:sz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p>
    <w:p w:rsidR="00C5539D" w:rsidRPr="00C011C0" w:rsidRDefault="00C734E1" w:rsidP="00C734E1">
      <w:pPr>
        <w:pStyle w:val="1"/>
        <w:tabs>
          <w:tab w:val="num" w:pos="2160"/>
        </w:tabs>
        <w:spacing w:before="200" w:after="200"/>
        <w:ind w:left="720"/>
        <w:jc w:val="both"/>
        <w:rPr>
          <w:rFonts w:ascii="Times New Roman" w:hAnsi="Times New Roman" w:cs="Times New Roman"/>
          <w:sz w:val="28"/>
        </w:rPr>
      </w:pPr>
      <w:bookmarkStart w:id="107" w:name="_Toc242169303"/>
      <w:bookmarkStart w:id="108" w:name="_Toc259101810"/>
      <w:bookmarkStart w:id="109" w:name="_Toc311542533"/>
      <w:r>
        <w:rPr>
          <w:rFonts w:ascii="Times New Roman" w:hAnsi="Times New Roman" w:cs="Times New Roman"/>
          <w:sz w:val="28"/>
          <w:szCs w:val="28"/>
        </w:rPr>
        <w:t xml:space="preserve">Статья 24. </w:t>
      </w:r>
      <w:bookmarkEnd w:id="100"/>
      <w:bookmarkEnd w:id="101"/>
      <w:bookmarkEnd w:id="107"/>
      <w:bookmarkEnd w:id="108"/>
      <w:bookmarkEnd w:id="109"/>
    </w:p>
    <w:p w:rsidR="00404DA4" w:rsidRDefault="00404DA4" w:rsidP="00404DA4">
      <w:pPr>
        <w:pStyle w:val="a5"/>
        <w:spacing w:line="276" w:lineRule="auto"/>
        <w:ind w:firstLine="700"/>
        <w:rPr>
          <w:rFonts w:ascii="Times New Roman" w:hAnsi="Times New Roman"/>
          <w:sz w:val="28"/>
        </w:rPr>
      </w:pPr>
      <w:r w:rsidRPr="00404DA4">
        <w:rPr>
          <w:rFonts w:ascii="Times New Roman" w:hAnsi="Times New Roman"/>
          <w:sz w:val="28"/>
        </w:rPr>
        <w:t xml:space="preserve">Утратила силу. </w:t>
      </w:r>
    </w:p>
    <w:p w:rsidR="00404DA4" w:rsidRPr="00404DA4" w:rsidRDefault="00404DA4" w:rsidP="00404DA4">
      <w:pPr>
        <w:pStyle w:val="a5"/>
        <w:spacing w:line="276" w:lineRule="auto"/>
        <w:ind w:firstLine="700"/>
        <w:rPr>
          <w:rFonts w:ascii="Times New Roman" w:hAnsi="Times New Roman"/>
          <w:sz w:val="28"/>
        </w:rPr>
      </w:pPr>
    </w:p>
    <w:p w:rsidR="00404DA4" w:rsidRPr="00ED145A" w:rsidRDefault="00404DA4" w:rsidP="00404DA4">
      <w:pPr>
        <w:pStyle w:val="a5"/>
        <w:spacing w:line="276" w:lineRule="auto"/>
        <w:ind w:firstLine="700"/>
        <w:rPr>
          <w:rFonts w:ascii="Times New Roman" w:hAnsi="Times New Roman"/>
          <w:b/>
          <w:sz w:val="28"/>
        </w:rPr>
      </w:pPr>
      <w:r w:rsidRPr="00ED145A">
        <w:rPr>
          <w:rFonts w:ascii="Times New Roman" w:hAnsi="Times New Roman"/>
          <w:b/>
          <w:sz w:val="28"/>
          <w:u w:color="FFFFFF"/>
        </w:rPr>
        <w:t>Статья 24.1.</w:t>
      </w:r>
      <w:r w:rsidRPr="00ED145A">
        <w:rPr>
          <w:rFonts w:ascii="Times New Roman" w:hAnsi="Times New Roman"/>
          <w:b/>
          <w:sz w:val="28"/>
        </w:rPr>
        <w:t>Инженерные изыскания для подготовки документации по планировке территории</w:t>
      </w:r>
    </w:p>
    <w:p w:rsidR="00404DA4" w:rsidRPr="00ED145A" w:rsidRDefault="00404DA4" w:rsidP="00404DA4">
      <w:pPr>
        <w:pStyle w:val="a5"/>
        <w:spacing w:line="276" w:lineRule="auto"/>
        <w:ind w:firstLine="700"/>
        <w:rPr>
          <w:rFonts w:ascii="Times New Roman" w:hAnsi="Times New Roman"/>
          <w:b/>
          <w:sz w:val="28"/>
        </w:rPr>
      </w:pPr>
    </w:p>
    <w:p w:rsidR="00404DA4" w:rsidRPr="00ED145A" w:rsidRDefault="00404DA4" w:rsidP="00404DA4">
      <w:pPr>
        <w:pStyle w:val="a5"/>
        <w:spacing w:line="276" w:lineRule="auto"/>
        <w:ind w:firstLine="700"/>
        <w:rPr>
          <w:rFonts w:ascii="Times New Roman" w:hAnsi="Times New Roman"/>
          <w:sz w:val="28"/>
        </w:rPr>
      </w:pPr>
      <w:r w:rsidRPr="00ED145A">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04DA4" w:rsidRPr="00ED145A" w:rsidRDefault="00404DA4" w:rsidP="00404DA4">
      <w:pPr>
        <w:pStyle w:val="a5"/>
        <w:spacing w:line="276" w:lineRule="auto"/>
        <w:ind w:firstLine="700"/>
        <w:rPr>
          <w:rFonts w:ascii="Times New Roman" w:hAnsi="Times New Roman"/>
          <w:sz w:val="28"/>
        </w:rPr>
      </w:pPr>
      <w:r w:rsidRPr="00ED145A">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404DA4" w:rsidRPr="00ED145A" w:rsidRDefault="00404DA4" w:rsidP="00404DA4">
      <w:pPr>
        <w:pStyle w:val="a5"/>
        <w:spacing w:line="276" w:lineRule="auto"/>
        <w:ind w:firstLine="700"/>
        <w:rPr>
          <w:rFonts w:ascii="Times New Roman" w:hAnsi="Times New Roman"/>
          <w:sz w:val="28"/>
        </w:rPr>
      </w:pPr>
      <w:r w:rsidRPr="00ED145A">
        <w:rPr>
          <w:rFonts w:ascii="Times New Roman" w:hAnsi="Times New Roman"/>
          <w:sz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404DA4" w:rsidRPr="00ED145A" w:rsidRDefault="00404DA4" w:rsidP="00404DA4">
      <w:pPr>
        <w:pStyle w:val="a5"/>
        <w:spacing w:line="276" w:lineRule="auto"/>
        <w:ind w:firstLine="700"/>
        <w:rPr>
          <w:sz w:val="28"/>
        </w:rPr>
      </w:pPr>
      <w:r w:rsidRPr="00ED145A">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C5539D" w:rsidRPr="00404DA4" w:rsidRDefault="00404DA4" w:rsidP="00404DA4">
      <w:pPr>
        <w:pStyle w:val="a5"/>
        <w:spacing w:line="276" w:lineRule="auto"/>
        <w:ind w:firstLine="700"/>
        <w:rPr>
          <w:rFonts w:ascii="Times New Roman" w:hAnsi="Times New Roman"/>
          <w:sz w:val="28"/>
        </w:rPr>
      </w:pPr>
      <w:r w:rsidRPr="00ED145A">
        <w:rPr>
          <w:rFonts w:ascii="Times New Roman" w:hAnsi="Times New Roman"/>
          <w:sz w:val="28"/>
        </w:rPr>
        <w:lastRenderedPageBreak/>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C5539D" w:rsidRPr="00C011C0" w:rsidRDefault="00C734E1" w:rsidP="00C734E1">
      <w:pPr>
        <w:pStyle w:val="1"/>
        <w:tabs>
          <w:tab w:val="num" w:pos="2160"/>
        </w:tabs>
        <w:spacing w:before="200" w:after="200"/>
        <w:ind w:left="568"/>
        <w:jc w:val="both"/>
        <w:rPr>
          <w:rFonts w:ascii="Times New Roman" w:hAnsi="Times New Roman" w:cs="Times New Roman"/>
          <w:sz w:val="28"/>
          <w:szCs w:val="28"/>
        </w:rPr>
      </w:pPr>
      <w:bookmarkStart w:id="110" w:name="_Toc215295520"/>
      <w:bookmarkStart w:id="111" w:name="_Toc242169304"/>
      <w:bookmarkStart w:id="112" w:name="_Toc259101811"/>
      <w:bookmarkStart w:id="113" w:name="_Toc311542534"/>
      <w:r>
        <w:rPr>
          <w:rFonts w:ascii="Times New Roman" w:hAnsi="Times New Roman" w:cs="Times New Roman"/>
          <w:sz w:val="28"/>
          <w:szCs w:val="28"/>
        </w:rPr>
        <w:t xml:space="preserve">Статья 25. </w:t>
      </w:r>
      <w:r w:rsidR="00C5539D" w:rsidRPr="00C011C0">
        <w:rPr>
          <w:rFonts w:ascii="Times New Roman" w:hAnsi="Times New Roman" w:cs="Times New Roman"/>
          <w:sz w:val="28"/>
          <w:szCs w:val="28"/>
        </w:rPr>
        <w:t xml:space="preserve">Развитие застроенных территорий </w:t>
      </w:r>
      <w:bookmarkEnd w:id="110"/>
      <w:bookmarkEnd w:id="111"/>
      <w:bookmarkEnd w:id="112"/>
      <w:r w:rsidR="00C5539D" w:rsidRPr="00C011C0">
        <w:rPr>
          <w:rFonts w:ascii="Times New Roman" w:hAnsi="Times New Roman" w:cs="Times New Roman"/>
          <w:sz w:val="28"/>
          <w:szCs w:val="28"/>
        </w:rPr>
        <w:t>поселения</w:t>
      </w:r>
      <w:bookmarkEnd w:id="113"/>
    </w:p>
    <w:p w:rsidR="00C5539D" w:rsidRPr="00C011C0" w:rsidRDefault="00C5539D" w:rsidP="00C5539D">
      <w:pPr>
        <w:autoSpaceDE w:val="0"/>
        <w:autoSpaceDN w:val="0"/>
        <w:adjustRightInd w:val="0"/>
        <w:spacing w:before="200" w:line="360" w:lineRule="auto"/>
        <w:ind w:firstLine="680"/>
        <w:jc w:val="both"/>
        <w:rPr>
          <w:sz w:val="28"/>
          <w:szCs w:val="28"/>
        </w:rPr>
      </w:pPr>
      <w:r w:rsidRPr="00C011C0">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w:t>
      </w:r>
      <w:r w:rsidR="00404DA4" w:rsidRPr="00ED145A">
        <w:rPr>
          <w:rFonts w:ascii="Times New Roman" w:hAnsi="Times New Roman"/>
          <w:sz w:val="28"/>
          <w:u w:color="FFFFFF"/>
        </w:rPr>
        <w:t>региональных и местных</w:t>
      </w:r>
      <w:r w:rsidRPr="00C011C0">
        <w:rPr>
          <w:rFonts w:ascii="Times New Roman" w:hAnsi="Times New Roman"/>
          <w:sz w:val="28"/>
        </w:rPr>
        <w:t xml:space="preserve">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67"/>
        <w:jc w:val="both"/>
        <w:rPr>
          <w:sz w:val="28"/>
          <w:szCs w:val="28"/>
        </w:rPr>
      </w:pPr>
      <w:r w:rsidRPr="00C011C0">
        <w:rPr>
          <w:sz w:val="28"/>
          <w:szCs w:val="28"/>
        </w:rPr>
        <w:t>4. В постановлении Администрации поселения о развитии застроенной территории должны быть определены:</w:t>
      </w:r>
    </w:p>
    <w:p w:rsidR="00C5539D" w:rsidRPr="00C011C0" w:rsidRDefault="00C5539D" w:rsidP="00C5539D">
      <w:pPr>
        <w:pStyle w:val="a5"/>
        <w:numPr>
          <w:ilvl w:val="0"/>
          <w:numId w:val="35"/>
        </w:numPr>
        <w:tabs>
          <w:tab w:val="left" w:pos="1134"/>
        </w:tabs>
        <w:spacing w:line="360" w:lineRule="auto"/>
        <w:ind w:firstLine="736"/>
        <w:rPr>
          <w:rFonts w:ascii="Times New Roman" w:hAnsi="Times New Roman"/>
          <w:sz w:val="28"/>
        </w:rPr>
      </w:pPr>
      <w:r w:rsidRPr="00C011C0">
        <w:rPr>
          <w:rFonts w:ascii="Times New Roman" w:hAnsi="Times New Roman"/>
          <w:sz w:val="28"/>
        </w:rPr>
        <w:t>местоположение и площадь застроенной территории, применительно к которой принято решение о развитии;</w:t>
      </w:r>
    </w:p>
    <w:p w:rsidR="00C5539D" w:rsidRPr="00C011C0" w:rsidRDefault="00C5539D" w:rsidP="00C5539D">
      <w:pPr>
        <w:numPr>
          <w:ilvl w:val="0"/>
          <w:numId w:val="35"/>
        </w:numPr>
        <w:tabs>
          <w:tab w:val="left" w:pos="1134"/>
        </w:tabs>
        <w:autoSpaceDE w:val="0"/>
        <w:autoSpaceDN w:val="0"/>
        <w:adjustRightInd w:val="0"/>
        <w:spacing w:line="360" w:lineRule="auto"/>
        <w:ind w:firstLine="736"/>
        <w:jc w:val="both"/>
        <w:rPr>
          <w:sz w:val="28"/>
          <w:szCs w:val="28"/>
        </w:rPr>
      </w:pPr>
      <w:r w:rsidRPr="00C011C0">
        <w:rPr>
          <w:sz w:val="28"/>
          <w:szCs w:val="28"/>
        </w:rPr>
        <w:t>перечень адресов зданий, строений, сооружений, подлежащих сносу, реконструкции;</w:t>
      </w:r>
    </w:p>
    <w:p w:rsidR="00C5539D" w:rsidRPr="00C011C0" w:rsidRDefault="00C5539D" w:rsidP="00C5539D">
      <w:pPr>
        <w:numPr>
          <w:ilvl w:val="0"/>
          <w:numId w:val="35"/>
        </w:numPr>
        <w:tabs>
          <w:tab w:val="left" w:pos="1134"/>
        </w:tabs>
        <w:autoSpaceDE w:val="0"/>
        <w:autoSpaceDN w:val="0"/>
        <w:adjustRightInd w:val="0"/>
        <w:spacing w:line="360" w:lineRule="auto"/>
        <w:ind w:firstLine="736"/>
        <w:jc w:val="both"/>
        <w:rPr>
          <w:sz w:val="28"/>
          <w:szCs w:val="28"/>
        </w:rPr>
      </w:pPr>
      <w:r w:rsidRPr="00C011C0">
        <w:rPr>
          <w:sz w:val="28"/>
          <w:szCs w:val="28"/>
        </w:rPr>
        <w:lastRenderedPageBreak/>
        <w:t>ориентировочные сроки развития застроенной территории.</w:t>
      </w:r>
    </w:p>
    <w:p w:rsidR="00C5539D" w:rsidRPr="00C011C0" w:rsidRDefault="00C5539D" w:rsidP="00C5539D">
      <w:pPr>
        <w:tabs>
          <w:tab w:val="left" w:pos="1134"/>
        </w:tabs>
        <w:autoSpaceDE w:val="0"/>
        <w:autoSpaceDN w:val="0"/>
        <w:adjustRightInd w:val="0"/>
        <w:spacing w:line="360" w:lineRule="auto"/>
        <w:ind w:firstLine="567"/>
        <w:jc w:val="both"/>
        <w:rPr>
          <w:sz w:val="28"/>
          <w:szCs w:val="28"/>
        </w:rPr>
      </w:pPr>
      <w:r w:rsidRPr="00C011C0">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4" w:history="1">
        <w:r w:rsidRPr="00C011C0">
          <w:rPr>
            <w:sz w:val="28"/>
            <w:szCs w:val="28"/>
          </w:rPr>
          <w:t>статьей 46.2</w:t>
        </w:r>
      </w:hyperlink>
      <w:r w:rsidRPr="00C011C0">
        <w:rPr>
          <w:sz w:val="28"/>
          <w:szCs w:val="28"/>
        </w:rPr>
        <w:t xml:space="preserve"> Градостроительного кодекса Российской Федерации.</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114" w:name="_Toc311542535"/>
      <w:r w:rsidRPr="00C011C0">
        <w:rPr>
          <w:rFonts w:ascii="Times New Roman" w:hAnsi="Times New Roman" w:cs="Times New Roman"/>
          <w:sz w:val="28"/>
          <w:szCs w:val="28"/>
        </w:rPr>
        <w:t>Строительство и реконструкция                                                      объектов капитального строительства</w:t>
      </w:r>
      <w:bookmarkEnd w:id="114"/>
    </w:p>
    <w:p w:rsidR="00C5539D" w:rsidRPr="00C011C0" w:rsidRDefault="00404DA4" w:rsidP="00404DA4">
      <w:pPr>
        <w:pStyle w:val="1"/>
        <w:tabs>
          <w:tab w:val="num" w:pos="2160"/>
        </w:tabs>
        <w:spacing w:before="200" w:after="200"/>
        <w:ind w:left="568"/>
        <w:jc w:val="both"/>
        <w:rPr>
          <w:rFonts w:ascii="Times New Roman" w:hAnsi="Times New Roman" w:cs="Times New Roman"/>
          <w:sz w:val="28"/>
          <w:szCs w:val="28"/>
        </w:rPr>
      </w:pPr>
      <w:bookmarkStart w:id="115" w:name="_Toc215295522"/>
      <w:bookmarkStart w:id="116" w:name="_Toc242169306"/>
      <w:bookmarkStart w:id="117" w:name="_Toc259101813"/>
      <w:bookmarkStart w:id="118" w:name="_Toc311542536"/>
      <w:r>
        <w:rPr>
          <w:rFonts w:ascii="Times New Roman" w:hAnsi="Times New Roman" w:cs="Times New Roman"/>
          <w:sz w:val="28"/>
          <w:szCs w:val="28"/>
        </w:rPr>
        <w:t xml:space="preserve">Статья 26. </w:t>
      </w:r>
      <w:r w:rsidR="00C5539D" w:rsidRPr="00C011C0">
        <w:rPr>
          <w:rFonts w:ascii="Times New Roman" w:hAnsi="Times New Roman" w:cs="Times New Roman"/>
          <w:sz w:val="28"/>
          <w:szCs w:val="28"/>
        </w:rPr>
        <w:t>Основания осуществления строительства и реконструкции объектов капитального строительства</w:t>
      </w:r>
      <w:bookmarkEnd w:id="115"/>
      <w:bookmarkEnd w:id="116"/>
      <w:bookmarkEnd w:id="117"/>
      <w:bookmarkEnd w:id="118"/>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соответствии с Градостроительным кодексом Российской Федерации выдача разрешения на строительство не требуется в случае:</w:t>
      </w:r>
    </w:p>
    <w:p w:rsidR="00404DA4" w:rsidRDefault="00404DA4" w:rsidP="00C5539D">
      <w:pPr>
        <w:pStyle w:val="a5"/>
        <w:numPr>
          <w:ilvl w:val="0"/>
          <w:numId w:val="31"/>
        </w:numPr>
        <w:tabs>
          <w:tab w:val="left" w:pos="1080"/>
        </w:tabs>
        <w:spacing w:line="360" w:lineRule="auto"/>
        <w:rPr>
          <w:rFonts w:ascii="Times New Roman" w:hAnsi="Times New Roman"/>
          <w:sz w:val="28"/>
        </w:rPr>
      </w:pPr>
      <w:r w:rsidRPr="00ED145A">
        <w:rPr>
          <w:rFonts w:ascii="Times New Roman" w:hAnsi="Times New Roman"/>
          <w:sz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00C5539D" w:rsidRPr="00C011C0">
        <w:rPr>
          <w:rFonts w:ascii="Times New Roman" w:hAnsi="Times New Roman"/>
          <w:sz w:val="28"/>
        </w:rPr>
        <w:t>;</w:t>
      </w:r>
    </w:p>
    <w:p w:rsidR="00C5539D" w:rsidRPr="00C011C0" w:rsidRDefault="00404DA4" w:rsidP="00404DA4">
      <w:pPr>
        <w:pStyle w:val="a5"/>
        <w:tabs>
          <w:tab w:val="left" w:pos="1080"/>
        </w:tabs>
        <w:spacing w:line="360" w:lineRule="auto"/>
        <w:ind w:firstLine="0"/>
        <w:rPr>
          <w:rFonts w:ascii="Times New Roman" w:hAnsi="Times New Roman"/>
          <w:sz w:val="28"/>
        </w:rPr>
      </w:pPr>
      <w:r w:rsidRPr="00ED145A">
        <w:rPr>
          <w:rFonts w:ascii="Times New Roman" w:hAnsi="Times New Roman"/>
          <w:sz w:val="28"/>
        </w:rPr>
        <w:t>1.1) строительства, реконструкции объектов индивидуального жилищного строительства;</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реконструкции объектов, не являющихся объектами капитального строительства;</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на земельном участке строений и сооружений вспомогательного использования;</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04DA4" w:rsidRPr="00ED145A" w:rsidRDefault="00404DA4" w:rsidP="003065C1">
      <w:pPr>
        <w:pStyle w:val="-11"/>
        <w:tabs>
          <w:tab w:val="left" w:pos="1134"/>
        </w:tabs>
        <w:spacing w:line="276" w:lineRule="auto"/>
        <w:ind w:left="0"/>
        <w:jc w:val="both"/>
        <w:rPr>
          <w:rFonts w:ascii="Times New Roman" w:hAnsi="Times New Roman"/>
          <w:sz w:val="28"/>
          <w:szCs w:val="28"/>
        </w:rPr>
      </w:pPr>
      <w:r>
        <w:rPr>
          <w:rFonts w:ascii="Times New Roman" w:hAnsi="Times New Roman"/>
          <w:sz w:val="28"/>
        </w:rPr>
        <w:lastRenderedPageBreak/>
        <w:t>5)</w:t>
      </w:r>
      <w:r w:rsidR="00C5539D" w:rsidRPr="00C011C0">
        <w:rPr>
          <w:rFonts w:ascii="Times New Roman" w:hAnsi="Times New Roman"/>
          <w:sz w:val="28"/>
        </w:rPr>
        <w:t>капитального ремонта объектов капитального строительства;</w:t>
      </w:r>
      <w:r w:rsidRPr="00ED145A">
        <w:rPr>
          <w:rFonts w:ascii="Times New Roman" w:hAnsi="Times New Roman"/>
          <w:sz w:val="28"/>
          <w:szCs w:val="28"/>
        </w:rPr>
        <w:t>5.1)строительства,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04DA4" w:rsidRPr="00ED145A" w:rsidRDefault="00404DA4" w:rsidP="00404DA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5.2) строительства, реконструкции посольств, консульств и представительств Российской Федерации за рубежом;</w:t>
      </w:r>
    </w:p>
    <w:p w:rsidR="00404DA4" w:rsidRDefault="00404DA4" w:rsidP="00404DA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5.3) строительства, реконструкции объектов, предназначенных для транспортировки природного газа под давлением до 0,6 мегапаскаля включительно;</w:t>
      </w:r>
    </w:p>
    <w:p w:rsidR="00C5539D" w:rsidRPr="00C011C0" w:rsidRDefault="00404DA4" w:rsidP="003065C1">
      <w:pPr>
        <w:pStyle w:val="a5"/>
        <w:tabs>
          <w:tab w:val="left" w:pos="1080"/>
        </w:tabs>
        <w:spacing w:line="360" w:lineRule="auto"/>
        <w:ind w:firstLine="0"/>
        <w:rPr>
          <w:rFonts w:ascii="Times New Roman" w:hAnsi="Times New Roman"/>
          <w:sz w:val="28"/>
        </w:rPr>
      </w:pPr>
      <w:r w:rsidRPr="00B135CD">
        <w:rPr>
          <w:rFonts w:ascii="Times New Roman" w:hAnsi="Times New Roman"/>
          <w:sz w:val="28"/>
        </w:rPr>
        <w:t>5.4) размещения антенных опор (мачт и башен) высотой до 50 метров, предназначенных для размещения средств связи</w:t>
      </w:r>
    </w:p>
    <w:p w:rsidR="00C5539D" w:rsidRPr="00C011C0" w:rsidRDefault="00C5539D" w:rsidP="003065C1">
      <w:pPr>
        <w:pStyle w:val="a5"/>
        <w:tabs>
          <w:tab w:val="left" w:pos="1080"/>
        </w:tabs>
        <w:spacing w:line="360" w:lineRule="auto"/>
        <w:ind w:firstLine="0"/>
        <w:rPr>
          <w:rFonts w:ascii="Times New Roman" w:hAnsi="Times New Roman"/>
          <w:sz w:val="28"/>
        </w:rPr>
      </w:pPr>
      <w:r w:rsidRPr="00C011C0">
        <w:rPr>
          <w:rFonts w:ascii="Times New Roman" w:hAnsi="Times New Roman"/>
          <w:sz w:val="28"/>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 целях получения разрешения на строительство или реконструкцию объектов капитального строительства застройщик обеспечивает:</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lastRenderedPageBreak/>
        <w:t>прохождение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C5539D" w:rsidRPr="00C011C0" w:rsidRDefault="003065C1" w:rsidP="003065C1">
      <w:pPr>
        <w:pStyle w:val="1"/>
        <w:tabs>
          <w:tab w:val="num" w:pos="2160"/>
        </w:tabs>
        <w:spacing w:before="200" w:after="200"/>
        <w:ind w:left="568"/>
        <w:jc w:val="both"/>
        <w:rPr>
          <w:rFonts w:ascii="Times New Roman" w:hAnsi="Times New Roman" w:cs="Times New Roman"/>
          <w:sz w:val="28"/>
          <w:szCs w:val="28"/>
        </w:rPr>
      </w:pPr>
      <w:bookmarkStart w:id="119" w:name="_Toc130141837"/>
      <w:bookmarkStart w:id="120" w:name="_Toc215295525"/>
      <w:bookmarkStart w:id="121" w:name="_Toc242169310"/>
      <w:bookmarkStart w:id="122" w:name="_Toc259101817"/>
      <w:bookmarkStart w:id="123" w:name="_Toc311542537"/>
      <w:r>
        <w:rPr>
          <w:rFonts w:ascii="Times New Roman" w:hAnsi="Times New Roman" w:cs="Times New Roman"/>
          <w:sz w:val="28"/>
          <w:szCs w:val="28"/>
        </w:rPr>
        <w:t>Статья 27 и Статья 28</w:t>
      </w:r>
      <w:bookmarkEnd w:id="119"/>
      <w:bookmarkEnd w:id="120"/>
      <w:bookmarkEnd w:id="121"/>
      <w:bookmarkEnd w:id="122"/>
      <w:bookmarkEnd w:id="123"/>
    </w:p>
    <w:p w:rsidR="003065C1" w:rsidRPr="00C011C0" w:rsidRDefault="003065C1" w:rsidP="003065C1">
      <w:pPr>
        <w:autoSpaceDE w:val="0"/>
        <w:autoSpaceDN w:val="0"/>
        <w:adjustRightInd w:val="0"/>
        <w:spacing w:line="360" w:lineRule="auto"/>
        <w:ind w:firstLine="540"/>
        <w:jc w:val="both"/>
        <w:outlineLvl w:val="1"/>
        <w:rPr>
          <w:sz w:val="28"/>
        </w:rPr>
      </w:pPr>
      <w:bookmarkStart w:id="124" w:name="_Toc130141838"/>
      <w:r>
        <w:rPr>
          <w:sz w:val="28"/>
          <w:szCs w:val="28"/>
        </w:rPr>
        <w:t>Утратили силу.</w:t>
      </w:r>
    </w:p>
    <w:p w:rsidR="00C5539D" w:rsidRPr="00C011C0" w:rsidRDefault="00C5539D" w:rsidP="00C5539D">
      <w:pPr>
        <w:pStyle w:val="a5"/>
        <w:spacing w:line="360" w:lineRule="auto"/>
        <w:rPr>
          <w:rFonts w:ascii="Times New Roman" w:hAnsi="Times New Roman"/>
          <w:sz w:val="28"/>
        </w:rPr>
      </w:pPr>
    </w:p>
    <w:bookmarkEnd w:id="124"/>
    <w:p w:rsidR="00C5539D" w:rsidRPr="000478D4" w:rsidRDefault="000478D4" w:rsidP="000478D4">
      <w:pPr>
        <w:pStyle w:val="1"/>
        <w:ind w:left="360"/>
        <w:jc w:val="center"/>
        <w:rPr>
          <w:rFonts w:ascii="Times New Roman" w:hAnsi="Times New Roman" w:cs="Times New Roman"/>
          <w:sz w:val="28"/>
          <w:szCs w:val="28"/>
        </w:rPr>
      </w:pPr>
      <w:r w:rsidRPr="000478D4">
        <w:rPr>
          <w:rFonts w:ascii="Times New Roman" w:hAnsi="Times New Roman"/>
          <w:sz w:val="28"/>
          <w:szCs w:val="28"/>
        </w:rPr>
        <w:t xml:space="preserve">Глава </w:t>
      </w:r>
      <w:r w:rsidRPr="000478D4">
        <w:rPr>
          <w:rFonts w:ascii="Times New Roman" w:hAnsi="Times New Roman"/>
          <w:sz w:val="28"/>
          <w:szCs w:val="28"/>
          <w:lang w:val="en-US"/>
        </w:rPr>
        <w:t>V</w:t>
      </w:r>
      <w:r w:rsidRPr="000478D4">
        <w:rPr>
          <w:rFonts w:ascii="Times New Roman" w:hAnsi="Times New Roman"/>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0478D4" w:rsidRPr="00ED145A" w:rsidRDefault="000478D4" w:rsidP="000478D4">
      <w:pPr>
        <w:spacing w:line="276" w:lineRule="auto"/>
        <w:ind w:firstLine="709"/>
        <w:jc w:val="both"/>
        <w:rPr>
          <w:b/>
          <w:sz w:val="28"/>
          <w:szCs w:val="28"/>
        </w:rPr>
      </w:pPr>
      <w:bookmarkStart w:id="125" w:name="_Toc311542551"/>
      <w:bookmarkStart w:id="126" w:name="_Toc242169323"/>
      <w:bookmarkStart w:id="127" w:name="_Toc259101830"/>
      <w:r w:rsidRPr="00ED145A">
        <w:rPr>
          <w:b/>
          <w:sz w:val="28"/>
          <w:szCs w:val="28"/>
        </w:rPr>
        <w:t>Статья 29. Общие положения об организации и проведени</w:t>
      </w:r>
      <w:r>
        <w:rPr>
          <w:b/>
          <w:sz w:val="28"/>
          <w:szCs w:val="28"/>
        </w:rPr>
        <w:t>и</w:t>
      </w:r>
      <w:r w:rsidRPr="00ED145A">
        <w:rPr>
          <w:b/>
          <w:sz w:val="28"/>
          <w:szCs w:val="28"/>
        </w:rPr>
        <w:t>общественных обсуждений, публичных слушаний по проектам документов в области градостроительной деятельности</w:t>
      </w:r>
    </w:p>
    <w:p w:rsidR="000478D4" w:rsidRPr="00ED145A" w:rsidRDefault="000478D4" w:rsidP="000478D4">
      <w:pPr>
        <w:spacing w:line="276" w:lineRule="auto"/>
        <w:ind w:firstLine="709"/>
        <w:jc w:val="both"/>
        <w:rPr>
          <w:b/>
          <w:sz w:val="28"/>
          <w:szCs w:val="28"/>
        </w:rPr>
      </w:pPr>
    </w:p>
    <w:p w:rsidR="000478D4" w:rsidRPr="00ED145A" w:rsidRDefault="000478D4" w:rsidP="000478D4">
      <w:pPr>
        <w:spacing w:line="276" w:lineRule="auto"/>
        <w:ind w:firstLine="709"/>
        <w:jc w:val="both"/>
        <w:rPr>
          <w:sz w:val="28"/>
          <w:szCs w:val="28"/>
        </w:rPr>
      </w:pPr>
      <w:r w:rsidRPr="00ED145A">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пункте 2 настоящей статьи, проводятся общественные обсуждения или публичные слушания.</w:t>
      </w:r>
    </w:p>
    <w:p w:rsidR="000478D4" w:rsidRPr="00ED145A" w:rsidRDefault="000478D4" w:rsidP="000478D4">
      <w:pPr>
        <w:spacing w:line="276" w:lineRule="auto"/>
        <w:ind w:firstLine="709"/>
        <w:jc w:val="both"/>
        <w:rPr>
          <w:sz w:val="28"/>
          <w:szCs w:val="28"/>
        </w:rPr>
      </w:pPr>
      <w:r w:rsidRPr="00ED145A">
        <w:rPr>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0478D4" w:rsidRPr="00ED145A" w:rsidRDefault="000478D4" w:rsidP="000478D4">
      <w:pPr>
        <w:spacing w:line="276" w:lineRule="auto"/>
        <w:ind w:firstLine="709"/>
        <w:jc w:val="both"/>
        <w:rPr>
          <w:sz w:val="28"/>
          <w:szCs w:val="28"/>
        </w:rPr>
      </w:pPr>
      <w:r w:rsidRPr="00ED145A">
        <w:rPr>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0478D4" w:rsidRPr="00ED145A" w:rsidRDefault="000478D4" w:rsidP="000478D4">
      <w:pPr>
        <w:spacing w:line="276" w:lineRule="auto"/>
        <w:ind w:firstLine="709"/>
        <w:jc w:val="both"/>
        <w:rPr>
          <w:sz w:val="28"/>
          <w:szCs w:val="28"/>
        </w:rPr>
      </w:pPr>
      <w:r w:rsidRPr="00ED145A">
        <w:rPr>
          <w:sz w:val="28"/>
          <w:szCs w:val="28"/>
        </w:rPr>
        <w:t xml:space="preserve">2) проекту Правил, а также проектам, предусматривающим внесение изменений в указанный документ; </w:t>
      </w:r>
    </w:p>
    <w:p w:rsidR="000478D4" w:rsidRPr="00ED145A" w:rsidRDefault="000478D4" w:rsidP="000478D4">
      <w:pPr>
        <w:spacing w:line="276" w:lineRule="auto"/>
        <w:ind w:firstLine="709"/>
        <w:jc w:val="both"/>
        <w:rPr>
          <w:sz w:val="28"/>
          <w:szCs w:val="28"/>
        </w:rPr>
      </w:pPr>
      <w:r w:rsidRPr="00ED145A">
        <w:rPr>
          <w:sz w:val="28"/>
          <w:szCs w:val="28"/>
        </w:rPr>
        <w:t>3) проектам планировки территории поселения, а также проектам, предусматривающим внесение изменений в указанный документ;</w:t>
      </w:r>
    </w:p>
    <w:p w:rsidR="000478D4" w:rsidRPr="00ED145A" w:rsidRDefault="000478D4" w:rsidP="000478D4">
      <w:pPr>
        <w:spacing w:line="276" w:lineRule="auto"/>
        <w:ind w:firstLine="709"/>
        <w:jc w:val="both"/>
        <w:rPr>
          <w:sz w:val="28"/>
          <w:szCs w:val="28"/>
        </w:rPr>
      </w:pPr>
      <w:r w:rsidRPr="00ED145A">
        <w:rPr>
          <w:sz w:val="28"/>
          <w:szCs w:val="28"/>
        </w:rPr>
        <w:lastRenderedPageBreak/>
        <w:t>4) проектам межевания территории поселения, а также проектам, предусматривающим внесение изменений в указанный документ;</w:t>
      </w:r>
    </w:p>
    <w:p w:rsidR="000478D4" w:rsidRPr="00ED145A" w:rsidRDefault="000478D4" w:rsidP="000478D4">
      <w:pPr>
        <w:spacing w:line="276" w:lineRule="auto"/>
        <w:ind w:firstLine="709"/>
        <w:jc w:val="both"/>
        <w:rPr>
          <w:sz w:val="28"/>
          <w:szCs w:val="28"/>
        </w:rPr>
      </w:pPr>
      <w:r w:rsidRPr="00ED145A">
        <w:rPr>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0478D4" w:rsidRPr="00ED145A" w:rsidRDefault="000478D4" w:rsidP="000478D4">
      <w:pPr>
        <w:spacing w:line="276" w:lineRule="auto"/>
        <w:ind w:firstLine="709"/>
        <w:jc w:val="both"/>
        <w:rPr>
          <w:sz w:val="28"/>
          <w:szCs w:val="28"/>
        </w:rPr>
      </w:pPr>
      <w:r w:rsidRPr="00ED145A">
        <w:rPr>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0478D4" w:rsidRPr="00ED145A" w:rsidRDefault="000478D4" w:rsidP="000478D4">
      <w:pPr>
        <w:spacing w:line="276" w:lineRule="auto"/>
        <w:ind w:firstLine="709"/>
        <w:jc w:val="both"/>
        <w:rPr>
          <w:sz w:val="28"/>
          <w:szCs w:val="28"/>
        </w:rPr>
      </w:pPr>
      <w:r w:rsidRPr="00ED145A">
        <w:rPr>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478D4" w:rsidRPr="00ED145A" w:rsidRDefault="000478D4" w:rsidP="000478D4">
      <w:pPr>
        <w:spacing w:line="276" w:lineRule="auto"/>
        <w:ind w:firstLine="709"/>
        <w:jc w:val="both"/>
        <w:rPr>
          <w:sz w:val="28"/>
          <w:szCs w:val="28"/>
        </w:rPr>
      </w:pPr>
      <w:r w:rsidRPr="00ED145A">
        <w:rPr>
          <w:sz w:val="28"/>
          <w:szCs w:val="28"/>
        </w:rPr>
        <w:t>3. Участниками общественных обсуждений или публичных слушаний по проектам, указанным в подпунктах 1 – 5 пункта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478D4" w:rsidRPr="00ED145A" w:rsidRDefault="000478D4" w:rsidP="000478D4">
      <w:pPr>
        <w:spacing w:line="276" w:lineRule="auto"/>
        <w:ind w:firstLine="709"/>
        <w:jc w:val="both"/>
        <w:rPr>
          <w:sz w:val="28"/>
          <w:szCs w:val="28"/>
        </w:rPr>
      </w:pPr>
      <w:r w:rsidRPr="00ED145A">
        <w:rPr>
          <w:sz w:val="28"/>
          <w:szCs w:val="28"/>
        </w:rPr>
        <w:t>4. Участниками общественных обсуждений или публичных слушаний по проектам, указанным в подпунктах 6 и 7 пункта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478D4" w:rsidRPr="00ED145A" w:rsidRDefault="000478D4" w:rsidP="000478D4">
      <w:pPr>
        <w:spacing w:line="276" w:lineRule="auto"/>
        <w:ind w:firstLine="709"/>
        <w:jc w:val="both"/>
        <w:rPr>
          <w:sz w:val="28"/>
          <w:szCs w:val="28"/>
        </w:rPr>
      </w:pPr>
      <w:r w:rsidRPr="00ED145A">
        <w:rPr>
          <w:sz w:val="28"/>
          <w:szCs w:val="28"/>
        </w:rPr>
        <w:t>5. Организаторами общественных обсуждений или публичных слушаний являются:</w:t>
      </w:r>
    </w:p>
    <w:p w:rsidR="000478D4" w:rsidRPr="00ED145A" w:rsidRDefault="000478D4" w:rsidP="000478D4">
      <w:pPr>
        <w:spacing w:line="276" w:lineRule="auto"/>
        <w:ind w:firstLine="709"/>
        <w:jc w:val="both"/>
        <w:rPr>
          <w:sz w:val="28"/>
          <w:szCs w:val="28"/>
        </w:rPr>
      </w:pPr>
      <w:r w:rsidRPr="00ED145A">
        <w:rPr>
          <w:sz w:val="28"/>
          <w:szCs w:val="28"/>
        </w:rPr>
        <w:lastRenderedPageBreak/>
        <w:t>Администрация поселения – по проектам, предусмотренным подпунктами 1, 3 – 5 пункта 2 настоящей статьи;</w:t>
      </w:r>
    </w:p>
    <w:p w:rsidR="000478D4" w:rsidRPr="00ED145A" w:rsidRDefault="000478D4" w:rsidP="000478D4">
      <w:pPr>
        <w:spacing w:line="276" w:lineRule="auto"/>
        <w:ind w:firstLine="709"/>
        <w:jc w:val="both"/>
        <w:rPr>
          <w:sz w:val="28"/>
          <w:szCs w:val="28"/>
        </w:rPr>
      </w:pPr>
      <w:r w:rsidRPr="00ED145A">
        <w:rPr>
          <w:sz w:val="28"/>
          <w:szCs w:val="28"/>
        </w:rPr>
        <w:t>Комиссия – по проектам, предусмотренным подпунктами 2, 6 и 7 пункта 2 настоящей статьи.</w:t>
      </w:r>
    </w:p>
    <w:p w:rsidR="000478D4" w:rsidRPr="00ED145A" w:rsidRDefault="000478D4" w:rsidP="000478D4">
      <w:pPr>
        <w:spacing w:line="276" w:lineRule="auto"/>
        <w:ind w:firstLine="709"/>
        <w:jc w:val="both"/>
        <w:rPr>
          <w:sz w:val="28"/>
          <w:u w:color="FFFFFF"/>
        </w:rPr>
      </w:pPr>
    </w:p>
    <w:p w:rsidR="000478D4" w:rsidRPr="00ED145A" w:rsidRDefault="000478D4" w:rsidP="000478D4">
      <w:pPr>
        <w:spacing w:line="276" w:lineRule="auto"/>
        <w:ind w:firstLine="709"/>
        <w:jc w:val="both"/>
        <w:rPr>
          <w:b/>
          <w:sz w:val="28"/>
          <w:szCs w:val="28"/>
        </w:rPr>
      </w:pPr>
      <w:r w:rsidRPr="00ED145A">
        <w:rPr>
          <w:b/>
          <w:sz w:val="28"/>
          <w:szCs w:val="28"/>
        </w:rPr>
        <w:t>Статья 30. Этапы процедуры проведения общественных обсуждений, публичных слушаний</w:t>
      </w:r>
    </w:p>
    <w:p w:rsidR="000478D4" w:rsidRPr="00ED145A" w:rsidRDefault="000478D4" w:rsidP="000478D4">
      <w:pPr>
        <w:spacing w:line="276" w:lineRule="auto"/>
        <w:ind w:firstLine="709"/>
        <w:jc w:val="both"/>
        <w:rPr>
          <w:b/>
          <w:sz w:val="28"/>
          <w:szCs w:val="28"/>
        </w:rPr>
      </w:pPr>
    </w:p>
    <w:p w:rsidR="000478D4" w:rsidRPr="00ED145A" w:rsidRDefault="000478D4" w:rsidP="000478D4">
      <w:pPr>
        <w:spacing w:line="276" w:lineRule="auto"/>
        <w:ind w:firstLine="709"/>
        <w:jc w:val="both"/>
        <w:rPr>
          <w:sz w:val="28"/>
          <w:szCs w:val="28"/>
        </w:rPr>
      </w:pPr>
      <w:r w:rsidRPr="00ED145A">
        <w:rPr>
          <w:sz w:val="28"/>
          <w:szCs w:val="28"/>
        </w:rPr>
        <w:t>1. Процедура проведения общественных обсуждений состоит из следующих этапов:</w:t>
      </w:r>
    </w:p>
    <w:p w:rsidR="000478D4" w:rsidRPr="00ED145A" w:rsidRDefault="000478D4" w:rsidP="000478D4">
      <w:pPr>
        <w:spacing w:line="276" w:lineRule="auto"/>
        <w:ind w:firstLine="709"/>
        <w:jc w:val="both"/>
        <w:rPr>
          <w:sz w:val="28"/>
          <w:szCs w:val="28"/>
        </w:rPr>
      </w:pPr>
      <w:r w:rsidRPr="00ED145A">
        <w:rPr>
          <w:sz w:val="28"/>
          <w:szCs w:val="28"/>
        </w:rPr>
        <w:t>1) оповещение о начале общественных обсуждений;</w:t>
      </w:r>
    </w:p>
    <w:p w:rsidR="000478D4" w:rsidRPr="00ED145A" w:rsidRDefault="000478D4" w:rsidP="000478D4">
      <w:pPr>
        <w:spacing w:line="276" w:lineRule="auto"/>
        <w:ind w:firstLine="709"/>
        <w:jc w:val="both"/>
        <w:rPr>
          <w:sz w:val="28"/>
          <w:szCs w:val="28"/>
        </w:rPr>
      </w:pPr>
      <w:r w:rsidRPr="00ED145A">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sz w:val="28"/>
          <w:szCs w:val="28"/>
        </w:rPr>
        <w:t>муниципального района Богатовский Самарской области</w:t>
      </w:r>
      <w:r w:rsidRPr="00ED145A">
        <w:rPr>
          <w:sz w:val="28"/>
          <w:szCs w:val="28"/>
        </w:rPr>
        <w:t xml:space="preserve"> в информационно-телекоммуникационной сети «Интернет»</w:t>
      </w:r>
      <w:r>
        <w:rPr>
          <w:sz w:val="28"/>
          <w:szCs w:val="28"/>
        </w:rPr>
        <w:t xml:space="preserve">: </w:t>
      </w:r>
      <w:r w:rsidRPr="00B135CD">
        <w:rPr>
          <w:sz w:val="28"/>
          <w:szCs w:val="28"/>
        </w:rPr>
        <w:t>http://bogatoe.samregion.ru/</w:t>
      </w:r>
      <w:r w:rsidRPr="00ED145A">
        <w:rPr>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0478D4" w:rsidRPr="00ED145A" w:rsidRDefault="000478D4" w:rsidP="000478D4">
      <w:pPr>
        <w:spacing w:line="276" w:lineRule="auto"/>
        <w:ind w:firstLine="709"/>
        <w:jc w:val="both"/>
        <w:rPr>
          <w:sz w:val="28"/>
          <w:szCs w:val="28"/>
        </w:rPr>
      </w:pPr>
      <w:r w:rsidRPr="00ED145A">
        <w:rPr>
          <w:sz w:val="28"/>
          <w:szCs w:val="28"/>
        </w:rPr>
        <w:t>3) проведение экспозиции или экспозиций проекта, подлежащего рассмотрению на общественных обсуждениях;</w:t>
      </w:r>
    </w:p>
    <w:p w:rsidR="000478D4" w:rsidRPr="00ED145A" w:rsidRDefault="000478D4" w:rsidP="000478D4">
      <w:pPr>
        <w:spacing w:line="276" w:lineRule="auto"/>
        <w:ind w:firstLine="709"/>
        <w:jc w:val="both"/>
        <w:rPr>
          <w:sz w:val="28"/>
          <w:szCs w:val="28"/>
        </w:rPr>
      </w:pPr>
      <w:r w:rsidRPr="00ED145A">
        <w:rPr>
          <w:sz w:val="28"/>
          <w:szCs w:val="28"/>
        </w:rPr>
        <w:t>4) подготовка и оформление протокола общественных обсуждений;</w:t>
      </w:r>
    </w:p>
    <w:p w:rsidR="000478D4" w:rsidRPr="00ED145A" w:rsidRDefault="000478D4" w:rsidP="000478D4">
      <w:pPr>
        <w:spacing w:line="276" w:lineRule="auto"/>
        <w:ind w:firstLine="709"/>
        <w:jc w:val="both"/>
        <w:rPr>
          <w:sz w:val="28"/>
          <w:szCs w:val="28"/>
        </w:rPr>
      </w:pPr>
      <w:r w:rsidRPr="00ED145A">
        <w:rPr>
          <w:sz w:val="28"/>
          <w:szCs w:val="28"/>
        </w:rPr>
        <w:t>5) подготовка и опубликование заключения о результатах общественных обсуждений.</w:t>
      </w:r>
    </w:p>
    <w:p w:rsidR="000478D4" w:rsidRPr="00ED145A" w:rsidRDefault="000478D4" w:rsidP="000478D4">
      <w:pPr>
        <w:spacing w:line="276" w:lineRule="auto"/>
        <w:ind w:firstLine="709"/>
        <w:jc w:val="both"/>
        <w:rPr>
          <w:sz w:val="28"/>
          <w:szCs w:val="28"/>
        </w:rPr>
      </w:pPr>
      <w:r w:rsidRPr="00ED145A">
        <w:rPr>
          <w:sz w:val="28"/>
          <w:szCs w:val="28"/>
        </w:rPr>
        <w:t>2. Процедура проведения публичных слушаний состоит из следующих этапов:</w:t>
      </w:r>
    </w:p>
    <w:p w:rsidR="000478D4" w:rsidRPr="00ED145A" w:rsidRDefault="000478D4" w:rsidP="000478D4">
      <w:pPr>
        <w:spacing w:line="276" w:lineRule="auto"/>
        <w:ind w:firstLine="709"/>
        <w:jc w:val="both"/>
        <w:rPr>
          <w:sz w:val="28"/>
          <w:szCs w:val="28"/>
        </w:rPr>
      </w:pPr>
      <w:r w:rsidRPr="00ED145A">
        <w:rPr>
          <w:sz w:val="28"/>
          <w:szCs w:val="28"/>
        </w:rPr>
        <w:t>1) оповещение о начале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478D4" w:rsidRPr="00ED145A" w:rsidRDefault="000478D4" w:rsidP="000478D4">
      <w:pPr>
        <w:spacing w:line="276" w:lineRule="auto"/>
        <w:ind w:firstLine="709"/>
        <w:jc w:val="both"/>
        <w:rPr>
          <w:sz w:val="28"/>
          <w:szCs w:val="28"/>
        </w:rPr>
      </w:pPr>
      <w:r w:rsidRPr="00ED145A">
        <w:rPr>
          <w:sz w:val="28"/>
          <w:szCs w:val="28"/>
        </w:rPr>
        <w:t>3) проведение экспозиции или экспозиций проекта, подлежащего рассмотрению на публичных слушаниях;</w:t>
      </w:r>
    </w:p>
    <w:p w:rsidR="000478D4" w:rsidRPr="00ED145A" w:rsidRDefault="000478D4" w:rsidP="000478D4">
      <w:pPr>
        <w:spacing w:line="276" w:lineRule="auto"/>
        <w:ind w:firstLine="709"/>
        <w:jc w:val="both"/>
        <w:rPr>
          <w:sz w:val="28"/>
          <w:szCs w:val="28"/>
        </w:rPr>
      </w:pPr>
      <w:r w:rsidRPr="00ED145A">
        <w:rPr>
          <w:sz w:val="28"/>
          <w:szCs w:val="28"/>
        </w:rPr>
        <w:t>4) проведение собрания или собраний участников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5) подготовка и оформление протокола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lastRenderedPageBreak/>
        <w:t>6) подготовка и опубликование заключения о результатах публичных слушаний.</w:t>
      </w:r>
    </w:p>
    <w:p w:rsidR="000478D4" w:rsidRPr="00ED145A" w:rsidRDefault="000478D4" w:rsidP="000478D4">
      <w:pPr>
        <w:spacing w:line="276" w:lineRule="auto"/>
        <w:ind w:firstLine="709"/>
        <w:jc w:val="both"/>
        <w:rPr>
          <w:b/>
          <w:sz w:val="28"/>
          <w:szCs w:val="28"/>
        </w:rPr>
      </w:pPr>
    </w:p>
    <w:p w:rsidR="000478D4" w:rsidRPr="00ED145A" w:rsidRDefault="000478D4" w:rsidP="000478D4">
      <w:pPr>
        <w:spacing w:line="276" w:lineRule="auto"/>
        <w:ind w:firstLine="709"/>
        <w:jc w:val="both"/>
        <w:rPr>
          <w:b/>
          <w:sz w:val="28"/>
          <w:szCs w:val="28"/>
        </w:rPr>
      </w:pPr>
      <w:r w:rsidRPr="00ED145A">
        <w:rPr>
          <w:b/>
          <w:sz w:val="28"/>
          <w:szCs w:val="28"/>
        </w:rPr>
        <w:t>Статья 31. Срок проведения общественных обсуждений или публичных слушаний по проектам документов в области градостроительной деятельности</w:t>
      </w:r>
    </w:p>
    <w:p w:rsidR="000478D4" w:rsidRPr="00ED145A" w:rsidRDefault="000478D4" w:rsidP="000478D4">
      <w:pPr>
        <w:spacing w:line="276" w:lineRule="auto"/>
        <w:ind w:firstLine="709"/>
        <w:jc w:val="both"/>
        <w:rPr>
          <w:b/>
          <w:sz w:val="28"/>
          <w:szCs w:val="28"/>
        </w:rPr>
      </w:pPr>
    </w:p>
    <w:p w:rsidR="000478D4" w:rsidRPr="00ED145A" w:rsidRDefault="000478D4" w:rsidP="000478D4">
      <w:pPr>
        <w:spacing w:line="276" w:lineRule="auto"/>
        <w:ind w:firstLine="709"/>
        <w:jc w:val="both"/>
        <w:rPr>
          <w:sz w:val="28"/>
          <w:szCs w:val="28"/>
        </w:rPr>
      </w:pPr>
      <w:r w:rsidRPr="00ED145A">
        <w:rPr>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0478D4" w:rsidRPr="00ED145A" w:rsidRDefault="000478D4" w:rsidP="000478D4">
      <w:pPr>
        <w:spacing w:line="276" w:lineRule="auto"/>
        <w:ind w:firstLine="709"/>
        <w:jc w:val="both"/>
        <w:rPr>
          <w:sz w:val="28"/>
          <w:szCs w:val="28"/>
        </w:rPr>
      </w:pPr>
      <w:r w:rsidRPr="00ED145A">
        <w:rPr>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поселенияоб их проведении до дня опубликования заключения о результатах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 xml:space="preserve">2) проекту Правил, а также проектам, предусматривающим внесение изменений в указанный документ – </w:t>
      </w:r>
      <w:r>
        <w:rPr>
          <w:sz w:val="28"/>
          <w:szCs w:val="28"/>
        </w:rPr>
        <w:t>тридцать</w:t>
      </w:r>
      <w:r w:rsidRPr="00ED145A">
        <w:rPr>
          <w:sz w:val="28"/>
          <w:szCs w:val="28"/>
        </w:rPr>
        <w:t>пять дней со дня опубликования такого проекта;</w:t>
      </w:r>
    </w:p>
    <w:p w:rsidR="000478D4" w:rsidRPr="00ED145A" w:rsidRDefault="000478D4" w:rsidP="000478D4">
      <w:pPr>
        <w:spacing w:line="276" w:lineRule="auto"/>
        <w:ind w:firstLine="709"/>
        <w:jc w:val="both"/>
        <w:rPr>
          <w:sz w:val="28"/>
          <w:szCs w:val="28"/>
        </w:rPr>
      </w:pPr>
      <w:r w:rsidRPr="00ED145A">
        <w:rPr>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0478D4" w:rsidRPr="00ED145A" w:rsidRDefault="000478D4" w:rsidP="000478D4">
      <w:pPr>
        <w:spacing w:line="276" w:lineRule="auto"/>
        <w:ind w:firstLine="709"/>
        <w:jc w:val="both"/>
        <w:rPr>
          <w:sz w:val="28"/>
          <w:szCs w:val="28"/>
        </w:rPr>
      </w:pPr>
      <w:r w:rsidRPr="00ED145A">
        <w:rPr>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поселенияоб их проведении до дня опубликования заключения о результатах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поселенияоб их проведении </w:t>
      </w:r>
      <w:r w:rsidRPr="00ED145A">
        <w:rPr>
          <w:sz w:val="28"/>
          <w:szCs w:val="28"/>
        </w:rPr>
        <w:lastRenderedPageBreak/>
        <w:t>до дня опубликования заключения о результатах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3. Выходные и праздничные дни включаются в общий срок проведения публичных слушаний.</w:t>
      </w:r>
    </w:p>
    <w:p w:rsidR="000478D4" w:rsidRPr="00ED145A" w:rsidRDefault="000478D4" w:rsidP="000478D4">
      <w:pPr>
        <w:spacing w:line="276" w:lineRule="auto"/>
        <w:jc w:val="both"/>
        <w:rPr>
          <w:b/>
          <w:sz w:val="28"/>
          <w:szCs w:val="28"/>
        </w:rPr>
      </w:pPr>
    </w:p>
    <w:p w:rsidR="000478D4" w:rsidRPr="00ED145A" w:rsidRDefault="000478D4" w:rsidP="000478D4">
      <w:pPr>
        <w:spacing w:line="276" w:lineRule="auto"/>
        <w:ind w:firstLine="709"/>
        <w:jc w:val="both"/>
        <w:rPr>
          <w:b/>
          <w:sz w:val="28"/>
          <w:szCs w:val="28"/>
        </w:rPr>
      </w:pPr>
      <w:r w:rsidRPr="00ED145A">
        <w:rPr>
          <w:b/>
          <w:sz w:val="28"/>
          <w:szCs w:val="28"/>
        </w:rPr>
        <w:t>Статья 32. Назначение общественных обсуждений или публичных слушаний по проектам документов в области градостроительной деятельности</w:t>
      </w:r>
    </w:p>
    <w:p w:rsidR="000478D4" w:rsidRPr="00ED145A" w:rsidRDefault="000478D4" w:rsidP="000478D4">
      <w:pPr>
        <w:spacing w:line="276" w:lineRule="auto"/>
        <w:ind w:firstLine="709"/>
        <w:jc w:val="both"/>
        <w:rPr>
          <w:b/>
          <w:sz w:val="28"/>
          <w:szCs w:val="28"/>
        </w:rPr>
      </w:pPr>
    </w:p>
    <w:p w:rsidR="000478D4" w:rsidRPr="00ED145A" w:rsidRDefault="000478D4" w:rsidP="000478D4">
      <w:pPr>
        <w:spacing w:line="276" w:lineRule="auto"/>
        <w:ind w:firstLine="709"/>
        <w:jc w:val="both"/>
        <w:rPr>
          <w:sz w:val="28"/>
          <w:szCs w:val="28"/>
        </w:rPr>
      </w:pPr>
      <w:r w:rsidRPr="00ED145A">
        <w:rPr>
          <w:sz w:val="28"/>
          <w:szCs w:val="28"/>
        </w:rPr>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w:t>
      </w:r>
      <w:r w:rsidRPr="00F70948">
        <w:rPr>
          <w:sz w:val="28"/>
          <w:szCs w:val="28"/>
        </w:rPr>
        <w:t>(по проектам, предусмотренным подпунктами 1, 3 – 5 пункта 2 статьи 29 Правил) или на основании рекомендаций Комиссии (по проектам, предусмотренным подпунктами 2, 6 и 7 пункта 2 статьи 29 Правил)</w:t>
      </w:r>
      <w:r w:rsidRPr="00ED145A">
        <w:rPr>
          <w:sz w:val="28"/>
          <w:szCs w:val="28"/>
        </w:rPr>
        <w:t>.</w:t>
      </w:r>
    </w:p>
    <w:p w:rsidR="000478D4" w:rsidRPr="00ED145A" w:rsidRDefault="000478D4" w:rsidP="000478D4">
      <w:pPr>
        <w:spacing w:line="276" w:lineRule="auto"/>
        <w:ind w:firstLine="709"/>
        <w:jc w:val="both"/>
        <w:rPr>
          <w:sz w:val="28"/>
          <w:szCs w:val="28"/>
        </w:rPr>
      </w:pPr>
      <w:r w:rsidRPr="00ED145A">
        <w:rPr>
          <w:sz w:val="28"/>
          <w:szCs w:val="28"/>
        </w:rPr>
        <w:t>2. В постановлении Главы поселения о проведении общественных обсуждений или публичных слушаний должны содержаться:</w:t>
      </w:r>
    </w:p>
    <w:p w:rsidR="000478D4" w:rsidRPr="00ED145A" w:rsidRDefault="000478D4" w:rsidP="000478D4">
      <w:pPr>
        <w:spacing w:line="276" w:lineRule="auto"/>
        <w:ind w:firstLine="709"/>
        <w:jc w:val="both"/>
        <w:rPr>
          <w:sz w:val="28"/>
          <w:szCs w:val="28"/>
        </w:rPr>
      </w:pPr>
      <w:r w:rsidRPr="00ED145A">
        <w:rPr>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0478D4" w:rsidRPr="00ED145A" w:rsidRDefault="000478D4" w:rsidP="000478D4">
      <w:pPr>
        <w:spacing w:line="276" w:lineRule="auto"/>
        <w:ind w:firstLine="709"/>
        <w:jc w:val="both"/>
        <w:rPr>
          <w:sz w:val="28"/>
          <w:szCs w:val="28"/>
        </w:rPr>
      </w:pPr>
      <w:r w:rsidRPr="00ED145A">
        <w:rPr>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478D4" w:rsidRPr="00ED145A" w:rsidRDefault="000478D4" w:rsidP="000478D4">
      <w:pPr>
        <w:spacing w:line="276" w:lineRule="auto"/>
        <w:ind w:firstLine="709"/>
        <w:jc w:val="both"/>
        <w:rPr>
          <w:sz w:val="28"/>
          <w:szCs w:val="28"/>
        </w:rPr>
      </w:pPr>
      <w:r w:rsidRPr="00ED145A">
        <w:rPr>
          <w:sz w:val="28"/>
          <w:szCs w:val="28"/>
        </w:rPr>
        <w:t>3) информация об организаторе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0478D4" w:rsidRPr="00ED145A" w:rsidRDefault="000478D4" w:rsidP="000478D4">
      <w:pPr>
        <w:spacing w:line="276" w:lineRule="auto"/>
        <w:ind w:firstLine="709"/>
        <w:jc w:val="both"/>
        <w:rPr>
          <w:sz w:val="28"/>
          <w:szCs w:val="28"/>
        </w:rPr>
      </w:pPr>
      <w:r w:rsidRPr="00ED145A">
        <w:rPr>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lastRenderedPageBreak/>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478D4" w:rsidRPr="00ED145A" w:rsidRDefault="000478D4" w:rsidP="000478D4">
      <w:pPr>
        <w:spacing w:line="276" w:lineRule="auto"/>
        <w:ind w:firstLine="709"/>
        <w:jc w:val="both"/>
        <w:rPr>
          <w:sz w:val="28"/>
          <w:szCs w:val="28"/>
        </w:rPr>
      </w:pPr>
      <w:r w:rsidRPr="00ED145A">
        <w:rPr>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478D4" w:rsidRPr="00ED145A" w:rsidRDefault="000478D4" w:rsidP="000478D4">
      <w:pPr>
        <w:spacing w:line="276" w:lineRule="auto"/>
        <w:ind w:firstLine="709"/>
        <w:jc w:val="both"/>
        <w:rPr>
          <w:sz w:val="28"/>
          <w:szCs w:val="28"/>
        </w:rPr>
      </w:pPr>
      <w:r w:rsidRPr="00ED145A">
        <w:rPr>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0478D4" w:rsidRPr="00ED145A" w:rsidRDefault="000478D4" w:rsidP="000478D4">
      <w:pPr>
        <w:spacing w:line="276" w:lineRule="auto"/>
        <w:ind w:firstLine="709"/>
        <w:jc w:val="both"/>
        <w:rPr>
          <w:sz w:val="28"/>
          <w:szCs w:val="28"/>
        </w:rPr>
      </w:pPr>
      <w:r w:rsidRPr="00ED145A">
        <w:rPr>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0478D4" w:rsidRDefault="000478D4" w:rsidP="000478D4">
      <w:pPr>
        <w:spacing w:line="276" w:lineRule="auto"/>
        <w:ind w:firstLine="709"/>
        <w:jc w:val="both"/>
        <w:rPr>
          <w:sz w:val="28"/>
          <w:szCs w:val="28"/>
        </w:rPr>
      </w:pPr>
      <w:r w:rsidRPr="00ED145A">
        <w:rPr>
          <w:sz w:val="28"/>
          <w:szCs w:val="28"/>
        </w:rPr>
        <w:t>3. Постановление Главы поселенияопроведении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0478D4" w:rsidRPr="00ED145A" w:rsidRDefault="000478D4" w:rsidP="000478D4">
      <w:pPr>
        <w:spacing w:line="276" w:lineRule="auto"/>
        <w:ind w:firstLine="709"/>
        <w:jc w:val="both"/>
        <w:rPr>
          <w:sz w:val="28"/>
          <w:szCs w:val="28"/>
        </w:rPr>
      </w:pPr>
      <w:r w:rsidRPr="00F70948">
        <w:rPr>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пункте 2 статьи 34 Правил.</w:t>
      </w:r>
    </w:p>
    <w:p w:rsidR="000478D4" w:rsidRPr="00ED145A" w:rsidRDefault="000478D4" w:rsidP="000478D4">
      <w:pPr>
        <w:spacing w:line="276" w:lineRule="auto"/>
        <w:ind w:firstLine="709"/>
        <w:jc w:val="both"/>
        <w:rPr>
          <w:sz w:val="28"/>
          <w:szCs w:val="28"/>
        </w:rPr>
      </w:pPr>
    </w:p>
    <w:p w:rsidR="000478D4" w:rsidRPr="00ED145A" w:rsidRDefault="000478D4" w:rsidP="000478D4">
      <w:pPr>
        <w:spacing w:line="276" w:lineRule="auto"/>
        <w:ind w:firstLine="709"/>
        <w:jc w:val="both"/>
        <w:rPr>
          <w:b/>
          <w:sz w:val="28"/>
          <w:szCs w:val="28"/>
        </w:rPr>
      </w:pPr>
      <w:r w:rsidRPr="00ED145A">
        <w:rPr>
          <w:b/>
          <w:sz w:val="28"/>
          <w:szCs w:val="28"/>
        </w:rPr>
        <w:t>Статья 33. Оповещение о начале общественных обсуждений или публичных слушаний</w:t>
      </w:r>
    </w:p>
    <w:p w:rsidR="000478D4" w:rsidRPr="00ED145A" w:rsidRDefault="000478D4" w:rsidP="000478D4">
      <w:pPr>
        <w:spacing w:line="276" w:lineRule="auto"/>
        <w:ind w:firstLine="709"/>
        <w:jc w:val="both"/>
        <w:rPr>
          <w:sz w:val="28"/>
          <w:szCs w:val="28"/>
        </w:rPr>
      </w:pPr>
    </w:p>
    <w:p w:rsidR="000478D4" w:rsidRPr="00ED145A" w:rsidRDefault="000478D4" w:rsidP="000478D4">
      <w:pPr>
        <w:spacing w:line="276" w:lineRule="auto"/>
        <w:ind w:firstLine="709"/>
        <w:jc w:val="both"/>
        <w:rPr>
          <w:sz w:val="28"/>
          <w:szCs w:val="28"/>
        </w:rPr>
      </w:pPr>
      <w:r w:rsidRPr="00ED145A">
        <w:rPr>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Оповещение о начале общественных обсуждений должно содержать информацию, указанную в подпунктах 1, 2, 6, 7 и 8 пункта 2 статьи 32 Правил. Оповещение о начале публичных слушаний должно содержать информацию, указанную в подпунктах 1, 2, 6, 7 и 9 пункта 2 статьи 32 Правил.</w:t>
      </w:r>
    </w:p>
    <w:p w:rsidR="000478D4" w:rsidRPr="00ED145A" w:rsidRDefault="000478D4" w:rsidP="000478D4">
      <w:pPr>
        <w:spacing w:line="276" w:lineRule="auto"/>
        <w:ind w:firstLine="709"/>
        <w:jc w:val="both"/>
        <w:rPr>
          <w:sz w:val="28"/>
          <w:szCs w:val="28"/>
        </w:rPr>
      </w:pPr>
      <w:r w:rsidRPr="00ED145A">
        <w:rPr>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настоящегопункта.</w:t>
      </w:r>
    </w:p>
    <w:p w:rsidR="000478D4" w:rsidRPr="00ED145A" w:rsidRDefault="000478D4" w:rsidP="000478D4">
      <w:pPr>
        <w:spacing w:line="276" w:lineRule="auto"/>
        <w:ind w:firstLine="709"/>
        <w:jc w:val="both"/>
        <w:rPr>
          <w:sz w:val="28"/>
          <w:szCs w:val="28"/>
        </w:rPr>
      </w:pPr>
      <w:r w:rsidRPr="00ED145A">
        <w:rPr>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0478D4" w:rsidRPr="00ED145A" w:rsidRDefault="000478D4" w:rsidP="000478D4">
      <w:pPr>
        <w:spacing w:line="276" w:lineRule="auto"/>
        <w:ind w:firstLine="709"/>
        <w:jc w:val="both"/>
        <w:rPr>
          <w:sz w:val="28"/>
          <w:szCs w:val="28"/>
        </w:rPr>
      </w:pPr>
      <w:r w:rsidRPr="00ED145A">
        <w:rPr>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Главыпоселения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0478D4" w:rsidRDefault="000478D4" w:rsidP="000478D4">
      <w:pPr>
        <w:spacing w:line="276" w:lineRule="auto"/>
        <w:ind w:firstLine="709"/>
        <w:jc w:val="both"/>
        <w:rPr>
          <w:sz w:val="28"/>
          <w:szCs w:val="28"/>
        </w:rPr>
      </w:pPr>
      <w:r w:rsidRPr="00ED145A">
        <w:rPr>
          <w:sz w:val="28"/>
          <w:szCs w:val="28"/>
        </w:rPr>
        <w:t>4. Информационные стенды, указанные в пункте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29 Правил (далее - территория, в пределах которой проводятся общественные обсуждения или публичные слушания).</w:t>
      </w:r>
    </w:p>
    <w:p w:rsidR="000478D4" w:rsidRPr="00F70948" w:rsidRDefault="000478D4" w:rsidP="000478D4">
      <w:pPr>
        <w:spacing w:line="276" w:lineRule="auto"/>
        <w:ind w:firstLine="709"/>
        <w:jc w:val="both"/>
        <w:rPr>
          <w:sz w:val="28"/>
          <w:szCs w:val="28"/>
        </w:rPr>
      </w:pPr>
      <w:r w:rsidRPr="00F70948">
        <w:rPr>
          <w:sz w:val="28"/>
          <w:szCs w:val="28"/>
        </w:rPr>
        <w:t xml:space="preserve">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w:t>
      </w:r>
      <w:r w:rsidRPr="00F70948">
        <w:rPr>
          <w:sz w:val="28"/>
          <w:szCs w:val="28"/>
        </w:rPr>
        <w:lastRenderedPageBreak/>
        <w:t>общественных обсуждений или публичных слушаний по проектам в области градостроительной деятельности».</w:t>
      </w:r>
    </w:p>
    <w:p w:rsidR="000478D4" w:rsidRPr="00ED145A" w:rsidRDefault="000478D4" w:rsidP="000478D4">
      <w:pPr>
        <w:spacing w:line="276" w:lineRule="auto"/>
        <w:ind w:firstLine="709"/>
        <w:jc w:val="both"/>
        <w:rPr>
          <w:sz w:val="28"/>
          <w:szCs w:val="28"/>
        </w:rPr>
      </w:pPr>
      <w:r w:rsidRPr="00F70948">
        <w:rPr>
          <w:sz w:val="28"/>
          <w:szCs w:val="28"/>
        </w:rPr>
        <w:t>Информационные стенды могут быть в виде настенных, напольных или наземных конструкций.</w:t>
      </w:r>
    </w:p>
    <w:p w:rsidR="000478D4" w:rsidRPr="00ED145A" w:rsidRDefault="000478D4" w:rsidP="000478D4">
      <w:pPr>
        <w:spacing w:line="276" w:lineRule="auto"/>
        <w:ind w:firstLine="709"/>
        <w:jc w:val="both"/>
        <w:rPr>
          <w:sz w:val="28"/>
          <w:szCs w:val="28"/>
        </w:rPr>
      </w:pPr>
      <w:r w:rsidRPr="00ED145A">
        <w:rPr>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0478D4" w:rsidRPr="00ED145A" w:rsidRDefault="000478D4" w:rsidP="000478D4">
      <w:pPr>
        <w:spacing w:line="276" w:lineRule="auto"/>
        <w:ind w:firstLine="709"/>
        <w:jc w:val="both"/>
        <w:rPr>
          <w:sz w:val="28"/>
          <w:szCs w:val="28"/>
        </w:rPr>
      </w:pPr>
    </w:p>
    <w:p w:rsidR="000478D4" w:rsidRPr="00ED145A" w:rsidRDefault="000478D4" w:rsidP="000478D4">
      <w:pPr>
        <w:spacing w:line="276" w:lineRule="auto"/>
        <w:ind w:firstLine="709"/>
        <w:jc w:val="both"/>
        <w:rPr>
          <w:b/>
          <w:sz w:val="28"/>
          <w:szCs w:val="28"/>
        </w:rPr>
      </w:pPr>
      <w:r w:rsidRPr="00ED145A">
        <w:rPr>
          <w:b/>
          <w:sz w:val="28"/>
          <w:szCs w:val="28"/>
        </w:rPr>
        <w:t>Статья 34.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0478D4" w:rsidRPr="00ED145A" w:rsidRDefault="000478D4" w:rsidP="000478D4">
      <w:pPr>
        <w:spacing w:line="276" w:lineRule="auto"/>
        <w:ind w:firstLine="709"/>
        <w:jc w:val="both"/>
        <w:rPr>
          <w:b/>
          <w:sz w:val="28"/>
          <w:szCs w:val="28"/>
        </w:rPr>
      </w:pPr>
    </w:p>
    <w:p w:rsidR="000478D4" w:rsidRPr="00ED145A" w:rsidRDefault="000478D4" w:rsidP="000478D4">
      <w:pPr>
        <w:spacing w:line="276" w:lineRule="auto"/>
        <w:ind w:firstLine="709"/>
        <w:jc w:val="both"/>
        <w:rPr>
          <w:sz w:val="28"/>
          <w:szCs w:val="28"/>
        </w:rPr>
      </w:pPr>
      <w:r w:rsidRPr="00ED145A">
        <w:rPr>
          <w:sz w:val="28"/>
          <w:szCs w:val="28"/>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w:t>
      </w:r>
      <w:r>
        <w:rPr>
          <w:sz w:val="28"/>
          <w:szCs w:val="28"/>
        </w:rPr>
        <w:t>к</w:t>
      </w:r>
      <w:r w:rsidRPr="00ED145A">
        <w:rPr>
          <w:sz w:val="28"/>
          <w:szCs w:val="28"/>
        </w:rPr>
        <w:t>нему на официальном сайте Администрации поселения в сети Интернет и (или) в информационных системах.</w:t>
      </w:r>
    </w:p>
    <w:p w:rsidR="000478D4" w:rsidRPr="00ED145A" w:rsidRDefault="000478D4" w:rsidP="000478D4">
      <w:pPr>
        <w:spacing w:line="276" w:lineRule="auto"/>
        <w:ind w:firstLine="709"/>
        <w:jc w:val="both"/>
        <w:rPr>
          <w:sz w:val="28"/>
          <w:szCs w:val="28"/>
        </w:rPr>
      </w:pPr>
      <w:r w:rsidRPr="00ED145A">
        <w:rPr>
          <w:sz w:val="28"/>
          <w:szCs w:val="28"/>
        </w:rPr>
        <w:t>Информационная система определяется решением Собрания представителей поселения с учетом подпункта 2 пункта 1 статьи 30 Правил.</w:t>
      </w:r>
    </w:p>
    <w:p w:rsidR="000478D4" w:rsidRPr="00ED145A" w:rsidRDefault="000478D4" w:rsidP="000478D4">
      <w:pPr>
        <w:spacing w:line="276" w:lineRule="auto"/>
        <w:ind w:firstLine="709"/>
        <w:jc w:val="both"/>
        <w:rPr>
          <w:sz w:val="28"/>
          <w:szCs w:val="28"/>
        </w:rPr>
      </w:pPr>
      <w:r w:rsidRPr="00ED145A">
        <w:rPr>
          <w:sz w:val="28"/>
          <w:szCs w:val="28"/>
        </w:rPr>
        <w:t>2. Официальный сайт и (или) информационные системы должны обеспечивать возможность:</w:t>
      </w:r>
    </w:p>
    <w:p w:rsidR="000478D4" w:rsidRPr="00ED145A" w:rsidRDefault="000478D4" w:rsidP="000478D4">
      <w:pPr>
        <w:spacing w:line="276" w:lineRule="auto"/>
        <w:ind w:firstLine="709"/>
        <w:jc w:val="both"/>
        <w:rPr>
          <w:sz w:val="28"/>
          <w:szCs w:val="28"/>
        </w:rPr>
      </w:pPr>
      <w:r w:rsidRPr="00ED145A">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478D4" w:rsidRPr="00ED145A" w:rsidRDefault="000478D4" w:rsidP="000478D4">
      <w:pPr>
        <w:spacing w:line="276" w:lineRule="auto"/>
        <w:ind w:firstLine="709"/>
        <w:jc w:val="both"/>
        <w:rPr>
          <w:sz w:val="28"/>
          <w:szCs w:val="28"/>
        </w:rPr>
      </w:pPr>
      <w:r w:rsidRPr="00ED145A">
        <w:rPr>
          <w:sz w:val="28"/>
          <w:szCs w:val="28"/>
        </w:rPr>
        <w:lastRenderedPageBreak/>
        <w:t>2) представления информации о результатах общественных обсуждений, количестве участников общественных обсуждений.</w:t>
      </w:r>
    </w:p>
    <w:p w:rsidR="000478D4" w:rsidRPr="00ED145A" w:rsidRDefault="000478D4" w:rsidP="000478D4">
      <w:pPr>
        <w:spacing w:line="276" w:lineRule="auto"/>
        <w:ind w:firstLine="709"/>
        <w:jc w:val="both"/>
        <w:rPr>
          <w:sz w:val="28"/>
          <w:szCs w:val="28"/>
        </w:rPr>
      </w:pPr>
      <w:r w:rsidRPr="00ED145A">
        <w:rPr>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0478D4" w:rsidRPr="00ED145A" w:rsidRDefault="000478D4" w:rsidP="000478D4">
      <w:pPr>
        <w:spacing w:line="276" w:lineRule="auto"/>
        <w:ind w:firstLine="709"/>
        <w:jc w:val="both"/>
        <w:rPr>
          <w:sz w:val="28"/>
          <w:szCs w:val="28"/>
        </w:rPr>
      </w:pPr>
      <w:r w:rsidRPr="00ED145A">
        <w:rPr>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0478D4" w:rsidRPr="00ED145A" w:rsidRDefault="000478D4" w:rsidP="000478D4">
      <w:pPr>
        <w:spacing w:line="276" w:lineRule="auto"/>
        <w:ind w:firstLine="709"/>
        <w:jc w:val="both"/>
        <w:rPr>
          <w:sz w:val="28"/>
          <w:szCs w:val="28"/>
        </w:rPr>
      </w:pPr>
    </w:p>
    <w:p w:rsidR="000478D4" w:rsidRPr="00ED145A" w:rsidRDefault="000478D4" w:rsidP="000478D4">
      <w:pPr>
        <w:spacing w:line="276" w:lineRule="auto"/>
        <w:ind w:firstLine="709"/>
        <w:jc w:val="both"/>
        <w:rPr>
          <w:b/>
          <w:sz w:val="28"/>
          <w:szCs w:val="28"/>
        </w:rPr>
      </w:pPr>
      <w:r w:rsidRPr="00ED145A">
        <w:rPr>
          <w:b/>
          <w:sz w:val="28"/>
          <w:szCs w:val="28"/>
        </w:rPr>
        <w:t>Статья 35. Порядок проведения экспозиции или экспозиций проекта, подлежащего рассмотрению на общественных обсуждениях, публичных слушаниях</w:t>
      </w:r>
    </w:p>
    <w:p w:rsidR="000478D4" w:rsidRPr="00ED145A" w:rsidRDefault="000478D4" w:rsidP="000478D4">
      <w:pPr>
        <w:spacing w:line="276" w:lineRule="auto"/>
        <w:ind w:firstLine="709"/>
        <w:jc w:val="both"/>
        <w:rPr>
          <w:b/>
          <w:sz w:val="28"/>
          <w:szCs w:val="28"/>
        </w:rPr>
      </w:pPr>
    </w:p>
    <w:p w:rsidR="000478D4" w:rsidRPr="00ED145A" w:rsidRDefault="000478D4" w:rsidP="000478D4">
      <w:pPr>
        <w:spacing w:line="276" w:lineRule="auto"/>
        <w:ind w:firstLine="709"/>
        <w:jc w:val="both"/>
        <w:rPr>
          <w:sz w:val="28"/>
          <w:szCs w:val="28"/>
        </w:rPr>
      </w:pPr>
      <w:r w:rsidRPr="00ED145A">
        <w:rPr>
          <w:sz w:val="28"/>
          <w:szCs w:val="28"/>
        </w:rPr>
        <w:t xml:space="preserve">1. В течение всего периода размещения в соответствии со статьей 34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0478D4" w:rsidRPr="00ED145A" w:rsidRDefault="000478D4" w:rsidP="000478D4">
      <w:pPr>
        <w:spacing w:line="276" w:lineRule="auto"/>
        <w:ind w:firstLine="709"/>
        <w:jc w:val="both"/>
        <w:rPr>
          <w:sz w:val="28"/>
          <w:szCs w:val="28"/>
        </w:rPr>
      </w:pPr>
      <w:r w:rsidRPr="00ED145A">
        <w:rPr>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0478D4" w:rsidRPr="00ED145A" w:rsidRDefault="000478D4" w:rsidP="000478D4">
      <w:pPr>
        <w:spacing w:line="276" w:lineRule="auto"/>
        <w:ind w:firstLine="709"/>
        <w:jc w:val="both"/>
        <w:rPr>
          <w:sz w:val="28"/>
          <w:szCs w:val="28"/>
        </w:rPr>
      </w:pPr>
      <w:r w:rsidRPr="00ED145A">
        <w:rPr>
          <w:sz w:val="28"/>
          <w:szCs w:val="28"/>
        </w:rPr>
        <w:t>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p>
    <w:p w:rsidR="000478D4" w:rsidRPr="00ED145A" w:rsidRDefault="000478D4" w:rsidP="000478D4">
      <w:pPr>
        <w:spacing w:line="276" w:lineRule="auto"/>
        <w:ind w:firstLine="709"/>
        <w:jc w:val="both"/>
        <w:rPr>
          <w:sz w:val="28"/>
          <w:szCs w:val="28"/>
        </w:rPr>
      </w:pPr>
      <w:r w:rsidRPr="00ED145A">
        <w:rPr>
          <w:sz w:val="28"/>
          <w:szCs w:val="28"/>
        </w:rPr>
        <w:t xml:space="preserve">Консультирование осуществляется в устной форме в порядке очередности лиц, нуждающихся в консультации. </w:t>
      </w:r>
    </w:p>
    <w:p w:rsidR="000478D4" w:rsidRPr="00ED145A" w:rsidRDefault="000478D4" w:rsidP="000478D4">
      <w:pPr>
        <w:spacing w:line="276" w:lineRule="auto"/>
        <w:ind w:firstLine="709"/>
        <w:jc w:val="both"/>
        <w:rPr>
          <w:sz w:val="28"/>
          <w:szCs w:val="28"/>
        </w:rPr>
      </w:pPr>
      <w:r w:rsidRPr="00ED145A">
        <w:rPr>
          <w:sz w:val="28"/>
          <w:szCs w:val="28"/>
        </w:rPr>
        <w:t xml:space="preserve">В случае обращения за консультацией в письменной форме консультирование осуществляется в письменной форме не позднее чем в </w:t>
      </w:r>
      <w:r w:rsidRPr="00ED145A">
        <w:rPr>
          <w:sz w:val="28"/>
          <w:szCs w:val="28"/>
        </w:rPr>
        <w:lastRenderedPageBreak/>
        <w:t xml:space="preserve">пятидневный срок со дня обращения лица за консультацией в письменной форме.  </w:t>
      </w:r>
    </w:p>
    <w:p w:rsidR="000478D4" w:rsidRPr="00ED145A" w:rsidRDefault="000478D4" w:rsidP="000478D4">
      <w:pPr>
        <w:spacing w:line="276" w:lineRule="auto"/>
        <w:ind w:firstLine="709"/>
        <w:jc w:val="both"/>
        <w:rPr>
          <w:sz w:val="28"/>
          <w:szCs w:val="28"/>
        </w:rPr>
      </w:pPr>
      <w:r w:rsidRPr="00ED145A">
        <w:rPr>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0478D4" w:rsidRPr="00ED145A" w:rsidRDefault="000478D4" w:rsidP="000478D4">
      <w:pPr>
        <w:spacing w:line="276" w:lineRule="auto"/>
        <w:ind w:firstLine="709"/>
        <w:jc w:val="both"/>
        <w:rPr>
          <w:sz w:val="28"/>
          <w:szCs w:val="28"/>
        </w:rPr>
      </w:pPr>
    </w:p>
    <w:p w:rsidR="000478D4" w:rsidRPr="00ED145A" w:rsidRDefault="000478D4" w:rsidP="000478D4">
      <w:pPr>
        <w:spacing w:line="276" w:lineRule="auto"/>
        <w:ind w:firstLine="709"/>
        <w:jc w:val="both"/>
        <w:rPr>
          <w:b/>
          <w:sz w:val="28"/>
          <w:szCs w:val="28"/>
        </w:rPr>
      </w:pPr>
      <w:r w:rsidRPr="00ED145A">
        <w:rPr>
          <w:b/>
          <w:sz w:val="28"/>
          <w:szCs w:val="28"/>
        </w:rPr>
        <w:t>Статья 36. Порядок внесения предложений и замечаний, касающихся проекта, подлежащего рассмотрению на общественных обсуждениях, публичных слушаний</w:t>
      </w:r>
    </w:p>
    <w:p w:rsidR="000478D4" w:rsidRPr="00ED145A" w:rsidRDefault="000478D4" w:rsidP="000478D4">
      <w:pPr>
        <w:spacing w:line="276" w:lineRule="auto"/>
        <w:ind w:firstLine="709"/>
        <w:jc w:val="both"/>
        <w:rPr>
          <w:b/>
          <w:sz w:val="28"/>
          <w:szCs w:val="28"/>
        </w:rPr>
      </w:pPr>
    </w:p>
    <w:p w:rsidR="000478D4" w:rsidRPr="00ED145A" w:rsidRDefault="000478D4" w:rsidP="000478D4">
      <w:pPr>
        <w:spacing w:line="276" w:lineRule="auto"/>
        <w:ind w:firstLine="709"/>
        <w:jc w:val="both"/>
        <w:rPr>
          <w:sz w:val="28"/>
          <w:szCs w:val="28"/>
        </w:rPr>
      </w:pPr>
      <w:r w:rsidRPr="00ED145A">
        <w:rPr>
          <w:sz w:val="28"/>
          <w:szCs w:val="28"/>
        </w:rPr>
        <w:t>1. В период размещения в соответствии со статьей 34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3 настоящей статьи идентификацию, имеют право вносить предложения и замечания, касающиеся такого проекта:</w:t>
      </w:r>
    </w:p>
    <w:p w:rsidR="000478D4" w:rsidRPr="00ED145A" w:rsidRDefault="000478D4" w:rsidP="000478D4">
      <w:pPr>
        <w:spacing w:line="276" w:lineRule="auto"/>
        <w:ind w:firstLine="709"/>
        <w:jc w:val="both"/>
        <w:rPr>
          <w:sz w:val="28"/>
          <w:szCs w:val="28"/>
        </w:rPr>
      </w:pPr>
      <w:r w:rsidRPr="00ED145A">
        <w:rPr>
          <w:sz w:val="28"/>
          <w:szCs w:val="28"/>
        </w:rPr>
        <w:t>1) посредством официального сайта или информационных систем (в случае проведения общественных обсуждений);</w:t>
      </w:r>
    </w:p>
    <w:p w:rsidR="000478D4" w:rsidRPr="00ED145A" w:rsidRDefault="000478D4" w:rsidP="000478D4">
      <w:pPr>
        <w:spacing w:line="276" w:lineRule="auto"/>
        <w:ind w:firstLine="709"/>
        <w:jc w:val="both"/>
        <w:rPr>
          <w:sz w:val="28"/>
          <w:szCs w:val="28"/>
        </w:rPr>
      </w:pPr>
      <w:r w:rsidRPr="00ED145A">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3) в письменной форме в адрес организатора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478D4" w:rsidRPr="00ED145A" w:rsidRDefault="000478D4" w:rsidP="000478D4">
      <w:pPr>
        <w:spacing w:line="276" w:lineRule="auto"/>
        <w:ind w:firstLine="709"/>
        <w:jc w:val="both"/>
        <w:rPr>
          <w:sz w:val="28"/>
          <w:szCs w:val="28"/>
        </w:rPr>
      </w:pPr>
      <w:r w:rsidRPr="00ED145A">
        <w:rPr>
          <w:sz w:val="28"/>
          <w:szCs w:val="28"/>
        </w:rPr>
        <w:t>2. Предложения и замечания, внесенные в соответствии с пунктом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6 настоящей статьи.</w:t>
      </w:r>
    </w:p>
    <w:p w:rsidR="000478D4" w:rsidRPr="00ED145A" w:rsidRDefault="000478D4" w:rsidP="000478D4">
      <w:pPr>
        <w:spacing w:line="276" w:lineRule="auto"/>
        <w:ind w:firstLine="709"/>
        <w:jc w:val="both"/>
        <w:rPr>
          <w:sz w:val="28"/>
          <w:szCs w:val="28"/>
        </w:rPr>
      </w:pPr>
      <w:r w:rsidRPr="00ED145A">
        <w:rPr>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w:t>
      </w:r>
      <w:r w:rsidRPr="00ED145A">
        <w:rPr>
          <w:sz w:val="28"/>
          <w:szCs w:val="28"/>
        </w:rPr>
        <w:lastRenderedPageBreak/>
        <w:t>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478D4" w:rsidRPr="00ED145A" w:rsidRDefault="000478D4" w:rsidP="000478D4">
      <w:pPr>
        <w:spacing w:line="276" w:lineRule="auto"/>
        <w:ind w:firstLine="709"/>
        <w:jc w:val="both"/>
        <w:rPr>
          <w:sz w:val="28"/>
          <w:szCs w:val="28"/>
        </w:rPr>
      </w:pPr>
      <w:r w:rsidRPr="00ED145A">
        <w:rPr>
          <w:sz w:val="28"/>
          <w:szCs w:val="28"/>
        </w:rPr>
        <w:t>4. Не требуется представление указанных в пункте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 настоящей статьи, может использоваться единая система идентификации и аутентификации.</w:t>
      </w:r>
    </w:p>
    <w:p w:rsidR="000478D4" w:rsidRPr="00ED145A" w:rsidRDefault="000478D4" w:rsidP="000478D4">
      <w:pPr>
        <w:spacing w:line="276" w:lineRule="auto"/>
        <w:ind w:firstLine="709"/>
        <w:jc w:val="both"/>
        <w:rPr>
          <w:sz w:val="28"/>
          <w:szCs w:val="28"/>
        </w:rPr>
      </w:pPr>
      <w:r w:rsidRPr="00ED145A">
        <w:rPr>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0478D4" w:rsidRPr="00ED145A" w:rsidRDefault="000478D4" w:rsidP="000478D4">
      <w:pPr>
        <w:spacing w:line="276" w:lineRule="auto"/>
        <w:ind w:firstLine="709"/>
        <w:jc w:val="both"/>
        <w:rPr>
          <w:sz w:val="28"/>
          <w:szCs w:val="28"/>
        </w:rPr>
      </w:pPr>
      <w:r w:rsidRPr="00ED145A">
        <w:rPr>
          <w:sz w:val="28"/>
          <w:szCs w:val="28"/>
        </w:rPr>
        <w:t>6. Предложения и замечания, внесенные в соответствии с пунктом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478D4" w:rsidRPr="00ED145A" w:rsidRDefault="000478D4" w:rsidP="000478D4">
      <w:pPr>
        <w:spacing w:line="276" w:lineRule="auto"/>
        <w:ind w:firstLine="709"/>
        <w:jc w:val="both"/>
        <w:rPr>
          <w:sz w:val="28"/>
          <w:szCs w:val="28"/>
        </w:rPr>
      </w:pPr>
      <w:r w:rsidRPr="00ED145A">
        <w:rPr>
          <w:sz w:val="28"/>
          <w:szCs w:val="28"/>
        </w:rPr>
        <w:t xml:space="preserve">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w:t>
      </w:r>
      <w:r w:rsidRPr="00ED145A">
        <w:rPr>
          <w:sz w:val="28"/>
          <w:szCs w:val="28"/>
        </w:rPr>
        <w:lastRenderedPageBreak/>
        <w:t>первый рабочий день, следующий за таким нерабочим или праздничным днем.</w:t>
      </w:r>
    </w:p>
    <w:p w:rsidR="000478D4" w:rsidRPr="00ED145A" w:rsidRDefault="000478D4" w:rsidP="000478D4">
      <w:pPr>
        <w:spacing w:line="276" w:lineRule="auto"/>
        <w:ind w:firstLine="709"/>
        <w:jc w:val="both"/>
        <w:rPr>
          <w:sz w:val="28"/>
          <w:szCs w:val="28"/>
        </w:rPr>
      </w:pPr>
    </w:p>
    <w:p w:rsidR="000478D4" w:rsidRPr="00ED145A" w:rsidRDefault="000478D4" w:rsidP="000478D4">
      <w:pPr>
        <w:spacing w:line="276" w:lineRule="auto"/>
        <w:ind w:firstLine="709"/>
        <w:jc w:val="both"/>
        <w:rPr>
          <w:b/>
          <w:sz w:val="28"/>
          <w:szCs w:val="28"/>
        </w:rPr>
      </w:pPr>
      <w:r w:rsidRPr="00ED145A">
        <w:rPr>
          <w:b/>
          <w:sz w:val="28"/>
          <w:szCs w:val="28"/>
        </w:rPr>
        <w:t>Статья 37. Порядок проведения собрания или собраний участников публичных слушаний</w:t>
      </w:r>
    </w:p>
    <w:p w:rsidR="000478D4" w:rsidRPr="00ED145A" w:rsidRDefault="000478D4" w:rsidP="000478D4">
      <w:pPr>
        <w:spacing w:line="276" w:lineRule="auto"/>
        <w:ind w:firstLine="709"/>
        <w:jc w:val="both"/>
        <w:rPr>
          <w:b/>
          <w:sz w:val="28"/>
          <w:szCs w:val="28"/>
        </w:rPr>
      </w:pPr>
    </w:p>
    <w:p w:rsidR="000478D4" w:rsidRPr="00ED145A" w:rsidRDefault="000478D4" w:rsidP="000478D4">
      <w:pPr>
        <w:spacing w:line="276" w:lineRule="auto"/>
        <w:ind w:firstLine="709"/>
        <w:jc w:val="both"/>
        <w:rPr>
          <w:sz w:val="28"/>
          <w:szCs w:val="28"/>
        </w:rPr>
      </w:pPr>
      <w:r w:rsidRPr="00ED145A">
        <w:rPr>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0478D4" w:rsidRPr="00ED145A" w:rsidRDefault="000478D4" w:rsidP="000478D4">
      <w:pPr>
        <w:spacing w:line="276" w:lineRule="auto"/>
        <w:ind w:firstLine="709"/>
        <w:jc w:val="both"/>
        <w:rPr>
          <w:sz w:val="28"/>
          <w:szCs w:val="28"/>
        </w:rPr>
      </w:pPr>
      <w:r w:rsidRPr="00ED145A">
        <w:rPr>
          <w:sz w:val="28"/>
          <w:szCs w:val="28"/>
        </w:rPr>
        <w:t>2. В собрании могут принимать участие:</w:t>
      </w:r>
    </w:p>
    <w:p w:rsidR="000478D4" w:rsidRPr="00ED145A" w:rsidRDefault="000478D4" w:rsidP="000478D4">
      <w:pPr>
        <w:spacing w:line="276" w:lineRule="auto"/>
        <w:ind w:firstLine="709"/>
        <w:jc w:val="both"/>
        <w:rPr>
          <w:sz w:val="28"/>
          <w:szCs w:val="28"/>
        </w:rPr>
      </w:pPr>
      <w:r w:rsidRPr="00ED145A">
        <w:rPr>
          <w:sz w:val="28"/>
          <w:szCs w:val="28"/>
        </w:rPr>
        <w:t>- участники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 представители организатора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 представители органов государственной власти, органов местного самоуправления;</w:t>
      </w:r>
    </w:p>
    <w:p w:rsidR="000478D4" w:rsidRPr="00ED145A" w:rsidRDefault="000478D4" w:rsidP="000478D4">
      <w:pPr>
        <w:spacing w:line="276" w:lineRule="auto"/>
        <w:ind w:firstLine="709"/>
        <w:jc w:val="both"/>
        <w:rPr>
          <w:sz w:val="28"/>
          <w:szCs w:val="28"/>
        </w:rPr>
      </w:pPr>
      <w:r w:rsidRPr="00ED145A">
        <w:rPr>
          <w:sz w:val="28"/>
          <w:szCs w:val="28"/>
        </w:rPr>
        <w:t>- представители разработчика проекта, рассматриваемого на публичных слушаниях.</w:t>
      </w:r>
    </w:p>
    <w:p w:rsidR="000478D4" w:rsidRPr="00ED145A" w:rsidRDefault="000478D4" w:rsidP="000478D4">
      <w:pPr>
        <w:spacing w:line="276" w:lineRule="auto"/>
        <w:ind w:firstLine="709"/>
        <w:jc w:val="both"/>
        <w:rPr>
          <w:sz w:val="28"/>
          <w:szCs w:val="28"/>
        </w:rPr>
      </w:pPr>
      <w:r w:rsidRPr="00ED145A">
        <w:rPr>
          <w:sz w:val="28"/>
          <w:szCs w:val="28"/>
        </w:rPr>
        <w:t xml:space="preserve">3. </w:t>
      </w:r>
      <w:r>
        <w:rPr>
          <w:sz w:val="28"/>
          <w:szCs w:val="28"/>
        </w:rPr>
        <w:t>К</w:t>
      </w:r>
      <w:r w:rsidRPr="00ED145A">
        <w:rPr>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0478D4" w:rsidRPr="00ED145A" w:rsidRDefault="000478D4" w:rsidP="000478D4">
      <w:pPr>
        <w:spacing w:line="276" w:lineRule="auto"/>
        <w:ind w:firstLine="709"/>
        <w:jc w:val="both"/>
        <w:rPr>
          <w:sz w:val="28"/>
          <w:szCs w:val="28"/>
        </w:rPr>
      </w:pPr>
      <w:r w:rsidRPr="00ED145A">
        <w:rPr>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0478D4" w:rsidRPr="00ED145A" w:rsidRDefault="000478D4" w:rsidP="000478D4">
      <w:pPr>
        <w:spacing w:line="276" w:lineRule="auto"/>
        <w:ind w:firstLine="709"/>
        <w:jc w:val="both"/>
        <w:rPr>
          <w:sz w:val="28"/>
          <w:szCs w:val="28"/>
        </w:rPr>
      </w:pPr>
      <w:r w:rsidRPr="00ED145A">
        <w:rPr>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0478D4" w:rsidRPr="00ED145A" w:rsidRDefault="000478D4" w:rsidP="000478D4">
      <w:pPr>
        <w:spacing w:line="276" w:lineRule="auto"/>
        <w:ind w:firstLine="709"/>
        <w:jc w:val="both"/>
        <w:rPr>
          <w:sz w:val="28"/>
          <w:szCs w:val="28"/>
        </w:rPr>
      </w:pPr>
      <w:r w:rsidRPr="00ED145A">
        <w:rPr>
          <w:sz w:val="28"/>
          <w:szCs w:val="28"/>
        </w:rPr>
        <w:t>6. Лицо, проводящее собрание (председательствующий), осуществляет:</w:t>
      </w:r>
    </w:p>
    <w:p w:rsidR="000478D4" w:rsidRPr="00ED145A" w:rsidRDefault="000478D4" w:rsidP="000478D4">
      <w:pPr>
        <w:spacing w:line="276" w:lineRule="auto"/>
        <w:ind w:firstLine="709"/>
        <w:jc w:val="both"/>
        <w:rPr>
          <w:sz w:val="28"/>
          <w:szCs w:val="28"/>
        </w:rPr>
      </w:pPr>
      <w:r w:rsidRPr="00ED145A">
        <w:rPr>
          <w:sz w:val="28"/>
          <w:szCs w:val="28"/>
        </w:rPr>
        <w:t>1) открытие и ведение собрания;</w:t>
      </w:r>
    </w:p>
    <w:p w:rsidR="000478D4" w:rsidRPr="00ED145A" w:rsidRDefault="000478D4" w:rsidP="000478D4">
      <w:pPr>
        <w:spacing w:line="276" w:lineRule="auto"/>
        <w:ind w:firstLine="709"/>
        <w:jc w:val="both"/>
        <w:rPr>
          <w:sz w:val="28"/>
          <w:szCs w:val="28"/>
        </w:rPr>
      </w:pPr>
      <w:r w:rsidRPr="00ED145A">
        <w:rPr>
          <w:sz w:val="28"/>
          <w:szCs w:val="28"/>
        </w:rPr>
        <w:t>2) контроль за порядком обсуждения проекта, рассматриваемого на публичных слушаниях;</w:t>
      </w:r>
    </w:p>
    <w:p w:rsidR="000478D4" w:rsidRPr="00ED145A" w:rsidRDefault="000478D4" w:rsidP="000478D4">
      <w:pPr>
        <w:spacing w:line="276" w:lineRule="auto"/>
        <w:ind w:firstLine="709"/>
        <w:jc w:val="both"/>
        <w:rPr>
          <w:sz w:val="28"/>
          <w:szCs w:val="28"/>
        </w:rPr>
      </w:pPr>
      <w:r w:rsidRPr="00ED145A">
        <w:rPr>
          <w:sz w:val="28"/>
          <w:szCs w:val="28"/>
        </w:rPr>
        <w:t>3) подписание протокола собрания.</w:t>
      </w:r>
    </w:p>
    <w:p w:rsidR="000478D4" w:rsidRPr="00ED145A" w:rsidRDefault="000478D4" w:rsidP="000478D4">
      <w:pPr>
        <w:spacing w:line="276" w:lineRule="auto"/>
        <w:ind w:firstLine="709"/>
        <w:jc w:val="both"/>
        <w:rPr>
          <w:sz w:val="28"/>
          <w:szCs w:val="28"/>
        </w:rPr>
      </w:pPr>
      <w:r w:rsidRPr="00ED145A">
        <w:rPr>
          <w:sz w:val="28"/>
          <w:szCs w:val="28"/>
        </w:rPr>
        <w:t xml:space="preserve">7. При открытии собрания председательствующий должен огласить проект, рассматриваемый на публичных слушаниях, основания проведения </w:t>
      </w:r>
      <w:r w:rsidRPr="00ED145A">
        <w:rPr>
          <w:sz w:val="28"/>
          <w:szCs w:val="28"/>
        </w:rPr>
        <w:lastRenderedPageBreak/>
        <w:t>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0478D4" w:rsidRPr="00ED145A" w:rsidRDefault="000478D4" w:rsidP="000478D4">
      <w:pPr>
        <w:spacing w:line="276" w:lineRule="auto"/>
        <w:ind w:firstLine="709"/>
        <w:jc w:val="both"/>
        <w:rPr>
          <w:sz w:val="28"/>
          <w:szCs w:val="28"/>
        </w:rPr>
      </w:pPr>
      <w:r w:rsidRPr="00ED145A">
        <w:rPr>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0478D4" w:rsidRPr="00ED145A" w:rsidRDefault="000478D4" w:rsidP="000478D4">
      <w:pPr>
        <w:spacing w:line="276" w:lineRule="auto"/>
        <w:ind w:firstLine="709"/>
        <w:jc w:val="both"/>
        <w:rPr>
          <w:sz w:val="28"/>
          <w:szCs w:val="28"/>
        </w:rPr>
      </w:pPr>
      <w:r w:rsidRPr="00ED145A">
        <w:rPr>
          <w:sz w:val="28"/>
          <w:szCs w:val="28"/>
        </w:rPr>
        <w:t>9. Председательствующий вправе:</w:t>
      </w:r>
    </w:p>
    <w:p w:rsidR="000478D4" w:rsidRPr="00ED145A" w:rsidRDefault="000478D4" w:rsidP="000478D4">
      <w:pPr>
        <w:spacing w:line="276" w:lineRule="auto"/>
        <w:ind w:firstLine="709"/>
        <w:jc w:val="both"/>
        <w:rPr>
          <w:sz w:val="28"/>
          <w:szCs w:val="28"/>
        </w:rPr>
      </w:pPr>
      <w:r w:rsidRPr="00ED145A">
        <w:rPr>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0478D4" w:rsidRPr="00ED145A" w:rsidRDefault="000478D4" w:rsidP="000478D4">
      <w:pPr>
        <w:spacing w:line="276" w:lineRule="auto"/>
        <w:ind w:firstLine="709"/>
        <w:jc w:val="both"/>
        <w:rPr>
          <w:sz w:val="28"/>
          <w:szCs w:val="28"/>
        </w:rPr>
      </w:pPr>
      <w:r w:rsidRPr="00ED145A">
        <w:rPr>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0478D4" w:rsidRPr="00ED145A" w:rsidRDefault="000478D4" w:rsidP="000478D4">
      <w:pPr>
        <w:spacing w:line="276" w:lineRule="auto"/>
        <w:ind w:firstLine="709"/>
        <w:jc w:val="both"/>
        <w:rPr>
          <w:sz w:val="28"/>
          <w:szCs w:val="28"/>
        </w:rPr>
      </w:pPr>
      <w:r w:rsidRPr="00ED145A">
        <w:rPr>
          <w:sz w:val="28"/>
          <w:szCs w:val="28"/>
        </w:rPr>
        <w:t>10. После каждого выступления любой из участников собрания имеет право задать вопросы докладчику (содокладчику).</w:t>
      </w:r>
    </w:p>
    <w:p w:rsidR="000478D4" w:rsidRPr="00ED145A" w:rsidRDefault="000478D4" w:rsidP="000478D4">
      <w:pPr>
        <w:spacing w:line="276" w:lineRule="auto"/>
        <w:ind w:firstLine="709"/>
        <w:jc w:val="both"/>
        <w:rPr>
          <w:sz w:val="28"/>
          <w:szCs w:val="28"/>
        </w:rPr>
      </w:pPr>
      <w:r w:rsidRPr="00ED145A">
        <w:rPr>
          <w:sz w:val="28"/>
          <w:szCs w:val="28"/>
        </w:rPr>
        <w:t>11. Все желающие выступить на собрании берут слово только с разрешения председательствующего.</w:t>
      </w:r>
    </w:p>
    <w:p w:rsidR="000478D4" w:rsidRPr="00ED145A" w:rsidRDefault="000478D4" w:rsidP="000478D4">
      <w:pPr>
        <w:spacing w:line="276" w:lineRule="auto"/>
        <w:ind w:firstLine="709"/>
        <w:jc w:val="both"/>
        <w:rPr>
          <w:sz w:val="28"/>
          <w:szCs w:val="28"/>
        </w:rPr>
      </w:pPr>
      <w:r w:rsidRPr="00ED145A">
        <w:rPr>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0478D4" w:rsidRPr="00ED145A" w:rsidRDefault="000478D4" w:rsidP="000478D4">
      <w:pPr>
        <w:spacing w:line="276" w:lineRule="auto"/>
        <w:ind w:firstLine="709"/>
        <w:jc w:val="both"/>
        <w:rPr>
          <w:sz w:val="28"/>
          <w:szCs w:val="28"/>
        </w:rPr>
      </w:pPr>
      <w:r w:rsidRPr="00ED145A">
        <w:rPr>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пунктом 3 статьи 36 Правил.</w:t>
      </w:r>
    </w:p>
    <w:p w:rsidR="000478D4" w:rsidRPr="00ED145A" w:rsidRDefault="000478D4" w:rsidP="000478D4">
      <w:pPr>
        <w:spacing w:line="276" w:lineRule="auto"/>
        <w:ind w:firstLine="709"/>
        <w:jc w:val="both"/>
        <w:rPr>
          <w:sz w:val="28"/>
          <w:szCs w:val="28"/>
        </w:rPr>
      </w:pPr>
      <w:r w:rsidRPr="00ED145A">
        <w:rPr>
          <w:sz w:val="28"/>
          <w:szCs w:val="28"/>
        </w:rPr>
        <w:t>1</w:t>
      </w:r>
      <w:r>
        <w:rPr>
          <w:sz w:val="28"/>
          <w:szCs w:val="28"/>
        </w:rPr>
        <w:t>4</w:t>
      </w:r>
      <w:r w:rsidRPr="00ED145A">
        <w:rPr>
          <w:sz w:val="28"/>
          <w:szCs w:val="28"/>
        </w:rPr>
        <w:t>.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поселения о проведении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1</w:t>
      </w:r>
      <w:r>
        <w:rPr>
          <w:sz w:val="28"/>
          <w:szCs w:val="28"/>
        </w:rPr>
        <w:t>5</w:t>
      </w:r>
      <w:r w:rsidRPr="00ED145A">
        <w:rPr>
          <w:sz w:val="28"/>
          <w:szCs w:val="28"/>
        </w:rPr>
        <w:t>. В протоколе собрания указываются:</w:t>
      </w:r>
    </w:p>
    <w:p w:rsidR="000478D4" w:rsidRPr="00ED145A" w:rsidRDefault="000478D4" w:rsidP="000478D4">
      <w:pPr>
        <w:spacing w:line="276" w:lineRule="auto"/>
        <w:ind w:firstLine="709"/>
        <w:jc w:val="both"/>
        <w:rPr>
          <w:sz w:val="28"/>
          <w:szCs w:val="28"/>
        </w:rPr>
      </w:pPr>
      <w:r w:rsidRPr="00ED145A">
        <w:rPr>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0478D4" w:rsidRPr="00ED145A" w:rsidRDefault="000478D4" w:rsidP="000478D4">
      <w:pPr>
        <w:spacing w:line="276" w:lineRule="auto"/>
        <w:ind w:firstLine="709"/>
        <w:jc w:val="both"/>
        <w:rPr>
          <w:sz w:val="28"/>
          <w:szCs w:val="28"/>
        </w:rPr>
      </w:pPr>
      <w:r w:rsidRPr="00ED145A">
        <w:rPr>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0478D4" w:rsidRPr="00ED145A" w:rsidRDefault="000478D4" w:rsidP="000478D4">
      <w:pPr>
        <w:spacing w:line="276" w:lineRule="auto"/>
        <w:ind w:firstLine="709"/>
        <w:jc w:val="both"/>
        <w:rPr>
          <w:sz w:val="28"/>
          <w:szCs w:val="28"/>
        </w:rPr>
      </w:pPr>
      <w:r w:rsidRPr="00ED145A">
        <w:rPr>
          <w:sz w:val="28"/>
          <w:szCs w:val="28"/>
        </w:rPr>
        <w:t>1</w:t>
      </w:r>
      <w:r>
        <w:rPr>
          <w:sz w:val="28"/>
          <w:szCs w:val="28"/>
        </w:rPr>
        <w:t>6</w:t>
      </w:r>
      <w:r w:rsidRPr="00ED145A">
        <w:rPr>
          <w:sz w:val="28"/>
          <w:szCs w:val="28"/>
        </w:rPr>
        <w:t>. Форма протокола собрания утверждается решением Собрания представителей поселения.</w:t>
      </w:r>
    </w:p>
    <w:p w:rsidR="000478D4" w:rsidRPr="00ED145A" w:rsidRDefault="000478D4" w:rsidP="000478D4">
      <w:pPr>
        <w:spacing w:line="276" w:lineRule="auto"/>
        <w:ind w:firstLine="709"/>
        <w:jc w:val="both"/>
        <w:rPr>
          <w:sz w:val="28"/>
          <w:szCs w:val="28"/>
        </w:rPr>
      </w:pPr>
      <w:r w:rsidRPr="00ED145A">
        <w:rPr>
          <w:sz w:val="28"/>
          <w:szCs w:val="28"/>
        </w:rPr>
        <w:lastRenderedPageBreak/>
        <w:t>1</w:t>
      </w:r>
      <w:r>
        <w:rPr>
          <w:sz w:val="28"/>
          <w:szCs w:val="28"/>
        </w:rPr>
        <w:t>7</w:t>
      </w:r>
      <w:r w:rsidRPr="00ED145A">
        <w:rPr>
          <w:sz w:val="28"/>
          <w:szCs w:val="28"/>
        </w:rPr>
        <w:t>. С протоколом собрания вправе ознакомиться все заинтересованные лица.</w:t>
      </w:r>
    </w:p>
    <w:p w:rsidR="000478D4" w:rsidRPr="00ED145A" w:rsidRDefault="000478D4" w:rsidP="000478D4">
      <w:pPr>
        <w:spacing w:line="276" w:lineRule="auto"/>
        <w:ind w:firstLine="709"/>
        <w:jc w:val="both"/>
        <w:rPr>
          <w:sz w:val="28"/>
          <w:szCs w:val="28"/>
        </w:rPr>
      </w:pPr>
      <w:r w:rsidRPr="00ED145A">
        <w:rPr>
          <w:sz w:val="28"/>
          <w:szCs w:val="28"/>
        </w:rPr>
        <w:t>1</w:t>
      </w:r>
      <w:r>
        <w:rPr>
          <w:sz w:val="28"/>
          <w:szCs w:val="28"/>
        </w:rPr>
        <w:t>8</w:t>
      </w:r>
      <w:r w:rsidRPr="00ED145A">
        <w:rPr>
          <w:sz w:val="28"/>
          <w:szCs w:val="28"/>
        </w:rPr>
        <w:t>.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0478D4" w:rsidRPr="00ED145A" w:rsidRDefault="000478D4" w:rsidP="000478D4">
      <w:pPr>
        <w:spacing w:line="276" w:lineRule="auto"/>
        <w:ind w:firstLine="709"/>
        <w:jc w:val="both"/>
        <w:rPr>
          <w:sz w:val="28"/>
          <w:szCs w:val="28"/>
        </w:rPr>
      </w:pPr>
      <w:r>
        <w:rPr>
          <w:sz w:val="28"/>
          <w:szCs w:val="28"/>
        </w:rPr>
        <w:t>19</w:t>
      </w:r>
      <w:r w:rsidRPr="00ED145A">
        <w:rPr>
          <w:sz w:val="28"/>
          <w:szCs w:val="28"/>
        </w:rPr>
        <w:t>.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478D4" w:rsidRPr="00ED145A" w:rsidRDefault="000478D4" w:rsidP="000478D4">
      <w:pPr>
        <w:spacing w:line="276" w:lineRule="auto"/>
        <w:ind w:firstLine="709"/>
        <w:jc w:val="both"/>
        <w:rPr>
          <w:sz w:val="28"/>
          <w:szCs w:val="28"/>
        </w:rPr>
      </w:pPr>
    </w:p>
    <w:p w:rsidR="000478D4" w:rsidRPr="00ED145A" w:rsidRDefault="000478D4" w:rsidP="000478D4">
      <w:pPr>
        <w:spacing w:line="276" w:lineRule="auto"/>
        <w:ind w:firstLine="709"/>
        <w:jc w:val="both"/>
        <w:rPr>
          <w:b/>
          <w:sz w:val="28"/>
          <w:szCs w:val="28"/>
        </w:rPr>
      </w:pPr>
      <w:r w:rsidRPr="00ED145A">
        <w:rPr>
          <w:b/>
          <w:sz w:val="28"/>
          <w:szCs w:val="28"/>
        </w:rPr>
        <w:t>Статья 38. Порядок подготовки и оформления протокола общественных обсуждений или публичных слушаний</w:t>
      </w:r>
    </w:p>
    <w:p w:rsidR="000478D4" w:rsidRPr="00ED145A" w:rsidRDefault="000478D4" w:rsidP="000478D4">
      <w:pPr>
        <w:spacing w:line="276" w:lineRule="auto"/>
        <w:ind w:firstLine="709"/>
        <w:jc w:val="both"/>
        <w:rPr>
          <w:b/>
          <w:sz w:val="28"/>
          <w:szCs w:val="28"/>
        </w:rPr>
      </w:pPr>
    </w:p>
    <w:p w:rsidR="000478D4" w:rsidRPr="00ED145A" w:rsidRDefault="000478D4" w:rsidP="000478D4">
      <w:pPr>
        <w:spacing w:line="276" w:lineRule="auto"/>
        <w:ind w:firstLine="709"/>
        <w:jc w:val="both"/>
        <w:rPr>
          <w:sz w:val="28"/>
          <w:szCs w:val="28"/>
        </w:rPr>
      </w:pPr>
      <w:r w:rsidRPr="00ED145A">
        <w:rPr>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478D4" w:rsidRPr="00ED145A" w:rsidRDefault="000478D4" w:rsidP="000478D4">
      <w:pPr>
        <w:spacing w:line="276" w:lineRule="auto"/>
        <w:ind w:firstLine="709"/>
        <w:jc w:val="both"/>
        <w:rPr>
          <w:sz w:val="28"/>
          <w:szCs w:val="28"/>
        </w:rPr>
      </w:pPr>
      <w:r w:rsidRPr="00ED145A">
        <w:rPr>
          <w:sz w:val="28"/>
          <w:szCs w:val="28"/>
        </w:rPr>
        <w:t>1) дата оформления протокола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2) информация об организаторе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478D4" w:rsidRPr="00ED145A" w:rsidRDefault="000478D4" w:rsidP="000478D4">
      <w:pPr>
        <w:spacing w:line="276" w:lineRule="auto"/>
        <w:ind w:firstLine="709"/>
        <w:jc w:val="both"/>
        <w:rPr>
          <w:sz w:val="28"/>
          <w:szCs w:val="28"/>
        </w:rPr>
      </w:pPr>
      <w:r w:rsidRPr="00ED145A">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478D4" w:rsidRPr="00ED145A" w:rsidRDefault="000478D4" w:rsidP="000478D4">
      <w:pPr>
        <w:spacing w:line="276" w:lineRule="auto"/>
        <w:ind w:firstLine="709"/>
        <w:jc w:val="both"/>
        <w:rPr>
          <w:sz w:val="28"/>
          <w:szCs w:val="28"/>
        </w:rPr>
      </w:pPr>
      <w:r w:rsidRPr="00ED145A">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 xml:space="preserve">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w:t>
      </w:r>
      <w:r w:rsidRPr="00ED145A">
        <w:rPr>
          <w:sz w:val="28"/>
          <w:szCs w:val="28"/>
        </w:rPr>
        <w:lastRenderedPageBreak/>
        <w:t>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478D4" w:rsidRPr="00ED145A" w:rsidRDefault="000478D4" w:rsidP="000478D4">
      <w:pPr>
        <w:spacing w:line="276" w:lineRule="auto"/>
        <w:ind w:firstLine="709"/>
        <w:jc w:val="both"/>
        <w:rPr>
          <w:sz w:val="28"/>
          <w:szCs w:val="28"/>
        </w:rPr>
      </w:pPr>
      <w:r w:rsidRPr="00ED145A">
        <w:rPr>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478D4" w:rsidRPr="00ED145A" w:rsidRDefault="000478D4" w:rsidP="000478D4">
      <w:pPr>
        <w:spacing w:line="276" w:lineRule="auto"/>
        <w:ind w:firstLine="709"/>
        <w:jc w:val="both"/>
        <w:rPr>
          <w:sz w:val="28"/>
          <w:szCs w:val="28"/>
        </w:rPr>
      </w:pPr>
      <w:r w:rsidRPr="00ED145A">
        <w:rPr>
          <w:sz w:val="28"/>
          <w:szCs w:val="28"/>
        </w:rPr>
        <w:t>4. Форма протокола общественных обсуждений или публичных слушаний утверждается решением Собрания представителей поселения.</w:t>
      </w:r>
    </w:p>
    <w:p w:rsidR="000478D4" w:rsidRPr="00ED145A" w:rsidRDefault="000478D4" w:rsidP="000478D4">
      <w:pPr>
        <w:spacing w:line="276" w:lineRule="auto"/>
        <w:ind w:firstLine="709"/>
        <w:jc w:val="both"/>
        <w:rPr>
          <w:sz w:val="28"/>
          <w:szCs w:val="28"/>
        </w:rPr>
      </w:pPr>
    </w:p>
    <w:p w:rsidR="000478D4" w:rsidRPr="00ED145A" w:rsidRDefault="000478D4" w:rsidP="000478D4">
      <w:pPr>
        <w:spacing w:line="276" w:lineRule="auto"/>
        <w:ind w:firstLine="709"/>
        <w:jc w:val="both"/>
        <w:rPr>
          <w:b/>
          <w:sz w:val="28"/>
          <w:szCs w:val="28"/>
        </w:rPr>
      </w:pPr>
      <w:r w:rsidRPr="00ED145A">
        <w:rPr>
          <w:b/>
          <w:sz w:val="28"/>
          <w:szCs w:val="28"/>
        </w:rPr>
        <w:t>Статья 39. Порядок подготовки и опубликования заключения о результатах общественных обсуждений, публичных слушаний</w:t>
      </w:r>
    </w:p>
    <w:p w:rsidR="000478D4" w:rsidRPr="00ED145A" w:rsidRDefault="000478D4" w:rsidP="000478D4">
      <w:pPr>
        <w:spacing w:line="276" w:lineRule="auto"/>
        <w:ind w:firstLine="709"/>
        <w:jc w:val="both"/>
        <w:rPr>
          <w:b/>
          <w:sz w:val="28"/>
          <w:szCs w:val="28"/>
        </w:rPr>
      </w:pPr>
    </w:p>
    <w:p w:rsidR="000478D4" w:rsidRPr="00ED145A" w:rsidRDefault="000478D4" w:rsidP="000478D4">
      <w:pPr>
        <w:spacing w:line="276" w:lineRule="auto"/>
        <w:ind w:firstLine="709"/>
        <w:jc w:val="both"/>
        <w:rPr>
          <w:sz w:val="28"/>
          <w:szCs w:val="28"/>
        </w:rPr>
      </w:pPr>
      <w:r w:rsidRPr="00ED145A">
        <w:rPr>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2. В заключении о результатах общественных обсуждений или публичных слушаний должны быть указаны:</w:t>
      </w:r>
    </w:p>
    <w:p w:rsidR="000478D4" w:rsidRPr="00ED145A" w:rsidRDefault="000478D4" w:rsidP="000478D4">
      <w:pPr>
        <w:spacing w:line="276" w:lineRule="auto"/>
        <w:ind w:firstLine="709"/>
        <w:jc w:val="both"/>
        <w:rPr>
          <w:sz w:val="28"/>
          <w:szCs w:val="28"/>
        </w:rPr>
      </w:pPr>
      <w:r w:rsidRPr="00ED145A">
        <w:rPr>
          <w:sz w:val="28"/>
          <w:szCs w:val="28"/>
        </w:rPr>
        <w:t>1) дата оформления заключения о результатах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478D4" w:rsidRPr="00ED145A" w:rsidRDefault="000478D4" w:rsidP="000478D4">
      <w:pPr>
        <w:spacing w:line="276" w:lineRule="auto"/>
        <w:ind w:firstLine="709"/>
        <w:jc w:val="both"/>
        <w:rPr>
          <w:sz w:val="28"/>
          <w:szCs w:val="28"/>
        </w:rPr>
      </w:pPr>
      <w:r w:rsidRPr="00ED145A">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w:t>
      </w:r>
      <w:r w:rsidRPr="00ED145A">
        <w:rPr>
          <w:sz w:val="28"/>
          <w:szCs w:val="28"/>
        </w:rPr>
        <w:lastRenderedPageBreak/>
        <w:t>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478D4" w:rsidRPr="00ED145A" w:rsidRDefault="000478D4" w:rsidP="000478D4">
      <w:pPr>
        <w:spacing w:line="276" w:lineRule="auto"/>
        <w:ind w:firstLine="709"/>
        <w:jc w:val="both"/>
        <w:rPr>
          <w:sz w:val="28"/>
          <w:szCs w:val="28"/>
        </w:rPr>
      </w:pPr>
      <w:r w:rsidRPr="00ED145A">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478D4" w:rsidRPr="00ED145A" w:rsidRDefault="000478D4" w:rsidP="000478D4">
      <w:pPr>
        <w:spacing w:line="276" w:lineRule="auto"/>
        <w:ind w:firstLine="709"/>
        <w:jc w:val="both"/>
        <w:rPr>
          <w:sz w:val="28"/>
          <w:szCs w:val="28"/>
        </w:rPr>
      </w:pPr>
      <w:r w:rsidRPr="00ED145A">
        <w:rPr>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796B5E" w:rsidRPr="00796B5E" w:rsidRDefault="000478D4" w:rsidP="00E955D8">
      <w:pPr>
        <w:pStyle w:val="1"/>
        <w:tabs>
          <w:tab w:val="num" w:pos="2160"/>
        </w:tabs>
        <w:spacing w:before="200" w:after="200" w:line="276" w:lineRule="auto"/>
        <w:ind w:firstLine="568"/>
        <w:jc w:val="both"/>
        <w:rPr>
          <w:rFonts w:ascii="Times New Roman" w:hAnsi="Times New Roman"/>
          <w:b w:val="0"/>
          <w:sz w:val="28"/>
          <w:szCs w:val="28"/>
        </w:rPr>
      </w:pPr>
      <w:r w:rsidRPr="00796B5E">
        <w:rPr>
          <w:rFonts w:ascii="Times New Roman" w:hAnsi="Times New Roman"/>
          <w:b w:val="0"/>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00796B5E">
        <w:rPr>
          <w:rFonts w:ascii="Times New Roman" w:hAnsi="Times New Roman"/>
          <w:b w:val="0"/>
          <w:sz w:val="28"/>
          <w:szCs w:val="28"/>
        </w:rPr>
        <w:t>.</w:t>
      </w:r>
    </w:p>
    <w:p w:rsidR="00C5539D" w:rsidRPr="00C011C0" w:rsidRDefault="000478D4" w:rsidP="000478D4">
      <w:pPr>
        <w:pStyle w:val="1"/>
        <w:tabs>
          <w:tab w:val="num" w:pos="2160"/>
        </w:tabs>
        <w:spacing w:before="200" w:after="200"/>
        <w:ind w:left="568"/>
        <w:jc w:val="both"/>
        <w:rPr>
          <w:rFonts w:ascii="Times New Roman" w:hAnsi="Times New Roman" w:cs="Times New Roman"/>
          <w:sz w:val="28"/>
          <w:szCs w:val="28"/>
        </w:rPr>
      </w:pPr>
      <w:r>
        <w:rPr>
          <w:rFonts w:ascii="Times New Roman" w:hAnsi="Times New Roman" w:cs="Times New Roman"/>
          <w:sz w:val="28"/>
          <w:szCs w:val="28"/>
        </w:rPr>
        <w:t xml:space="preserve">Статья 40. </w:t>
      </w:r>
      <w:r w:rsidR="00C5539D" w:rsidRPr="00C011C0">
        <w:rPr>
          <w:rFonts w:ascii="Times New Roman" w:hAnsi="Times New Roman" w:cs="Times New Roman"/>
          <w:sz w:val="28"/>
          <w:szCs w:val="28"/>
        </w:rPr>
        <w:t xml:space="preserve">Особенности проведения </w:t>
      </w:r>
      <w:r w:rsidR="00796B5E" w:rsidRPr="00ED145A">
        <w:rPr>
          <w:rFonts w:ascii="Times New Roman" w:hAnsi="Times New Roman"/>
          <w:sz w:val="28"/>
          <w:u w:color="FFFFFF"/>
        </w:rPr>
        <w:t>общественны</w:t>
      </w:r>
      <w:r w:rsidR="00796B5E">
        <w:rPr>
          <w:rFonts w:ascii="Times New Roman" w:hAnsi="Times New Roman"/>
          <w:sz w:val="28"/>
          <w:u w:color="FFFFFF"/>
        </w:rPr>
        <w:t>х</w:t>
      </w:r>
      <w:r w:rsidR="00796B5E" w:rsidRPr="00ED145A">
        <w:rPr>
          <w:rFonts w:ascii="Times New Roman" w:hAnsi="Times New Roman"/>
          <w:sz w:val="28"/>
          <w:u w:color="FFFFFF"/>
        </w:rPr>
        <w:t xml:space="preserve"> обсуждени</w:t>
      </w:r>
      <w:r w:rsidR="00796B5E">
        <w:rPr>
          <w:rFonts w:ascii="Times New Roman" w:hAnsi="Times New Roman"/>
          <w:sz w:val="28"/>
          <w:u w:color="FFFFFF"/>
        </w:rPr>
        <w:t>й</w:t>
      </w:r>
      <w:r w:rsidR="00796B5E" w:rsidRPr="00ED145A">
        <w:rPr>
          <w:rFonts w:ascii="Times New Roman" w:hAnsi="Times New Roman"/>
          <w:sz w:val="28"/>
          <w:u w:color="FFFFFF"/>
        </w:rPr>
        <w:t xml:space="preserve"> или публичны</w:t>
      </w:r>
      <w:r w:rsidR="00796B5E">
        <w:rPr>
          <w:rFonts w:ascii="Times New Roman" w:hAnsi="Times New Roman"/>
          <w:sz w:val="28"/>
          <w:u w:color="FFFFFF"/>
        </w:rPr>
        <w:t>х</w:t>
      </w:r>
      <w:r w:rsidR="00796B5E" w:rsidRPr="00ED145A">
        <w:rPr>
          <w:rFonts w:ascii="Times New Roman" w:hAnsi="Times New Roman"/>
          <w:sz w:val="28"/>
          <w:u w:color="FFFFFF"/>
        </w:rPr>
        <w:t xml:space="preserve"> слушани</w:t>
      </w:r>
      <w:r w:rsidR="00796B5E">
        <w:rPr>
          <w:rFonts w:ascii="Times New Roman" w:hAnsi="Times New Roman"/>
          <w:sz w:val="28"/>
          <w:u w:color="FFFFFF"/>
        </w:rPr>
        <w:t>й</w:t>
      </w:r>
      <w:r w:rsidR="00C5539D" w:rsidRPr="00C011C0">
        <w:rPr>
          <w:rFonts w:ascii="Times New Roman" w:hAnsi="Times New Roman" w:cs="Times New Roman"/>
          <w:sz w:val="28"/>
          <w:szCs w:val="28"/>
        </w:rPr>
        <w:t>по проекту генерального плана, внесению изменений в генеральный план</w:t>
      </w:r>
      <w:bookmarkEnd w:id="125"/>
    </w:p>
    <w:p w:rsidR="00C5539D" w:rsidRPr="00C011C0" w:rsidRDefault="00C5539D" w:rsidP="00C5539D">
      <w:pPr>
        <w:tabs>
          <w:tab w:val="left" w:pos="1134"/>
        </w:tabs>
        <w:spacing w:before="200" w:line="360" w:lineRule="auto"/>
        <w:ind w:firstLine="720"/>
        <w:jc w:val="both"/>
        <w:rPr>
          <w:sz w:val="28"/>
          <w:szCs w:val="28"/>
          <w:u w:color="FFFFFF"/>
        </w:rPr>
      </w:pPr>
      <w:r w:rsidRPr="00C011C0">
        <w:rPr>
          <w:sz w:val="28"/>
          <w:szCs w:val="28"/>
          <w:u w:color="FFFFFF"/>
        </w:rPr>
        <w:t xml:space="preserve">1. </w:t>
      </w:r>
      <w:r w:rsidR="00796B5E">
        <w:rPr>
          <w:sz w:val="28"/>
          <w:u w:color="FFFFFF"/>
        </w:rPr>
        <w:t>О</w:t>
      </w:r>
      <w:r w:rsidR="00796B5E" w:rsidRPr="00ED145A">
        <w:rPr>
          <w:sz w:val="28"/>
          <w:u w:color="FFFFFF"/>
        </w:rPr>
        <w:t>бщественные обсуждения или публичные слушания</w:t>
      </w:r>
      <w:r w:rsidRPr="00C011C0">
        <w:rPr>
          <w:sz w:val="28"/>
          <w:szCs w:val="28"/>
        </w:rPr>
        <w:t xml:space="preserve">по проектам генеральных планов, в том числе по внесению в них изменений проводятся в каждом населенном пункте поселения. </w:t>
      </w:r>
    </w:p>
    <w:p w:rsidR="00E955D8" w:rsidRPr="00ED145A" w:rsidRDefault="00E955D8" w:rsidP="00E955D8">
      <w:pPr>
        <w:spacing w:line="276" w:lineRule="auto"/>
        <w:ind w:firstLine="700"/>
        <w:jc w:val="both"/>
        <w:rPr>
          <w:sz w:val="28"/>
          <w:szCs w:val="28"/>
          <w:u w:color="FFFFFF"/>
        </w:rPr>
      </w:pPr>
      <w:r w:rsidRPr="00ED145A">
        <w:rPr>
          <w:sz w:val="28"/>
          <w:szCs w:val="28"/>
          <w:u w:color="FFFFFF"/>
        </w:rPr>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C5539D" w:rsidRPr="00C011C0" w:rsidRDefault="00E955D8" w:rsidP="00E955D8">
      <w:pPr>
        <w:tabs>
          <w:tab w:val="left" w:pos="1134"/>
        </w:tabs>
        <w:spacing w:line="360" w:lineRule="auto"/>
        <w:ind w:firstLine="720"/>
        <w:jc w:val="both"/>
        <w:rPr>
          <w:sz w:val="28"/>
          <w:szCs w:val="28"/>
        </w:rPr>
      </w:pPr>
      <w:r w:rsidRPr="00ED145A">
        <w:rPr>
          <w:sz w:val="28"/>
          <w:szCs w:val="28"/>
          <w:u w:color="FFFFFF"/>
        </w:rPr>
        <w:t>3. 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r w:rsidR="00C5539D" w:rsidRPr="00C011C0">
        <w:rPr>
          <w:sz w:val="28"/>
          <w:szCs w:val="28"/>
          <w:u w:color="FFFFFF"/>
        </w:rPr>
        <w:t>.</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w:t>
      </w:r>
      <w:r w:rsidRPr="00C011C0">
        <w:rPr>
          <w:sz w:val="28"/>
          <w:szCs w:val="28"/>
          <w:u w:color="FFFFFF"/>
        </w:rPr>
        <w:lastRenderedPageBreak/>
        <w:t xml:space="preserve">или определения зон рекреационного назначения, осуществляется без проведения </w:t>
      </w:r>
      <w:r w:rsidR="00E955D8" w:rsidRPr="00ED145A">
        <w:rPr>
          <w:sz w:val="28"/>
          <w:u w:color="FFFFFF"/>
        </w:rPr>
        <w:t>общественных обсуждений или публичных слушаний</w:t>
      </w:r>
      <w:r w:rsidRPr="00C011C0">
        <w:rPr>
          <w:sz w:val="28"/>
          <w:szCs w:val="28"/>
          <w:u w:color="FFFFFF"/>
        </w:rPr>
        <w:t>.</w:t>
      </w:r>
    </w:p>
    <w:p w:rsidR="00C5539D" w:rsidRPr="00C011C0" w:rsidRDefault="00E955D8" w:rsidP="00E955D8">
      <w:pPr>
        <w:pStyle w:val="1"/>
        <w:tabs>
          <w:tab w:val="num" w:pos="2160"/>
        </w:tabs>
        <w:spacing w:before="200" w:after="200"/>
        <w:ind w:left="568"/>
        <w:jc w:val="both"/>
        <w:rPr>
          <w:rFonts w:ascii="Times New Roman" w:hAnsi="Times New Roman" w:cs="Times New Roman"/>
          <w:sz w:val="28"/>
          <w:szCs w:val="28"/>
        </w:rPr>
      </w:pPr>
      <w:bookmarkStart w:id="128" w:name="_Toc234175885"/>
      <w:bookmarkStart w:id="129" w:name="_Toc234176053"/>
      <w:bookmarkStart w:id="130" w:name="_Toc234209046"/>
      <w:bookmarkStart w:id="131" w:name="_Toc311542552"/>
      <w:r>
        <w:rPr>
          <w:rFonts w:ascii="Times New Roman" w:hAnsi="Times New Roman" w:cs="Times New Roman"/>
          <w:sz w:val="28"/>
          <w:szCs w:val="28"/>
        </w:rPr>
        <w:t xml:space="preserve">Статья 41. </w:t>
      </w:r>
      <w:r w:rsidR="00C5539D" w:rsidRPr="00C011C0">
        <w:rPr>
          <w:rFonts w:ascii="Times New Roman" w:hAnsi="Times New Roman" w:cs="Times New Roman"/>
          <w:sz w:val="28"/>
          <w:szCs w:val="28"/>
        </w:rPr>
        <w:t xml:space="preserve">Особенности проведения </w:t>
      </w:r>
      <w:r w:rsidRPr="00ED145A">
        <w:rPr>
          <w:rFonts w:ascii="Times New Roman" w:hAnsi="Times New Roman"/>
          <w:sz w:val="28"/>
          <w:u w:color="FFFFFF"/>
        </w:rPr>
        <w:t>общественных обсуждений или публичных слушаний</w:t>
      </w:r>
      <w:r w:rsidR="00C5539D" w:rsidRPr="00C011C0">
        <w:rPr>
          <w:rFonts w:ascii="Times New Roman" w:hAnsi="Times New Roman" w:cs="Times New Roman"/>
          <w:sz w:val="28"/>
          <w:szCs w:val="28"/>
        </w:rPr>
        <w:t xml:space="preserve">по проекту Правил, внесению изменений в </w:t>
      </w:r>
      <w:bookmarkEnd w:id="128"/>
      <w:bookmarkEnd w:id="129"/>
      <w:bookmarkEnd w:id="130"/>
      <w:bookmarkEnd w:id="131"/>
      <w:r w:rsidR="00C5539D" w:rsidRPr="00C011C0">
        <w:rPr>
          <w:rFonts w:ascii="Times New Roman" w:hAnsi="Times New Roman" w:cs="Times New Roman"/>
          <w:sz w:val="28"/>
          <w:szCs w:val="28"/>
        </w:rPr>
        <w:t>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1. Глава поселения при получении от органа местного самоуправления проекта Правил, проекта изменений в Правила принимает решение о проведении </w:t>
      </w:r>
      <w:r w:rsidR="00E955D8" w:rsidRPr="00ED145A">
        <w:rPr>
          <w:rFonts w:ascii="Times New Roman" w:hAnsi="Times New Roman"/>
          <w:sz w:val="28"/>
          <w:u w:color="FFFFFF"/>
        </w:rPr>
        <w:t>общественных обсуждений или публичных слушаний</w:t>
      </w:r>
      <w:r w:rsidRPr="00C011C0">
        <w:rPr>
          <w:rFonts w:ascii="Times New Roman" w:hAnsi="Times New Roman"/>
          <w:sz w:val="28"/>
        </w:rPr>
        <w:t>по такому проекту в срок не позднее чем через десять дней со дня получения такого проекта.</w:t>
      </w:r>
    </w:p>
    <w:p w:rsidR="00C5539D" w:rsidRPr="00C011C0" w:rsidRDefault="00C5539D" w:rsidP="00C5539D">
      <w:pPr>
        <w:tabs>
          <w:tab w:val="left" w:pos="1134"/>
        </w:tabs>
        <w:spacing w:line="360" w:lineRule="auto"/>
        <w:ind w:firstLine="720"/>
        <w:jc w:val="both"/>
        <w:rPr>
          <w:sz w:val="28"/>
          <w:szCs w:val="28"/>
          <w:u w:color="FFFFFF"/>
        </w:rPr>
      </w:pPr>
      <w:r w:rsidRPr="00C011C0">
        <w:rPr>
          <w:sz w:val="28"/>
        </w:rPr>
        <w:t xml:space="preserve">2. </w:t>
      </w:r>
      <w:r w:rsidR="00E955D8" w:rsidRPr="00ED145A">
        <w:rPr>
          <w:sz w:val="28"/>
          <w:u w:color="FFFFFF"/>
        </w:rPr>
        <w:t>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не требуются</w:t>
      </w:r>
      <w:r w:rsidRPr="00C011C0">
        <w:rPr>
          <w:sz w:val="28"/>
          <w:szCs w:val="28"/>
          <w:u w:color="FFFFFF"/>
        </w:rPr>
        <w:t xml:space="preserve">.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3. </w:t>
      </w:r>
      <w:r w:rsidR="00E955D8">
        <w:rPr>
          <w:sz w:val="28"/>
          <w:szCs w:val="28"/>
          <w:u w:color="FFFFFF"/>
        </w:rPr>
        <w:t>Утратил силу</w:t>
      </w:r>
      <w:r w:rsidRPr="00C011C0">
        <w:rPr>
          <w:sz w:val="28"/>
          <w:szCs w:val="28"/>
          <w:u w:color="FFFFFF"/>
        </w:rPr>
        <w:t>.</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4. </w:t>
      </w:r>
      <w:r w:rsidR="00E955D8">
        <w:rPr>
          <w:rFonts w:ascii="Times New Roman" w:hAnsi="Times New Roman"/>
          <w:sz w:val="28"/>
        </w:rPr>
        <w:t>Утратил силу</w:t>
      </w:r>
      <w:r w:rsidRPr="00C011C0">
        <w:rPr>
          <w:rFonts w:ascii="Times New Roman" w:hAnsi="Times New Roman"/>
          <w:sz w:val="28"/>
        </w:rPr>
        <w:t xml:space="preserve">.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00E955D8" w:rsidRPr="00ED145A">
        <w:rPr>
          <w:rFonts w:ascii="Times New Roman" w:hAnsi="Times New Roman"/>
          <w:sz w:val="28"/>
          <w:u w:color="FFFFFF"/>
        </w:rPr>
        <w:t>общественные обсуждения или публичные слушания</w:t>
      </w:r>
      <w:r w:rsidRPr="00C011C0">
        <w:rPr>
          <w:rFonts w:ascii="Times New Roman" w:hAnsi="Times New Roman"/>
          <w:sz w:val="28"/>
        </w:rPr>
        <w:t xml:space="preserve">по внесению изменений в Правила проводятся в границах территориальной зоны, для которой установлен такой градостроительный регламент. </w:t>
      </w:r>
    </w:p>
    <w:p w:rsidR="00C5539D" w:rsidRDefault="00E955D8" w:rsidP="00E955D8">
      <w:pPr>
        <w:spacing w:line="276" w:lineRule="auto"/>
        <w:ind w:firstLine="700"/>
        <w:jc w:val="both"/>
        <w:rPr>
          <w:b/>
          <w:sz w:val="28"/>
          <w:szCs w:val="28"/>
        </w:rPr>
      </w:pPr>
      <w:bookmarkStart w:id="132" w:name="_Toc234175886"/>
      <w:bookmarkStart w:id="133" w:name="_Toc234176054"/>
      <w:bookmarkStart w:id="134" w:name="_Toc234209047"/>
      <w:bookmarkStart w:id="135" w:name="_Toc311542553"/>
      <w:r w:rsidRPr="00E955D8">
        <w:rPr>
          <w:b/>
          <w:sz w:val="28"/>
          <w:szCs w:val="28"/>
        </w:rPr>
        <w:t>Статья 42.</w:t>
      </w:r>
      <w:bookmarkEnd w:id="132"/>
      <w:bookmarkEnd w:id="133"/>
      <w:bookmarkEnd w:id="134"/>
      <w:bookmarkEnd w:id="135"/>
      <w:r w:rsidRPr="00ED145A">
        <w:rPr>
          <w:b/>
          <w:sz w:val="28"/>
          <w:szCs w:val="28"/>
        </w:rPr>
        <w:t xml:space="preserve">Особенности проведения </w:t>
      </w:r>
      <w:r w:rsidRPr="00ED145A">
        <w:rPr>
          <w:b/>
          <w:sz w:val="28"/>
          <w:u w:color="FFFFFF"/>
        </w:rPr>
        <w:t>общественных обсуждений или</w:t>
      </w:r>
      <w:r w:rsidRPr="00ED145A">
        <w:rPr>
          <w:b/>
          <w:sz w:val="28"/>
          <w:szCs w:val="28"/>
        </w:rPr>
        <w:t>публичных слушаний по проекту планировки территории и (или) проекту межевания территории поселения</w:t>
      </w:r>
      <w:r>
        <w:rPr>
          <w:b/>
          <w:sz w:val="28"/>
          <w:szCs w:val="28"/>
        </w:rPr>
        <w:t>.</w:t>
      </w:r>
    </w:p>
    <w:p w:rsidR="00E955D8" w:rsidRPr="00E955D8" w:rsidRDefault="00E955D8" w:rsidP="00E955D8">
      <w:pPr>
        <w:spacing w:line="276" w:lineRule="auto"/>
        <w:ind w:firstLine="700"/>
        <w:jc w:val="both"/>
        <w:rPr>
          <w:b/>
          <w:sz w:val="28"/>
          <w:u w:color="FFFFFF"/>
        </w:rPr>
      </w:pPr>
    </w:p>
    <w:p w:rsidR="00E955D8" w:rsidRPr="00ED145A" w:rsidRDefault="00E955D8" w:rsidP="00E955D8">
      <w:pPr>
        <w:spacing w:line="276" w:lineRule="auto"/>
        <w:ind w:firstLine="700"/>
        <w:jc w:val="both"/>
        <w:rPr>
          <w:sz w:val="28"/>
          <w:u w:color="FFFFFF"/>
        </w:rPr>
      </w:pPr>
      <w:bookmarkStart w:id="136" w:name="_Toc234175887"/>
      <w:bookmarkStart w:id="137" w:name="_Toc234176055"/>
      <w:bookmarkStart w:id="138" w:name="_Toc234209048"/>
      <w:bookmarkStart w:id="139" w:name="_Toc311542554"/>
      <w:r w:rsidRPr="00ED145A">
        <w:rPr>
          <w:sz w:val="28"/>
          <w:u w:color="FFFFFF"/>
        </w:rPr>
        <w:t>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955D8" w:rsidRPr="00ED145A" w:rsidRDefault="00E955D8" w:rsidP="00E955D8">
      <w:pPr>
        <w:spacing w:line="276" w:lineRule="auto"/>
        <w:ind w:firstLine="700"/>
        <w:jc w:val="both"/>
        <w:rPr>
          <w:sz w:val="28"/>
          <w:u w:color="FFFFFF"/>
        </w:rPr>
      </w:pPr>
      <w:r w:rsidRPr="00ED145A">
        <w:rPr>
          <w:sz w:val="28"/>
          <w:u w:color="FFFFFF"/>
        </w:rPr>
        <w:t xml:space="preserve"> 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E955D8" w:rsidRPr="00ED145A" w:rsidRDefault="00E955D8" w:rsidP="00E955D8">
      <w:pPr>
        <w:spacing w:line="276" w:lineRule="auto"/>
        <w:ind w:firstLine="700"/>
        <w:jc w:val="both"/>
        <w:rPr>
          <w:sz w:val="28"/>
          <w:szCs w:val="28"/>
          <w:u w:color="FFFFFF"/>
        </w:rPr>
      </w:pPr>
      <w:r w:rsidRPr="00ED145A">
        <w:rPr>
          <w:sz w:val="28"/>
          <w:u w:color="FFFFFF"/>
        </w:rPr>
        <w:lastRenderedPageBreak/>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w:t>
      </w:r>
      <w:r w:rsidRPr="00ED145A">
        <w:rPr>
          <w:sz w:val="28"/>
          <w:szCs w:val="28"/>
          <w:u w:color="FFFFFF"/>
        </w:rPr>
        <w:t>хозяйства иному юридическому лицу;</w:t>
      </w:r>
    </w:p>
    <w:p w:rsidR="00E955D8" w:rsidRPr="00ED145A" w:rsidRDefault="00E955D8" w:rsidP="00E955D8">
      <w:pPr>
        <w:spacing w:line="276" w:lineRule="auto"/>
        <w:ind w:firstLine="700"/>
        <w:jc w:val="both"/>
        <w:rPr>
          <w:sz w:val="28"/>
          <w:u w:color="FFFFFF"/>
        </w:rPr>
      </w:pPr>
      <w:r w:rsidRPr="00ED145A">
        <w:rPr>
          <w:sz w:val="28"/>
          <w:szCs w:val="28"/>
          <w:u w:color="FFFFFF"/>
        </w:rPr>
        <w:t xml:space="preserve"> 3) территории для размещения линейных объектов в границах земель лесного фонда</w:t>
      </w:r>
      <w:r w:rsidRPr="00ED145A">
        <w:rPr>
          <w:sz w:val="28"/>
          <w:u w:color="FFFFFF"/>
        </w:rPr>
        <w:t>.</w:t>
      </w:r>
    </w:p>
    <w:p w:rsidR="00D23090" w:rsidRDefault="00E955D8" w:rsidP="00D23090">
      <w:pPr>
        <w:pStyle w:val="1"/>
        <w:tabs>
          <w:tab w:val="num" w:pos="2160"/>
        </w:tabs>
        <w:spacing w:before="200" w:after="200"/>
        <w:jc w:val="both"/>
        <w:rPr>
          <w:rFonts w:ascii="Times New Roman" w:hAnsi="Times New Roman"/>
          <w:b w:val="0"/>
          <w:sz w:val="28"/>
          <w:u w:color="FFFFFF"/>
        </w:rPr>
      </w:pPr>
      <w:r w:rsidRPr="00D23090">
        <w:rPr>
          <w:rFonts w:ascii="Times New Roman" w:hAnsi="Times New Roman"/>
          <w:b w:val="0"/>
          <w:sz w:val="28"/>
          <w:u w:color="FFFFFF"/>
        </w:rPr>
        <w:t>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r w:rsidR="00D23090">
        <w:rPr>
          <w:rFonts w:ascii="Times New Roman" w:hAnsi="Times New Roman"/>
          <w:b w:val="0"/>
          <w:sz w:val="28"/>
          <w:u w:color="FFFFFF"/>
        </w:rPr>
        <w:t>.</w:t>
      </w:r>
    </w:p>
    <w:bookmarkEnd w:id="136"/>
    <w:bookmarkEnd w:id="137"/>
    <w:bookmarkEnd w:id="138"/>
    <w:bookmarkEnd w:id="139"/>
    <w:p w:rsidR="00D23090" w:rsidRPr="00ED145A" w:rsidRDefault="00D23090" w:rsidP="00D23090">
      <w:pPr>
        <w:spacing w:after="200" w:line="276" w:lineRule="auto"/>
        <w:ind w:firstLine="697"/>
        <w:jc w:val="both"/>
        <w:rPr>
          <w:b/>
          <w:sz w:val="28"/>
          <w:szCs w:val="28"/>
        </w:rPr>
      </w:pPr>
      <w:r w:rsidRPr="00ED145A">
        <w:rPr>
          <w:b/>
          <w:sz w:val="28"/>
          <w:szCs w:val="28"/>
          <w:u w:color="FFFFFF"/>
        </w:rPr>
        <w:t>Статья 43. Особенности организации общественных обсуждений или публичных слушаний</w:t>
      </w:r>
      <w:r w:rsidRPr="00ED145A">
        <w:rPr>
          <w:b/>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5539D" w:rsidRPr="00C011C0" w:rsidRDefault="00C5539D" w:rsidP="00D23090">
      <w:pPr>
        <w:pStyle w:val="1"/>
        <w:tabs>
          <w:tab w:val="num" w:pos="2160"/>
        </w:tabs>
        <w:spacing w:before="200" w:after="200"/>
        <w:ind w:left="568"/>
        <w:jc w:val="both"/>
        <w:rPr>
          <w:rFonts w:ascii="Times New Roman" w:hAnsi="Times New Roman" w:cs="Times New Roman"/>
          <w:sz w:val="28"/>
          <w:szCs w:val="28"/>
        </w:rPr>
      </w:pPr>
    </w:p>
    <w:p w:rsidR="00D23090" w:rsidRPr="00ED145A" w:rsidRDefault="00D23090" w:rsidP="00D23090">
      <w:pPr>
        <w:spacing w:line="276" w:lineRule="auto"/>
        <w:ind w:firstLine="700"/>
        <w:jc w:val="both"/>
        <w:rPr>
          <w:sz w:val="28"/>
          <w:szCs w:val="28"/>
        </w:rPr>
      </w:pPr>
      <w:r w:rsidRPr="00ED145A">
        <w:rPr>
          <w:sz w:val="28"/>
          <w:szCs w:val="28"/>
          <w:u w:color="FFFFFF"/>
        </w:rPr>
        <w:t xml:space="preserve">1. Заявление </w:t>
      </w:r>
      <w:r w:rsidRPr="00ED145A">
        <w:rPr>
          <w:sz w:val="28"/>
          <w:szCs w:val="28"/>
        </w:rPr>
        <w:t>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направляется физическими и (или) юридическими лицами в Комиссию и должно содержать следующую информацию:</w:t>
      </w:r>
    </w:p>
    <w:p w:rsidR="00D23090" w:rsidRPr="00ED145A" w:rsidRDefault="00D23090" w:rsidP="00D23090">
      <w:pPr>
        <w:tabs>
          <w:tab w:val="left" w:pos="1134"/>
        </w:tabs>
        <w:spacing w:line="276" w:lineRule="auto"/>
        <w:ind w:firstLine="720"/>
        <w:jc w:val="both"/>
        <w:rPr>
          <w:sz w:val="28"/>
          <w:szCs w:val="28"/>
        </w:rPr>
      </w:pPr>
      <w:r w:rsidRPr="00ED145A">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rPr>
        <w:lastRenderedPageBreak/>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D145A">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 xml:space="preserve">4) данные о земельном участке и объекте капитального строительства, </w:t>
      </w:r>
      <w:bookmarkStart w:id="140" w:name="OLE_LINK3"/>
      <w:r w:rsidRPr="00ED145A">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140"/>
      <w:r w:rsidRPr="00ED145A">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9) подтверждение готовности нести расходы, связанные с организацией и проведением общественных обсуждений или публичных слушаний.</w:t>
      </w:r>
    </w:p>
    <w:p w:rsidR="00D23090" w:rsidRPr="00ED145A" w:rsidRDefault="00D23090" w:rsidP="00D23090">
      <w:pPr>
        <w:spacing w:line="276" w:lineRule="auto"/>
        <w:ind w:firstLine="700"/>
        <w:jc w:val="both"/>
        <w:rPr>
          <w:sz w:val="28"/>
          <w:szCs w:val="28"/>
          <w:u w:color="FFFFFF"/>
        </w:rPr>
      </w:pPr>
      <w:r w:rsidRPr="00ED145A">
        <w:rPr>
          <w:sz w:val="28"/>
          <w:szCs w:val="28"/>
          <w:u w:color="FFFFFF"/>
        </w:rPr>
        <w:t>2. Форма заявления, предусмотренного пунктом 1 настоящей статьи, устанавливается постановлением Администрации поселения.</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3. К заявлению, предусмотренному пунктом 1 настоящей статьи, должны прилагаться следующие документы:</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w:t>
      </w:r>
      <w:r w:rsidRPr="00ED145A">
        <w:rPr>
          <w:sz w:val="28"/>
          <w:szCs w:val="28"/>
          <w:u w:color="FFFFFF"/>
        </w:rPr>
        <w:lastRenderedPageBreak/>
        <w:t>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4) документы, подтверждающие обстоятельства, указанные в подпунктах 7 и 8 пункта 1 настоящей статьи (в свободной форме);</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4. Заявление и документы, предусмотренные пунктами 1 и 3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5.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6. По результатам рассмотрения Комиссией заявления подготавливается заключение, содержащее одну из следующих рекомендаций:</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1) о проведении общественных обсуждений или публичных слушаний;</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2) о невозможности проведения общественных обсуждений или публичных слушаний.</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 xml:space="preserve">7. Заключение Комиссии с рекомендацией о невозможности назначения общественных обсуждений или публичных слушаний может </w:t>
      </w:r>
      <w:r w:rsidRPr="00ED145A">
        <w:rPr>
          <w:sz w:val="28"/>
          <w:szCs w:val="28"/>
          <w:u w:color="FFFFFF"/>
        </w:rPr>
        <w:lastRenderedPageBreak/>
        <w:t>быть принято только при наличии одного или нескольких из следующих условий:</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1) заявление подано с нарушением требований, установленных пунктами 1 – 4 настоящей статьи;</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2) заявление содержит недостоверную информацию;</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8. Глава поселения не позднее трех рабочих дней со дня получения заключения Комиссии, предусмотренного пунктом 6 настоящей статьи, издает постановление Главы поселения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9. Копия постановления Главы поселения, предусмотренного пунктом 8 настоящей статьи, направляется заявителю не позднее пяти дней со дня издания.</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10. После издания постановления Главы поселения о проведении общественных обсуждений или публичных слушаний Администрация поселения подготавливает предварительную смету расходов на проведение общественных обсуждений или публичных слушаний. Указанная смета утверждается заявителем и Главой поселения или уполномоченным им лицом.</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11.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12. В платежном поручении о перечислении денежных средств в графе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 публичных слушаний по вопросу о предоставлении разрешения на отклонение от предельных параметров согласно утвержденной смете».</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 xml:space="preserve">13. 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w:t>
      </w:r>
      <w:r w:rsidRPr="00ED145A">
        <w:rPr>
          <w:sz w:val="28"/>
          <w:szCs w:val="28"/>
        </w:rPr>
        <w:t>проекту решения о</w:t>
      </w:r>
      <w:r w:rsidRPr="00ED145A">
        <w:rPr>
          <w:sz w:val="28"/>
          <w:szCs w:val="28"/>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w:t>
      </w:r>
      <w:r w:rsidRPr="00ED145A">
        <w:rPr>
          <w:sz w:val="28"/>
          <w:szCs w:val="28"/>
          <w:u w:color="FFFFFF"/>
        </w:rPr>
        <w:lastRenderedPageBreak/>
        <w:t xml:space="preserve">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23090" w:rsidRPr="00ED145A" w:rsidRDefault="00D23090" w:rsidP="00D23090">
      <w:pPr>
        <w:spacing w:line="276" w:lineRule="auto"/>
        <w:ind w:firstLine="700"/>
        <w:jc w:val="both"/>
        <w:rPr>
          <w:sz w:val="28"/>
          <w:szCs w:val="28"/>
          <w:u w:color="FFFFFF"/>
        </w:rPr>
      </w:pPr>
      <w:r w:rsidRPr="00ED145A">
        <w:rPr>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rsidR="00D23090" w:rsidRPr="00ED145A" w:rsidRDefault="00D23090" w:rsidP="00D23090">
      <w:pPr>
        <w:tabs>
          <w:tab w:val="left" w:pos="1134"/>
        </w:tabs>
        <w:spacing w:line="276" w:lineRule="auto"/>
        <w:ind w:firstLine="720"/>
        <w:jc w:val="both"/>
        <w:rPr>
          <w:sz w:val="28"/>
          <w:szCs w:val="28"/>
          <w:u w:color="FFFFFF"/>
        </w:rPr>
      </w:pPr>
      <w:r w:rsidRPr="00ED145A">
        <w:rPr>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C5539D" w:rsidRPr="00C011C0" w:rsidRDefault="00D23090" w:rsidP="00D23090">
      <w:pPr>
        <w:tabs>
          <w:tab w:val="left" w:pos="1134"/>
        </w:tabs>
        <w:spacing w:line="360" w:lineRule="auto"/>
        <w:ind w:firstLine="720"/>
        <w:jc w:val="both"/>
        <w:rPr>
          <w:sz w:val="28"/>
          <w:szCs w:val="28"/>
          <w:u w:color="FFFFFF"/>
        </w:rPr>
      </w:pPr>
      <w:r w:rsidRPr="00ED145A">
        <w:rPr>
          <w:sz w:val="28"/>
          <w:szCs w:val="28"/>
          <w:u w:color="FFFFFF"/>
        </w:rPr>
        <w:t>14.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поселения</w:t>
      </w:r>
      <w:r w:rsidR="00C5539D" w:rsidRPr="00C011C0">
        <w:rPr>
          <w:sz w:val="28"/>
          <w:szCs w:val="28"/>
          <w:u w:color="FFFFFF"/>
        </w:rPr>
        <w:t>.</w:t>
      </w:r>
    </w:p>
    <w:p w:rsidR="00C5539D" w:rsidRPr="00C011C0" w:rsidRDefault="00C5539D" w:rsidP="00C5539D">
      <w:pPr>
        <w:pStyle w:val="1"/>
        <w:numPr>
          <w:ilvl w:val="0"/>
          <w:numId w:val="36"/>
        </w:numPr>
        <w:jc w:val="center"/>
        <w:rPr>
          <w:rFonts w:ascii="Times New Roman" w:hAnsi="Times New Roman" w:cs="Times New Roman"/>
          <w:sz w:val="28"/>
          <w:szCs w:val="28"/>
        </w:rPr>
      </w:pPr>
      <w:bookmarkStart w:id="141" w:name="_Toc311542555"/>
      <w:bookmarkStart w:id="142" w:name="_Toc311542556"/>
      <w:bookmarkEnd w:id="126"/>
      <w:bookmarkEnd w:id="127"/>
      <w:bookmarkEnd w:id="141"/>
      <w:r w:rsidRPr="00C011C0">
        <w:rPr>
          <w:rFonts w:ascii="Times New Roman" w:hAnsi="Times New Roman" w:cs="Times New Roman"/>
          <w:sz w:val="28"/>
          <w:szCs w:val="28"/>
        </w:rPr>
        <w:t>Иные вопросы землепользования и застройки поселения</w:t>
      </w:r>
      <w:bookmarkEnd w:id="142"/>
    </w:p>
    <w:p w:rsidR="00C5539D" w:rsidRPr="00C011C0" w:rsidRDefault="00D23090" w:rsidP="00D23090">
      <w:pPr>
        <w:pStyle w:val="1"/>
        <w:tabs>
          <w:tab w:val="num" w:pos="2160"/>
        </w:tabs>
        <w:spacing w:before="200" w:after="200"/>
        <w:ind w:left="568"/>
        <w:jc w:val="both"/>
        <w:rPr>
          <w:rFonts w:ascii="Times New Roman" w:hAnsi="Times New Roman" w:cs="Times New Roman"/>
          <w:sz w:val="28"/>
          <w:szCs w:val="28"/>
        </w:rPr>
      </w:pPr>
      <w:bookmarkStart w:id="143" w:name="_Toc311542557"/>
      <w:bookmarkStart w:id="144" w:name="_Toc215295530"/>
      <w:bookmarkStart w:id="145" w:name="_Toc242169315"/>
      <w:bookmarkStart w:id="146" w:name="_Toc259101822"/>
      <w:bookmarkStart w:id="147" w:name="_Toc131313940"/>
      <w:r>
        <w:rPr>
          <w:rFonts w:ascii="Times New Roman" w:hAnsi="Times New Roman" w:cs="Times New Roman"/>
          <w:sz w:val="28"/>
          <w:szCs w:val="28"/>
        </w:rPr>
        <w:t xml:space="preserve">Статья 44. </w:t>
      </w:r>
      <w:r w:rsidR="00C5539D" w:rsidRPr="00C011C0">
        <w:rPr>
          <w:rFonts w:ascii="Times New Roman" w:hAnsi="Times New Roman" w:cs="Times New Roman"/>
          <w:sz w:val="28"/>
          <w:szCs w:val="28"/>
        </w:rPr>
        <w:t>Принципы формирования земельных участков в границах поселения</w:t>
      </w:r>
      <w:bookmarkEnd w:id="143"/>
      <w:bookmarkEnd w:id="144"/>
      <w:bookmarkEnd w:id="145"/>
      <w:bookmarkEnd w:id="146"/>
    </w:p>
    <w:p w:rsidR="00C5539D" w:rsidRPr="00C011C0" w:rsidRDefault="00C5539D" w:rsidP="00C5539D">
      <w:pPr>
        <w:pStyle w:val="a5"/>
        <w:widowControl w:val="0"/>
        <w:spacing w:line="360" w:lineRule="auto"/>
        <w:ind w:firstLine="0"/>
        <w:rPr>
          <w:rFonts w:ascii="Times New Roman" w:hAnsi="Times New Roman"/>
          <w:sz w:val="28"/>
        </w:rPr>
      </w:pPr>
      <w:r w:rsidRPr="00C011C0">
        <w:rPr>
          <w:rFonts w:ascii="Times New Roman" w:hAnsi="Times New Roman"/>
          <w:sz w:val="28"/>
        </w:rPr>
        <w:t xml:space="preserve">           После вступления в силу Правил в соответствии с Земельным кодексом Российской Федерации:</w:t>
      </w:r>
    </w:p>
    <w:p w:rsidR="00C5539D" w:rsidRPr="00C011C0" w:rsidRDefault="00C5539D" w:rsidP="00C5539D">
      <w:pPr>
        <w:pStyle w:val="a5"/>
        <w:widowControl w:val="0"/>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lastRenderedPageBreak/>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5539D" w:rsidRPr="00C011C0" w:rsidRDefault="00C5539D" w:rsidP="00C5539D">
      <w:pPr>
        <w:pStyle w:val="a5"/>
        <w:widowControl w:val="0"/>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23090" w:rsidRDefault="00C5539D" w:rsidP="00C5539D">
      <w:pPr>
        <w:pStyle w:val="a5"/>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C5539D" w:rsidRPr="00C011C0" w:rsidRDefault="00D23090" w:rsidP="00C5539D">
      <w:pPr>
        <w:pStyle w:val="a5"/>
        <w:numPr>
          <w:ilvl w:val="0"/>
          <w:numId w:val="16"/>
        </w:numPr>
        <w:tabs>
          <w:tab w:val="left" w:pos="1134"/>
        </w:tabs>
        <w:spacing w:line="360" w:lineRule="auto"/>
        <w:rPr>
          <w:rFonts w:ascii="Times New Roman" w:hAnsi="Times New Roman"/>
          <w:sz w:val="28"/>
        </w:rPr>
      </w:pPr>
      <w:r w:rsidRPr="00ED145A">
        <w:rPr>
          <w:rFonts w:ascii="Times New Roman" w:hAnsi="Times New Roman"/>
          <w:sz w:val="28"/>
          <w:u w:color="FFFFFF"/>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rFonts w:ascii="Times New Roman" w:hAnsi="Times New Roman"/>
          <w:sz w:val="28"/>
          <w:u w:color="FFFFFF"/>
        </w:rPr>
        <w:t>.</w:t>
      </w:r>
    </w:p>
    <w:p w:rsidR="00C5539D" w:rsidRPr="00C011C0" w:rsidRDefault="00D23090" w:rsidP="00D23090">
      <w:pPr>
        <w:pStyle w:val="1"/>
        <w:tabs>
          <w:tab w:val="num" w:pos="2160"/>
        </w:tabs>
        <w:spacing w:before="200" w:after="200"/>
        <w:ind w:left="568"/>
        <w:jc w:val="both"/>
        <w:rPr>
          <w:rFonts w:ascii="Times New Roman" w:hAnsi="Times New Roman" w:cs="Times New Roman"/>
          <w:sz w:val="28"/>
          <w:szCs w:val="28"/>
        </w:rPr>
      </w:pPr>
      <w:bookmarkStart w:id="148" w:name="_Toc215295531"/>
      <w:bookmarkStart w:id="149" w:name="_Toc242169316"/>
      <w:bookmarkStart w:id="150" w:name="_Toc259101823"/>
      <w:bookmarkStart w:id="151" w:name="_Toc311542558"/>
      <w:r>
        <w:rPr>
          <w:rFonts w:ascii="Times New Roman" w:hAnsi="Times New Roman" w:cs="Times New Roman"/>
          <w:sz w:val="28"/>
          <w:szCs w:val="28"/>
        </w:rPr>
        <w:t xml:space="preserve">Статья 45. </w:t>
      </w:r>
      <w:r w:rsidR="00C5539D" w:rsidRPr="00C011C0">
        <w:rPr>
          <w:rFonts w:ascii="Times New Roman" w:hAnsi="Times New Roman" w:cs="Times New Roman"/>
          <w:sz w:val="28"/>
          <w:szCs w:val="28"/>
        </w:rPr>
        <w:t>Возведение ограждений на земельных участках</w:t>
      </w:r>
      <w:bookmarkEnd w:id="147"/>
      <w:bookmarkEnd w:id="148"/>
      <w:bookmarkEnd w:id="149"/>
      <w:bookmarkEnd w:id="150"/>
      <w:bookmarkEnd w:id="151"/>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Правообладатель земельного участка имеет право возведения ограждения по периметру земельного участка.</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 xml:space="preserve">В случае использования технических средств, предназначенных для усиления защитных свойств ограждения (например, колючая проволока, </w:t>
      </w:r>
      <w:r w:rsidRPr="00C011C0">
        <w:rPr>
          <w:rFonts w:ascii="Times New Roman" w:hAnsi="Times New Roman"/>
          <w:sz w:val="28"/>
        </w:rPr>
        <w:lastRenderedPageBreak/>
        <w:t>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C5539D" w:rsidRPr="00C011C0" w:rsidRDefault="00D23090" w:rsidP="00D23090">
      <w:pPr>
        <w:pStyle w:val="1"/>
        <w:tabs>
          <w:tab w:val="num" w:pos="2160"/>
          <w:tab w:val="num" w:pos="2340"/>
        </w:tabs>
        <w:spacing w:before="200" w:after="200"/>
        <w:ind w:left="568"/>
        <w:jc w:val="both"/>
        <w:rPr>
          <w:rFonts w:ascii="Times New Roman" w:hAnsi="Times New Roman" w:cs="Times New Roman"/>
          <w:sz w:val="28"/>
          <w:szCs w:val="28"/>
        </w:rPr>
      </w:pPr>
      <w:bookmarkStart w:id="152" w:name="_Toc215295534"/>
      <w:bookmarkStart w:id="153" w:name="_Toc242169319"/>
      <w:bookmarkStart w:id="154" w:name="_Toc259101826"/>
      <w:bookmarkStart w:id="155" w:name="_Toc311542559"/>
      <w:bookmarkStart w:id="156" w:name="_Toc131313942"/>
      <w:r>
        <w:rPr>
          <w:rFonts w:ascii="Times New Roman" w:hAnsi="Times New Roman" w:cs="Times New Roman"/>
          <w:sz w:val="28"/>
          <w:szCs w:val="28"/>
        </w:rPr>
        <w:t xml:space="preserve">Статья 46. </w:t>
      </w:r>
      <w:r w:rsidR="00C5539D" w:rsidRPr="00C011C0">
        <w:rPr>
          <w:rFonts w:ascii="Times New Roman" w:hAnsi="Times New Roman" w:cs="Times New Roman"/>
          <w:sz w:val="28"/>
          <w:szCs w:val="28"/>
        </w:rPr>
        <w:t>Установление публичных сервитутов</w:t>
      </w:r>
      <w:bookmarkEnd w:id="152"/>
      <w:bookmarkEnd w:id="153"/>
      <w:bookmarkEnd w:id="154"/>
      <w:bookmarkEnd w:id="155"/>
      <w:bookmarkEnd w:id="156"/>
    </w:p>
    <w:p w:rsidR="00C5539D" w:rsidRPr="00C011C0" w:rsidRDefault="00D23090" w:rsidP="00C5539D">
      <w:pPr>
        <w:pStyle w:val="a5"/>
        <w:numPr>
          <w:ilvl w:val="2"/>
          <w:numId w:val="19"/>
        </w:numPr>
        <w:spacing w:line="360" w:lineRule="auto"/>
        <w:ind w:left="0" w:firstLine="720"/>
        <w:rPr>
          <w:rFonts w:ascii="Times New Roman" w:hAnsi="Times New Roman"/>
          <w:sz w:val="28"/>
        </w:rPr>
      </w:pPr>
      <w:r>
        <w:rPr>
          <w:rFonts w:ascii="Times New Roman" w:hAnsi="Times New Roman"/>
          <w:sz w:val="28"/>
        </w:rPr>
        <w:t>Утратил силу</w:t>
      </w:r>
      <w:r w:rsidR="00C5539D" w:rsidRPr="00C011C0">
        <w:rPr>
          <w:rFonts w:ascii="Times New Roman" w:hAnsi="Times New Roman"/>
          <w:sz w:val="28"/>
        </w:rPr>
        <w:t xml:space="preserve">. </w:t>
      </w:r>
    </w:p>
    <w:p w:rsidR="00E24122" w:rsidRPr="00E24122" w:rsidRDefault="00E24122" w:rsidP="00E24122">
      <w:pPr>
        <w:pStyle w:val="af9"/>
        <w:spacing w:line="276" w:lineRule="auto"/>
        <w:ind w:left="0"/>
        <w:jc w:val="both"/>
        <w:rPr>
          <w:sz w:val="28"/>
          <w:u w:color="FFFFFF"/>
        </w:rPr>
      </w:pPr>
      <w:r w:rsidRPr="00E24122">
        <w:rPr>
          <w:sz w:val="28"/>
          <w:u w:color="FFFFFF"/>
        </w:rPr>
        <w:t>2. Публичный сервитут может устанавливаться для:</w:t>
      </w:r>
    </w:p>
    <w:p w:rsidR="00E24122" w:rsidRPr="00E24122" w:rsidRDefault="00E24122" w:rsidP="00E24122">
      <w:pPr>
        <w:pStyle w:val="af9"/>
        <w:spacing w:line="276" w:lineRule="auto"/>
        <w:ind w:left="0"/>
        <w:jc w:val="both"/>
        <w:rPr>
          <w:sz w:val="28"/>
          <w:u w:color="FFFFFF"/>
        </w:rPr>
      </w:pPr>
      <w:r w:rsidRPr="00E24122">
        <w:rPr>
          <w:sz w:val="28"/>
          <w:u w:color="FFFFFF"/>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24122" w:rsidRPr="00E24122" w:rsidRDefault="00E24122" w:rsidP="00E24122">
      <w:pPr>
        <w:pStyle w:val="af9"/>
        <w:spacing w:line="276" w:lineRule="auto"/>
        <w:ind w:left="360"/>
        <w:jc w:val="both"/>
        <w:rPr>
          <w:sz w:val="28"/>
          <w:u w:color="FFFFFF"/>
        </w:rPr>
      </w:pPr>
      <w:r w:rsidRPr="00E24122">
        <w:rPr>
          <w:sz w:val="28"/>
          <w:u w:color="FFFFFF"/>
        </w:rPr>
        <w:t xml:space="preserve"> 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24122" w:rsidRPr="00E24122" w:rsidRDefault="00E24122" w:rsidP="00E24122">
      <w:pPr>
        <w:pStyle w:val="af9"/>
        <w:spacing w:line="276" w:lineRule="auto"/>
        <w:ind w:left="360"/>
        <w:jc w:val="both"/>
        <w:rPr>
          <w:sz w:val="28"/>
          <w:u w:color="FFFFFF"/>
        </w:rPr>
      </w:pPr>
      <w:r w:rsidRPr="00E24122">
        <w:rPr>
          <w:sz w:val="28"/>
          <w:u w:color="FFFFFF"/>
        </w:rPr>
        <w:t>3) проведения дренажных работ на земельном участке;</w:t>
      </w:r>
    </w:p>
    <w:p w:rsidR="00E24122" w:rsidRPr="00E24122" w:rsidRDefault="00E24122" w:rsidP="00E24122">
      <w:pPr>
        <w:pStyle w:val="af9"/>
        <w:spacing w:line="276" w:lineRule="auto"/>
        <w:ind w:left="360"/>
        <w:jc w:val="both"/>
        <w:rPr>
          <w:sz w:val="28"/>
          <w:u w:color="FFFFFF"/>
        </w:rPr>
      </w:pPr>
      <w:r w:rsidRPr="00E24122">
        <w:rPr>
          <w:sz w:val="28"/>
          <w:u w:color="FFFFFF"/>
        </w:rPr>
        <w:t xml:space="preserve"> 4) забора (изъятия) водных ресурсов из водных объектов и водопоя;</w:t>
      </w:r>
    </w:p>
    <w:p w:rsidR="00E24122" w:rsidRPr="00E24122" w:rsidRDefault="00E24122" w:rsidP="00E24122">
      <w:pPr>
        <w:pStyle w:val="af9"/>
        <w:spacing w:line="276" w:lineRule="auto"/>
        <w:ind w:left="360"/>
        <w:jc w:val="both"/>
        <w:rPr>
          <w:sz w:val="28"/>
          <w:u w:color="FFFFFF"/>
        </w:rPr>
      </w:pPr>
      <w:r w:rsidRPr="00E24122">
        <w:rPr>
          <w:sz w:val="28"/>
          <w:u w:color="FFFFFF"/>
        </w:rPr>
        <w:t>5) прогона сельскохозяйственных животных через земельный участок;</w:t>
      </w:r>
    </w:p>
    <w:p w:rsidR="00E24122" w:rsidRPr="00E24122" w:rsidRDefault="00E24122" w:rsidP="00E24122">
      <w:pPr>
        <w:pStyle w:val="af9"/>
        <w:spacing w:line="276" w:lineRule="auto"/>
        <w:ind w:left="360"/>
        <w:jc w:val="both"/>
        <w:rPr>
          <w:sz w:val="28"/>
          <w:u w:color="FFFFFF"/>
        </w:rPr>
      </w:pPr>
      <w:r w:rsidRPr="00E24122">
        <w:rPr>
          <w:sz w:val="28"/>
          <w:u w:color="FFFFFF"/>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24122" w:rsidRPr="00E24122" w:rsidRDefault="00E24122" w:rsidP="00E24122">
      <w:pPr>
        <w:pStyle w:val="af9"/>
        <w:spacing w:line="276" w:lineRule="auto"/>
        <w:ind w:left="0"/>
        <w:jc w:val="both"/>
        <w:rPr>
          <w:sz w:val="28"/>
          <w:u w:color="FFFFFF"/>
        </w:rPr>
      </w:pPr>
      <w:r w:rsidRPr="00E24122">
        <w:rPr>
          <w:sz w:val="28"/>
          <w:u w:color="FFFFFF"/>
        </w:rPr>
        <w:t xml:space="preserve"> 7) использования земельного участка в целях охоты, рыболовства, аквакультуры (рыбоводства);</w:t>
      </w:r>
    </w:p>
    <w:p w:rsidR="00C5539D" w:rsidRPr="00C011C0" w:rsidRDefault="00E24122" w:rsidP="00E24122">
      <w:pPr>
        <w:pStyle w:val="a5"/>
        <w:spacing w:line="360" w:lineRule="auto"/>
        <w:ind w:left="360" w:firstLine="0"/>
        <w:rPr>
          <w:rFonts w:ascii="Times New Roman" w:hAnsi="Times New Roman"/>
          <w:sz w:val="28"/>
        </w:rPr>
      </w:pPr>
      <w:r w:rsidRPr="00ED145A">
        <w:rPr>
          <w:rFonts w:ascii="Times New Roman" w:hAnsi="Times New Roman"/>
          <w:sz w:val="28"/>
          <w:u w:color="FFFFFF"/>
        </w:rPr>
        <w:t>8) использования земельного участка в целях, предусмотренных статьей 39.37 Земельного кодекса Российской Федерации</w:t>
      </w:r>
      <w:r w:rsidR="00C5539D" w:rsidRPr="00C011C0">
        <w:rPr>
          <w:rFonts w:ascii="Times New Roman" w:hAnsi="Times New Roman"/>
          <w:sz w:val="28"/>
        </w:rPr>
        <w:t>.</w:t>
      </w:r>
    </w:p>
    <w:p w:rsidR="000146B4" w:rsidRDefault="00E24122" w:rsidP="00E24122">
      <w:pPr>
        <w:pStyle w:val="a5"/>
        <w:spacing w:line="360" w:lineRule="auto"/>
        <w:ind w:firstLine="0"/>
        <w:rPr>
          <w:rFonts w:ascii="Times New Roman" w:hAnsi="Times New Roman"/>
          <w:sz w:val="28"/>
        </w:rPr>
      </w:pPr>
      <w:r>
        <w:rPr>
          <w:rFonts w:ascii="Times New Roman" w:hAnsi="Times New Roman"/>
          <w:sz w:val="28"/>
        </w:rPr>
        <w:t xml:space="preserve">          3.</w:t>
      </w:r>
      <w:r w:rsidR="000146B4" w:rsidRPr="004A28D5">
        <w:rPr>
          <w:rFonts w:ascii="Times New Roman" w:hAnsi="Times New Roman"/>
          <w:sz w:val="28"/>
        </w:rPr>
        <w:t xml:space="preserve">Установление публичного сервитута производится с учетом результатов публичных слушаний, проводимых в соответствии с главой </w:t>
      </w:r>
      <w:r w:rsidR="000146B4" w:rsidRPr="004A28D5">
        <w:rPr>
          <w:rFonts w:ascii="Times New Roman" w:hAnsi="Times New Roman"/>
          <w:sz w:val="28"/>
          <w:lang w:val="en-US"/>
        </w:rPr>
        <w:t>V</w:t>
      </w:r>
      <w:r w:rsidR="000146B4" w:rsidRPr="004A28D5">
        <w:rPr>
          <w:rFonts w:ascii="Times New Roman" w:hAnsi="Times New Roman"/>
          <w:sz w:val="28"/>
        </w:rPr>
        <w:t>Правил.</w:t>
      </w:r>
    </w:p>
    <w:p w:rsidR="00C5539D" w:rsidRPr="00C011C0" w:rsidRDefault="00C5539D" w:rsidP="00E24122">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В постановлении Администрации поселения об установлении публичного сервитута должны быть указаны:</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lastRenderedPageBreak/>
        <w:t>наименование и содержание публичного сервитута;</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описание границ земельного участка, в отношении которого устанавливается публичный сервитут;</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срок действия публичного сервитута (в случае установления публичного сервитута на определенный срок).</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иные сведения, связанные с установлением публичного сервитута.</w:t>
      </w:r>
    </w:p>
    <w:p w:rsidR="00C5539D" w:rsidRPr="00C011C0" w:rsidRDefault="00C5539D" w:rsidP="00E24122">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C5539D" w:rsidRPr="00C011C0" w:rsidRDefault="00E24122" w:rsidP="00E24122">
      <w:pPr>
        <w:pStyle w:val="a5"/>
        <w:numPr>
          <w:ilvl w:val="2"/>
          <w:numId w:val="15"/>
        </w:numPr>
        <w:spacing w:line="360" w:lineRule="auto"/>
        <w:ind w:left="0" w:firstLine="567"/>
        <w:rPr>
          <w:rFonts w:ascii="Times New Roman" w:hAnsi="Times New Roman"/>
          <w:sz w:val="28"/>
        </w:rPr>
      </w:pPr>
      <w:r>
        <w:rPr>
          <w:rFonts w:ascii="Times New Roman" w:hAnsi="Times New Roman"/>
          <w:sz w:val="28"/>
        </w:rPr>
        <w:t>Утратил силу</w:t>
      </w:r>
      <w:r w:rsidR="00C5539D" w:rsidRPr="00C011C0">
        <w:rPr>
          <w:rFonts w:ascii="Times New Roman" w:hAnsi="Times New Roman"/>
          <w:sz w:val="28"/>
        </w:rPr>
        <w:t>.</w:t>
      </w:r>
    </w:p>
    <w:p w:rsidR="00C5539D" w:rsidRPr="00C011C0" w:rsidRDefault="00E24122" w:rsidP="00C5539D">
      <w:pPr>
        <w:spacing w:line="360" w:lineRule="auto"/>
        <w:ind w:firstLine="567"/>
        <w:jc w:val="both"/>
        <w:rPr>
          <w:sz w:val="28"/>
          <w:szCs w:val="28"/>
        </w:rPr>
      </w:pPr>
      <w:r>
        <w:rPr>
          <w:sz w:val="28"/>
          <w:szCs w:val="28"/>
        </w:rPr>
        <w:t>7</w:t>
      </w:r>
      <w:r w:rsidR="00C5539D" w:rsidRPr="00C011C0">
        <w:rPr>
          <w:sz w:val="28"/>
          <w:szCs w:val="28"/>
        </w:rPr>
        <w:t xml:space="preserve">. </w:t>
      </w:r>
      <w:r w:rsidRPr="00ED145A">
        <w:rPr>
          <w:sz w:val="28"/>
          <w:u w:color="FFFFFF"/>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5539D" w:rsidRPr="00C011C0">
        <w:rPr>
          <w:sz w:val="28"/>
          <w:szCs w:val="28"/>
        </w:rPr>
        <w:t>».</w:t>
      </w:r>
    </w:p>
    <w:p w:rsidR="00C5539D" w:rsidRPr="00C011C0" w:rsidRDefault="00E24122" w:rsidP="00E24122">
      <w:pPr>
        <w:pStyle w:val="1"/>
        <w:tabs>
          <w:tab w:val="num" w:pos="2160"/>
          <w:tab w:val="num" w:pos="2340"/>
        </w:tabs>
        <w:spacing w:before="200" w:after="200"/>
        <w:ind w:left="568"/>
        <w:jc w:val="both"/>
        <w:rPr>
          <w:rFonts w:ascii="Times New Roman" w:hAnsi="Times New Roman" w:cs="Times New Roman"/>
          <w:sz w:val="28"/>
          <w:szCs w:val="28"/>
        </w:rPr>
      </w:pPr>
      <w:bookmarkStart w:id="157" w:name="_Toc311542560"/>
      <w:r>
        <w:rPr>
          <w:rFonts w:ascii="Times New Roman" w:hAnsi="Times New Roman" w:cs="Times New Roman"/>
          <w:sz w:val="28"/>
          <w:szCs w:val="28"/>
        </w:rPr>
        <w:t xml:space="preserve">Статья 47. </w:t>
      </w:r>
      <w:r w:rsidR="00C5539D" w:rsidRPr="00C011C0">
        <w:rPr>
          <w:rFonts w:ascii="Times New Roman" w:hAnsi="Times New Roman" w:cs="Times New Roman"/>
          <w:sz w:val="28"/>
          <w:szCs w:val="28"/>
        </w:rPr>
        <w:t>Использование территорий общего пользования. Красные линии</w:t>
      </w:r>
      <w:bookmarkEnd w:id="157"/>
    </w:p>
    <w:p w:rsidR="00AD16FF" w:rsidRPr="00AD16FF" w:rsidRDefault="00E24122" w:rsidP="00C5539D">
      <w:pPr>
        <w:pStyle w:val="a5"/>
        <w:numPr>
          <w:ilvl w:val="2"/>
          <w:numId w:val="21"/>
        </w:numPr>
        <w:spacing w:line="360" w:lineRule="auto"/>
        <w:ind w:left="0" w:firstLine="720"/>
        <w:rPr>
          <w:rFonts w:ascii="Times New Roman" w:hAnsi="Times New Roman"/>
          <w:sz w:val="28"/>
        </w:rPr>
      </w:pPr>
      <w:r w:rsidRPr="00ED145A">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C5539D" w:rsidRPr="00C011C0" w:rsidRDefault="00AD16FF" w:rsidP="00C5539D">
      <w:pPr>
        <w:pStyle w:val="a5"/>
        <w:numPr>
          <w:ilvl w:val="2"/>
          <w:numId w:val="21"/>
        </w:numPr>
        <w:spacing w:line="360" w:lineRule="auto"/>
        <w:ind w:left="0" w:firstLine="720"/>
        <w:rPr>
          <w:rFonts w:ascii="Times New Roman" w:hAnsi="Times New Roman"/>
          <w:sz w:val="28"/>
        </w:rPr>
      </w:pPr>
      <w:r w:rsidRPr="00ED145A">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r w:rsidR="00C5539D" w:rsidRPr="00C011C0">
        <w:rPr>
          <w:rFonts w:ascii="Times New Roman" w:hAnsi="Times New Roman"/>
          <w:sz w:val="28"/>
        </w:rPr>
        <w:t>.</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lastRenderedPageBreak/>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C5539D" w:rsidRPr="00C011C0" w:rsidRDefault="00AD16FF" w:rsidP="00C5539D">
      <w:pPr>
        <w:pStyle w:val="a5"/>
        <w:numPr>
          <w:ilvl w:val="2"/>
          <w:numId w:val="21"/>
        </w:numPr>
        <w:spacing w:line="360" w:lineRule="auto"/>
        <w:ind w:left="0" w:firstLine="720"/>
        <w:rPr>
          <w:rFonts w:ascii="Times New Roman" w:hAnsi="Times New Roman"/>
          <w:sz w:val="28"/>
        </w:rPr>
      </w:pPr>
      <w:r>
        <w:rPr>
          <w:rFonts w:ascii="Times New Roman" w:hAnsi="Times New Roman"/>
          <w:sz w:val="28"/>
        </w:rPr>
        <w:t>Утратил силу</w:t>
      </w:r>
      <w:r w:rsidR="00C5539D" w:rsidRPr="00C011C0">
        <w:rPr>
          <w:rFonts w:ascii="Times New Roman" w:hAnsi="Times New Roman"/>
          <w:sz w:val="28"/>
        </w:rPr>
        <w:t>.</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На территории существующих парков, скверов, бульваров,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Площадь застройки проектируемых парков, скверов, бульваров,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Размещение некапитальных нестационарных сооружений в границах территорий общего пользования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C5539D" w:rsidRPr="00C011C0" w:rsidRDefault="00AD16FF" w:rsidP="00C5539D">
      <w:pPr>
        <w:pStyle w:val="a5"/>
        <w:numPr>
          <w:ilvl w:val="2"/>
          <w:numId w:val="21"/>
        </w:numPr>
        <w:spacing w:line="360" w:lineRule="auto"/>
        <w:ind w:left="0" w:firstLine="720"/>
        <w:rPr>
          <w:rFonts w:ascii="Times New Roman" w:hAnsi="Times New Roman"/>
          <w:sz w:val="28"/>
        </w:rPr>
      </w:pPr>
      <w:r>
        <w:rPr>
          <w:rFonts w:ascii="Times New Roman" w:hAnsi="Times New Roman"/>
          <w:sz w:val="28"/>
        </w:rPr>
        <w:t>Утратил силу</w:t>
      </w:r>
      <w:r w:rsidR="00C5539D" w:rsidRPr="00C011C0">
        <w:rPr>
          <w:rFonts w:ascii="Times New Roman" w:hAnsi="Times New Roman"/>
          <w:sz w:val="28"/>
        </w:rPr>
        <w:t xml:space="preserve">. </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Возможно размещение некапитальных нестационарных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C5539D" w:rsidRPr="00C011C0" w:rsidRDefault="00AD16FF" w:rsidP="00C5539D">
      <w:pPr>
        <w:pStyle w:val="a5"/>
        <w:numPr>
          <w:ilvl w:val="2"/>
          <w:numId w:val="21"/>
        </w:numPr>
        <w:spacing w:line="360" w:lineRule="auto"/>
        <w:ind w:left="0" w:firstLine="720"/>
        <w:rPr>
          <w:rFonts w:ascii="Times New Roman" w:hAnsi="Times New Roman"/>
          <w:sz w:val="28"/>
        </w:rPr>
      </w:pPr>
      <w:r>
        <w:rPr>
          <w:rFonts w:ascii="Times New Roman" w:hAnsi="Times New Roman"/>
          <w:sz w:val="28"/>
        </w:rPr>
        <w:t>Утратил силу</w:t>
      </w:r>
      <w:r w:rsidR="00C5539D" w:rsidRPr="00C011C0">
        <w:rPr>
          <w:rFonts w:ascii="Times New Roman" w:hAnsi="Times New Roman"/>
          <w:sz w:val="28"/>
        </w:rPr>
        <w:t>.</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lastRenderedPageBreak/>
        <w:t xml:space="preserve">Размещение туалетных кабин возможно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Выступы за красные линии допускаются:</w:t>
      </w:r>
    </w:p>
    <w:p w:rsidR="00C5539D" w:rsidRPr="00C011C0" w:rsidRDefault="00C5539D" w:rsidP="00C5539D">
      <w:pPr>
        <w:pStyle w:val="a5"/>
        <w:numPr>
          <w:ilvl w:val="0"/>
          <w:numId w:val="23"/>
        </w:numPr>
        <w:tabs>
          <w:tab w:val="left" w:pos="993"/>
        </w:tabs>
        <w:spacing w:line="360" w:lineRule="auto"/>
        <w:rPr>
          <w:rFonts w:ascii="Times New Roman" w:hAnsi="Times New Roman"/>
          <w:sz w:val="28"/>
        </w:rPr>
      </w:pPr>
      <w:r w:rsidRPr="00C011C0">
        <w:rPr>
          <w:rFonts w:ascii="Times New Roman" w:hAnsi="Times New Roman"/>
          <w:sz w:val="28"/>
        </w:rPr>
        <w:t>в отношении балконов, эркеров, козырьков - не более 2 метров и не ниже 3,5 метра от уровня земли;</w:t>
      </w:r>
    </w:p>
    <w:p w:rsidR="00C5539D" w:rsidRPr="00C011C0" w:rsidRDefault="00C5539D" w:rsidP="00C5539D">
      <w:pPr>
        <w:pStyle w:val="a5"/>
        <w:numPr>
          <w:ilvl w:val="0"/>
          <w:numId w:val="23"/>
        </w:numPr>
        <w:tabs>
          <w:tab w:val="left" w:pos="993"/>
        </w:tabs>
        <w:spacing w:line="360" w:lineRule="auto"/>
        <w:rPr>
          <w:rFonts w:ascii="Times New Roman" w:hAnsi="Times New Roman"/>
          <w:sz w:val="28"/>
        </w:rPr>
      </w:pPr>
      <w:r w:rsidRPr="00C011C0">
        <w:rPr>
          <w:rFonts w:ascii="Times New Roman" w:hAnsi="Times New Roman"/>
          <w:sz w:val="28"/>
        </w:rPr>
        <w:lastRenderedPageBreak/>
        <w:t xml:space="preserve">в отношении ступеней, приямков, тамбуров и крылец - по согласованию с Администрацией поселения.   </w:t>
      </w:r>
    </w:p>
    <w:p w:rsidR="00C5539D" w:rsidRPr="00C011C0" w:rsidRDefault="00AD16FF" w:rsidP="00AD16FF">
      <w:pPr>
        <w:pStyle w:val="1"/>
        <w:tabs>
          <w:tab w:val="num" w:pos="2160"/>
          <w:tab w:val="num" w:pos="2340"/>
        </w:tabs>
        <w:spacing w:before="200" w:after="200"/>
        <w:ind w:left="568"/>
        <w:jc w:val="both"/>
        <w:rPr>
          <w:rFonts w:ascii="Times New Roman" w:hAnsi="Times New Roman" w:cs="Times New Roman"/>
          <w:sz w:val="28"/>
          <w:szCs w:val="28"/>
        </w:rPr>
      </w:pPr>
      <w:bookmarkStart w:id="158" w:name="_Toc131313943"/>
      <w:bookmarkStart w:id="159" w:name="_Toc215295536"/>
      <w:bookmarkStart w:id="160" w:name="_Toc242169321"/>
      <w:bookmarkStart w:id="161" w:name="_Toc259101828"/>
      <w:bookmarkStart w:id="162" w:name="_Toc311542561"/>
      <w:r>
        <w:rPr>
          <w:rFonts w:ascii="Times New Roman" w:hAnsi="Times New Roman" w:cs="Times New Roman"/>
          <w:sz w:val="28"/>
          <w:szCs w:val="28"/>
        </w:rPr>
        <w:t xml:space="preserve">Статья 48. </w:t>
      </w:r>
      <w:r w:rsidR="00C5539D" w:rsidRPr="00C011C0">
        <w:rPr>
          <w:rFonts w:ascii="Times New Roman" w:hAnsi="Times New Roman" w:cs="Times New Roman"/>
          <w:sz w:val="28"/>
          <w:szCs w:val="28"/>
        </w:rPr>
        <w:t xml:space="preserve">Контроль </w:t>
      </w:r>
      <w:bookmarkEnd w:id="158"/>
      <w:r w:rsidR="00C5539D" w:rsidRPr="00C011C0">
        <w:rPr>
          <w:rFonts w:ascii="Times New Roman" w:hAnsi="Times New Roman" w:cs="Times New Roman"/>
          <w:sz w:val="28"/>
          <w:szCs w:val="28"/>
        </w:rPr>
        <w:t xml:space="preserve">в сфере землепользования и застройки </w:t>
      </w:r>
      <w:bookmarkEnd w:id="159"/>
      <w:bookmarkEnd w:id="160"/>
      <w:bookmarkEnd w:id="161"/>
      <w:r w:rsidR="00C5539D" w:rsidRPr="00C011C0">
        <w:rPr>
          <w:rFonts w:ascii="Times New Roman" w:hAnsi="Times New Roman" w:cs="Times New Roman"/>
          <w:sz w:val="28"/>
          <w:szCs w:val="28"/>
        </w:rPr>
        <w:t>поселения</w:t>
      </w:r>
      <w:bookmarkEnd w:id="162"/>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Контроль в сфере землепользования и застройки поселения осуществляется: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1) Собранием представителей поселения;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2) Главой поселения;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 xml:space="preserve">3) Администрацией поселения; </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4) уполномоченными органами государственной власти.</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Собрание представителей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C5539D" w:rsidRPr="00C011C0" w:rsidRDefault="00C5539D" w:rsidP="00C5539D">
      <w:pPr>
        <w:pStyle w:val="1"/>
        <w:numPr>
          <w:ilvl w:val="0"/>
          <w:numId w:val="36"/>
        </w:numPr>
        <w:jc w:val="center"/>
        <w:rPr>
          <w:rFonts w:ascii="Times New Roman" w:hAnsi="Times New Roman" w:cs="Times New Roman"/>
          <w:sz w:val="28"/>
          <w:szCs w:val="28"/>
        </w:rPr>
      </w:pPr>
      <w:bookmarkStart w:id="163" w:name="_Toc311542562"/>
      <w:r w:rsidRPr="00C011C0">
        <w:rPr>
          <w:rFonts w:ascii="Times New Roman" w:hAnsi="Times New Roman" w:cs="Times New Roman"/>
          <w:sz w:val="28"/>
          <w:szCs w:val="28"/>
        </w:rPr>
        <w:t>Внесение изменений в Правила землепользования и застройки поселения</w:t>
      </w:r>
      <w:bookmarkEnd w:id="163"/>
    </w:p>
    <w:p w:rsidR="00AD16FF" w:rsidRDefault="00AD16FF" w:rsidP="00C5539D">
      <w:pPr>
        <w:pStyle w:val="a5"/>
        <w:spacing w:before="200" w:line="360" w:lineRule="auto"/>
        <w:rPr>
          <w:rFonts w:ascii="Times New Roman" w:hAnsi="Times New Roman"/>
          <w:sz w:val="28"/>
        </w:rPr>
      </w:pPr>
      <w:bookmarkStart w:id="164" w:name="_Toc103606951"/>
      <w:r w:rsidRPr="00ED145A">
        <w:rPr>
          <w:rFonts w:ascii="Times New Roman" w:hAnsi="Times New Roman"/>
          <w:b/>
          <w:sz w:val="28"/>
          <w:u w:color="FFFFFF"/>
        </w:rPr>
        <w:t>Статья 49. Основания внесения изменений в Правила</w:t>
      </w:r>
    </w:p>
    <w:p w:rsidR="00AD16FF" w:rsidRPr="00ED145A" w:rsidRDefault="00C5539D" w:rsidP="00AD16FF">
      <w:pPr>
        <w:tabs>
          <w:tab w:val="left" w:pos="1134"/>
          <w:tab w:val="left" w:pos="1560"/>
        </w:tabs>
        <w:spacing w:line="276" w:lineRule="auto"/>
        <w:ind w:firstLine="700"/>
        <w:jc w:val="both"/>
        <w:rPr>
          <w:sz w:val="28"/>
          <w:szCs w:val="28"/>
          <w:u w:color="FFFFFF"/>
        </w:rPr>
      </w:pPr>
      <w:r w:rsidRPr="00C011C0">
        <w:rPr>
          <w:sz w:val="28"/>
        </w:rPr>
        <w:lastRenderedPageBreak/>
        <w:t xml:space="preserve">1. </w:t>
      </w:r>
      <w:r w:rsidR="00AD16FF" w:rsidRPr="00ED145A">
        <w:rPr>
          <w:sz w:val="28"/>
          <w:szCs w:val="28"/>
          <w:u w:color="FFFFFF"/>
        </w:rPr>
        <w:t>Основаниями для рассмотрения Главой поселения вопроса о внесении изменений в Правила являются:</w:t>
      </w:r>
    </w:p>
    <w:p w:rsidR="00AD16FF" w:rsidRPr="00ED145A" w:rsidRDefault="00AD16FF" w:rsidP="00AD16FF">
      <w:pPr>
        <w:spacing w:line="276" w:lineRule="auto"/>
        <w:ind w:firstLine="851"/>
        <w:jc w:val="both"/>
        <w:rPr>
          <w:sz w:val="28"/>
          <w:szCs w:val="28"/>
          <w:u w:color="FFFFFF"/>
        </w:rPr>
      </w:pPr>
      <w:r w:rsidRPr="00ED145A">
        <w:rPr>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D16FF" w:rsidRPr="00ED145A" w:rsidRDefault="00AD16FF" w:rsidP="00AD16FF">
      <w:pPr>
        <w:spacing w:line="276" w:lineRule="auto"/>
        <w:ind w:firstLine="851"/>
        <w:jc w:val="both"/>
        <w:rPr>
          <w:sz w:val="28"/>
          <w:szCs w:val="28"/>
          <w:u w:color="FFFFFF"/>
        </w:rPr>
      </w:pPr>
      <w:r w:rsidRPr="00ED145A">
        <w:rPr>
          <w:sz w:val="28"/>
          <w:szCs w:val="28"/>
          <w:u w:color="FFFFFF"/>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AD16FF" w:rsidRPr="00ED145A" w:rsidRDefault="00AD16FF" w:rsidP="00AD16FF">
      <w:pPr>
        <w:spacing w:line="276" w:lineRule="auto"/>
        <w:ind w:firstLine="851"/>
        <w:jc w:val="both"/>
        <w:rPr>
          <w:sz w:val="28"/>
          <w:szCs w:val="28"/>
          <w:u w:color="FFFFFF"/>
        </w:rPr>
      </w:pPr>
      <w:r w:rsidRPr="00ED145A">
        <w:rPr>
          <w:sz w:val="28"/>
          <w:szCs w:val="28"/>
          <w:u w:color="FFFFFF"/>
        </w:rPr>
        <w:t>3) поступление предложений об изменении границ территориальных зон, изменении градостроительных регламентов;</w:t>
      </w:r>
    </w:p>
    <w:p w:rsidR="00AD16FF" w:rsidRPr="00ED145A" w:rsidRDefault="00AD16FF" w:rsidP="00AD16FF">
      <w:pPr>
        <w:spacing w:line="276" w:lineRule="auto"/>
        <w:ind w:firstLine="851"/>
        <w:jc w:val="both"/>
        <w:rPr>
          <w:sz w:val="28"/>
          <w:szCs w:val="28"/>
          <w:u w:color="FFFFFF"/>
        </w:rPr>
      </w:pPr>
      <w:r w:rsidRPr="00ED145A">
        <w:rPr>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D16FF" w:rsidRPr="00ED145A" w:rsidRDefault="00AD16FF" w:rsidP="00AD16FF">
      <w:pPr>
        <w:spacing w:line="276" w:lineRule="auto"/>
        <w:ind w:firstLine="851"/>
        <w:jc w:val="both"/>
        <w:rPr>
          <w:sz w:val="28"/>
          <w:szCs w:val="28"/>
          <w:u w:color="FFFFFF"/>
        </w:rPr>
      </w:pPr>
      <w:r w:rsidRPr="00ED145A">
        <w:rPr>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5539D" w:rsidRPr="00C011C0" w:rsidRDefault="00AD16FF" w:rsidP="00AD16FF">
      <w:pPr>
        <w:pStyle w:val="a5"/>
        <w:spacing w:before="200" w:line="360" w:lineRule="auto"/>
        <w:rPr>
          <w:rFonts w:ascii="Times New Roman" w:hAnsi="Times New Roman"/>
          <w:sz w:val="28"/>
        </w:rPr>
      </w:pPr>
      <w:r w:rsidRPr="00ED145A">
        <w:rPr>
          <w:rFonts w:ascii="Times New Roman" w:hAnsi="Times New Roman"/>
          <w:sz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C5539D" w:rsidRPr="00C011C0">
        <w:rPr>
          <w:rFonts w:ascii="Times New Roman" w:hAnsi="Times New Roman"/>
          <w:sz w:val="28"/>
        </w:rPr>
        <w:t>.</w:t>
      </w:r>
    </w:p>
    <w:p w:rsidR="00C5539D" w:rsidRPr="00C011C0" w:rsidRDefault="00AD16FF" w:rsidP="00AD16FF">
      <w:pPr>
        <w:pStyle w:val="1"/>
        <w:tabs>
          <w:tab w:val="num" w:pos="2160"/>
          <w:tab w:val="num" w:pos="2340"/>
        </w:tabs>
        <w:spacing w:before="200" w:after="200"/>
        <w:ind w:left="568"/>
        <w:jc w:val="both"/>
        <w:rPr>
          <w:rFonts w:ascii="Times New Roman" w:hAnsi="Times New Roman" w:cs="Times New Roman"/>
          <w:sz w:val="28"/>
          <w:szCs w:val="28"/>
        </w:rPr>
      </w:pPr>
      <w:bookmarkStart w:id="165" w:name="_Toc131313947"/>
      <w:bookmarkStart w:id="166" w:name="_Toc215295540"/>
      <w:bookmarkStart w:id="167" w:name="_Toc242169325"/>
      <w:bookmarkStart w:id="168" w:name="_Toc259101832"/>
      <w:bookmarkStart w:id="169" w:name="_Toc311542564"/>
      <w:r>
        <w:rPr>
          <w:rFonts w:ascii="Times New Roman" w:hAnsi="Times New Roman" w:cs="Times New Roman"/>
          <w:sz w:val="28"/>
          <w:szCs w:val="28"/>
        </w:rPr>
        <w:t xml:space="preserve">Статья 50. </w:t>
      </w:r>
      <w:r w:rsidR="00C5539D" w:rsidRPr="00C011C0">
        <w:rPr>
          <w:rFonts w:ascii="Times New Roman" w:hAnsi="Times New Roman" w:cs="Times New Roman"/>
          <w:sz w:val="28"/>
          <w:szCs w:val="28"/>
        </w:rPr>
        <w:t>Порядок рассмотрения предложений и инициатив по внесению изменений в Правила</w:t>
      </w:r>
      <w:bookmarkEnd w:id="164"/>
      <w:bookmarkEnd w:id="165"/>
      <w:bookmarkEnd w:id="166"/>
      <w:bookmarkEnd w:id="167"/>
      <w:bookmarkEnd w:id="168"/>
      <w:bookmarkEnd w:id="169"/>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об отклонении предложения по внесению изменений в Правила, с указанием причин отклонения.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Проект решения Собрания представителей поселения о внесении изменений в Правила подлежит обсуждению на </w:t>
      </w:r>
      <w:r w:rsidR="008A59D6" w:rsidRPr="00ED145A">
        <w:rPr>
          <w:rFonts w:ascii="Times New Roman" w:hAnsi="Times New Roman"/>
          <w:sz w:val="28"/>
          <w:u w:color="FFFFFF"/>
        </w:rPr>
        <w:t>общественных обсуждениях или публичных слушаниях</w:t>
      </w:r>
      <w:r w:rsidRPr="00C011C0">
        <w:rPr>
          <w:rFonts w:ascii="Times New Roman" w:hAnsi="Times New Roman"/>
          <w:sz w:val="28"/>
        </w:rPr>
        <w:t xml:space="preserve">, проводимых в порядке, установленном главой </w:t>
      </w:r>
      <w:r w:rsidRPr="00C011C0">
        <w:rPr>
          <w:rFonts w:ascii="Times New Roman" w:hAnsi="Times New Roman"/>
          <w:sz w:val="28"/>
          <w:lang w:val="en-US"/>
        </w:rPr>
        <w:t>V</w:t>
      </w:r>
      <w:r w:rsidRPr="00C011C0">
        <w:rPr>
          <w:rFonts w:ascii="Times New Roman" w:hAnsi="Times New Roman"/>
          <w:sz w:val="28"/>
        </w:rPr>
        <w:t xml:space="preserve">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w:t>
      </w:r>
      <w:r w:rsidR="008A59D6" w:rsidRPr="00ED145A">
        <w:rPr>
          <w:rFonts w:ascii="Times New Roman" w:hAnsi="Times New Roman"/>
          <w:sz w:val="28"/>
          <w:u w:color="FFFFFF"/>
        </w:rPr>
        <w:t>общественных обсуждений или публичных слушаний</w:t>
      </w:r>
      <w:r w:rsidRPr="00C011C0">
        <w:rPr>
          <w:rFonts w:ascii="Times New Roman" w:hAnsi="Times New Roman"/>
          <w:sz w:val="28"/>
        </w:rPr>
        <w:t>и заключения о результатах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8A59D6" w:rsidRDefault="00C5539D" w:rsidP="008A59D6">
      <w:pPr>
        <w:pStyle w:val="-11"/>
        <w:tabs>
          <w:tab w:val="left" w:pos="851"/>
        </w:tabs>
        <w:spacing w:line="276" w:lineRule="auto"/>
        <w:ind w:left="0" w:firstLine="700"/>
        <w:jc w:val="both"/>
        <w:rPr>
          <w:rFonts w:ascii="Times New Roman" w:hAnsi="Times New Roman"/>
          <w:sz w:val="28"/>
        </w:rPr>
      </w:pPr>
      <w:r w:rsidRPr="00C011C0">
        <w:rPr>
          <w:rFonts w:ascii="Times New Roman" w:hAnsi="Times New Roman"/>
          <w:sz w:val="28"/>
        </w:rPr>
        <w:t xml:space="preserve">8. </w:t>
      </w:r>
      <w:r w:rsidR="008A59D6" w:rsidRPr="00ED145A">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r w:rsidRPr="00C011C0">
        <w:rPr>
          <w:rFonts w:ascii="Times New Roman" w:hAnsi="Times New Roman"/>
          <w:sz w:val="28"/>
        </w:rPr>
        <w:t>.</w:t>
      </w:r>
    </w:p>
    <w:p w:rsidR="008A59D6" w:rsidRPr="00ED145A" w:rsidRDefault="008A59D6" w:rsidP="008A59D6">
      <w:pPr>
        <w:pStyle w:val="-11"/>
        <w:tabs>
          <w:tab w:val="left" w:pos="851"/>
        </w:tabs>
        <w:spacing w:line="276" w:lineRule="auto"/>
        <w:ind w:left="0" w:firstLine="700"/>
        <w:jc w:val="both"/>
        <w:rPr>
          <w:rFonts w:ascii="Times New Roman" w:hAnsi="Times New Roman"/>
          <w:sz w:val="28"/>
        </w:rPr>
      </w:pPr>
      <w:r w:rsidRPr="00ED145A">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Pr="00ED145A">
        <w:rPr>
          <w:rFonts w:ascii="Times New Roman" w:hAnsi="Times New Roman"/>
          <w:bCs/>
          <w:sz w:val="28"/>
          <w:szCs w:val="28"/>
        </w:rPr>
        <w:t xml:space="preserve">муниципального района </w:t>
      </w:r>
      <w:r>
        <w:rPr>
          <w:rFonts w:ascii="Times New Roman" w:hAnsi="Times New Roman"/>
          <w:bCs/>
          <w:noProof/>
          <w:sz w:val="28"/>
          <w:szCs w:val="28"/>
        </w:rPr>
        <w:t>Богатовский</w:t>
      </w:r>
      <w:r w:rsidRPr="00ED145A">
        <w:rPr>
          <w:rFonts w:ascii="Times New Roman" w:hAnsi="Times New Roman"/>
          <w:sz w:val="28"/>
        </w:rPr>
        <w:t xml:space="preserve">Самарской области </w:t>
      </w:r>
      <w:r w:rsidRPr="00ED145A">
        <w:rPr>
          <w:rFonts w:ascii="Times New Roman" w:hAnsi="Times New Roman"/>
          <w:sz w:val="28"/>
          <w:szCs w:val="28"/>
          <w:u w:color="FFFFFF"/>
        </w:rPr>
        <w:t xml:space="preserve">Главе </w:t>
      </w:r>
      <w:r w:rsidRPr="00ED145A">
        <w:rPr>
          <w:rFonts w:ascii="Times New Roman" w:hAnsi="Times New Roman"/>
          <w:sz w:val="28"/>
          <w:szCs w:val="28"/>
        </w:rPr>
        <w:t>поселения</w:t>
      </w:r>
      <w:r w:rsidRPr="00ED145A">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ED145A">
        <w:rPr>
          <w:rFonts w:ascii="Times New Roman" w:hAnsi="Times New Roman"/>
          <w:bCs/>
          <w:sz w:val="28"/>
          <w:szCs w:val="28"/>
        </w:rPr>
        <w:t xml:space="preserve">муниципального района </w:t>
      </w:r>
      <w:r>
        <w:rPr>
          <w:rFonts w:ascii="Times New Roman" w:hAnsi="Times New Roman"/>
          <w:bCs/>
          <w:noProof/>
          <w:sz w:val="28"/>
          <w:szCs w:val="28"/>
        </w:rPr>
        <w:t>Богатовский</w:t>
      </w:r>
      <w:r w:rsidRPr="00ED145A">
        <w:rPr>
          <w:rFonts w:ascii="Times New Roman" w:hAnsi="Times New Roman"/>
          <w:sz w:val="28"/>
        </w:rPr>
        <w:t xml:space="preserve">Самарской области (за исключением линейных объектов), </w:t>
      </w:r>
      <w:r w:rsidRPr="00ED145A">
        <w:rPr>
          <w:rFonts w:ascii="Times New Roman" w:hAnsi="Times New Roman"/>
          <w:sz w:val="28"/>
          <w:szCs w:val="28"/>
          <w:u w:color="FFFFFF"/>
        </w:rPr>
        <w:t>Глава поселения</w:t>
      </w:r>
      <w:r w:rsidRPr="00ED145A">
        <w:rPr>
          <w:rFonts w:ascii="Times New Roman" w:hAnsi="Times New Roman"/>
          <w:sz w:val="28"/>
        </w:rPr>
        <w:t>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8A59D6" w:rsidRPr="00F70948" w:rsidRDefault="008A59D6" w:rsidP="008A59D6">
      <w:pPr>
        <w:pStyle w:val="-11"/>
        <w:tabs>
          <w:tab w:val="left" w:pos="851"/>
        </w:tabs>
        <w:spacing w:line="276" w:lineRule="auto"/>
        <w:ind w:left="0" w:firstLine="700"/>
        <w:jc w:val="both"/>
        <w:rPr>
          <w:rFonts w:ascii="Times New Roman" w:hAnsi="Times New Roman"/>
          <w:sz w:val="28"/>
          <w:szCs w:val="28"/>
          <w:u w:color="FFFFFF"/>
        </w:rPr>
      </w:pPr>
      <w:r w:rsidRPr="00F70948">
        <w:rPr>
          <w:rFonts w:ascii="Times New Roman" w:hAnsi="Times New Roman"/>
          <w:sz w:val="28"/>
          <w:szCs w:val="28"/>
          <w:u w:color="FFFFFF"/>
        </w:rPr>
        <w:t xml:space="preserve">10. В целях внесения изменений в Правила в случаях, предусмотренных пунктами 4 – 6 статьи 49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w:t>
      </w:r>
      <w:r w:rsidRPr="00F70948">
        <w:rPr>
          <w:rFonts w:ascii="Times New Roman" w:hAnsi="Times New Roman"/>
          <w:sz w:val="28"/>
          <w:szCs w:val="28"/>
          <w:u w:color="FFFFFF"/>
        </w:rPr>
        <w:lastRenderedPageBreak/>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8A59D6" w:rsidRPr="00F70948" w:rsidRDefault="008A59D6" w:rsidP="008A59D6">
      <w:pPr>
        <w:pStyle w:val="-11"/>
        <w:tabs>
          <w:tab w:val="left" w:pos="851"/>
        </w:tabs>
        <w:spacing w:line="276" w:lineRule="auto"/>
        <w:ind w:left="0" w:firstLine="700"/>
        <w:jc w:val="both"/>
        <w:rPr>
          <w:rFonts w:ascii="Times New Roman" w:hAnsi="Times New Roman"/>
          <w:sz w:val="28"/>
          <w:szCs w:val="28"/>
          <w:u w:color="FFFFFF"/>
        </w:rPr>
      </w:pPr>
      <w:r w:rsidRPr="00F70948">
        <w:rPr>
          <w:rFonts w:ascii="Times New Roman" w:hAnsi="Times New Roman"/>
          <w:sz w:val="28"/>
          <w:szCs w:val="28"/>
          <w:u w:color="FFFFFF"/>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49 Правил оснований для внесения изменений в Правила Глава поселенияобязан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8A59D6" w:rsidRPr="00ED145A" w:rsidRDefault="008A59D6" w:rsidP="008A59D6">
      <w:pPr>
        <w:pStyle w:val="-11"/>
        <w:tabs>
          <w:tab w:val="left" w:pos="851"/>
        </w:tabs>
        <w:spacing w:line="276" w:lineRule="auto"/>
        <w:ind w:left="0" w:firstLine="700"/>
        <w:jc w:val="both"/>
        <w:rPr>
          <w:rFonts w:ascii="Times New Roman" w:hAnsi="Times New Roman"/>
          <w:sz w:val="28"/>
          <w:u w:color="FFFFFF"/>
        </w:rPr>
      </w:pPr>
      <w:r w:rsidRPr="00F70948">
        <w:rPr>
          <w:rFonts w:ascii="Times New Roman" w:hAnsi="Times New Roman"/>
          <w:sz w:val="28"/>
          <w:szCs w:val="28"/>
          <w:u w:color="FFFFFF"/>
        </w:rPr>
        <w:t xml:space="preserve">12. Срок уточнения Правил в соответствии с пунктом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w:t>
      </w:r>
      <w:r w:rsidRPr="00F70948">
        <w:rPr>
          <w:rFonts w:ascii="Times New Roman" w:hAnsi="Times New Roman"/>
          <w:sz w:val="28"/>
          <w:szCs w:val="28"/>
          <w:u w:color="FFFFFF"/>
        </w:rPr>
        <w:lastRenderedPageBreak/>
        <w:t>строительства в границах таких зон, территорий не может превышать шесть месяцев со дня поступления требования, предусмотренного пунктом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49 Правил оснований для внесения изменений в Правила.</w:t>
      </w:r>
    </w:p>
    <w:p w:rsidR="00C5539D" w:rsidRPr="00C011C0" w:rsidRDefault="008A59D6" w:rsidP="008A59D6">
      <w:pPr>
        <w:pStyle w:val="a5"/>
        <w:spacing w:line="360" w:lineRule="auto"/>
        <w:rPr>
          <w:rFonts w:ascii="Times New Roman" w:hAnsi="Times New Roman"/>
          <w:sz w:val="28"/>
        </w:rPr>
      </w:pPr>
      <w:r w:rsidRPr="00ED145A">
        <w:rPr>
          <w:rFonts w:ascii="Times New Roman" w:hAnsi="Times New Roman"/>
          <w:sz w:val="28"/>
          <w:u w:color="FFFFFF"/>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5539D" w:rsidRPr="00C011C0" w:rsidRDefault="00C5539D" w:rsidP="00C5539D">
      <w:pPr>
        <w:pStyle w:val="1"/>
        <w:numPr>
          <w:ilvl w:val="0"/>
          <w:numId w:val="36"/>
        </w:numPr>
        <w:tabs>
          <w:tab w:val="left" w:pos="1620"/>
        </w:tabs>
        <w:jc w:val="center"/>
        <w:rPr>
          <w:rFonts w:ascii="Times New Roman" w:hAnsi="Times New Roman" w:cs="Times New Roman"/>
          <w:sz w:val="28"/>
          <w:szCs w:val="28"/>
        </w:rPr>
      </w:pPr>
      <w:bookmarkStart w:id="170" w:name="_Toc311542565"/>
      <w:bookmarkStart w:id="171" w:name="_Toc215295542"/>
      <w:bookmarkStart w:id="172" w:name="_Toc234175902"/>
      <w:bookmarkStart w:id="173" w:name="_Toc234176070"/>
      <w:bookmarkStart w:id="174" w:name="_Toc234209063"/>
      <w:r w:rsidRPr="00C011C0">
        <w:rPr>
          <w:rFonts w:ascii="Times New Roman" w:hAnsi="Times New Roman" w:cs="Times New Roman"/>
          <w:sz w:val="28"/>
          <w:szCs w:val="28"/>
        </w:rPr>
        <w:lastRenderedPageBreak/>
        <w:t>Заключительные положения</w:t>
      </w:r>
      <w:bookmarkEnd w:id="170"/>
    </w:p>
    <w:p w:rsidR="00C5539D" w:rsidRPr="00C011C0" w:rsidRDefault="008A59D6" w:rsidP="008A59D6">
      <w:pPr>
        <w:pStyle w:val="1"/>
        <w:tabs>
          <w:tab w:val="num" w:pos="2160"/>
          <w:tab w:val="num" w:pos="2340"/>
        </w:tabs>
        <w:spacing w:before="200" w:after="200"/>
        <w:ind w:left="568"/>
        <w:jc w:val="both"/>
        <w:rPr>
          <w:rFonts w:ascii="Times New Roman" w:hAnsi="Times New Roman" w:cs="Times New Roman"/>
          <w:sz w:val="28"/>
          <w:szCs w:val="28"/>
        </w:rPr>
      </w:pPr>
      <w:bookmarkStart w:id="175" w:name="_Toc311542566"/>
      <w:bookmarkEnd w:id="171"/>
      <w:r>
        <w:rPr>
          <w:rFonts w:ascii="Times New Roman" w:hAnsi="Times New Roman" w:cs="Times New Roman"/>
          <w:sz w:val="28"/>
          <w:szCs w:val="28"/>
        </w:rPr>
        <w:t xml:space="preserve">Статья 51. </w:t>
      </w:r>
      <w:r w:rsidR="00C5539D" w:rsidRPr="00C011C0">
        <w:rPr>
          <w:rFonts w:ascii="Times New Roman" w:hAnsi="Times New Roman" w:cs="Times New Roman"/>
          <w:sz w:val="28"/>
          <w:szCs w:val="28"/>
        </w:rPr>
        <w:t>Заключительные положения</w:t>
      </w:r>
      <w:bookmarkEnd w:id="172"/>
      <w:bookmarkEnd w:id="173"/>
      <w:bookmarkEnd w:id="174"/>
      <w:bookmarkEnd w:id="175"/>
      <w:r w:rsidR="00C5539D" w:rsidRPr="00C011C0">
        <w:rPr>
          <w:rFonts w:ascii="Times New Roman" w:hAnsi="Times New Roman" w:cs="Times New Roman"/>
          <w:sz w:val="28"/>
          <w:szCs w:val="28"/>
        </w:rPr>
        <w:tab/>
      </w:r>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официального опубликования.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или правоустанавливающим документам на земельные участки, на которых расположены указанные объекты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C5539D" w:rsidRPr="00C011C0" w:rsidRDefault="009B1837" w:rsidP="00C5539D">
      <w:pPr>
        <w:autoSpaceDE w:val="0"/>
        <w:autoSpaceDN w:val="0"/>
        <w:adjustRightInd w:val="0"/>
        <w:spacing w:line="360" w:lineRule="auto"/>
        <w:ind w:firstLine="709"/>
        <w:jc w:val="both"/>
        <w:rPr>
          <w:sz w:val="28"/>
        </w:rPr>
      </w:pPr>
      <w:r>
        <w:rPr>
          <w:sz w:val="28"/>
          <w:szCs w:val="28"/>
        </w:rPr>
        <w:t>5</w:t>
      </w:r>
      <w:r w:rsidR="00C5539D" w:rsidRPr="00C011C0">
        <w:rPr>
          <w:sz w:val="28"/>
          <w:szCs w:val="28"/>
        </w:rPr>
        <w:t xml:space="preserve">. До 1 марта 2015 года не требуется получение разрешения на ввод объекта индивидуального жилищного строительства в эксплуатацию, а </w:t>
      </w:r>
      <w:r w:rsidR="00C5539D" w:rsidRPr="00C011C0">
        <w:rPr>
          <w:sz w:val="28"/>
          <w:szCs w:val="28"/>
        </w:rPr>
        <w:lastRenderedPageBreak/>
        <w:t>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C5539D" w:rsidRPr="00C011C0" w:rsidRDefault="009B1837" w:rsidP="00C5539D">
      <w:pPr>
        <w:pStyle w:val="a5"/>
        <w:spacing w:line="360" w:lineRule="auto"/>
        <w:rPr>
          <w:rFonts w:ascii="Times New Roman" w:hAnsi="Times New Roman"/>
          <w:sz w:val="28"/>
        </w:rPr>
      </w:pPr>
      <w:r>
        <w:rPr>
          <w:rFonts w:ascii="Times New Roman" w:hAnsi="Times New Roman"/>
          <w:sz w:val="28"/>
        </w:rPr>
        <w:t>6</w:t>
      </w:r>
      <w:r w:rsidR="00C5539D" w:rsidRPr="00C011C0">
        <w:rPr>
          <w:rFonts w:ascii="Times New Roman" w:hAnsi="Times New Roman"/>
          <w:sz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C5539D" w:rsidRDefault="009B1837" w:rsidP="00C5539D">
      <w:pPr>
        <w:tabs>
          <w:tab w:val="left" w:pos="1134"/>
        </w:tabs>
        <w:spacing w:line="360" w:lineRule="auto"/>
        <w:ind w:firstLine="720"/>
        <w:jc w:val="both"/>
        <w:rPr>
          <w:sz w:val="28"/>
          <w:szCs w:val="28"/>
          <w:u w:color="FFFFFF"/>
        </w:rPr>
      </w:pPr>
      <w:r>
        <w:rPr>
          <w:sz w:val="28"/>
        </w:rPr>
        <w:t>7</w:t>
      </w:r>
      <w:r w:rsidR="00C5539D" w:rsidRPr="00C011C0">
        <w:rPr>
          <w:sz w:val="28"/>
        </w:rPr>
        <w:t xml:space="preserve">. </w:t>
      </w:r>
      <w:r w:rsidR="00C5539D" w:rsidRPr="00C011C0">
        <w:rPr>
          <w:sz w:val="28"/>
          <w:szCs w:val="28"/>
          <w:u w:color="FFFFFF"/>
        </w:rPr>
        <w:t>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Богатовский Самарской области по согласованию с органами местного самоуправления муниципального района Богатовский Самарской области.</w:t>
      </w:r>
    </w:p>
    <w:p w:rsidR="009B1837" w:rsidRPr="00AB2361" w:rsidRDefault="009B1837" w:rsidP="009B1837">
      <w:pPr>
        <w:tabs>
          <w:tab w:val="left" w:pos="142"/>
        </w:tabs>
        <w:spacing w:line="360" w:lineRule="auto"/>
        <w:ind w:firstLine="709"/>
        <w:jc w:val="both"/>
        <w:rPr>
          <w:sz w:val="28"/>
          <w:szCs w:val="28"/>
        </w:rPr>
      </w:pPr>
      <w:r w:rsidRPr="00AB2361">
        <w:rPr>
          <w:sz w:val="28"/>
          <w:szCs w:val="28"/>
        </w:rPr>
        <w:t xml:space="preserve">8. Градостроительные регламенты, установленные разделом </w:t>
      </w:r>
      <w:r w:rsidRPr="00AB2361">
        <w:rPr>
          <w:sz w:val="28"/>
          <w:szCs w:val="28"/>
          <w:lang w:val="en-US"/>
        </w:rPr>
        <w:t>II</w:t>
      </w:r>
      <w:r w:rsidRPr="00AB2361">
        <w:rPr>
          <w:sz w:val="28"/>
          <w:szCs w:val="28"/>
        </w:rPr>
        <w:t xml:space="preserve"> Правил, не применяются в отношении земельных участков, границы которых пересекаются границей населенного пункта, установленной генеральным планом сельского поселения Печинено муниципального района </w:t>
      </w:r>
      <w:r w:rsidR="00C52345">
        <w:rPr>
          <w:sz w:val="28"/>
          <w:szCs w:val="28"/>
        </w:rPr>
        <w:t>Богатовский</w:t>
      </w:r>
      <w:r w:rsidRPr="00AB2361">
        <w:rPr>
          <w:sz w:val="28"/>
          <w:szCs w:val="28"/>
        </w:rPr>
        <w:t xml:space="preserve"> Самарской области, утвержденным решением Собрания представителей сельского поселения Печинено муниципального района </w:t>
      </w:r>
      <w:r w:rsidR="00C52345">
        <w:rPr>
          <w:sz w:val="28"/>
          <w:szCs w:val="28"/>
        </w:rPr>
        <w:t>Богатовский</w:t>
      </w:r>
      <w:r w:rsidRPr="00AB2361">
        <w:rPr>
          <w:sz w:val="28"/>
          <w:szCs w:val="28"/>
        </w:rPr>
        <w:t xml:space="preserve"> Самарской области №</w:t>
      </w:r>
      <w:r>
        <w:rPr>
          <w:sz w:val="28"/>
          <w:szCs w:val="28"/>
        </w:rPr>
        <w:t xml:space="preserve"> 17</w:t>
      </w:r>
      <w:r w:rsidRPr="00AB2361">
        <w:rPr>
          <w:sz w:val="28"/>
          <w:szCs w:val="28"/>
        </w:rPr>
        <w:t xml:space="preserve"> от </w:t>
      </w:r>
      <w:r>
        <w:rPr>
          <w:sz w:val="28"/>
          <w:szCs w:val="28"/>
        </w:rPr>
        <w:t xml:space="preserve">06.12.2009 </w:t>
      </w:r>
      <w:r w:rsidRPr="00AB2361">
        <w:rPr>
          <w:sz w:val="28"/>
          <w:szCs w:val="28"/>
        </w:rPr>
        <w:t xml:space="preserve">(далее – генеральный </w:t>
      </w:r>
      <w:r w:rsidRPr="00AB2361">
        <w:rPr>
          <w:sz w:val="28"/>
          <w:szCs w:val="28"/>
        </w:rPr>
        <w:lastRenderedPageBreak/>
        <w:t xml:space="preserve">план поселения), до разработки проекта межевания и установления границ соответствующих земельных участков по границам населенного пункта либо до установления градостроительного зонирования участка в соответствии с пунктом 10 настоящей статьи. </w:t>
      </w:r>
    </w:p>
    <w:p w:rsidR="009B1837" w:rsidRPr="00AB2361" w:rsidRDefault="009B1837" w:rsidP="009B1837">
      <w:pPr>
        <w:tabs>
          <w:tab w:val="left" w:pos="142"/>
        </w:tabs>
        <w:spacing w:line="360" w:lineRule="auto"/>
        <w:ind w:firstLine="709"/>
        <w:jc w:val="both"/>
        <w:rPr>
          <w:sz w:val="28"/>
          <w:szCs w:val="28"/>
        </w:rPr>
      </w:pPr>
      <w:r w:rsidRPr="00AB2361">
        <w:rPr>
          <w:sz w:val="28"/>
          <w:szCs w:val="28"/>
        </w:rPr>
        <w:t xml:space="preserve">9. Собственники земельных участков, указанных в пункте 8 настоящей статьи, вправе обратиться в Администрацию поселения с предложением о подготовке проекта решения о внесении изменений в генеральный план поселения, предусматривающих включение в границы населенного пункта земельных участков, границы которых пересекаются границами населенного пункта. Внесение в генеральный план поселений изменений, предусматривающих изменение границ населенных пунктов осуществляется в соответствии с требованиями Градостроительного кодекса Российской Федерации и является основанием для внесения соответствующих изменений в Правила в порядке, установленном главой </w:t>
      </w:r>
      <w:r w:rsidRPr="00AB2361">
        <w:rPr>
          <w:sz w:val="28"/>
          <w:szCs w:val="28"/>
          <w:lang w:val="en-US"/>
        </w:rPr>
        <w:t>VII</w:t>
      </w:r>
      <w:r w:rsidRPr="00AB2361">
        <w:rPr>
          <w:sz w:val="28"/>
          <w:szCs w:val="28"/>
        </w:rPr>
        <w:t xml:space="preserve">  Правил.</w:t>
      </w:r>
    </w:p>
    <w:p w:rsidR="008A59D6" w:rsidRDefault="009B1837" w:rsidP="008A59D6">
      <w:pPr>
        <w:spacing w:line="276" w:lineRule="auto"/>
        <w:ind w:firstLine="700"/>
        <w:jc w:val="both"/>
        <w:rPr>
          <w:sz w:val="28"/>
          <w:u w:color="FFFFFF"/>
        </w:rPr>
      </w:pPr>
      <w:r w:rsidRPr="00AB2361">
        <w:rPr>
          <w:sz w:val="28"/>
          <w:szCs w:val="28"/>
        </w:rPr>
        <w:t xml:space="preserve">10. </w:t>
      </w:r>
      <w:r w:rsidR="008A59D6" w:rsidRPr="00ED145A">
        <w:rPr>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00005320" w:rsidRPr="007F3A03">
        <w:rPr>
          <w:sz w:val="28"/>
          <w:u w:color="FFFFFF"/>
        </w:rPr>
        <w:t>.</w:t>
      </w:r>
    </w:p>
    <w:p w:rsidR="008A59D6" w:rsidRPr="00ED145A" w:rsidRDefault="008A59D6" w:rsidP="008A59D6">
      <w:pPr>
        <w:spacing w:line="276" w:lineRule="auto"/>
        <w:ind w:firstLine="700"/>
        <w:jc w:val="both"/>
        <w:rPr>
          <w:sz w:val="28"/>
          <w:u w:color="FFFFFF"/>
        </w:rPr>
      </w:pPr>
      <w:r>
        <w:rPr>
          <w:sz w:val="28"/>
          <w:u w:color="FFFFFF"/>
        </w:rPr>
        <w:t>10</w:t>
      </w:r>
      <w:r w:rsidRPr="00ED145A">
        <w:rPr>
          <w:sz w:val="28"/>
          <w:u w:color="FFFFFF"/>
        </w:rPr>
        <w:t>.1.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05320" w:rsidRPr="007F3A03" w:rsidRDefault="008A59D6" w:rsidP="008A59D6">
      <w:pPr>
        <w:pStyle w:val="af9"/>
        <w:spacing w:line="360" w:lineRule="auto"/>
        <w:ind w:left="0" w:firstLine="709"/>
        <w:jc w:val="both"/>
        <w:outlineLvl w:val="0"/>
        <w:rPr>
          <w:sz w:val="28"/>
          <w:u w:color="FFFFFF"/>
        </w:rPr>
      </w:pPr>
      <w:r>
        <w:rPr>
          <w:sz w:val="28"/>
          <w:u w:color="FFFFFF"/>
        </w:rPr>
        <w:t>10</w:t>
      </w:r>
      <w:r w:rsidRPr="00ED145A">
        <w:rPr>
          <w:sz w:val="28"/>
          <w:u w:color="FFFFFF"/>
        </w:rPr>
        <w:t xml:space="preserve">.2.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w:t>
      </w:r>
      <w:r w:rsidRPr="00ED145A">
        <w:rPr>
          <w:sz w:val="28"/>
          <w:u w:color="FFFFFF"/>
        </w:rPr>
        <w:lastRenderedPageBreak/>
        <w:t>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Pr>
          <w:sz w:val="28"/>
          <w:u w:color="FFFFFF"/>
        </w:rPr>
        <w:t>.</w:t>
      </w:r>
    </w:p>
    <w:p w:rsidR="00005320" w:rsidRPr="007F3A03" w:rsidRDefault="00005320" w:rsidP="00005320">
      <w:pPr>
        <w:tabs>
          <w:tab w:val="left" w:pos="0"/>
        </w:tabs>
        <w:spacing w:line="360" w:lineRule="auto"/>
        <w:ind w:firstLine="709"/>
        <w:jc w:val="both"/>
        <w:rPr>
          <w:sz w:val="28"/>
          <w:u w:color="FFFFFF"/>
        </w:rPr>
      </w:pPr>
      <w:r w:rsidRPr="007F3A03">
        <w:rPr>
          <w:sz w:val="28"/>
          <w:u w:color="FFFFFF"/>
        </w:rPr>
        <w:t xml:space="preserve">11. </w:t>
      </w:r>
      <w:r w:rsidRPr="007F3A03">
        <w:rPr>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 xml:space="preserve">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w:t>
      </w:r>
      <w:r w:rsidRPr="007F3A03">
        <w:rPr>
          <w:sz w:val="28"/>
          <w:u w:color="FFFFFF"/>
        </w:rPr>
        <w:lastRenderedPageBreak/>
        <w:t xml:space="preserve">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w:t>
      </w:r>
    </w:p>
    <w:p w:rsidR="00005320" w:rsidRPr="007F3A03" w:rsidRDefault="00005320" w:rsidP="00005320">
      <w:pPr>
        <w:pStyle w:val="af9"/>
        <w:tabs>
          <w:tab w:val="left" w:pos="1134"/>
        </w:tabs>
        <w:spacing w:line="360" w:lineRule="auto"/>
        <w:ind w:left="0" w:firstLine="709"/>
        <w:jc w:val="both"/>
        <w:rPr>
          <w:sz w:val="28"/>
          <w:u w:color="FFFFFF"/>
        </w:rPr>
      </w:pPr>
      <w:r w:rsidRPr="007F3A03">
        <w:rPr>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t xml:space="preserve">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 </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t>13. Размеры земельных участков, указанных в пунктах 3, 6 части 11 настоящей статьи, устанавливаются с учетом их фактической площади.</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t xml:space="preserve">14. Размеры земельных участков, указанных в пунктах 4-5 части 11 настоящей статьи, устанавливаются в соответствии с данными государственного </w:t>
      </w:r>
      <w:r w:rsidRPr="0014080C">
        <w:rPr>
          <w:sz w:val="28"/>
          <w:u w:color="FFFFFF"/>
        </w:rPr>
        <w:t>кадастра недвижимости.</w:t>
      </w:r>
    </w:p>
    <w:p w:rsidR="00C5539D" w:rsidRPr="00C011C0" w:rsidRDefault="00C5539D" w:rsidP="00005320">
      <w:pPr>
        <w:tabs>
          <w:tab w:val="left" w:pos="1134"/>
        </w:tabs>
        <w:spacing w:line="360" w:lineRule="auto"/>
        <w:ind w:firstLine="720"/>
        <w:jc w:val="both"/>
        <w:rPr>
          <w:sz w:val="28"/>
        </w:rPr>
      </w:pPr>
    </w:p>
    <w:p w:rsidR="005C51D7" w:rsidRDefault="005C51D7" w:rsidP="00C5539D">
      <w:pPr>
        <w:pStyle w:val="a3"/>
        <w:keepNext w:val="0"/>
        <w:tabs>
          <w:tab w:val="left" w:pos="0"/>
        </w:tabs>
        <w:rPr>
          <w:rFonts w:ascii="Times New Roman" w:hAnsi="Times New Roman" w:cs="Times New Roman"/>
          <w:szCs w:val="28"/>
        </w:rPr>
      </w:pPr>
    </w:p>
    <w:p w:rsidR="00C5539D" w:rsidRPr="00C011C0" w:rsidRDefault="00C5539D" w:rsidP="00C5539D">
      <w:pPr>
        <w:pStyle w:val="a3"/>
        <w:keepNext w:val="0"/>
        <w:tabs>
          <w:tab w:val="left" w:pos="0"/>
        </w:tabs>
        <w:rPr>
          <w:rFonts w:ascii="Times New Roman" w:hAnsi="Times New Roman" w:cs="Times New Roman"/>
          <w:szCs w:val="28"/>
        </w:rPr>
      </w:pPr>
      <w:r w:rsidRPr="00C011C0">
        <w:rPr>
          <w:rFonts w:ascii="Times New Roman" w:hAnsi="Times New Roman" w:cs="Times New Roman"/>
          <w:szCs w:val="28"/>
        </w:rPr>
        <w:t>РАЗДЕЛ II. ГРАДОСТРОИТЕЛЬНЫЕ РЕГЛАМЕНТЫ</w:t>
      </w:r>
    </w:p>
    <w:p w:rsidR="00C5539D" w:rsidRPr="00C011C0" w:rsidRDefault="00C5539D" w:rsidP="00C5539D">
      <w:pPr>
        <w:pStyle w:val="a5"/>
        <w:rPr>
          <w:rFonts w:ascii="Times New Roman" w:hAnsi="Times New Roman"/>
          <w:szCs w:val="24"/>
        </w:rPr>
      </w:pPr>
    </w:p>
    <w:p w:rsidR="00C5539D" w:rsidRDefault="00C5539D" w:rsidP="00C5539D">
      <w:pPr>
        <w:pStyle w:val="1"/>
        <w:numPr>
          <w:ilvl w:val="0"/>
          <w:numId w:val="36"/>
        </w:numPr>
        <w:tabs>
          <w:tab w:val="left" w:pos="1620"/>
        </w:tabs>
        <w:jc w:val="center"/>
        <w:rPr>
          <w:rFonts w:ascii="Times New Roman" w:hAnsi="Times New Roman" w:cs="Times New Roman"/>
          <w:sz w:val="28"/>
          <w:szCs w:val="28"/>
          <w:lang w:val="en-US"/>
        </w:rPr>
      </w:pPr>
      <w:bookmarkStart w:id="176" w:name="_Toc259101843"/>
      <w:r w:rsidRPr="00C011C0">
        <w:rPr>
          <w:rFonts w:ascii="Times New Roman" w:hAnsi="Times New Roman" w:cs="Times New Roman"/>
          <w:sz w:val="28"/>
          <w:szCs w:val="28"/>
        </w:rPr>
        <w:t>Градостроительные регламенты</w:t>
      </w:r>
      <w:bookmarkEnd w:id="176"/>
    </w:p>
    <w:p w:rsidR="00DD6A2B" w:rsidRPr="00582504" w:rsidRDefault="00DD6A2B" w:rsidP="00DD6A2B">
      <w:pPr>
        <w:jc w:val="both"/>
      </w:pPr>
      <w:r w:rsidRPr="00582504">
        <w:rPr>
          <w:bCs/>
          <w:sz w:val="28"/>
          <w:szCs w:val="28"/>
        </w:rPr>
        <w:t>При разделе, объединении земельных участков, находящихся в собственности заявителя(заявителей), предельные размеры на вновь сформированные земельные участки не распространяются вне зависимости от их зоны размещения</w:t>
      </w:r>
    </w:p>
    <w:p w:rsidR="00C5539D" w:rsidRPr="00C011C0" w:rsidRDefault="00C5539D" w:rsidP="00C5539D">
      <w:pPr>
        <w:pStyle w:val="a5"/>
        <w:rPr>
          <w:rFonts w:ascii="Times New Roman" w:hAnsi="Times New Roman"/>
          <w:szCs w:val="24"/>
        </w:rPr>
      </w:pPr>
    </w:p>
    <w:p w:rsidR="00C5539D" w:rsidRPr="00C011C0" w:rsidRDefault="008A59D6" w:rsidP="008A59D6">
      <w:pPr>
        <w:pStyle w:val="1"/>
        <w:tabs>
          <w:tab w:val="num" w:pos="2160"/>
          <w:tab w:val="num" w:pos="2340"/>
        </w:tabs>
        <w:spacing w:before="200" w:after="200"/>
        <w:ind w:left="568"/>
        <w:jc w:val="both"/>
        <w:rPr>
          <w:rFonts w:ascii="Times New Roman" w:hAnsi="Times New Roman" w:cs="Times New Roman"/>
          <w:sz w:val="28"/>
          <w:szCs w:val="28"/>
        </w:rPr>
      </w:pPr>
      <w:bookmarkStart w:id="177" w:name="_Toc215313901"/>
      <w:bookmarkStart w:id="178" w:name="_Toc259101844"/>
      <w:r>
        <w:rPr>
          <w:rFonts w:ascii="Times New Roman" w:hAnsi="Times New Roman" w:cs="Times New Roman"/>
          <w:sz w:val="28"/>
          <w:szCs w:val="28"/>
        </w:rPr>
        <w:t xml:space="preserve">Статья 52. </w:t>
      </w:r>
      <w:r w:rsidR="00C5539D" w:rsidRPr="00C011C0">
        <w:rPr>
          <w:rFonts w:ascii="Times New Roman" w:hAnsi="Times New Roman" w:cs="Times New Roman"/>
          <w:sz w:val="28"/>
          <w:szCs w:val="28"/>
        </w:rPr>
        <w:t>Перечень территориальных зон</w:t>
      </w:r>
      <w:bookmarkEnd w:id="177"/>
      <w:bookmarkEnd w:id="178"/>
      <w:r w:rsidR="006028C9">
        <w:rPr>
          <w:rFonts w:ascii="Times New Roman" w:hAnsi="Times New Roman" w:cs="Times New Roman"/>
          <w:sz w:val="28"/>
          <w:szCs w:val="28"/>
        </w:rPr>
        <w:t xml:space="preserve"> и подзон</w:t>
      </w:r>
    </w:p>
    <w:p w:rsidR="006028C9" w:rsidRPr="00ED145A" w:rsidRDefault="006028C9" w:rsidP="006028C9">
      <w:pPr>
        <w:spacing w:line="276" w:lineRule="auto"/>
        <w:ind w:firstLine="700"/>
        <w:jc w:val="both"/>
        <w:rPr>
          <w:sz w:val="28"/>
          <w:u w:color="FFFFFF"/>
        </w:rPr>
      </w:pPr>
      <w:r w:rsidRPr="00ED145A">
        <w:rPr>
          <w:sz w:val="28"/>
          <w:u w:color="FFFFFF"/>
        </w:rPr>
        <w:t xml:space="preserve">На карте градостроительного зонирования сельского поселения </w:t>
      </w:r>
      <w:r>
        <w:rPr>
          <w:sz w:val="28"/>
          <w:u w:color="FFFFFF"/>
        </w:rPr>
        <w:t>Печинено</w:t>
      </w:r>
      <w:r w:rsidRPr="00ED145A">
        <w:rPr>
          <w:sz w:val="28"/>
          <w:u w:color="FFFFFF"/>
        </w:rPr>
        <w:t xml:space="preserve"> муниципального района </w:t>
      </w:r>
      <w:r>
        <w:rPr>
          <w:sz w:val="28"/>
          <w:u w:color="FFFFFF"/>
        </w:rPr>
        <w:t>Богатовский</w:t>
      </w:r>
      <w:r w:rsidRPr="00ED145A">
        <w:rPr>
          <w:sz w:val="28"/>
          <w:u w:color="FFFFFF"/>
        </w:rPr>
        <w:t>Самарской области выделены следующие территориальные зоны и подзоны:</w:t>
      </w:r>
    </w:p>
    <w:p w:rsidR="006028C9" w:rsidRPr="00ED145A" w:rsidRDefault="006028C9" w:rsidP="006028C9">
      <w:pPr>
        <w:pStyle w:val="a5"/>
        <w:spacing w:line="276" w:lineRule="auto"/>
        <w:rPr>
          <w:rFonts w:ascii="Times New Roman" w:hAnsi="Times New Roman"/>
          <w:b/>
          <w:sz w:val="28"/>
        </w:rPr>
      </w:pPr>
      <w:r w:rsidRPr="00ED145A">
        <w:rPr>
          <w:rFonts w:ascii="Times New Roman" w:hAnsi="Times New Roman"/>
          <w:b/>
          <w:sz w:val="28"/>
        </w:rPr>
        <w:t>Жилые зоны</w:t>
      </w:r>
    </w:p>
    <w:p w:rsidR="006028C9" w:rsidRPr="00ED145A" w:rsidRDefault="006028C9" w:rsidP="006028C9">
      <w:pPr>
        <w:tabs>
          <w:tab w:val="left" w:pos="1843"/>
        </w:tabs>
        <w:spacing w:line="276" w:lineRule="auto"/>
        <w:ind w:left="1843" w:hanging="1163"/>
        <w:jc w:val="both"/>
        <w:rPr>
          <w:sz w:val="28"/>
          <w:szCs w:val="28"/>
        </w:rPr>
      </w:pPr>
      <w:r w:rsidRPr="00ED145A">
        <w:rPr>
          <w:sz w:val="28"/>
          <w:szCs w:val="28"/>
        </w:rPr>
        <w:lastRenderedPageBreak/>
        <w:t>Ж1</w:t>
      </w:r>
      <w:r w:rsidRPr="00ED145A">
        <w:rPr>
          <w:sz w:val="28"/>
          <w:szCs w:val="28"/>
        </w:rPr>
        <w:tab/>
        <w:t xml:space="preserve">Зона застройки индивидуальными жилыми домами </w:t>
      </w:r>
    </w:p>
    <w:p w:rsidR="006028C9" w:rsidRDefault="006028C9" w:rsidP="006028C9">
      <w:pPr>
        <w:tabs>
          <w:tab w:val="left" w:pos="1843"/>
        </w:tabs>
        <w:spacing w:line="276" w:lineRule="auto"/>
        <w:ind w:left="1843" w:hanging="1163"/>
        <w:jc w:val="both"/>
        <w:rPr>
          <w:sz w:val="28"/>
          <w:szCs w:val="28"/>
        </w:rPr>
      </w:pPr>
      <w:r w:rsidRPr="00ED145A">
        <w:rPr>
          <w:sz w:val="28"/>
          <w:szCs w:val="28"/>
        </w:rPr>
        <w:t>Ж5</w:t>
      </w:r>
      <w:r w:rsidRPr="00ED145A">
        <w:rPr>
          <w:sz w:val="28"/>
          <w:szCs w:val="28"/>
        </w:rPr>
        <w:tab/>
        <w:t>Зона размещения объектов дошкольного и общего образования</w:t>
      </w:r>
    </w:p>
    <w:p w:rsidR="006028C9" w:rsidRDefault="006028C9" w:rsidP="006028C9">
      <w:pPr>
        <w:tabs>
          <w:tab w:val="left" w:pos="1843"/>
        </w:tabs>
        <w:spacing w:line="276" w:lineRule="auto"/>
        <w:ind w:left="1843" w:hanging="1163"/>
        <w:jc w:val="both"/>
        <w:rPr>
          <w:sz w:val="28"/>
          <w:szCs w:val="28"/>
        </w:rPr>
      </w:pPr>
      <w:r>
        <w:rPr>
          <w:sz w:val="28"/>
          <w:szCs w:val="28"/>
        </w:rPr>
        <w:t>Ж6</w:t>
      </w:r>
      <w:r>
        <w:rPr>
          <w:sz w:val="28"/>
          <w:szCs w:val="28"/>
        </w:rPr>
        <w:tab/>
        <w:t>Зона смешанной застройки</w:t>
      </w:r>
    </w:p>
    <w:p w:rsidR="006028C9" w:rsidRPr="00ED145A" w:rsidRDefault="006028C9" w:rsidP="006028C9">
      <w:pPr>
        <w:tabs>
          <w:tab w:val="left" w:pos="1843"/>
        </w:tabs>
        <w:spacing w:line="276" w:lineRule="auto"/>
        <w:ind w:left="1843" w:hanging="1163"/>
        <w:jc w:val="both"/>
        <w:rPr>
          <w:sz w:val="28"/>
          <w:szCs w:val="28"/>
        </w:rPr>
      </w:pPr>
      <w:r>
        <w:rPr>
          <w:sz w:val="28"/>
          <w:szCs w:val="28"/>
        </w:rPr>
        <w:t>Ж8</w:t>
      </w:r>
      <w:r>
        <w:rPr>
          <w:sz w:val="28"/>
          <w:szCs w:val="28"/>
        </w:rPr>
        <w:tab/>
        <w:t>Зона комплексной застройки</w:t>
      </w:r>
    </w:p>
    <w:p w:rsidR="006028C9" w:rsidRPr="00ED145A" w:rsidRDefault="006028C9" w:rsidP="006028C9">
      <w:pPr>
        <w:pStyle w:val="a5"/>
        <w:spacing w:line="276" w:lineRule="auto"/>
        <w:rPr>
          <w:rFonts w:ascii="Times New Roman" w:hAnsi="Times New Roman"/>
          <w:b/>
          <w:sz w:val="28"/>
        </w:rPr>
      </w:pPr>
      <w:r w:rsidRPr="00ED145A">
        <w:rPr>
          <w:rFonts w:ascii="Times New Roman" w:hAnsi="Times New Roman"/>
          <w:b/>
          <w:sz w:val="28"/>
        </w:rPr>
        <w:t>Общественно–деловые зоны</w:t>
      </w:r>
    </w:p>
    <w:p w:rsidR="006028C9" w:rsidRPr="00ED145A" w:rsidRDefault="006028C9" w:rsidP="006028C9">
      <w:pPr>
        <w:tabs>
          <w:tab w:val="left" w:pos="1843"/>
        </w:tabs>
        <w:spacing w:line="276" w:lineRule="auto"/>
        <w:ind w:left="1843" w:hanging="1163"/>
        <w:jc w:val="both"/>
        <w:rPr>
          <w:sz w:val="28"/>
          <w:szCs w:val="28"/>
        </w:rPr>
      </w:pPr>
      <w:r w:rsidRPr="00ED145A">
        <w:rPr>
          <w:sz w:val="28"/>
          <w:szCs w:val="28"/>
        </w:rPr>
        <w:t>О1</w:t>
      </w:r>
      <w:r w:rsidRPr="00ED145A">
        <w:rPr>
          <w:sz w:val="28"/>
          <w:szCs w:val="28"/>
        </w:rPr>
        <w:tab/>
        <w:t>Зона делового, общественного и коммерческого назначения</w:t>
      </w:r>
    </w:p>
    <w:p w:rsidR="006028C9" w:rsidRPr="00ED145A" w:rsidRDefault="006028C9" w:rsidP="006028C9">
      <w:pPr>
        <w:tabs>
          <w:tab w:val="left" w:pos="1843"/>
        </w:tabs>
        <w:spacing w:line="276" w:lineRule="auto"/>
        <w:ind w:left="1843" w:hanging="1163"/>
        <w:jc w:val="both"/>
        <w:rPr>
          <w:sz w:val="28"/>
          <w:szCs w:val="28"/>
        </w:rPr>
      </w:pPr>
      <w:r w:rsidRPr="00ED145A">
        <w:rPr>
          <w:sz w:val="28"/>
          <w:szCs w:val="28"/>
        </w:rPr>
        <w:t>О2</w:t>
      </w:r>
      <w:r w:rsidRPr="00ED145A">
        <w:rPr>
          <w:sz w:val="28"/>
          <w:szCs w:val="28"/>
        </w:rPr>
        <w:tab/>
        <w:t xml:space="preserve">Зона объектов социального и коммунально-бытового назначения </w:t>
      </w:r>
    </w:p>
    <w:p w:rsidR="006028C9" w:rsidRPr="00ED145A" w:rsidRDefault="006028C9" w:rsidP="006028C9">
      <w:pPr>
        <w:pStyle w:val="a5"/>
        <w:spacing w:line="276" w:lineRule="auto"/>
        <w:rPr>
          <w:rFonts w:ascii="Times New Roman" w:hAnsi="Times New Roman"/>
          <w:b/>
          <w:sz w:val="28"/>
        </w:rPr>
      </w:pPr>
      <w:r w:rsidRPr="00ED145A">
        <w:rPr>
          <w:rFonts w:ascii="Times New Roman" w:hAnsi="Times New Roman"/>
          <w:b/>
          <w:sz w:val="28"/>
        </w:rPr>
        <w:t>Зоны рекреационного назначения</w:t>
      </w:r>
    </w:p>
    <w:p w:rsidR="006028C9" w:rsidRPr="00ED145A" w:rsidRDefault="006028C9" w:rsidP="006028C9">
      <w:pPr>
        <w:tabs>
          <w:tab w:val="left" w:pos="1843"/>
        </w:tabs>
        <w:spacing w:line="276" w:lineRule="auto"/>
        <w:ind w:left="1843" w:hanging="1163"/>
        <w:jc w:val="both"/>
        <w:rPr>
          <w:sz w:val="28"/>
          <w:szCs w:val="28"/>
        </w:rPr>
      </w:pPr>
      <w:r w:rsidRPr="00ED145A">
        <w:rPr>
          <w:sz w:val="28"/>
          <w:szCs w:val="28"/>
        </w:rPr>
        <w:t>Р1</w:t>
      </w:r>
      <w:r w:rsidRPr="00ED145A">
        <w:rPr>
          <w:sz w:val="28"/>
          <w:szCs w:val="28"/>
        </w:rPr>
        <w:tab/>
        <w:t xml:space="preserve">Зона скверов, парков, бульваров </w:t>
      </w:r>
    </w:p>
    <w:p w:rsidR="006028C9" w:rsidRPr="00ED145A" w:rsidRDefault="006028C9" w:rsidP="006028C9">
      <w:pPr>
        <w:tabs>
          <w:tab w:val="left" w:pos="1843"/>
        </w:tabs>
        <w:spacing w:line="276" w:lineRule="auto"/>
        <w:ind w:left="1843" w:hanging="1163"/>
        <w:jc w:val="both"/>
        <w:rPr>
          <w:sz w:val="28"/>
          <w:szCs w:val="28"/>
        </w:rPr>
      </w:pPr>
      <w:r w:rsidRPr="00ED145A">
        <w:rPr>
          <w:sz w:val="28"/>
          <w:szCs w:val="28"/>
        </w:rPr>
        <w:t>Р2</w:t>
      </w:r>
      <w:r w:rsidRPr="00ED145A">
        <w:rPr>
          <w:sz w:val="28"/>
          <w:szCs w:val="28"/>
        </w:rPr>
        <w:tab/>
        <w:t>Зона естественного природного ландшафта</w:t>
      </w:r>
    </w:p>
    <w:p w:rsidR="006028C9" w:rsidRPr="00ED145A" w:rsidRDefault="006028C9" w:rsidP="006028C9">
      <w:pPr>
        <w:tabs>
          <w:tab w:val="left" w:pos="1843"/>
        </w:tabs>
        <w:spacing w:line="276" w:lineRule="auto"/>
        <w:ind w:left="1843" w:hanging="1163"/>
        <w:jc w:val="both"/>
        <w:rPr>
          <w:sz w:val="28"/>
          <w:szCs w:val="28"/>
        </w:rPr>
      </w:pPr>
      <w:r w:rsidRPr="00ED145A">
        <w:rPr>
          <w:sz w:val="28"/>
          <w:szCs w:val="28"/>
        </w:rPr>
        <w:t>Р3</w:t>
      </w:r>
      <w:r w:rsidRPr="00ED145A">
        <w:rPr>
          <w:sz w:val="28"/>
          <w:szCs w:val="28"/>
        </w:rPr>
        <w:tab/>
        <w:t>Зона отдыха, занятий физической культурой и спортом</w:t>
      </w:r>
    </w:p>
    <w:p w:rsidR="006028C9" w:rsidRPr="00ED145A" w:rsidRDefault="006028C9" w:rsidP="006028C9">
      <w:pPr>
        <w:pStyle w:val="a5"/>
        <w:spacing w:line="276" w:lineRule="auto"/>
        <w:rPr>
          <w:rFonts w:ascii="Times New Roman" w:hAnsi="Times New Roman"/>
          <w:b/>
          <w:sz w:val="28"/>
        </w:rPr>
      </w:pPr>
      <w:r w:rsidRPr="00ED145A">
        <w:rPr>
          <w:rFonts w:ascii="Times New Roman" w:hAnsi="Times New Roman"/>
          <w:b/>
          <w:sz w:val="28"/>
        </w:rPr>
        <w:t>Зоны сельскохозяйственного использования</w:t>
      </w:r>
    </w:p>
    <w:p w:rsidR="006028C9" w:rsidRPr="00ED145A" w:rsidRDefault="006028C9" w:rsidP="006028C9">
      <w:pPr>
        <w:tabs>
          <w:tab w:val="left" w:pos="1843"/>
        </w:tabs>
        <w:spacing w:line="276" w:lineRule="auto"/>
        <w:ind w:left="1843" w:hanging="1163"/>
        <w:jc w:val="both"/>
        <w:rPr>
          <w:sz w:val="28"/>
          <w:szCs w:val="28"/>
        </w:rPr>
      </w:pPr>
      <w:r w:rsidRPr="00ED145A">
        <w:rPr>
          <w:sz w:val="28"/>
          <w:szCs w:val="28"/>
        </w:rPr>
        <w:t>Сх1</w:t>
      </w:r>
      <w:r w:rsidRPr="00ED145A">
        <w:rPr>
          <w:sz w:val="28"/>
          <w:szCs w:val="28"/>
        </w:rPr>
        <w:tab/>
        <w:t>Зона сельскохозяйственных угодий</w:t>
      </w:r>
    </w:p>
    <w:p w:rsidR="006028C9" w:rsidRDefault="006028C9" w:rsidP="006028C9">
      <w:pPr>
        <w:tabs>
          <w:tab w:val="left" w:pos="1843"/>
        </w:tabs>
        <w:spacing w:line="276" w:lineRule="auto"/>
        <w:ind w:left="1843" w:hanging="1163"/>
        <w:jc w:val="both"/>
        <w:rPr>
          <w:sz w:val="28"/>
          <w:szCs w:val="28"/>
        </w:rPr>
      </w:pPr>
      <w:r w:rsidRPr="00ED145A">
        <w:rPr>
          <w:sz w:val="28"/>
          <w:szCs w:val="28"/>
        </w:rPr>
        <w:t>Сх2</w:t>
      </w:r>
      <w:r w:rsidRPr="00ED145A">
        <w:rPr>
          <w:sz w:val="28"/>
          <w:szCs w:val="28"/>
        </w:rPr>
        <w:tab/>
        <w:t>Зона занятая объектами сельскохозяйственного назначения</w:t>
      </w:r>
    </w:p>
    <w:p w:rsidR="006028C9" w:rsidRDefault="006028C9" w:rsidP="006028C9">
      <w:pPr>
        <w:tabs>
          <w:tab w:val="left" w:pos="1843"/>
        </w:tabs>
        <w:spacing w:line="276" w:lineRule="auto"/>
        <w:ind w:left="1843" w:hanging="1163"/>
        <w:jc w:val="both"/>
        <w:rPr>
          <w:sz w:val="28"/>
          <w:szCs w:val="28"/>
        </w:rPr>
      </w:pPr>
      <w:r>
        <w:rPr>
          <w:sz w:val="28"/>
          <w:szCs w:val="28"/>
        </w:rPr>
        <w:t>Сх2-3</w:t>
      </w:r>
      <w:r>
        <w:rPr>
          <w:sz w:val="28"/>
          <w:szCs w:val="28"/>
        </w:rPr>
        <w:tab/>
        <w:t>Подзона, занятая объектами сельскохозяйственного назначения № 3</w:t>
      </w:r>
    </w:p>
    <w:p w:rsidR="006028C9" w:rsidRDefault="006028C9" w:rsidP="006028C9">
      <w:pPr>
        <w:tabs>
          <w:tab w:val="left" w:pos="1843"/>
        </w:tabs>
        <w:spacing w:line="276" w:lineRule="auto"/>
        <w:ind w:left="1843" w:hanging="1163"/>
        <w:jc w:val="both"/>
        <w:rPr>
          <w:sz w:val="28"/>
          <w:szCs w:val="28"/>
        </w:rPr>
      </w:pPr>
      <w:r>
        <w:rPr>
          <w:sz w:val="28"/>
          <w:szCs w:val="28"/>
        </w:rPr>
        <w:t>Сх2-4</w:t>
      </w:r>
      <w:r>
        <w:rPr>
          <w:sz w:val="28"/>
          <w:szCs w:val="28"/>
        </w:rPr>
        <w:tab/>
        <w:t>Подзона, занятая объектами сельскохозяйственного назначения № 3</w:t>
      </w:r>
    </w:p>
    <w:p w:rsidR="006028C9" w:rsidRDefault="006028C9" w:rsidP="006028C9">
      <w:pPr>
        <w:tabs>
          <w:tab w:val="left" w:pos="1843"/>
        </w:tabs>
        <w:spacing w:line="276" w:lineRule="auto"/>
        <w:ind w:left="1843" w:hanging="1163"/>
        <w:jc w:val="both"/>
        <w:rPr>
          <w:sz w:val="28"/>
          <w:szCs w:val="28"/>
        </w:rPr>
      </w:pPr>
      <w:r>
        <w:rPr>
          <w:sz w:val="28"/>
          <w:szCs w:val="28"/>
        </w:rPr>
        <w:t>Сх2-5</w:t>
      </w:r>
      <w:r>
        <w:rPr>
          <w:sz w:val="28"/>
          <w:szCs w:val="28"/>
        </w:rPr>
        <w:tab/>
        <w:t>Подзона, занятая объектами сельскохозяйственного назначения № 3</w:t>
      </w:r>
    </w:p>
    <w:p w:rsidR="006028C9" w:rsidRPr="00ED145A" w:rsidRDefault="006028C9" w:rsidP="006028C9">
      <w:pPr>
        <w:tabs>
          <w:tab w:val="left" w:pos="1843"/>
        </w:tabs>
        <w:spacing w:line="276" w:lineRule="auto"/>
        <w:ind w:left="1843" w:hanging="1163"/>
        <w:jc w:val="both"/>
        <w:rPr>
          <w:sz w:val="28"/>
          <w:szCs w:val="28"/>
        </w:rPr>
      </w:pPr>
      <w:r>
        <w:rPr>
          <w:sz w:val="28"/>
          <w:szCs w:val="28"/>
        </w:rPr>
        <w:t>Сх3</w:t>
      </w:r>
      <w:r>
        <w:rPr>
          <w:sz w:val="28"/>
          <w:szCs w:val="28"/>
        </w:rPr>
        <w:tab/>
        <w:t>Зона садоводства и огородничества</w:t>
      </w:r>
    </w:p>
    <w:p w:rsidR="006028C9" w:rsidRPr="00ED145A" w:rsidRDefault="006028C9" w:rsidP="006028C9">
      <w:pPr>
        <w:pStyle w:val="a5"/>
        <w:spacing w:line="276" w:lineRule="auto"/>
        <w:rPr>
          <w:rFonts w:ascii="Times New Roman" w:hAnsi="Times New Roman"/>
          <w:b/>
          <w:sz w:val="28"/>
        </w:rPr>
      </w:pPr>
      <w:r w:rsidRPr="00ED145A">
        <w:rPr>
          <w:rFonts w:ascii="Times New Roman" w:hAnsi="Times New Roman"/>
          <w:b/>
          <w:sz w:val="28"/>
        </w:rPr>
        <w:t>Производственные зоны</w:t>
      </w:r>
    </w:p>
    <w:p w:rsidR="006028C9" w:rsidRPr="00ED145A" w:rsidRDefault="006028C9" w:rsidP="006028C9">
      <w:pPr>
        <w:tabs>
          <w:tab w:val="left" w:pos="1843"/>
        </w:tabs>
        <w:spacing w:line="276" w:lineRule="auto"/>
        <w:ind w:left="1843" w:hanging="1163"/>
        <w:jc w:val="both"/>
        <w:rPr>
          <w:sz w:val="28"/>
          <w:szCs w:val="28"/>
        </w:rPr>
      </w:pPr>
      <w:r w:rsidRPr="00ED145A">
        <w:rPr>
          <w:sz w:val="28"/>
          <w:szCs w:val="28"/>
        </w:rPr>
        <w:t>П1</w:t>
      </w:r>
      <w:r w:rsidRPr="00ED145A">
        <w:rPr>
          <w:sz w:val="28"/>
          <w:szCs w:val="28"/>
        </w:rPr>
        <w:tab/>
        <w:t>Производственная зона</w:t>
      </w:r>
    </w:p>
    <w:p w:rsidR="006028C9" w:rsidRPr="000D27A7" w:rsidRDefault="006028C9" w:rsidP="006028C9">
      <w:pPr>
        <w:tabs>
          <w:tab w:val="left" w:pos="1843"/>
        </w:tabs>
        <w:spacing w:line="276" w:lineRule="auto"/>
        <w:ind w:left="1843" w:hanging="1163"/>
        <w:jc w:val="both"/>
        <w:rPr>
          <w:sz w:val="28"/>
          <w:szCs w:val="28"/>
        </w:rPr>
      </w:pPr>
      <w:r w:rsidRPr="00ED145A">
        <w:rPr>
          <w:sz w:val="28"/>
          <w:szCs w:val="28"/>
        </w:rPr>
        <w:t>П1-3</w:t>
      </w:r>
      <w:r w:rsidRPr="00ED145A">
        <w:rPr>
          <w:sz w:val="28"/>
          <w:szCs w:val="28"/>
        </w:rPr>
        <w:tab/>
        <w:t xml:space="preserve">Подзона производственных и коммунально-складских объектов </w:t>
      </w:r>
      <w:r>
        <w:rPr>
          <w:sz w:val="28"/>
          <w:szCs w:val="28"/>
        </w:rPr>
        <w:t>№ 3</w:t>
      </w:r>
    </w:p>
    <w:p w:rsidR="006028C9" w:rsidRPr="000D27A7" w:rsidRDefault="006028C9" w:rsidP="006028C9">
      <w:pPr>
        <w:tabs>
          <w:tab w:val="left" w:pos="1843"/>
        </w:tabs>
        <w:spacing w:line="276" w:lineRule="auto"/>
        <w:ind w:left="1843" w:hanging="1163"/>
        <w:jc w:val="both"/>
        <w:rPr>
          <w:sz w:val="28"/>
          <w:szCs w:val="28"/>
        </w:rPr>
      </w:pPr>
      <w:r w:rsidRPr="00ED145A">
        <w:rPr>
          <w:sz w:val="28"/>
          <w:szCs w:val="28"/>
        </w:rPr>
        <w:t>П1-4</w:t>
      </w:r>
      <w:r w:rsidRPr="00ED145A">
        <w:rPr>
          <w:sz w:val="28"/>
          <w:szCs w:val="28"/>
        </w:rPr>
        <w:tab/>
        <w:t xml:space="preserve">Подзона производственных и коммунально-складских объектов </w:t>
      </w:r>
      <w:r>
        <w:rPr>
          <w:sz w:val="28"/>
          <w:szCs w:val="28"/>
        </w:rPr>
        <w:t>№ 4</w:t>
      </w:r>
    </w:p>
    <w:p w:rsidR="006028C9" w:rsidRPr="000D27A7" w:rsidRDefault="006028C9" w:rsidP="006028C9">
      <w:pPr>
        <w:tabs>
          <w:tab w:val="left" w:pos="1843"/>
        </w:tabs>
        <w:spacing w:line="276" w:lineRule="auto"/>
        <w:ind w:left="1843" w:hanging="1163"/>
        <w:jc w:val="both"/>
        <w:rPr>
          <w:sz w:val="28"/>
          <w:szCs w:val="28"/>
        </w:rPr>
      </w:pPr>
      <w:r w:rsidRPr="00ED145A">
        <w:rPr>
          <w:sz w:val="28"/>
          <w:szCs w:val="28"/>
        </w:rPr>
        <w:t>П1-5</w:t>
      </w:r>
      <w:r w:rsidRPr="00ED145A">
        <w:rPr>
          <w:sz w:val="28"/>
          <w:szCs w:val="28"/>
        </w:rPr>
        <w:tab/>
        <w:t xml:space="preserve">Подзона производственных и коммунально-складских объектов </w:t>
      </w:r>
      <w:r>
        <w:rPr>
          <w:sz w:val="28"/>
          <w:szCs w:val="28"/>
        </w:rPr>
        <w:t>№ 5</w:t>
      </w:r>
    </w:p>
    <w:p w:rsidR="006028C9" w:rsidRDefault="006028C9" w:rsidP="006028C9">
      <w:pPr>
        <w:tabs>
          <w:tab w:val="left" w:pos="1843"/>
        </w:tabs>
        <w:spacing w:line="276" w:lineRule="auto"/>
        <w:ind w:left="1843" w:hanging="1163"/>
        <w:jc w:val="both"/>
        <w:rPr>
          <w:sz w:val="28"/>
          <w:szCs w:val="28"/>
        </w:rPr>
      </w:pPr>
      <w:r w:rsidRPr="00ED145A">
        <w:rPr>
          <w:sz w:val="28"/>
          <w:szCs w:val="28"/>
        </w:rPr>
        <w:t>П2</w:t>
      </w:r>
      <w:r w:rsidRPr="00ED145A">
        <w:rPr>
          <w:sz w:val="28"/>
          <w:szCs w:val="28"/>
        </w:rPr>
        <w:tab/>
        <w:t>Коммунально-складская зона</w:t>
      </w:r>
    </w:p>
    <w:p w:rsidR="006028C9" w:rsidRPr="00ED145A" w:rsidRDefault="006028C9" w:rsidP="006028C9">
      <w:pPr>
        <w:tabs>
          <w:tab w:val="left" w:pos="1843"/>
        </w:tabs>
        <w:spacing w:line="276" w:lineRule="auto"/>
        <w:ind w:left="1843" w:hanging="1163"/>
        <w:jc w:val="both"/>
        <w:rPr>
          <w:sz w:val="28"/>
          <w:szCs w:val="28"/>
        </w:rPr>
      </w:pPr>
      <w:r>
        <w:rPr>
          <w:sz w:val="28"/>
          <w:szCs w:val="28"/>
        </w:rPr>
        <w:t>СЗ</w:t>
      </w:r>
      <w:r>
        <w:rPr>
          <w:sz w:val="28"/>
          <w:szCs w:val="28"/>
        </w:rPr>
        <w:tab/>
        <w:t>Зона санитарно-защитного озеленения</w:t>
      </w:r>
    </w:p>
    <w:p w:rsidR="006028C9" w:rsidRPr="00ED145A" w:rsidRDefault="006028C9" w:rsidP="006028C9">
      <w:pPr>
        <w:pStyle w:val="a5"/>
        <w:spacing w:line="276" w:lineRule="auto"/>
        <w:rPr>
          <w:rFonts w:ascii="Times New Roman" w:hAnsi="Times New Roman"/>
          <w:b/>
          <w:sz w:val="28"/>
        </w:rPr>
      </w:pPr>
      <w:r w:rsidRPr="00ED145A">
        <w:rPr>
          <w:rFonts w:ascii="Times New Roman" w:hAnsi="Times New Roman"/>
          <w:b/>
          <w:sz w:val="28"/>
        </w:rPr>
        <w:t>Зоны инженерной и транспортной инфраструктур</w:t>
      </w:r>
    </w:p>
    <w:p w:rsidR="006028C9" w:rsidRPr="00ED145A" w:rsidRDefault="006028C9" w:rsidP="006028C9">
      <w:pPr>
        <w:tabs>
          <w:tab w:val="left" w:pos="1843"/>
        </w:tabs>
        <w:spacing w:line="276" w:lineRule="auto"/>
        <w:ind w:left="1843" w:hanging="1163"/>
        <w:jc w:val="both"/>
        <w:rPr>
          <w:sz w:val="28"/>
          <w:szCs w:val="28"/>
        </w:rPr>
      </w:pPr>
      <w:r w:rsidRPr="00ED145A">
        <w:rPr>
          <w:sz w:val="28"/>
          <w:szCs w:val="28"/>
        </w:rPr>
        <w:t xml:space="preserve">И </w:t>
      </w:r>
      <w:r w:rsidRPr="00ED145A">
        <w:rPr>
          <w:sz w:val="28"/>
          <w:szCs w:val="28"/>
        </w:rPr>
        <w:tab/>
        <w:t>Зона инженерной инфраструктуры</w:t>
      </w:r>
    </w:p>
    <w:p w:rsidR="006028C9" w:rsidRPr="00ED145A" w:rsidRDefault="006028C9" w:rsidP="006028C9">
      <w:pPr>
        <w:tabs>
          <w:tab w:val="left" w:pos="1843"/>
        </w:tabs>
        <w:spacing w:line="276" w:lineRule="auto"/>
        <w:ind w:left="1843" w:hanging="1163"/>
        <w:jc w:val="both"/>
        <w:rPr>
          <w:sz w:val="28"/>
          <w:szCs w:val="28"/>
        </w:rPr>
      </w:pPr>
      <w:r w:rsidRPr="00ED145A">
        <w:rPr>
          <w:sz w:val="28"/>
          <w:szCs w:val="28"/>
        </w:rPr>
        <w:t>Т</w:t>
      </w:r>
      <w:r w:rsidRPr="00ED145A">
        <w:rPr>
          <w:sz w:val="28"/>
          <w:szCs w:val="28"/>
        </w:rPr>
        <w:tab/>
        <w:t>Зона транспортной инфраструктуры</w:t>
      </w:r>
    </w:p>
    <w:p w:rsidR="006028C9" w:rsidRPr="00ED145A" w:rsidRDefault="006028C9" w:rsidP="006028C9">
      <w:pPr>
        <w:pStyle w:val="a5"/>
        <w:spacing w:line="276" w:lineRule="auto"/>
        <w:rPr>
          <w:rFonts w:ascii="Times New Roman" w:hAnsi="Times New Roman"/>
          <w:b/>
          <w:sz w:val="28"/>
        </w:rPr>
      </w:pPr>
      <w:r w:rsidRPr="00ED145A">
        <w:rPr>
          <w:rFonts w:ascii="Times New Roman" w:hAnsi="Times New Roman"/>
          <w:b/>
          <w:sz w:val="28"/>
        </w:rPr>
        <w:t>Зоны специального назначения</w:t>
      </w:r>
    </w:p>
    <w:p w:rsidR="006028C9" w:rsidRDefault="006028C9" w:rsidP="006028C9">
      <w:pPr>
        <w:tabs>
          <w:tab w:val="left" w:pos="1843"/>
        </w:tabs>
        <w:spacing w:line="276" w:lineRule="auto"/>
        <w:ind w:left="1843" w:hanging="1163"/>
        <w:jc w:val="both"/>
        <w:rPr>
          <w:sz w:val="28"/>
          <w:szCs w:val="28"/>
        </w:rPr>
      </w:pPr>
      <w:r w:rsidRPr="00ED145A">
        <w:rPr>
          <w:sz w:val="28"/>
          <w:szCs w:val="28"/>
        </w:rPr>
        <w:t>Сп1</w:t>
      </w:r>
      <w:r w:rsidRPr="00ED145A">
        <w:rPr>
          <w:sz w:val="28"/>
          <w:szCs w:val="28"/>
        </w:rPr>
        <w:tab/>
        <w:t>Зона специального назначения, связанная с захоронениями</w:t>
      </w:r>
    </w:p>
    <w:p w:rsidR="006028C9" w:rsidRPr="00ED145A" w:rsidRDefault="006028C9" w:rsidP="006028C9">
      <w:pPr>
        <w:tabs>
          <w:tab w:val="left" w:pos="1843"/>
        </w:tabs>
        <w:spacing w:line="276" w:lineRule="auto"/>
        <w:ind w:left="1843" w:hanging="1163"/>
        <w:jc w:val="both"/>
        <w:rPr>
          <w:sz w:val="28"/>
          <w:szCs w:val="28"/>
        </w:rPr>
      </w:pPr>
      <w:r>
        <w:rPr>
          <w:sz w:val="28"/>
          <w:szCs w:val="28"/>
        </w:rPr>
        <w:t>Сп3</w:t>
      </w:r>
      <w:r>
        <w:rPr>
          <w:sz w:val="28"/>
          <w:szCs w:val="28"/>
        </w:rPr>
        <w:tab/>
        <w:t>Зона размещения скотомогильников</w:t>
      </w:r>
    </w:p>
    <w:p w:rsidR="006028C9" w:rsidRPr="00ED145A" w:rsidRDefault="006028C9" w:rsidP="006028C9">
      <w:pPr>
        <w:tabs>
          <w:tab w:val="left" w:pos="1843"/>
        </w:tabs>
        <w:spacing w:line="276" w:lineRule="auto"/>
        <w:ind w:left="1843" w:hanging="1163"/>
        <w:jc w:val="both"/>
        <w:rPr>
          <w:sz w:val="28"/>
          <w:szCs w:val="28"/>
        </w:rPr>
      </w:pPr>
      <w:r w:rsidRPr="00ED145A">
        <w:rPr>
          <w:sz w:val="28"/>
          <w:szCs w:val="28"/>
        </w:rPr>
        <w:lastRenderedPageBreak/>
        <w:t>Сп</w:t>
      </w:r>
      <w:r>
        <w:rPr>
          <w:sz w:val="28"/>
          <w:szCs w:val="28"/>
        </w:rPr>
        <w:t>4</w:t>
      </w:r>
      <w:r w:rsidRPr="00ED145A">
        <w:rPr>
          <w:sz w:val="28"/>
          <w:szCs w:val="28"/>
        </w:rPr>
        <w:tab/>
        <w:t xml:space="preserve">Зона </w:t>
      </w:r>
      <w:r>
        <w:rPr>
          <w:sz w:val="28"/>
          <w:szCs w:val="28"/>
        </w:rPr>
        <w:t>размещения отходов производства и потребления</w:t>
      </w:r>
      <w:r w:rsidRPr="00ED145A">
        <w:rPr>
          <w:sz w:val="28"/>
          <w:szCs w:val="28"/>
        </w:rPr>
        <w:t>»;</w:t>
      </w:r>
    </w:p>
    <w:p w:rsidR="006028C9" w:rsidRDefault="006028C9" w:rsidP="00C5539D">
      <w:pPr>
        <w:pStyle w:val="af8"/>
        <w:widowControl w:val="0"/>
        <w:spacing w:before="240"/>
        <w:ind w:firstLine="680"/>
      </w:pPr>
      <w:bookmarkStart w:id="179" w:name="_Toc259101846"/>
      <w:r w:rsidRPr="006028C9">
        <w:t>Статья 53. Описание зон и виды разрешенного использования земельных участков и объектов капитального строительства</w:t>
      </w:r>
    </w:p>
    <w:p w:rsidR="006028C9" w:rsidRPr="00ED145A" w:rsidRDefault="006028C9" w:rsidP="006028C9">
      <w:pPr>
        <w:spacing w:line="276" w:lineRule="auto"/>
        <w:ind w:firstLine="700"/>
        <w:jc w:val="both"/>
        <w:rPr>
          <w:sz w:val="28"/>
          <w:szCs w:val="28"/>
          <w:u w:color="FFFFFF"/>
        </w:rPr>
      </w:pPr>
      <w:r w:rsidRPr="00ED145A">
        <w:rPr>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6028C9" w:rsidRPr="00ED145A" w:rsidRDefault="006028C9" w:rsidP="006028C9">
      <w:pPr>
        <w:spacing w:line="276" w:lineRule="auto"/>
        <w:ind w:firstLine="700"/>
        <w:jc w:val="both"/>
        <w:rPr>
          <w:sz w:val="28"/>
          <w:szCs w:val="28"/>
          <w:u w:color="FFFFFF"/>
        </w:rPr>
      </w:pPr>
      <w:r w:rsidRPr="00ED145A">
        <w:rPr>
          <w:sz w:val="28"/>
          <w:szCs w:val="28"/>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6028C9" w:rsidRDefault="006028C9" w:rsidP="006028C9">
      <w:pPr>
        <w:spacing w:line="276" w:lineRule="auto"/>
        <w:ind w:firstLine="700"/>
        <w:jc w:val="both"/>
        <w:rPr>
          <w:sz w:val="28"/>
          <w:szCs w:val="28"/>
          <w:u w:color="FFFFFF"/>
        </w:rPr>
      </w:pPr>
      <w:r w:rsidRPr="00ED145A">
        <w:rPr>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w:t>
      </w:r>
      <w:r>
        <w:rPr>
          <w:sz w:val="28"/>
          <w:szCs w:val="28"/>
          <w:u w:color="FFFFFF"/>
        </w:rPr>
        <w:t>начение) являются равнозначны</w:t>
      </w:r>
    </w:p>
    <w:bookmarkEnd w:id="179"/>
    <w:p w:rsidR="006028C9" w:rsidRPr="006028C9" w:rsidRDefault="006028C9" w:rsidP="006028C9">
      <w:pPr>
        <w:spacing w:line="276" w:lineRule="auto"/>
        <w:ind w:firstLine="700"/>
        <w:jc w:val="both"/>
        <w:rPr>
          <w:sz w:val="28"/>
          <w:szCs w:val="28"/>
          <w:u w:color="FFFFFF"/>
        </w:rPr>
      </w:pPr>
      <w:r w:rsidRPr="00ED145A">
        <w:rPr>
          <w:b/>
          <w:sz w:val="28"/>
          <w:szCs w:val="28"/>
        </w:rPr>
        <w:t>ЖИЛЫЕ ЗОНЫ</w:t>
      </w:r>
    </w:p>
    <w:p w:rsidR="006028C9" w:rsidRPr="00ED145A" w:rsidRDefault="006028C9" w:rsidP="006028C9">
      <w:pPr>
        <w:spacing w:after="240" w:line="276" w:lineRule="auto"/>
        <w:jc w:val="center"/>
        <w:outlineLvl w:val="3"/>
        <w:rPr>
          <w:b/>
          <w:sz w:val="28"/>
          <w:szCs w:val="28"/>
        </w:rPr>
      </w:pPr>
      <w:r w:rsidRPr="00ED145A">
        <w:rPr>
          <w:b/>
          <w:sz w:val="28"/>
          <w:szCs w:val="28"/>
        </w:rPr>
        <w:t>Ж1 Зона застройки индивидуальными жилыми домами</w:t>
      </w:r>
    </w:p>
    <w:p w:rsidR="00C5539D" w:rsidRDefault="006028C9" w:rsidP="006028C9">
      <w:pPr>
        <w:pStyle w:val="af8"/>
        <w:widowControl w:val="0"/>
        <w:spacing w:before="240"/>
        <w:ind w:firstLine="680"/>
        <w:rPr>
          <w:b w:val="0"/>
        </w:rPr>
      </w:pPr>
      <w:r w:rsidRPr="006028C9">
        <w:rPr>
          <w:b w:val="0"/>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четырех, с размещением необходимых объектов обслуживания, инженерной и транспортной инфраструктуры</w:t>
      </w:r>
      <w:r w:rsidR="00C5539D" w:rsidRPr="006028C9">
        <w:rPr>
          <w:b w:val="0"/>
        </w:rPr>
        <w:t>.</w:t>
      </w:r>
    </w:p>
    <w:tbl>
      <w:tblPr>
        <w:tblStyle w:val="afd"/>
        <w:tblW w:w="0" w:type="auto"/>
        <w:tblLook w:val="04A0"/>
      </w:tblPr>
      <w:tblGrid>
        <w:gridCol w:w="2546"/>
        <w:gridCol w:w="5098"/>
        <w:gridCol w:w="1695"/>
      </w:tblGrid>
      <w:tr w:rsidR="006028C9" w:rsidRPr="00ED145A" w:rsidTr="006028C9">
        <w:tc>
          <w:tcPr>
            <w:tcW w:w="9339" w:type="dxa"/>
            <w:gridSpan w:val="3"/>
          </w:tcPr>
          <w:p w:rsidR="006028C9" w:rsidRPr="00ED145A" w:rsidRDefault="006028C9" w:rsidP="006028C9">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6028C9" w:rsidRPr="00ED145A" w:rsidTr="006028C9">
        <w:tc>
          <w:tcPr>
            <w:tcW w:w="2546" w:type="dxa"/>
          </w:tcPr>
          <w:p w:rsidR="006028C9" w:rsidRPr="00ED145A" w:rsidRDefault="006028C9" w:rsidP="006028C9">
            <w:pPr>
              <w:spacing w:line="276" w:lineRule="auto"/>
              <w:jc w:val="center"/>
            </w:pPr>
            <w:r w:rsidRPr="00ED145A">
              <w:t>Наименование</w:t>
            </w:r>
          </w:p>
        </w:tc>
        <w:tc>
          <w:tcPr>
            <w:tcW w:w="5098" w:type="dxa"/>
          </w:tcPr>
          <w:p w:rsidR="006028C9" w:rsidRPr="00ED145A" w:rsidRDefault="006028C9" w:rsidP="006028C9">
            <w:pPr>
              <w:spacing w:line="276" w:lineRule="auto"/>
              <w:jc w:val="center"/>
            </w:pPr>
            <w:r w:rsidRPr="00ED145A">
              <w:t>Описание</w:t>
            </w:r>
          </w:p>
        </w:tc>
        <w:tc>
          <w:tcPr>
            <w:tcW w:w="1695" w:type="dxa"/>
          </w:tcPr>
          <w:p w:rsidR="006028C9" w:rsidRPr="00ED145A" w:rsidRDefault="006028C9" w:rsidP="006028C9">
            <w:pPr>
              <w:spacing w:line="276" w:lineRule="auto"/>
              <w:jc w:val="center"/>
            </w:pPr>
            <w:r w:rsidRPr="00ED145A">
              <w:t>Код (числовое обозначение)</w:t>
            </w:r>
          </w:p>
        </w:tc>
      </w:tr>
      <w:tr w:rsidR="006028C9" w:rsidRPr="00ED145A" w:rsidTr="006028C9">
        <w:tc>
          <w:tcPr>
            <w:tcW w:w="2546" w:type="dxa"/>
          </w:tcPr>
          <w:p w:rsidR="006028C9" w:rsidRPr="00ED145A" w:rsidRDefault="006028C9" w:rsidP="006028C9">
            <w:pPr>
              <w:spacing w:line="276" w:lineRule="auto"/>
            </w:pPr>
            <w:r w:rsidRPr="00ED145A">
              <w:t>Для индивидуального жилищного строительства</w:t>
            </w:r>
          </w:p>
        </w:tc>
        <w:tc>
          <w:tcPr>
            <w:tcW w:w="5098" w:type="dxa"/>
          </w:tcPr>
          <w:p w:rsidR="006028C9" w:rsidRPr="00ED145A" w:rsidRDefault="006028C9" w:rsidP="006028C9">
            <w:r w:rsidRPr="00ED145A">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28C9" w:rsidRPr="00ED145A" w:rsidRDefault="006028C9" w:rsidP="006028C9">
            <w:r w:rsidRPr="00ED145A">
              <w:t>выращивание сельскохозяйственных культур;</w:t>
            </w:r>
          </w:p>
          <w:p w:rsidR="006028C9" w:rsidRPr="00ED145A" w:rsidRDefault="006028C9" w:rsidP="006028C9">
            <w:r w:rsidRPr="00ED145A">
              <w:lastRenderedPageBreak/>
              <w:t>размещение индивидуальных гаражей и хозяйственных построек</w:t>
            </w:r>
          </w:p>
        </w:tc>
        <w:tc>
          <w:tcPr>
            <w:tcW w:w="1695" w:type="dxa"/>
          </w:tcPr>
          <w:p w:rsidR="006028C9" w:rsidRPr="00ED145A" w:rsidRDefault="006028C9" w:rsidP="006028C9">
            <w:pPr>
              <w:spacing w:line="276" w:lineRule="auto"/>
              <w:jc w:val="center"/>
            </w:pPr>
            <w:r w:rsidRPr="00ED145A">
              <w:lastRenderedPageBreak/>
              <w:t>2.1</w:t>
            </w:r>
          </w:p>
        </w:tc>
      </w:tr>
      <w:tr w:rsidR="006028C9" w:rsidRPr="00ED145A" w:rsidTr="006028C9">
        <w:tc>
          <w:tcPr>
            <w:tcW w:w="2546" w:type="dxa"/>
          </w:tcPr>
          <w:p w:rsidR="006028C9" w:rsidRPr="00ED145A" w:rsidRDefault="006028C9" w:rsidP="006028C9">
            <w:pPr>
              <w:spacing w:line="276" w:lineRule="auto"/>
            </w:pPr>
            <w:r w:rsidRPr="00ED145A">
              <w:lastRenderedPageBreak/>
              <w:t>Для ведения личного подсобного хозяйства (приусадебный земельный участок)</w:t>
            </w:r>
          </w:p>
        </w:tc>
        <w:tc>
          <w:tcPr>
            <w:tcW w:w="5098" w:type="dxa"/>
          </w:tcPr>
          <w:p w:rsidR="006028C9" w:rsidRPr="00ED145A" w:rsidRDefault="006028C9" w:rsidP="006028C9">
            <w:r w:rsidRPr="00ED145A">
              <w:t>Размещение жилого дома, указанного в описании вида разрешенного использования с кодом 2.1;</w:t>
            </w:r>
          </w:p>
          <w:p w:rsidR="006028C9" w:rsidRPr="00ED145A" w:rsidRDefault="006028C9" w:rsidP="006028C9">
            <w:r w:rsidRPr="00ED145A">
              <w:t>производство сельскохозяйственной продукции;</w:t>
            </w:r>
          </w:p>
          <w:p w:rsidR="006028C9" w:rsidRPr="00ED145A" w:rsidRDefault="006028C9" w:rsidP="006028C9">
            <w:r w:rsidRPr="00ED145A">
              <w:t>размещение гаража и иных вспомогательных сооружений;</w:t>
            </w:r>
          </w:p>
          <w:p w:rsidR="006028C9" w:rsidRPr="00ED145A" w:rsidRDefault="006028C9" w:rsidP="006028C9">
            <w:r w:rsidRPr="00ED145A">
              <w:t>содержание сельскохозяйственных животных</w:t>
            </w:r>
          </w:p>
        </w:tc>
        <w:tc>
          <w:tcPr>
            <w:tcW w:w="1695" w:type="dxa"/>
          </w:tcPr>
          <w:p w:rsidR="006028C9" w:rsidRPr="00ED145A" w:rsidRDefault="006028C9" w:rsidP="006028C9">
            <w:pPr>
              <w:spacing w:line="276" w:lineRule="auto"/>
              <w:jc w:val="center"/>
            </w:pPr>
            <w:r w:rsidRPr="00ED145A">
              <w:t>2.2</w:t>
            </w:r>
          </w:p>
        </w:tc>
      </w:tr>
      <w:tr w:rsidR="006028C9" w:rsidRPr="00ED145A" w:rsidTr="006028C9">
        <w:tc>
          <w:tcPr>
            <w:tcW w:w="2546" w:type="dxa"/>
          </w:tcPr>
          <w:p w:rsidR="006028C9" w:rsidRPr="00ED145A" w:rsidRDefault="006028C9" w:rsidP="006028C9">
            <w:pPr>
              <w:spacing w:line="276" w:lineRule="auto"/>
            </w:pPr>
            <w:r w:rsidRPr="00ED145A">
              <w:t>Блокированная жилая застройка</w:t>
            </w:r>
          </w:p>
        </w:tc>
        <w:tc>
          <w:tcPr>
            <w:tcW w:w="5098" w:type="dxa"/>
          </w:tcPr>
          <w:p w:rsidR="006028C9" w:rsidRPr="00ED145A" w:rsidRDefault="006028C9" w:rsidP="006028C9">
            <w:r w:rsidRPr="00ED145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028C9" w:rsidRPr="00ED145A" w:rsidRDefault="006028C9" w:rsidP="006028C9">
            <w:r w:rsidRPr="00ED145A">
              <w:t>разведение декоративных и плодовых деревьев, овощных и ягодных культур;</w:t>
            </w:r>
          </w:p>
          <w:p w:rsidR="006028C9" w:rsidRPr="00ED145A" w:rsidRDefault="006028C9" w:rsidP="006028C9">
            <w:r w:rsidRPr="00ED145A">
              <w:t>размещение индивидуальных гаражей и иных вспомогательных сооружений;</w:t>
            </w:r>
          </w:p>
          <w:p w:rsidR="006028C9" w:rsidRPr="00ED145A" w:rsidRDefault="006028C9" w:rsidP="006028C9">
            <w:r w:rsidRPr="00ED145A">
              <w:t>обустройство спортивных и детских площадок, площадок для отдыха</w:t>
            </w:r>
          </w:p>
        </w:tc>
        <w:tc>
          <w:tcPr>
            <w:tcW w:w="1695" w:type="dxa"/>
          </w:tcPr>
          <w:p w:rsidR="006028C9" w:rsidRPr="00ED145A" w:rsidRDefault="006028C9" w:rsidP="006028C9">
            <w:pPr>
              <w:spacing w:line="276" w:lineRule="auto"/>
              <w:jc w:val="center"/>
            </w:pPr>
            <w:r w:rsidRPr="00ED145A">
              <w:t>2.3</w:t>
            </w:r>
          </w:p>
        </w:tc>
      </w:tr>
      <w:tr w:rsidR="006028C9" w:rsidRPr="00ED145A" w:rsidTr="006028C9">
        <w:tc>
          <w:tcPr>
            <w:tcW w:w="2546" w:type="dxa"/>
          </w:tcPr>
          <w:p w:rsidR="006028C9" w:rsidRPr="00ED145A" w:rsidRDefault="006028C9" w:rsidP="006028C9">
            <w:pPr>
              <w:spacing w:line="276" w:lineRule="auto"/>
            </w:pPr>
            <w:r w:rsidRPr="00ED145A">
              <w:t>Оказание услуг связи</w:t>
            </w:r>
          </w:p>
        </w:tc>
        <w:tc>
          <w:tcPr>
            <w:tcW w:w="5098" w:type="dxa"/>
          </w:tcPr>
          <w:p w:rsidR="006028C9" w:rsidRPr="00ED145A" w:rsidRDefault="006028C9" w:rsidP="006028C9">
            <w:r w:rsidRPr="00ED145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6028C9" w:rsidRPr="00ED145A" w:rsidRDefault="006028C9" w:rsidP="006028C9">
            <w:pPr>
              <w:spacing w:line="276" w:lineRule="auto"/>
              <w:jc w:val="center"/>
            </w:pPr>
            <w:r w:rsidRPr="00ED145A">
              <w:t>3.2.3</w:t>
            </w:r>
          </w:p>
        </w:tc>
      </w:tr>
      <w:tr w:rsidR="006028C9" w:rsidRPr="00ED145A" w:rsidTr="006028C9">
        <w:tc>
          <w:tcPr>
            <w:tcW w:w="2546" w:type="dxa"/>
          </w:tcPr>
          <w:p w:rsidR="006028C9" w:rsidRPr="00ED145A" w:rsidRDefault="006028C9" w:rsidP="006028C9">
            <w:pPr>
              <w:spacing w:line="276" w:lineRule="auto"/>
            </w:pPr>
            <w:r w:rsidRPr="00ED145A">
              <w:t>Бытовое обслуживание</w:t>
            </w:r>
          </w:p>
        </w:tc>
        <w:tc>
          <w:tcPr>
            <w:tcW w:w="5098" w:type="dxa"/>
          </w:tcPr>
          <w:p w:rsidR="006028C9" w:rsidRPr="00ED145A" w:rsidRDefault="006028C9" w:rsidP="006028C9">
            <w:r w:rsidRPr="00ED14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028C9" w:rsidRPr="00ED145A" w:rsidRDefault="006028C9" w:rsidP="006028C9">
            <w:pPr>
              <w:spacing w:line="276" w:lineRule="auto"/>
              <w:jc w:val="center"/>
            </w:pPr>
            <w:r w:rsidRPr="00ED145A">
              <w:t>3.3</w:t>
            </w:r>
          </w:p>
        </w:tc>
      </w:tr>
      <w:tr w:rsidR="006028C9" w:rsidRPr="00ED145A" w:rsidTr="006028C9">
        <w:tc>
          <w:tcPr>
            <w:tcW w:w="2546" w:type="dxa"/>
          </w:tcPr>
          <w:p w:rsidR="006028C9" w:rsidRPr="00ED145A" w:rsidRDefault="006028C9" w:rsidP="006028C9">
            <w:pPr>
              <w:spacing w:line="276" w:lineRule="auto"/>
            </w:pPr>
            <w:r w:rsidRPr="00ED145A">
              <w:t>Амбулаторно-поликлиническое обслуживание</w:t>
            </w:r>
          </w:p>
        </w:tc>
        <w:tc>
          <w:tcPr>
            <w:tcW w:w="5098" w:type="dxa"/>
          </w:tcPr>
          <w:p w:rsidR="006028C9" w:rsidRPr="00ED145A" w:rsidRDefault="006028C9" w:rsidP="006028C9">
            <w:r w:rsidRPr="00ED145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028C9" w:rsidRPr="00ED145A" w:rsidRDefault="006028C9" w:rsidP="006028C9">
            <w:pPr>
              <w:spacing w:line="276" w:lineRule="auto"/>
              <w:jc w:val="center"/>
            </w:pPr>
            <w:r w:rsidRPr="00ED145A">
              <w:t>3.4.1</w:t>
            </w:r>
          </w:p>
        </w:tc>
      </w:tr>
      <w:tr w:rsidR="006028C9" w:rsidRPr="00ED145A" w:rsidTr="006028C9">
        <w:tc>
          <w:tcPr>
            <w:tcW w:w="2546" w:type="dxa"/>
          </w:tcPr>
          <w:p w:rsidR="006028C9" w:rsidRPr="00ED145A" w:rsidRDefault="006028C9" w:rsidP="006028C9">
            <w:pPr>
              <w:spacing w:line="276" w:lineRule="auto"/>
            </w:pPr>
            <w:r w:rsidRPr="00ED145A">
              <w:t>Стационарное медицинское обслуживание</w:t>
            </w:r>
          </w:p>
        </w:tc>
        <w:tc>
          <w:tcPr>
            <w:tcW w:w="5098" w:type="dxa"/>
          </w:tcPr>
          <w:p w:rsidR="006028C9" w:rsidRPr="00ED145A" w:rsidRDefault="006028C9" w:rsidP="006028C9">
            <w:r w:rsidRPr="00ED145A">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028C9" w:rsidRPr="00ED145A" w:rsidRDefault="006028C9" w:rsidP="006028C9">
            <w:r w:rsidRPr="00ED145A">
              <w:t>размещение станций скорой помощи;</w:t>
            </w:r>
          </w:p>
          <w:p w:rsidR="006028C9" w:rsidRPr="00ED145A" w:rsidRDefault="006028C9" w:rsidP="006028C9">
            <w:r w:rsidRPr="00ED145A">
              <w:t>размещение площадок санитарной авиации</w:t>
            </w:r>
          </w:p>
        </w:tc>
        <w:tc>
          <w:tcPr>
            <w:tcW w:w="1695" w:type="dxa"/>
          </w:tcPr>
          <w:p w:rsidR="006028C9" w:rsidRPr="00ED145A" w:rsidRDefault="006028C9" w:rsidP="006028C9">
            <w:pPr>
              <w:spacing w:line="276" w:lineRule="auto"/>
              <w:jc w:val="center"/>
            </w:pPr>
            <w:r w:rsidRPr="00ED145A">
              <w:t>3.4.2</w:t>
            </w:r>
          </w:p>
        </w:tc>
      </w:tr>
      <w:tr w:rsidR="006028C9" w:rsidRPr="00ED145A" w:rsidTr="006028C9">
        <w:tc>
          <w:tcPr>
            <w:tcW w:w="2546" w:type="dxa"/>
          </w:tcPr>
          <w:p w:rsidR="006028C9" w:rsidRPr="00ED145A" w:rsidRDefault="006028C9" w:rsidP="006028C9">
            <w:pPr>
              <w:spacing w:line="276" w:lineRule="auto"/>
            </w:pPr>
            <w:r w:rsidRPr="00ED145A">
              <w:t>Дошкольное, начальное и среднее общее образование</w:t>
            </w:r>
          </w:p>
        </w:tc>
        <w:tc>
          <w:tcPr>
            <w:tcW w:w="5098" w:type="dxa"/>
          </w:tcPr>
          <w:p w:rsidR="006028C9" w:rsidRPr="00ED145A" w:rsidRDefault="006028C9" w:rsidP="006028C9">
            <w:r w:rsidRPr="00ED145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6028C9" w:rsidRPr="00ED145A" w:rsidRDefault="006028C9" w:rsidP="006028C9">
            <w:pPr>
              <w:spacing w:line="276" w:lineRule="auto"/>
              <w:jc w:val="center"/>
            </w:pPr>
            <w:r w:rsidRPr="00ED145A">
              <w:t>3.5.1</w:t>
            </w:r>
          </w:p>
        </w:tc>
      </w:tr>
      <w:tr w:rsidR="006028C9" w:rsidRPr="00ED145A" w:rsidTr="006028C9">
        <w:tc>
          <w:tcPr>
            <w:tcW w:w="2546" w:type="dxa"/>
          </w:tcPr>
          <w:p w:rsidR="006028C9" w:rsidRPr="00ED145A" w:rsidRDefault="006028C9" w:rsidP="006028C9">
            <w:pPr>
              <w:spacing w:line="276" w:lineRule="auto"/>
            </w:pPr>
            <w:r w:rsidRPr="00ED145A">
              <w:t>Магазины</w:t>
            </w:r>
          </w:p>
        </w:tc>
        <w:tc>
          <w:tcPr>
            <w:tcW w:w="5098" w:type="dxa"/>
          </w:tcPr>
          <w:p w:rsidR="006028C9" w:rsidRPr="00ED145A" w:rsidRDefault="006028C9" w:rsidP="006028C9">
            <w:r w:rsidRPr="00ED145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028C9" w:rsidRPr="00ED145A" w:rsidRDefault="006028C9" w:rsidP="006028C9">
            <w:pPr>
              <w:spacing w:line="276" w:lineRule="auto"/>
              <w:jc w:val="center"/>
            </w:pPr>
            <w:r w:rsidRPr="00ED145A">
              <w:t>4.4</w:t>
            </w:r>
          </w:p>
        </w:tc>
      </w:tr>
      <w:tr w:rsidR="006028C9" w:rsidRPr="00ED145A" w:rsidTr="006028C9">
        <w:tc>
          <w:tcPr>
            <w:tcW w:w="2546" w:type="dxa"/>
          </w:tcPr>
          <w:p w:rsidR="006028C9" w:rsidRPr="00ED145A" w:rsidRDefault="006028C9" w:rsidP="006028C9">
            <w:pPr>
              <w:spacing w:line="276" w:lineRule="auto"/>
            </w:pPr>
            <w:r w:rsidRPr="00ED145A">
              <w:t>Общественное питание</w:t>
            </w:r>
          </w:p>
        </w:tc>
        <w:tc>
          <w:tcPr>
            <w:tcW w:w="5098" w:type="dxa"/>
          </w:tcPr>
          <w:p w:rsidR="006028C9" w:rsidRPr="00ED145A" w:rsidRDefault="006028C9" w:rsidP="006028C9">
            <w:r w:rsidRPr="00ED145A">
              <w:t xml:space="preserve">Размещение объектов капитального строительства в целях устройства мест общественного питания </w:t>
            </w:r>
            <w:r w:rsidRPr="00ED145A">
              <w:lastRenderedPageBreak/>
              <w:t>(рестораны, кафе, столовые, закусочные, бары)</w:t>
            </w:r>
          </w:p>
        </w:tc>
        <w:tc>
          <w:tcPr>
            <w:tcW w:w="1695" w:type="dxa"/>
          </w:tcPr>
          <w:p w:rsidR="006028C9" w:rsidRPr="00ED145A" w:rsidRDefault="006028C9" w:rsidP="006028C9">
            <w:pPr>
              <w:spacing w:line="276" w:lineRule="auto"/>
              <w:jc w:val="center"/>
            </w:pPr>
            <w:r w:rsidRPr="00ED145A">
              <w:lastRenderedPageBreak/>
              <w:t>4.6</w:t>
            </w:r>
          </w:p>
        </w:tc>
      </w:tr>
      <w:tr w:rsidR="006028C9" w:rsidRPr="00ED145A" w:rsidTr="006028C9">
        <w:tc>
          <w:tcPr>
            <w:tcW w:w="2546" w:type="dxa"/>
          </w:tcPr>
          <w:p w:rsidR="006028C9" w:rsidRPr="00ED145A" w:rsidRDefault="006028C9" w:rsidP="006028C9">
            <w:pPr>
              <w:spacing w:line="276" w:lineRule="auto"/>
            </w:pPr>
            <w:r w:rsidRPr="00ED145A">
              <w:lastRenderedPageBreak/>
              <w:t>Обеспечение внутреннего правопорядка</w:t>
            </w:r>
          </w:p>
        </w:tc>
        <w:tc>
          <w:tcPr>
            <w:tcW w:w="5098" w:type="dxa"/>
          </w:tcPr>
          <w:p w:rsidR="006028C9" w:rsidRPr="00ED145A" w:rsidRDefault="006028C9" w:rsidP="006028C9">
            <w:r w:rsidRPr="00ED145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028C9" w:rsidRPr="00ED145A" w:rsidRDefault="006028C9" w:rsidP="006028C9">
            <w:r w:rsidRPr="00ED145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028C9" w:rsidRPr="00ED145A" w:rsidRDefault="006028C9" w:rsidP="006028C9">
            <w:pPr>
              <w:spacing w:line="276" w:lineRule="auto"/>
              <w:jc w:val="center"/>
            </w:pPr>
            <w:r w:rsidRPr="00ED145A">
              <w:t>8.3</w:t>
            </w:r>
          </w:p>
        </w:tc>
      </w:tr>
      <w:tr w:rsidR="006028C9" w:rsidRPr="00ED145A" w:rsidTr="006028C9">
        <w:tc>
          <w:tcPr>
            <w:tcW w:w="2546" w:type="dxa"/>
          </w:tcPr>
          <w:p w:rsidR="006028C9" w:rsidRPr="00ED145A" w:rsidRDefault="006028C9" w:rsidP="006028C9">
            <w:pPr>
              <w:spacing w:line="276" w:lineRule="auto"/>
            </w:pPr>
            <w:r w:rsidRPr="00ED145A">
              <w:t>Историко-культурная деятельность</w:t>
            </w:r>
          </w:p>
        </w:tc>
        <w:tc>
          <w:tcPr>
            <w:tcW w:w="5098" w:type="dxa"/>
          </w:tcPr>
          <w:p w:rsidR="006028C9" w:rsidRPr="00ED145A" w:rsidRDefault="006028C9" w:rsidP="006028C9">
            <w:r w:rsidRPr="00ED145A">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028C9" w:rsidRPr="00ED145A" w:rsidRDefault="006028C9" w:rsidP="006028C9">
            <w:pPr>
              <w:spacing w:line="276" w:lineRule="auto"/>
              <w:jc w:val="center"/>
            </w:pPr>
            <w:r w:rsidRPr="00ED145A">
              <w:t>9.3</w:t>
            </w:r>
          </w:p>
        </w:tc>
      </w:tr>
      <w:tr w:rsidR="006028C9" w:rsidRPr="00ED145A" w:rsidTr="006028C9">
        <w:tc>
          <w:tcPr>
            <w:tcW w:w="2546" w:type="dxa"/>
          </w:tcPr>
          <w:p w:rsidR="006028C9" w:rsidRPr="00ED145A" w:rsidRDefault="006028C9" w:rsidP="006028C9">
            <w:pPr>
              <w:spacing w:line="276" w:lineRule="auto"/>
            </w:pPr>
            <w:r w:rsidRPr="00ED145A">
              <w:t>Земельные участки (территории) общего пользования</w:t>
            </w:r>
          </w:p>
        </w:tc>
        <w:tc>
          <w:tcPr>
            <w:tcW w:w="5098" w:type="dxa"/>
          </w:tcPr>
          <w:p w:rsidR="006028C9" w:rsidRPr="00ED145A" w:rsidRDefault="006028C9" w:rsidP="006028C9">
            <w:r w:rsidRPr="00ED14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028C9" w:rsidRPr="00ED145A" w:rsidRDefault="006028C9" w:rsidP="006028C9">
            <w:pPr>
              <w:spacing w:line="276" w:lineRule="auto"/>
              <w:jc w:val="center"/>
            </w:pPr>
            <w:r w:rsidRPr="00ED145A">
              <w:t>12.0</w:t>
            </w:r>
          </w:p>
        </w:tc>
      </w:tr>
      <w:tr w:rsidR="006028C9" w:rsidRPr="00ED145A" w:rsidTr="006028C9">
        <w:tc>
          <w:tcPr>
            <w:tcW w:w="2546" w:type="dxa"/>
          </w:tcPr>
          <w:p w:rsidR="006028C9" w:rsidRPr="00ED145A" w:rsidRDefault="006028C9" w:rsidP="006028C9">
            <w:pPr>
              <w:spacing w:line="276" w:lineRule="auto"/>
            </w:pPr>
            <w:r w:rsidRPr="00ED145A">
              <w:t>Улично-дорожная сеть</w:t>
            </w:r>
          </w:p>
        </w:tc>
        <w:tc>
          <w:tcPr>
            <w:tcW w:w="5098" w:type="dxa"/>
          </w:tcPr>
          <w:p w:rsidR="006028C9" w:rsidRPr="00ED145A" w:rsidRDefault="006028C9" w:rsidP="006028C9">
            <w:r w:rsidRPr="00ED14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8C9" w:rsidRPr="00ED145A" w:rsidRDefault="006028C9" w:rsidP="006028C9">
            <w:r w:rsidRPr="00ED145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028C9" w:rsidRPr="00ED145A" w:rsidRDefault="006028C9" w:rsidP="006028C9">
            <w:pPr>
              <w:spacing w:line="276" w:lineRule="auto"/>
              <w:jc w:val="center"/>
            </w:pPr>
            <w:r w:rsidRPr="00ED145A">
              <w:t>12.0.1</w:t>
            </w:r>
          </w:p>
        </w:tc>
      </w:tr>
      <w:tr w:rsidR="006028C9" w:rsidRPr="00ED145A" w:rsidTr="006028C9">
        <w:tc>
          <w:tcPr>
            <w:tcW w:w="2546" w:type="dxa"/>
          </w:tcPr>
          <w:p w:rsidR="006028C9" w:rsidRPr="00ED145A" w:rsidRDefault="006028C9" w:rsidP="006028C9">
            <w:pPr>
              <w:spacing w:line="276" w:lineRule="auto"/>
            </w:pPr>
            <w:r w:rsidRPr="00ED145A">
              <w:t>Благоустройство территории</w:t>
            </w:r>
          </w:p>
        </w:tc>
        <w:tc>
          <w:tcPr>
            <w:tcW w:w="5098" w:type="dxa"/>
          </w:tcPr>
          <w:p w:rsidR="006028C9" w:rsidRPr="00ED145A" w:rsidRDefault="006028C9" w:rsidP="006028C9">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028C9" w:rsidRPr="00ED145A" w:rsidRDefault="006028C9" w:rsidP="006028C9">
            <w:pPr>
              <w:spacing w:line="276" w:lineRule="auto"/>
              <w:jc w:val="center"/>
            </w:pPr>
            <w:r w:rsidRPr="00ED145A">
              <w:t>12.0.2</w:t>
            </w:r>
          </w:p>
        </w:tc>
      </w:tr>
    </w:tbl>
    <w:p w:rsidR="006028C9" w:rsidRDefault="006028C9" w:rsidP="006028C9">
      <w:pPr>
        <w:pStyle w:val="af8"/>
        <w:widowControl w:val="0"/>
        <w:spacing w:before="240"/>
        <w:ind w:firstLine="0"/>
        <w:rPr>
          <w:b w:val="0"/>
        </w:rPr>
      </w:pPr>
    </w:p>
    <w:tbl>
      <w:tblPr>
        <w:tblStyle w:val="afd"/>
        <w:tblW w:w="0" w:type="auto"/>
        <w:tblLook w:val="04A0"/>
      </w:tblPr>
      <w:tblGrid>
        <w:gridCol w:w="2546"/>
        <w:gridCol w:w="5098"/>
        <w:gridCol w:w="1695"/>
      </w:tblGrid>
      <w:tr w:rsidR="006028C9" w:rsidRPr="00ED145A" w:rsidTr="006028C9">
        <w:tc>
          <w:tcPr>
            <w:tcW w:w="9339" w:type="dxa"/>
            <w:gridSpan w:val="3"/>
          </w:tcPr>
          <w:p w:rsidR="006028C9" w:rsidRPr="00ED145A" w:rsidRDefault="006028C9" w:rsidP="006028C9">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6028C9" w:rsidRPr="00ED145A" w:rsidTr="006028C9">
        <w:tc>
          <w:tcPr>
            <w:tcW w:w="2546" w:type="dxa"/>
          </w:tcPr>
          <w:p w:rsidR="006028C9" w:rsidRPr="00ED145A" w:rsidRDefault="006028C9" w:rsidP="006028C9">
            <w:pPr>
              <w:spacing w:line="276" w:lineRule="auto"/>
              <w:jc w:val="center"/>
            </w:pPr>
            <w:r w:rsidRPr="00ED145A">
              <w:t>Наименование</w:t>
            </w:r>
          </w:p>
        </w:tc>
        <w:tc>
          <w:tcPr>
            <w:tcW w:w="5098" w:type="dxa"/>
          </w:tcPr>
          <w:p w:rsidR="006028C9" w:rsidRPr="00ED145A" w:rsidRDefault="006028C9" w:rsidP="006028C9">
            <w:pPr>
              <w:spacing w:line="276" w:lineRule="auto"/>
              <w:jc w:val="center"/>
            </w:pPr>
            <w:r w:rsidRPr="00ED145A">
              <w:t>Описание</w:t>
            </w:r>
          </w:p>
        </w:tc>
        <w:tc>
          <w:tcPr>
            <w:tcW w:w="1695" w:type="dxa"/>
          </w:tcPr>
          <w:p w:rsidR="006028C9" w:rsidRPr="00ED145A" w:rsidRDefault="006028C9" w:rsidP="006028C9">
            <w:pPr>
              <w:spacing w:line="276" w:lineRule="auto"/>
              <w:jc w:val="center"/>
            </w:pPr>
            <w:r w:rsidRPr="00ED145A">
              <w:t>Код (числовое обозначение)</w:t>
            </w:r>
          </w:p>
        </w:tc>
      </w:tr>
      <w:tr w:rsidR="006028C9" w:rsidRPr="00ED145A" w:rsidTr="006028C9">
        <w:tc>
          <w:tcPr>
            <w:tcW w:w="2546" w:type="dxa"/>
          </w:tcPr>
          <w:p w:rsidR="006028C9" w:rsidRPr="00ED145A" w:rsidRDefault="006028C9" w:rsidP="006028C9">
            <w:pPr>
              <w:spacing w:line="276" w:lineRule="auto"/>
            </w:pPr>
            <w:bookmarkStart w:id="180" w:name="_Hlk9418215"/>
            <w:r w:rsidRPr="00ED145A">
              <w:t>Хранение автотранспорта</w:t>
            </w:r>
          </w:p>
        </w:tc>
        <w:tc>
          <w:tcPr>
            <w:tcW w:w="5098" w:type="dxa"/>
          </w:tcPr>
          <w:p w:rsidR="006028C9" w:rsidRPr="00ED145A" w:rsidRDefault="006028C9" w:rsidP="006028C9">
            <w:r w:rsidRPr="00ED145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028C9" w:rsidRPr="00ED145A" w:rsidRDefault="006028C9" w:rsidP="006028C9">
            <w:pPr>
              <w:spacing w:line="276" w:lineRule="auto"/>
              <w:jc w:val="center"/>
            </w:pPr>
            <w:r w:rsidRPr="00ED145A">
              <w:t>2.7.1</w:t>
            </w:r>
          </w:p>
        </w:tc>
      </w:tr>
      <w:tr w:rsidR="006028C9" w:rsidRPr="00ED145A" w:rsidTr="006028C9">
        <w:tc>
          <w:tcPr>
            <w:tcW w:w="2546" w:type="dxa"/>
          </w:tcPr>
          <w:p w:rsidR="006028C9" w:rsidRPr="00ED145A" w:rsidDel="008264A5" w:rsidRDefault="006028C9" w:rsidP="006028C9">
            <w:pPr>
              <w:spacing w:line="276" w:lineRule="auto"/>
            </w:pPr>
            <w:r w:rsidRPr="00ED145A">
              <w:t>Предоставление коммунальных услуг</w:t>
            </w:r>
          </w:p>
        </w:tc>
        <w:tc>
          <w:tcPr>
            <w:tcW w:w="5098" w:type="dxa"/>
          </w:tcPr>
          <w:p w:rsidR="006028C9" w:rsidRPr="00ED145A" w:rsidRDefault="006028C9" w:rsidP="006028C9">
            <w:r w:rsidRPr="00ED145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ED145A">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028C9" w:rsidRPr="00ED145A" w:rsidRDefault="006028C9" w:rsidP="006028C9">
            <w:pPr>
              <w:spacing w:line="276" w:lineRule="auto"/>
              <w:jc w:val="center"/>
            </w:pPr>
            <w:r w:rsidRPr="00ED145A">
              <w:lastRenderedPageBreak/>
              <w:t>3.1.1</w:t>
            </w:r>
          </w:p>
        </w:tc>
      </w:tr>
      <w:tr w:rsidR="006028C9" w:rsidRPr="00ED145A" w:rsidTr="006028C9">
        <w:tc>
          <w:tcPr>
            <w:tcW w:w="2546" w:type="dxa"/>
          </w:tcPr>
          <w:p w:rsidR="006028C9" w:rsidRPr="00ED145A" w:rsidRDefault="006028C9" w:rsidP="006028C9">
            <w:pPr>
              <w:spacing w:line="276" w:lineRule="auto"/>
            </w:pPr>
            <w:r w:rsidRPr="00ED145A">
              <w:lastRenderedPageBreak/>
              <w:t>Служебные гаражи</w:t>
            </w:r>
          </w:p>
        </w:tc>
        <w:tc>
          <w:tcPr>
            <w:tcW w:w="5098" w:type="dxa"/>
          </w:tcPr>
          <w:p w:rsidR="006028C9" w:rsidRPr="00ED145A" w:rsidRDefault="006028C9" w:rsidP="006028C9">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028C9" w:rsidRPr="00ED145A" w:rsidRDefault="006028C9" w:rsidP="006028C9">
            <w:pPr>
              <w:spacing w:line="276" w:lineRule="auto"/>
              <w:jc w:val="center"/>
            </w:pPr>
            <w:r w:rsidRPr="00ED145A">
              <w:t>4.9</w:t>
            </w:r>
          </w:p>
        </w:tc>
      </w:tr>
      <w:tr w:rsidR="006028C9" w:rsidRPr="00ED145A" w:rsidTr="006028C9">
        <w:tc>
          <w:tcPr>
            <w:tcW w:w="2546" w:type="dxa"/>
          </w:tcPr>
          <w:p w:rsidR="006028C9" w:rsidRPr="00ED145A" w:rsidRDefault="006028C9" w:rsidP="006028C9">
            <w:pPr>
              <w:spacing w:line="276" w:lineRule="auto"/>
            </w:pPr>
            <w:r w:rsidRPr="00ED145A">
              <w:t>Благоустройство территории</w:t>
            </w:r>
          </w:p>
        </w:tc>
        <w:tc>
          <w:tcPr>
            <w:tcW w:w="5098" w:type="dxa"/>
          </w:tcPr>
          <w:p w:rsidR="006028C9" w:rsidRPr="00ED145A" w:rsidRDefault="006028C9" w:rsidP="006028C9">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028C9" w:rsidRPr="00ED145A" w:rsidRDefault="006028C9" w:rsidP="006028C9">
            <w:pPr>
              <w:spacing w:line="276" w:lineRule="auto"/>
              <w:jc w:val="center"/>
            </w:pPr>
            <w:r w:rsidRPr="00ED145A">
              <w:t>12.0.2</w:t>
            </w:r>
          </w:p>
        </w:tc>
      </w:tr>
      <w:bookmarkEnd w:id="180"/>
    </w:tbl>
    <w:p w:rsidR="006028C9" w:rsidRDefault="006028C9" w:rsidP="006028C9">
      <w:pPr>
        <w:pStyle w:val="af8"/>
        <w:widowControl w:val="0"/>
        <w:spacing w:before="240"/>
        <w:ind w:firstLine="680"/>
        <w:rPr>
          <w:b w:val="0"/>
        </w:rPr>
      </w:pPr>
    </w:p>
    <w:tbl>
      <w:tblPr>
        <w:tblStyle w:val="afd"/>
        <w:tblW w:w="0" w:type="auto"/>
        <w:tblLook w:val="04A0"/>
      </w:tblPr>
      <w:tblGrid>
        <w:gridCol w:w="2546"/>
        <w:gridCol w:w="5098"/>
        <w:gridCol w:w="1695"/>
      </w:tblGrid>
      <w:tr w:rsidR="006028C9" w:rsidRPr="00ED145A" w:rsidTr="006028C9">
        <w:tc>
          <w:tcPr>
            <w:tcW w:w="9339" w:type="dxa"/>
            <w:gridSpan w:val="3"/>
          </w:tcPr>
          <w:p w:rsidR="006028C9" w:rsidRPr="00ED145A" w:rsidRDefault="006028C9" w:rsidP="006028C9">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6028C9" w:rsidRPr="00ED145A" w:rsidTr="006028C9">
        <w:tc>
          <w:tcPr>
            <w:tcW w:w="2546" w:type="dxa"/>
          </w:tcPr>
          <w:p w:rsidR="006028C9" w:rsidRPr="00ED145A" w:rsidRDefault="006028C9" w:rsidP="006028C9">
            <w:pPr>
              <w:spacing w:line="276" w:lineRule="auto"/>
              <w:jc w:val="center"/>
            </w:pPr>
            <w:r w:rsidRPr="00ED145A">
              <w:t>Наименование</w:t>
            </w:r>
          </w:p>
        </w:tc>
        <w:tc>
          <w:tcPr>
            <w:tcW w:w="5098" w:type="dxa"/>
          </w:tcPr>
          <w:p w:rsidR="006028C9" w:rsidRPr="00ED145A" w:rsidRDefault="006028C9" w:rsidP="006028C9">
            <w:pPr>
              <w:spacing w:line="276" w:lineRule="auto"/>
              <w:jc w:val="center"/>
            </w:pPr>
            <w:r w:rsidRPr="00ED145A">
              <w:t>Описание</w:t>
            </w:r>
          </w:p>
        </w:tc>
        <w:tc>
          <w:tcPr>
            <w:tcW w:w="1695" w:type="dxa"/>
          </w:tcPr>
          <w:p w:rsidR="006028C9" w:rsidRPr="00ED145A" w:rsidRDefault="006028C9" w:rsidP="006028C9">
            <w:pPr>
              <w:spacing w:line="276" w:lineRule="auto"/>
              <w:jc w:val="center"/>
            </w:pPr>
            <w:r w:rsidRPr="00ED145A">
              <w:t>Код (числовое обозначение)</w:t>
            </w:r>
          </w:p>
        </w:tc>
      </w:tr>
      <w:tr w:rsidR="006028C9" w:rsidRPr="00ED145A" w:rsidTr="006028C9">
        <w:tc>
          <w:tcPr>
            <w:tcW w:w="2546" w:type="dxa"/>
          </w:tcPr>
          <w:p w:rsidR="006028C9" w:rsidRPr="00ED145A" w:rsidRDefault="006028C9" w:rsidP="006028C9">
            <w:pPr>
              <w:spacing w:line="276" w:lineRule="auto"/>
            </w:pPr>
            <w:bookmarkStart w:id="181" w:name="_Hlk9418325"/>
            <w:r w:rsidRPr="00ED145A">
              <w:t>Хранение автотранспорта</w:t>
            </w:r>
          </w:p>
        </w:tc>
        <w:tc>
          <w:tcPr>
            <w:tcW w:w="5098" w:type="dxa"/>
          </w:tcPr>
          <w:p w:rsidR="006028C9" w:rsidRPr="00ED145A" w:rsidRDefault="006028C9" w:rsidP="006028C9">
            <w:r w:rsidRPr="00ED145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028C9" w:rsidRPr="00ED145A" w:rsidRDefault="006028C9" w:rsidP="006028C9">
            <w:pPr>
              <w:spacing w:line="276" w:lineRule="auto"/>
              <w:jc w:val="center"/>
            </w:pPr>
            <w:r w:rsidRPr="00ED145A">
              <w:t>2.7.1</w:t>
            </w:r>
          </w:p>
        </w:tc>
      </w:tr>
      <w:tr w:rsidR="006028C9" w:rsidRPr="00ED145A" w:rsidTr="006028C9">
        <w:tc>
          <w:tcPr>
            <w:tcW w:w="2546" w:type="dxa"/>
          </w:tcPr>
          <w:p w:rsidR="006028C9" w:rsidRPr="00ED145A" w:rsidRDefault="006028C9" w:rsidP="006028C9">
            <w:pPr>
              <w:spacing w:line="276" w:lineRule="auto"/>
            </w:pPr>
            <w:r w:rsidRPr="00ED145A">
              <w:t>Предоставление коммунальных услуг</w:t>
            </w:r>
          </w:p>
        </w:tc>
        <w:tc>
          <w:tcPr>
            <w:tcW w:w="5098" w:type="dxa"/>
          </w:tcPr>
          <w:p w:rsidR="006028C9" w:rsidRPr="00ED145A" w:rsidRDefault="006028C9" w:rsidP="006028C9">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028C9" w:rsidRPr="00ED145A" w:rsidRDefault="006028C9" w:rsidP="006028C9">
            <w:pPr>
              <w:spacing w:line="276" w:lineRule="auto"/>
              <w:jc w:val="center"/>
            </w:pPr>
            <w:r w:rsidRPr="00ED145A">
              <w:t>3.1.1</w:t>
            </w:r>
          </w:p>
        </w:tc>
      </w:tr>
      <w:tr w:rsidR="006028C9" w:rsidRPr="00ED145A" w:rsidTr="006028C9">
        <w:tc>
          <w:tcPr>
            <w:tcW w:w="2546" w:type="dxa"/>
          </w:tcPr>
          <w:p w:rsidR="006028C9" w:rsidRPr="00ED145A" w:rsidRDefault="006028C9" w:rsidP="006028C9">
            <w:pPr>
              <w:spacing w:line="276" w:lineRule="auto"/>
            </w:pPr>
            <w:r w:rsidRPr="00ED145A">
              <w:t>Административные здания организаций, обеспечивающих предоставление коммунальных услуг</w:t>
            </w:r>
          </w:p>
        </w:tc>
        <w:tc>
          <w:tcPr>
            <w:tcW w:w="5098" w:type="dxa"/>
          </w:tcPr>
          <w:p w:rsidR="006028C9" w:rsidRPr="00ED145A" w:rsidRDefault="006028C9" w:rsidP="006028C9">
            <w:r w:rsidRPr="00ED145A">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6028C9" w:rsidRPr="00ED145A" w:rsidRDefault="006028C9" w:rsidP="006028C9">
            <w:pPr>
              <w:spacing w:line="276" w:lineRule="auto"/>
              <w:jc w:val="center"/>
            </w:pPr>
            <w:r w:rsidRPr="00ED145A">
              <w:t>3.1.2</w:t>
            </w:r>
          </w:p>
        </w:tc>
      </w:tr>
      <w:tr w:rsidR="006028C9" w:rsidRPr="00ED145A" w:rsidTr="006028C9">
        <w:tc>
          <w:tcPr>
            <w:tcW w:w="2546" w:type="dxa"/>
          </w:tcPr>
          <w:p w:rsidR="006028C9" w:rsidRPr="00ED145A" w:rsidRDefault="006028C9" w:rsidP="006028C9">
            <w:pPr>
              <w:spacing w:line="276" w:lineRule="auto"/>
            </w:pPr>
            <w:r w:rsidRPr="00ED145A">
              <w:t>Общежития</w:t>
            </w:r>
          </w:p>
        </w:tc>
        <w:tc>
          <w:tcPr>
            <w:tcW w:w="5098" w:type="dxa"/>
          </w:tcPr>
          <w:p w:rsidR="006028C9" w:rsidRPr="00ED145A" w:rsidRDefault="006028C9" w:rsidP="006028C9">
            <w:r w:rsidRPr="00ED145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6028C9" w:rsidRPr="00ED145A" w:rsidRDefault="006028C9" w:rsidP="006028C9">
            <w:pPr>
              <w:spacing w:line="276" w:lineRule="auto"/>
              <w:jc w:val="center"/>
            </w:pPr>
            <w:r w:rsidRPr="00ED145A">
              <w:t>3.2.4</w:t>
            </w:r>
          </w:p>
        </w:tc>
      </w:tr>
      <w:tr w:rsidR="006028C9" w:rsidRPr="00ED145A" w:rsidTr="006028C9">
        <w:tc>
          <w:tcPr>
            <w:tcW w:w="2546" w:type="dxa"/>
          </w:tcPr>
          <w:p w:rsidR="006028C9" w:rsidRPr="00ED145A" w:rsidRDefault="006028C9" w:rsidP="006028C9">
            <w:pPr>
              <w:spacing w:line="276" w:lineRule="auto"/>
            </w:pPr>
            <w:r w:rsidRPr="00ED145A">
              <w:t>Объекты культурно-досуговой деятельности</w:t>
            </w:r>
          </w:p>
        </w:tc>
        <w:tc>
          <w:tcPr>
            <w:tcW w:w="5098" w:type="dxa"/>
          </w:tcPr>
          <w:p w:rsidR="006028C9" w:rsidRPr="00ED145A" w:rsidRDefault="006028C9" w:rsidP="006028C9">
            <w:r w:rsidRPr="00ED145A">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6028C9" w:rsidRPr="00ED145A" w:rsidRDefault="006028C9" w:rsidP="006028C9">
            <w:pPr>
              <w:spacing w:line="276" w:lineRule="auto"/>
              <w:jc w:val="center"/>
            </w:pPr>
            <w:r w:rsidRPr="00ED145A">
              <w:t>3.6.1</w:t>
            </w:r>
          </w:p>
        </w:tc>
      </w:tr>
      <w:tr w:rsidR="006028C9" w:rsidRPr="00ED145A" w:rsidTr="006028C9">
        <w:tc>
          <w:tcPr>
            <w:tcW w:w="2546" w:type="dxa"/>
          </w:tcPr>
          <w:p w:rsidR="006028C9" w:rsidRPr="00ED145A" w:rsidRDefault="006028C9" w:rsidP="006028C9">
            <w:pPr>
              <w:spacing w:line="276" w:lineRule="auto"/>
            </w:pPr>
            <w:r w:rsidRPr="00ED145A">
              <w:t xml:space="preserve">Осуществление </w:t>
            </w:r>
            <w:r w:rsidRPr="00ED145A">
              <w:lastRenderedPageBreak/>
              <w:t>религиозных обрядов</w:t>
            </w:r>
          </w:p>
        </w:tc>
        <w:tc>
          <w:tcPr>
            <w:tcW w:w="5098" w:type="dxa"/>
          </w:tcPr>
          <w:p w:rsidR="006028C9" w:rsidRPr="00ED145A" w:rsidRDefault="006028C9" w:rsidP="006028C9">
            <w:r w:rsidRPr="00ED145A">
              <w:lastRenderedPageBreak/>
              <w:t xml:space="preserve">Размещение зданий и сооружений, предназначенных для </w:t>
            </w:r>
            <w:r w:rsidRPr="00ED145A">
              <w:lastRenderedPageBreak/>
              <w:t>совершения религиозных обрядов и церемоний (в том числе церкви, соборы, храмы, часовни, мечети, молельные дома, синагоги)</w:t>
            </w:r>
          </w:p>
        </w:tc>
        <w:tc>
          <w:tcPr>
            <w:tcW w:w="1695" w:type="dxa"/>
          </w:tcPr>
          <w:p w:rsidR="006028C9" w:rsidRPr="00ED145A" w:rsidRDefault="006028C9" w:rsidP="006028C9">
            <w:pPr>
              <w:spacing w:line="276" w:lineRule="auto"/>
              <w:jc w:val="center"/>
            </w:pPr>
            <w:r w:rsidRPr="00ED145A">
              <w:lastRenderedPageBreak/>
              <w:t>3.7.1</w:t>
            </w:r>
          </w:p>
        </w:tc>
      </w:tr>
      <w:tr w:rsidR="006028C9" w:rsidRPr="00ED145A" w:rsidTr="006028C9">
        <w:tc>
          <w:tcPr>
            <w:tcW w:w="2546" w:type="dxa"/>
          </w:tcPr>
          <w:p w:rsidR="006028C9" w:rsidRPr="00ED145A" w:rsidRDefault="006028C9" w:rsidP="006028C9">
            <w:pPr>
              <w:spacing w:line="276" w:lineRule="auto"/>
            </w:pPr>
            <w:r w:rsidRPr="00ED145A">
              <w:lastRenderedPageBreak/>
              <w:t>Амбулаторное ветеринарное обслуживание</w:t>
            </w:r>
          </w:p>
        </w:tc>
        <w:tc>
          <w:tcPr>
            <w:tcW w:w="5098" w:type="dxa"/>
          </w:tcPr>
          <w:p w:rsidR="006028C9" w:rsidRPr="00ED145A" w:rsidRDefault="006028C9" w:rsidP="006028C9">
            <w:r w:rsidRPr="00ED145A">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6028C9" w:rsidRPr="00ED145A" w:rsidRDefault="006028C9" w:rsidP="006028C9">
            <w:pPr>
              <w:spacing w:line="276" w:lineRule="auto"/>
              <w:jc w:val="center"/>
            </w:pPr>
            <w:r w:rsidRPr="00ED145A">
              <w:t>3.10.1</w:t>
            </w:r>
          </w:p>
        </w:tc>
      </w:tr>
      <w:tr w:rsidR="006028C9" w:rsidRPr="00ED145A" w:rsidTr="006028C9">
        <w:tc>
          <w:tcPr>
            <w:tcW w:w="2546" w:type="dxa"/>
          </w:tcPr>
          <w:p w:rsidR="006028C9" w:rsidRPr="00ED145A" w:rsidRDefault="006028C9" w:rsidP="006028C9">
            <w:pPr>
              <w:spacing w:line="276" w:lineRule="auto"/>
            </w:pPr>
            <w:r w:rsidRPr="00ED145A">
              <w:t>Деловое управление</w:t>
            </w:r>
          </w:p>
        </w:tc>
        <w:tc>
          <w:tcPr>
            <w:tcW w:w="5098" w:type="dxa"/>
          </w:tcPr>
          <w:p w:rsidR="006028C9" w:rsidRPr="00ED145A" w:rsidRDefault="006028C9" w:rsidP="006028C9">
            <w:r w:rsidRPr="00ED14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028C9" w:rsidRPr="00ED145A" w:rsidRDefault="006028C9" w:rsidP="006028C9">
            <w:pPr>
              <w:spacing w:line="276" w:lineRule="auto"/>
              <w:jc w:val="center"/>
            </w:pPr>
            <w:r w:rsidRPr="00ED145A">
              <w:t>4.1</w:t>
            </w:r>
          </w:p>
        </w:tc>
      </w:tr>
      <w:tr w:rsidR="006028C9" w:rsidRPr="00ED145A" w:rsidTr="006028C9">
        <w:tc>
          <w:tcPr>
            <w:tcW w:w="2546" w:type="dxa"/>
          </w:tcPr>
          <w:p w:rsidR="006028C9" w:rsidRPr="00ED145A" w:rsidRDefault="006028C9" w:rsidP="006028C9">
            <w:pPr>
              <w:spacing w:line="276" w:lineRule="auto"/>
            </w:pPr>
            <w:r w:rsidRPr="00ED145A">
              <w:t>Банковская и страховая деятельность</w:t>
            </w:r>
          </w:p>
        </w:tc>
        <w:tc>
          <w:tcPr>
            <w:tcW w:w="5098" w:type="dxa"/>
          </w:tcPr>
          <w:p w:rsidR="006028C9" w:rsidRPr="00ED145A" w:rsidRDefault="006028C9" w:rsidP="006028C9">
            <w:r w:rsidRPr="00ED145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6028C9" w:rsidRPr="00ED145A" w:rsidRDefault="006028C9" w:rsidP="006028C9">
            <w:pPr>
              <w:spacing w:line="276" w:lineRule="auto"/>
              <w:jc w:val="center"/>
            </w:pPr>
            <w:r w:rsidRPr="00ED145A">
              <w:t>4.5</w:t>
            </w:r>
          </w:p>
        </w:tc>
      </w:tr>
      <w:tr w:rsidR="006028C9" w:rsidRPr="00ED145A" w:rsidTr="006028C9">
        <w:tc>
          <w:tcPr>
            <w:tcW w:w="2546" w:type="dxa"/>
          </w:tcPr>
          <w:p w:rsidR="006028C9" w:rsidRPr="00ED145A" w:rsidRDefault="006028C9" w:rsidP="006028C9">
            <w:pPr>
              <w:spacing w:line="276" w:lineRule="auto"/>
            </w:pPr>
            <w:r w:rsidRPr="00ED145A">
              <w:t>Служебные гаражи</w:t>
            </w:r>
          </w:p>
        </w:tc>
        <w:tc>
          <w:tcPr>
            <w:tcW w:w="5098" w:type="dxa"/>
          </w:tcPr>
          <w:p w:rsidR="006028C9" w:rsidRPr="00ED145A" w:rsidRDefault="006028C9" w:rsidP="006028C9">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028C9" w:rsidRPr="00ED145A" w:rsidRDefault="006028C9" w:rsidP="006028C9">
            <w:pPr>
              <w:spacing w:line="276" w:lineRule="auto"/>
              <w:jc w:val="center"/>
            </w:pPr>
            <w:r w:rsidRPr="00ED145A">
              <w:t>4.9</w:t>
            </w:r>
          </w:p>
        </w:tc>
      </w:tr>
      <w:tr w:rsidR="006028C9" w:rsidRPr="00ED145A" w:rsidTr="006028C9">
        <w:tc>
          <w:tcPr>
            <w:tcW w:w="2546" w:type="dxa"/>
          </w:tcPr>
          <w:p w:rsidR="006028C9" w:rsidRPr="00ED145A" w:rsidRDefault="006028C9" w:rsidP="006028C9">
            <w:pPr>
              <w:spacing w:line="276" w:lineRule="auto"/>
            </w:pPr>
            <w:r w:rsidRPr="00ED145A">
              <w:t>Автомобильные мойки</w:t>
            </w:r>
          </w:p>
        </w:tc>
        <w:tc>
          <w:tcPr>
            <w:tcW w:w="5098" w:type="dxa"/>
          </w:tcPr>
          <w:p w:rsidR="006028C9" w:rsidRPr="00ED145A" w:rsidRDefault="006028C9" w:rsidP="006028C9">
            <w:r w:rsidRPr="00ED145A">
              <w:t>Размещение автомобильных моек, а также размещение магазинов сопутствующей торговли</w:t>
            </w:r>
          </w:p>
        </w:tc>
        <w:tc>
          <w:tcPr>
            <w:tcW w:w="1695" w:type="dxa"/>
          </w:tcPr>
          <w:p w:rsidR="006028C9" w:rsidRPr="00ED145A" w:rsidRDefault="006028C9" w:rsidP="006028C9">
            <w:pPr>
              <w:spacing w:line="276" w:lineRule="auto"/>
              <w:jc w:val="center"/>
            </w:pPr>
            <w:r w:rsidRPr="00ED145A">
              <w:t>4.9.1.3</w:t>
            </w:r>
          </w:p>
        </w:tc>
      </w:tr>
      <w:tr w:rsidR="006028C9" w:rsidRPr="00ED145A" w:rsidTr="006028C9">
        <w:tc>
          <w:tcPr>
            <w:tcW w:w="2546" w:type="dxa"/>
          </w:tcPr>
          <w:p w:rsidR="006028C9" w:rsidRPr="00ED145A" w:rsidRDefault="006028C9" w:rsidP="006028C9">
            <w:pPr>
              <w:spacing w:line="276" w:lineRule="auto"/>
            </w:pPr>
            <w:r w:rsidRPr="00ED145A">
              <w:t>Ремонт автомобилей</w:t>
            </w:r>
          </w:p>
        </w:tc>
        <w:tc>
          <w:tcPr>
            <w:tcW w:w="5098" w:type="dxa"/>
          </w:tcPr>
          <w:p w:rsidR="006028C9" w:rsidRPr="00ED145A" w:rsidRDefault="006028C9" w:rsidP="006028C9">
            <w:r w:rsidRPr="00ED145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6028C9" w:rsidRPr="00ED145A" w:rsidRDefault="006028C9" w:rsidP="006028C9">
            <w:pPr>
              <w:spacing w:line="276" w:lineRule="auto"/>
              <w:jc w:val="center"/>
            </w:pPr>
            <w:r w:rsidRPr="00ED145A">
              <w:t>4.9.1.4</w:t>
            </w:r>
          </w:p>
        </w:tc>
      </w:tr>
      <w:tr w:rsidR="006028C9" w:rsidRPr="00ED145A" w:rsidTr="006028C9">
        <w:tc>
          <w:tcPr>
            <w:tcW w:w="2546" w:type="dxa"/>
          </w:tcPr>
          <w:p w:rsidR="006028C9" w:rsidRPr="00ED145A" w:rsidRDefault="006028C9" w:rsidP="006028C9">
            <w:pPr>
              <w:spacing w:line="276" w:lineRule="auto"/>
            </w:pPr>
            <w:r w:rsidRPr="00ED145A">
              <w:t>Обеспечение занятий спортом в помещениях</w:t>
            </w:r>
          </w:p>
        </w:tc>
        <w:tc>
          <w:tcPr>
            <w:tcW w:w="5098" w:type="dxa"/>
          </w:tcPr>
          <w:p w:rsidR="006028C9" w:rsidRPr="00ED145A" w:rsidRDefault="006028C9" w:rsidP="006028C9">
            <w:r w:rsidRPr="00ED145A">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6028C9" w:rsidRPr="00ED145A" w:rsidRDefault="006028C9" w:rsidP="006028C9">
            <w:pPr>
              <w:spacing w:line="276" w:lineRule="auto"/>
              <w:jc w:val="center"/>
            </w:pPr>
            <w:r w:rsidRPr="00ED145A">
              <w:t>5.1.2</w:t>
            </w:r>
          </w:p>
        </w:tc>
      </w:tr>
      <w:tr w:rsidR="006028C9" w:rsidRPr="00ED145A" w:rsidTr="006028C9">
        <w:tc>
          <w:tcPr>
            <w:tcW w:w="2546" w:type="dxa"/>
          </w:tcPr>
          <w:p w:rsidR="006028C9" w:rsidRPr="00ED145A" w:rsidRDefault="006028C9" w:rsidP="006028C9">
            <w:pPr>
              <w:spacing w:line="276" w:lineRule="auto"/>
            </w:pPr>
            <w:r w:rsidRPr="00ED145A">
              <w:t>Площадки для занятий спортом</w:t>
            </w:r>
          </w:p>
        </w:tc>
        <w:tc>
          <w:tcPr>
            <w:tcW w:w="5098" w:type="dxa"/>
          </w:tcPr>
          <w:p w:rsidR="006028C9" w:rsidRPr="00ED145A" w:rsidRDefault="006028C9" w:rsidP="006028C9">
            <w:r w:rsidRPr="00ED145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028C9" w:rsidRPr="00ED145A" w:rsidRDefault="006028C9" w:rsidP="006028C9">
            <w:pPr>
              <w:spacing w:line="276" w:lineRule="auto"/>
              <w:jc w:val="center"/>
            </w:pPr>
            <w:r w:rsidRPr="00ED145A">
              <w:t>5.1.3</w:t>
            </w:r>
          </w:p>
        </w:tc>
      </w:tr>
      <w:bookmarkEnd w:id="181"/>
    </w:tbl>
    <w:p w:rsidR="006028C9" w:rsidRPr="006028C9" w:rsidRDefault="006028C9" w:rsidP="006028C9">
      <w:pPr>
        <w:pStyle w:val="af8"/>
        <w:widowControl w:val="0"/>
        <w:spacing w:before="240"/>
        <w:ind w:firstLine="680"/>
        <w:rPr>
          <w:b w:val="0"/>
        </w:rPr>
      </w:pPr>
    </w:p>
    <w:p w:rsidR="0007188F" w:rsidRPr="00ED145A" w:rsidRDefault="0007188F" w:rsidP="0007188F">
      <w:pPr>
        <w:spacing w:after="240" w:line="276" w:lineRule="auto"/>
        <w:jc w:val="center"/>
        <w:outlineLvl w:val="3"/>
        <w:rPr>
          <w:b/>
          <w:sz w:val="28"/>
          <w:szCs w:val="28"/>
        </w:rPr>
      </w:pPr>
      <w:r w:rsidRPr="00ED145A">
        <w:rPr>
          <w:b/>
          <w:sz w:val="28"/>
          <w:szCs w:val="28"/>
        </w:rPr>
        <w:t>Ж5 Зона размещения объектов дошкольного и общего образования</w:t>
      </w:r>
    </w:p>
    <w:p w:rsidR="0007188F" w:rsidRPr="00ED145A" w:rsidRDefault="0007188F" w:rsidP="0007188F">
      <w:pPr>
        <w:tabs>
          <w:tab w:val="left" w:pos="0"/>
        </w:tabs>
        <w:spacing w:after="200" w:line="276" w:lineRule="auto"/>
        <w:ind w:firstLine="709"/>
        <w:jc w:val="both"/>
        <w:rPr>
          <w:sz w:val="28"/>
          <w:szCs w:val="28"/>
        </w:rPr>
      </w:pPr>
      <w:r w:rsidRPr="00ED145A">
        <w:rPr>
          <w:sz w:val="28"/>
          <w:szCs w:val="28"/>
        </w:rPr>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Style w:val="afd"/>
        <w:tblW w:w="0" w:type="auto"/>
        <w:tblLook w:val="04A0"/>
      </w:tblPr>
      <w:tblGrid>
        <w:gridCol w:w="2545"/>
        <w:gridCol w:w="5099"/>
        <w:gridCol w:w="1695"/>
      </w:tblGrid>
      <w:tr w:rsidR="0007188F" w:rsidRPr="00ED145A" w:rsidTr="0007188F">
        <w:tc>
          <w:tcPr>
            <w:tcW w:w="9339" w:type="dxa"/>
            <w:gridSpan w:val="3"/>
          </w:tcPr>
          <w:p w:rsidR="0007188F" w:rsidRPr="00ED145A" w:rsidRDefault="0007188F" w:rsidP="0007188F">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07188F" w:rsidRPr="00ED145A" w:rsidTr="0007188F">
        <w:tc>
          <w:tcPr>
            <w:tcW w:w="2545" w:type="dxa"/>
          </w:tcPr>
          <w:p w:rsidR="0007188F" w:rsidRPr="00ED145A" w:rsidRDefault="0007188F" w:rsidP="0007188F">
            <w:pPr>
              <w:spacing w:line="276" w:lineRule="auto"/>
              <w:jc w:val="center"/>
            </w:pPr>
            <w:r w:rsidRPr="00ED145A">
              <w:t>Наименование</w:t>
            </w:r>
          </w:p>
        </w:tc>
        <w:tc>
          <w:tcPr>
            <w:tcW w:w="5099" w:type="dxa"/>
          </w:tcPr>
          <w:p w:rsidR="0007188F" w:rsidRPr="00ED145A" w:rsidRDefault="0007188F" w:rsidP="0007188F">
            <w:pPr>
              <w:spacing w:line="276" w:lineRule="auto"/>
              <w:jc w:val="center"/>
            </w:pPr>
            <w:r w:rsidRPr="00ED145A">
              <w:t>Описание</w:t>
            </w:r>
          </w:p>
        </w:tc>
        <w:tc>
          <w:tcPr>
            <w:tcW w:w="1695" w:type="dxa"/>
          </w:tcPr>
          <w:p w:rsidR="0007188F" w:rsidRPr="00ED145A" w:rsidRDefault="0007188F" w:rsidP="0007188F">
            <w:pPr>
              <w:spacing w:line="276" w:lineRule="auto"/>
              <w:jc w:val="center"/>
            </w:pPr>
            <w:r w:rsidRPr="00ED145A">
              <w:t>Код (числовое обозначение)</w:t>
            </w:r>
          </w:p>
        </w:tc>
      </w:tr>
      <w:tr w:rsidR="0007188F" w:rsidRPr="00ED145A" w:rsidTr="0007188F">
        <w:tc>
          <w:tcPr>
            <w:tcW w:w="2545" w:type="dxa"/>
          </w:tcPr>
          <w:p w:rsidR="0007188F" w:rsidRPr="00ED145A" w:rsidRDefault="0007188F" w:rsidP="0007188F">
            <w:pPr>
              <w:spacing w:line="276" w:lineRule="auto"/>
            </w:pPr>
            <w:bookmarkStart w:id="182" w:name="_Hlk9418779"/>
            <w:r w:rsidRPr="00ED145A">
              <w:t>Дошкольное, начальное и среднее общее образование</w:t>
            </w:r>
          </w:p>
        </w:tc>
        <w:tc>
          <w:tcPr>
            <w:tcW w:w="5099" w:type="dxa"/>
          </w:tcPr>
          <w:p w:rsidR="0007188F" w:rsidRPr="00ED145A" w:rsidRDefault="0007188F" w:rsidP="0007188F">
            <w:r w:rsidRPr="00ED145A">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ED145A">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07188F" w:rsidRPr="00ED145A" w:rsidRDefault="0007188F" w:rsidP="0007188F">
            <w:pPr>
              <w:spacing w:line="276" w:lineRule="auto"/>
              <w:jc w:val="center"/>
            </w:pPr>
            <w:r w:rsidRPr="00ED145A">
              <w:lastRenderedPageBreak/>
              <w:t>3.5.1</w:t>
            </w:r>
          </w:p>
        </w:tc>
      </w:tr>
      <w:tr w:rsidR="0007188F" w:rsidRPr="00ED145A" w:rsidTr="0007188F">
        <w:tc>
          <w:tcPr>
            <w:tcW w:w="2545" w:type="dxa"/>
          </w:tcPr>
          <w:p w:rsidR="0007188F" w:rsidRPr="00ED145A" w:rsidRDefault="0007188F" w:rsidP="0007188F">
            <w:pPr>
              <w:spacing w:line="276" w:lineRule="auto"/>
            </w:pPr>
            <w:r w:rsidRPr="00ED145A">
              <w:lastRenderedPageBreak/>
              <w:t>Историко-культурная деятельность</w:t>
            </w:r>
          </w:p>
        </w:tc>
        <w:tc>
          <w:tcPr>
            <w:tcW w:w="5099" w:type="dxa"/>
          </w:tcPr>
          <w:p w:rsidR="0007188F" w:rsidRPr="00ED145A" w:rsidRDefault="0007188F" w:rsidP="0007188F">
            <w:r w:rsidRPr="00ED145A">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7188F" w:rsidRPr="00ED145A" w:rsidRDefault="0007188F" w:rsidP="0007188F">
            <w:pPr>
              <w:spacing w:line="276" w:lineRule="auto"/>
              <w:jc w:val="center"/>
            </w:pPr>
            <w:r w:rsidRPr="00ED145A">
              <w:t>9.3</w:t>
            </w:r>
          </w:p>
        </w:tc>
      </w:tr>
      <w:tr w:rsidR="0007188F" w:rsidRPr="00ED145A" w:rsidTr="0007188F">
        <w:tc>
          <w:tcPr>
            <w:tcW w:w="2545" w:type="dxa"/>
          </w:tcPr>
          <w:p w:rsidR="0007188F" w:rsidRPr="00ED145A" w:rsidRDefault="0007188F" w:rsidP="0007188F">
            <w:pPr>
              <w:spacing w:line="276" w:lineRule="auto"/>
            </w:pPr>
            <w:r w:rsidRPr="00ED145A">
              <w:t>Земельные участки (территории) общего пользования</w:t>
            </w:r>
          </w:p>
        </w:tc>
        <w:tc>
          <w:tcPr>
            <w:tcW w:w="5099" w:type="dxa"/>
          </w:tcPr>
          <w:p w:rsidR="0007188F" w:rsidRPr="00ED145A" w:rsidRDefault="0007188F" w:rsidP="0007188F">
            <w:r w:rsidRPr="00ED14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7188F" w:rsidRPr="00ED145A" w:rsidRDefault="0007188F" w:rsidP="0007188F">
            <w:pPr>
              <w:spacing w:line="276" w:lineRule="auto"/>
              <w:jc w:val="center"/>
            </w:pPr>
            <w:r w:rsidRPr="00ED145A">
              <w:t>12.0</w:t>
            </w:r>
          </w:p>
        </w:tc>
      </w:tr>
      <w:tr w:rsidR="0007188F" w:rsidRPr="00ED145A" w:rsidTr="0007188F">
        <w:tc>
          <w:tcPr>
            <w:tcW w:w="2545" w:type="dxa"/>
          </w:tcPr>
          <w:p w:rsidR="0007188F" w:rsidRPr="00ED145A" w:rsidRDefault="0007188F" w:rsidP="0007188F">
            <w:pPr>
              <w:spacing w:line="276" w:lineRule="auto"/>
            </w:pPr>
            <w:r w:rsidRPr="00ED145A">
              <w:t>Улично-дорожная сеть</w:t>
            </w:r>
          </w:p>
        </w:tc>
        <w:tc>
          <w:tcPr>
            <w:tcW w:w="5099" w:type="dxa"/>
          </w:tcPr>
          <w:p w:rsidR="0007188F" w:rsidRPr="00ED145A" w:rsidRDefault="0007188F" w:rsidP="0007188F">
            <w:r w:rsidRPr="00ED14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7188F" w:rsidRPr="00ED145A" w:rsidRDefault="0007188F" w:rsidP="0007188F">
            <w:r w:rsidRPr="00ED145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7188F" w:rsidRPr="00ED145A" w:rsidRDefault="0007188F" w:rsidP="0007188F">
            <w:pPr>
              <w:spacing w:line="276" w:lineRule="auto"/>
              <w:jc w:val="center"/>
            </w:pPr>
            <w:r w:rsidRPr="00ED145A">
              <w:t>12.0.1</w:t>
            </w:r>
          </w:p>
        </w:tc>
      </w:tr>
      <w:tr w:rsidR="0007188F" w:rsidRPr="00ED145A" w:rsidTr="0007188F">
        <w:tc>
          <w:tcPr>
            <w:tcW w:w="2545" w:type="dxa"/>
          </w:tcPr>
          <w:p w:rsidR="0007188F" w:rsidRPr="00ED145A" w:rsidRDefault="0007188F" w:rsidP="0007188F">
            <w:pPr>
              <w:spacing w:line="276" w:lineRule="auto"/>
            </w:pPr>
            <w:r w:rsidRPr="00ED145A">
              <w:t>Благоустройство территории</w:t>
            </w:r>
          </w:p>
        </w:tc>
        <w:tc>
          <w:tcPr>
            <w:tcW w:w="5099" w:type="dxa"/>
          </w:tcPr>
          <w:p w:rsidR="0007188F" w:rsidRPr="00ED145A" w:rsidRDefault="0007188F" w:rsidP="0007188F">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7188F" w:rsidRPr="00ED145A" w:rsidRDefault="0007188F" w:rsidP="0007188F">
            <w:pPr>
              <w:spacing w:line="276" w:lineRule="auto"/>
              <w:jc w:val="center"/>
            </w:pPr>
            <w:r w:rsidRPr="00ED145A">
              <w:t>12.0.2</w:t>
            </w:r>
          </w:p>
        </w:tc>
      </w:tr>
      <w:bookmarkEnd w:id="182"/>
    </w:tbl>
    <w:p w:rsidR="0007188F" w:rsidRPr="00ED145A" w:rsidRDefault="0007188F" w:rsidP="0007188F">
      <w:pPr>
        <w:spacing w:line="276" w:lineRule="auto"/>
      </w:pPr>
    </w:p>
    <w:tbl>
      <w:tblPr>
        <w:tblStyle w:val="afd"/>
        <w:tblW w:w="0" w:type="auto"/>
        <w:tblLook w:val="04A0"/>
      </w:tblPr>
      <w:tblGrid>
        <w:gridCol w:w="2546"/>
        <w:gridCol w:w="5098"/>
        <w:gridCol w:w="1695"/>
      </w:tblGrid>
      <w:tr w:rsidR="0007188F" w:rsidRPr="00ED145A" w:rsidTr="0007188F">
        <w:tc>
          <w:tcPr>
            <w:tcW w:w="9339" w:type="dxa"/>
            <w:gridSpan w:val="3"/>
          </w:tcPr>
          <w:p w:rsidR="0007188F" w:rsidRPr="00ED145A" w:rsidRDefault="0007188F" w:rsidP="0007188F">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07188F" w:rsidRPr="00ED145A" w:rsidTr="0007188F">
        <w:tc>
          <w:tcPr>
            <w:tcW w:w="2546" w:type="dxa"/>
          </w:tcPr>
          <w:p w:rsidR="0007188F" w:rsidRPr="00ED145A" w:rsidRDefault="0007188F" w:rsidP="0007188F">
            <w:pPr>
              <w:spacing w:line="276" w:lineRule="auto"/>
              <w:jc w:val="center"/>
            </w:pPr>
            <w:r w:rsidRPr="00ED145A">
              <w:t>Наименование</w:t>
            </w:r>
          </w:p>
        </w:tc>
        <w:tc>
          <w:tcPr>
            <w:tcW w:w="5098" w:type="dxa"/>
          </w:tcPr>
          <w:p w:rsidR="0007188F" w:rsidRPr="00ED145A" w:rsidRDefault="0007188F" w:rsidP="0007188F">
            <w:pPr>
              <w:spacing w:line="276" w:lineRule="auto"/>
              <w:jc w:val="center"/>
            </w:pPr>
            <w:r w:rsidRPr="00ED145A">
              <w:t>Описание</w:t>
            </w:r>
          </w:p>
        </w:tc>
        <w:tc>
          <w:tcPr>
            <w:tcW w:w="1695" w:type="dxa"/>
          </w:tcPr>
          <w:p w:rsidR="0007188F" w:rsidRPr="00ED145A" w:rsidRDefault="0007188F" w:rsidP="0007188F">
            <w:pPr>
              <w:spacing w:line="276" w:lineRule="auto"/>
              <w:jc w:val="center"/>
            </w:pPr>
            <w:r w:rsidRPr="00ED145A">
              <w:t>Код (числовое обозначение)</w:t>
            </w:r>
          </w:p>
        </w:tc>
      </w:tr>
      <w:tr w:rsidR="0007188F" w:rsidRPr="00ED145A" w:rsidTr="0007188F">
        <w:tc>
          <w:tcPr>
            <w:tcW w:w="2546" w:type="dxa"/>
          </w:tcPr>
          <w:p w:rsidR="0007188F" w:rsidRPr="00ED145A" w:rsidRDefault="0007188F" w:rsidP="0007188F">
            <w:pPr>
              <w:spacing w:line="276" w:lineRule="auto"/>
            </w:pPr>
            <w:bookmarkStart w:id="183" w:name="_Hlk9418829"/>
            <w:r w:rsidRPr="00ED145A">
              <w:t>Предоставление коммунальных услуг</w:t>
            </w:r>
          </w:p>
        </w:tc>
        <w:tc>
          <w:tcPr>
            <w:tcW w:w="5098" w:type="dxa"/>
          </w:tcPr>
          <w:p w:rsidR="0007188F" w:rsidRPr="00ED145A" w:rsidRDefault="0007188F" w:rsidP="0007188F">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7188F" w:rsidRPr="00ED145A" w:rsidRDefault="0007188F" w:rsidP="0007188F">
            <w:pPr>
              <w:spacing w:line="276" w:lineRule="auto"/>
              <w:jc w:val="center"/>
            </w:pPr>
            <w:r w:rsidRPr="00ED145A">
              <w:t>3.1.1</w:t>
            </w:r>
          </w:p>
        </w:tc>
      </w:tr>
      <w:tr w:rsidR="0007188F" w:rsidRPr="00ED145A" w:rsidTr="0007188F">
        <w:tc>
          <w:tcPr>
            <w:tcW w:w="2546" w:type="dxa"/>
          </w:tcPr>
          <w:p w:rsidR="0007188F" w:rsidRPr="00ED145A" w:rsidRDefault="0007188F" w:rsidP="0007188F">
            <w:pPr>
              <w:spacing w:line="276" w:lineRule="auto"/>
            </w:pPr>
            <w:r w:rsidRPr="00ED145A">
              <w:t>Служебные гаражи</w:t>
            </w:r>
          </w:p>
        </w:tc>
        <w:tc>
          <w:tcPr>
            <w:tcW w:w="5098" w:type="dxa"/>
          </w:tcPr>
          <w:p w:rsidR="0007188F" w:rsidRPr="00ED145A" w:rsidRDefault="0007188F" w:rsidP="0007188F">
            <w:r w:rsidRPr="00ED145A">
              <w:t>для хранения служебного автотранспорта, Размещение постоянных или временных гаражей, стоянок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7188F" w:rsidRPr="00ED145A" w:rsidRDefault="0007188F" w:rsidP="0007188F">
            <w:pPr>
              <w:spacing w:line="276" w:lineRule="auto"/>
              <w:jc w:val="center"/>
            </w:pPr>
            <w:r w:rsidRPr="00ED145A">
              <w:t>4.9</w:t>
            </w:r>
          </w:p>
        </w:tc>
      </w:tr>
      <w:tr w:rsidR="0007188F" w:rsidRPr="00ED145A" w:rsidTr="0007188F">
        <w:tc>
          <w:tcPr>
            <w:tcW w:w="2546" w:type="dxa"/>
          </w:tcPr>
          <w:p w:rsidR="0007188F" w:rsidRPr="00ED145A" w:rsidRDefault="0007188F" w:rsidP="0007188F">
            <w:pPr>
              <w:spacing w:line="276" w:lineRule="auto"/>
            </w:pPr>
            <w:r w:rsidRPr="00ED145A">
              <w:lastRenderedPageBreak/>
              <w:t>Благоустройство территории</w:t>
            </w:r>
          </w:p>
        </w:tc>
        <w:tc>
          <w:tcPr>
            <w:tcW w:w="5098" w:type="dxa"/>
          </w:tcPr>
          <w:p w:rsidR="0007188F" w:rsidRPr="00ED145A" w:rsidRDefault="0007188F" w:rsidP="0007188F">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7188F" w:rsidRPr="00ED145A" w:rsidRDefault="0007188F" w:rsidP="0007188F">
            <w:pPr>
              <w:spacing w:line="276" w:lineRule="auto"/>
              <w:jc w:val="center"/>
            </w:pPr>
            <w:r w:rsidRPr="00ED145A">
              <w:t>12.0.2</w:t>
            </w:r>
          </w:p>
        </w:tc>
      </w:tr>
      <w:bookmarkEnd w:id="183"/>
    </w:tbl>
    <w:p w:rsidR="0007188F" w:rsidRPr="00ED145A" w:rsidRDefault="0007188F" w:rsidP="0007188F">
      <w:pPr>
        <w:spacing w:line="276" w:lineRule="auto"/>
      </w:pPr>
    </w:p>
    <w:tbl>
      <w:tblPr>
        <w:tblStyle w:val="afd"/>
        <w:tblW w:w="0" w:type="auto"/>
        <w:tblLook w:val="04A0"/>
      </w:tblPr>
      <w:tblGrid>
        <w:gridCol w:w="2546"/>
        <w:gridCol w:w="5098"/>
        <w:gridCol w:w="1695"/>
      </w:tblGrid>
      <w:tr w:rsidR="0007188F" w:rsidRPr="00ED145A" w:rsidTr="0007188F">
        <w:tc>
          <w:tcPr>
            <w:tcW w:w="9339" w:type="dxa"/>
            <w:gridSpan w:val="3"/>
          </w:tcPr>
          <w:p w:rsidR="0007188F" w:rsidRPr="00ED145A" w:rsidRDefault="0007188F" w:rsidP="0007188F">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07188F" w:rsidRPr="00ED145A" w:rsidTr="0007188F">
        <w:tc>
          <w:tcPr>
            <w:tcW w:w="2546" w:type="dxa"/>
          </w:tcPr>
          <w:p w:rsidR="0007188F" w:rsidRPr="00ED145A" w:rsidRDefault="0007188F" w:rsidP="0007188F">
            <w:pPr>
              <w:spacing w:line="276" w:lineRule="auto"/>
              <w:jc w:val="center"/>
            </w:pPr>
            <w:r w:rsidRPr="00ED145A">
              <w:t>Наименование</w:t>
            </w:r>
          </w:p>
        </w:tc>
        <w:tc>
          <w:tcPr>
            <w:tcW w:w="5098" w:type="dxa"/>
          </w:tcPr>
          <w:p w:rsidR="0007188F" w:rsidRPr="00ED145A" w:rsidRDefault="0007188F" w:rsidP="0007188F">
            <w:pPr>
              <w:spacing w:line="276" w:lineRule="auto"/>
              <w:jc w:val="center"/>
            </w:pPr>
            <w:r w:rsidRPr="00ED145A">
              <w:t>Описание</w:t>
            </w:r>
          </w:p>
        </w:tc>
        <w:tc>
          <w:tcPr>
            <w:tcW w:w="1695" w:type="dxa"/>
          </w:tcPr>
          <w:p w:rsidR="0007188F" w:rsidRPr="00ED145A" w:rsidRDefault="0007188F" w:rsidP="0007188F">
            <w:pPr>
              <w:spacing w:line="276" w:lineRule="auto"/>
              <w:jc w:val="center"/>
            </w:pPr>
            <w:r w:rsidRPr="00ED145A">
              <w:t>Код (числовое обозначение)</w:t>
            </w:r>
          </w:p>
        </w:tc>
      </w:tr>
      <w:tr w:rsidR="0007188F" w:rsidRPr="00ED145A" w:rsidTr="0007188F">
        <w:tc>
          <w:tcPr>
            <w:tcW w:w="2546" w:type="dxa"/>
          </w:tcPr>
          <w:p w:rsidR="0007188F" w:rsidRPr="00ED145A" w:rsidRDefault="0007188F" w:rsidP="0007188F">
            <w:pPr>
              <w:spacing w:line="276" w:lineRule="auto"/>
            </w:pPr>
            <w:bookmarkStart w:id="184" w:name="_Hlk9419082"/>
            <w:r w:rsidRPr="00ED145A">
              <w:t>Предоставление коммунальных услуг</w:t>
            </w:r>
          </w:p>
        </w:tc>
        <w:tc>
          <w:tcPr>
            <w:tcW w:w="5098" w:type="dxa"/>
          </w:tcPr>
          <w:p w:rsidR="0007188F" w:rsidRPr="00ED145A" w:rsidRDefault="0007188F" w:rsidP="0007188F">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7188F" w:rsidRPr="00ED145A" w:rsidRDefault="0007188F" w:rsidP="0007188F">
            <w:pPr>
              <w:spacing w:line="276" w:lineRule="auto"/>
              <w:jc w:val="center"/>
            </w:pPr>
            <w:r w:rsidRPr="00ED145A">
              <w:t>3.1.1</w:t>
            </w:r>
          </w:p>
        </w:tc>
      </w:tr>
      <w:tr w:rsidR="0007188F" w:rsidRPr="00ED145A" w:rsidTr="0007188F">
        <w:tc>
          <w:tcPr>
            <w:tcW w:w="2546" w:type="dxa"/>
          </w:tcPr>
          <w:p w:rsidR="0007188F" w:rsidRPr="00ED145A" w:rsidRDefault="0007188F" w:rsidP="0007188F">
            <w:pPr>
              <w:spacing w:line="276" w:lineRule="auto"/>
            </w:pPr>
            <w:r w:rsidRPr="00ED145A">
              <w:t>Культурное развитие</w:t>
            </w:r>
          </w:p>
        </w:tc>
        <w:tc>
          <w:tcPr>
            <w:tcW w:w="5098" w:type="dxa"/>
          </w:tcPr>
          <w:p w:rsidR="0007188F" w:rsidRPr="00ED145A" w:rsidRDefault="0007188F" w:rsidP="0007188F">
            <w:r w:rsidRPr="00ED145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07188F" w:rsidRPr="00ED145A" w:rsidRDefault="0007188F" w:rsidP="0007188F">
            <w:pPr>
              <w:spacing w:line="276" w:lineRule="auto"/>
              <w:jc w:val="center"/>
            </w:pPr>
            <w:r w:rsidRPr="00ED145A">
              <w:t>3.6</w:t>
            </w:r>
          </w:p>
        </w:tc>
      </w:tr>
      <w:tr w:rsidR="0007188F" w:rsidRPr="00ED145A" w:rsidTr="0007188F">
        <w:tc>
          <w:tcPr>
            <w:tcW w:w="2546" w:type="dxa"/>
          </w:tcPr>
          <w:p w:rsidR="0007188F" w:rsidRPr="00ED145A" w:rsidRDefault="0007188F" w:rsidP="0007188F">
            <w:pPr>
              <w:spacing w:line="276" w:lineRule="auto"/>
            </w:pPr>
            <w:r w:rsidRPr="00ED145A">
              <w:t>Обеспечение занятий спортом в помещениях</w:t>
            </w:r>
          </w:p>
        </w:tc>
        <w:tc>
          <w:tcPr>
            <w:tcW w:w="5098" w:type="dxa"/>
          </w:tcPr>
          <w:p w:rsidR="0007188F" w:rsidRPr="00ED145A" w:rsidRDefault="0007188F" w:rsidP="0007188F">
            <w:r w:rsidRPr="00ED145A">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7188F" w:rsidRPr="00ED145A" w:rsidRDefault="0007188F" w:rsidP="0007188F">
            <w:pPr>
              <w:spacing w:line="276" w:lineRule="auto"/>
              <w:jc w:val="center"/>
            </w:pPr>
            <w:r w:rsidRPr="00ED145A">
              <w:t>5.1.2</w:t>
            </w:r>
          </w:p>
        </w:tc>
      </w:tr>
      <w:tr w:rsidR="0007188F" w:rsidRPr="00ED145A" w:rsidTr="0007188F">
        <w:tc>
          <w:tcPr>
            <w:tcW w:w="2546" w:type="dxa"/>
          </w:tcPr>
          <w:p w:rsidR="0007188F" w:rsidRPr="00ED145A" w:rsidRDefault="0007188F" w:rsidP="0007188F">
            <w:pPr>
              <w:spacing w:line="276" w:lineRule="auto"/>
            </w:pPr>
            <w:r w:rsidRPr="00ED145A">
              <w:t>Площадки для занятий спортом</w:t>
            </w:r>
          </w:p>
        </w:tc>
        <w:tc>
          <w:tcPr>
            <w:tcW w:w="5098" w:type="dxa"/>
          </w:tcPr>
          <w:p w:rsidR="0007188F" w:rsidRPr="00ED145A" w:rsidRDefault="0007188F" w:rsidP="0007188F">
            <w:r w:rsidRPr="00ED145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7188F" w:rsidRPr="00ED145A" w:rsidRDefault="0007188F" w:rsidP="0007188F">
            <w:pPr>
              <w:spacing w:line="276" w:lineRule="auto"/>
              <w:jc w:val="center"/>
            </w:pPr>
            <w:r w:rsidRPr="00ED145A">
              <w:t>5.1.3</w:t>
            </w:r>
          </w:p>
        </w:tc>
      </w:tr>
      <w:bookmarkEnd w:id="184"/>
    </w:tbl>
    <w:p w:rsidR="0007188F" w:rsidRDefault="0007188F" w:rsidP="0007188F">
      <w:pPr>
        <w:spacing w:line="276" w:lineRule="auto"/>
      </w:pPr>
    </w:p>
    <w:p w:rsidR="000F0DD1" w:rsidRPr="003377EE" w:rsidRDefault="000F0DD1" w:rsidP="000F0DD1">
      <w:pPr>
        <w:spacing w:after="240" w:line="276" w:lineRule="auto"/>
        <w:jc w:val="center"/>
        <w:outlineLvl w:val="3"/>
        <w:rPr>
          <w:b/>
          <w:sz w:val="28"/>
          <w:szCs w:val="28"/>
        </w:rPr>
      </w:pPr>
      <w:r w:rsidRPr="003377EE">
        <w:rPr>
          <w:b/>
          <w:sz w:val="28"/>
          <w:szCs w:val="28"/>
        </w:rPr>
        <w:t>Ж6 Зона смешанной застройки</w:t>
      </w:r>
    </w:p>
    <w:p w:rsidR="000F0DD1" w:rsidRPr="003377EE" w:rsidRDefault="000F0DD1" w:rsidP="000F0DD1">
      <w:pPr>
        <w:tabs>
          <w:tab w:val="left" w:pos="0"/>
        </w:tabs>
        <w:spacing w:line="276" w:lineRule="auto"/>
        <w:ind w:firstLine="709"/>
        <w:jc w:val="both"/>
        <w:rPr>
          <w:sz w:val="28"/>
          <w:szCs w:val="28"/>
        </w:rPr>
      </w:pPr>
      <w:r w:rsidRPr="003377EE">
        <w:rPr>
          <w:sz w:val="28"/>
          <w:szCs w:val="28"/>
        </w:rPr>
        <w:t xml:space="preserve">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 </w:t>
      </w:r>
    </w:p>
    <w:p w:rsidR="000F0DD1" w:rsidRPr="003377EE" w:rsidRDefault="000F0DD1" w:rsidP="000F0DD1">
      <w:pPr>
        <w:tabs>
          <w:tab w:val="left" w:pos="0"/>
        </w:tabs>
        <w:spacing w:after="240" w:line="276" w:lineRule="auto"/>
        <w:ind w:firstLine="709"/>
        <w:jc w:val="both"/>
        <w:rPr>
          <w:sz w:val="28"/>
          <w:szCs w:val="28"/>
        </w:rPr>
      </w:pPr>
      <w:r w:rsidRPr="003377EE">
        <w:rPr>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Ж6 устанавливается подзона Ж6-1 с параметром «Максимальная высота зданий, строений, сооружений – 0 м».</w:t>
      </w:r>
    </w:p>
    <w:tbl>
      <w:tblPr>
        <w:tblStyle w:val="22"/>
        <w:tblW w:w="9345" w:type="dxa"/>
        <w:tblLook w:val="04A0"/>
      </w:tblPr>
      <w:tblGrid>
        <w:gridCol w:w="2547"/>
        <w:gridCol w:w="5103"/>
        <w:gridCol w:w="1695"/>
      </w:tblGrid>
      <w:tr w:rsidR="000F0DD1" w:rsidRPr="003377EE" w:rsidTr="000F0DD1">
        <w:tc>
          <w:tcPr>
            <w:tcW w:w="9345" w:type="dxa"/>
            <w:gridSpan w:val="3"/>
          </w:tcPr>
          <w:p w:rsidR="000F0DD1" w:rsidRPr="003377EE" w:rsidRDefault="000F0DD1" w:rsidP="000F0DD1">
            <w:pPr>
              <w:spacing w:line="276" w:lineRule="auto"/>
              <w:jc w:val="center"/>
              <w:rPr>
                <w:b/>
              </w:rPr>
            </w:pPr>
            <w:r w:rsidRPr="003377EE">
              <w:rPr>
                <w:b/>
              </w:rPr>
              <w:t xml:space="preserve">Основные виды разрешенного использования земельных участков и объектов капитального </w:t>
            </w:r>
            <w:r w:rsidRPr="003377EE">
              <w:rPr>
                <w:b/>
              </w:rPr>
              <w:lastRenderedPageBreak/>
              <w:t>строительства</w:t>
            </w:r>
          </w:p>
        </w:tc>
      </w:tr>
      <w:tr w:rsidR="000F0DD1" w:rsidRPr="003377EE" w:rsidTr="000F0DD1">
        <w:tc>
          <w:tcPr>
            <w:tcW w:w="2547" w:type="dxa"/>
          </w:tcPr>
          <w:p w:rsidR="000F0DD1" w:rsidRPr="003377EE" w:rsidRDefault="000F0DD1" w:rsidP="000F0DD1">
            <w:pPr>
              <w:spacing w:line="276" w:lineRule="auto"/>
              <w:jc w:val="center"/>
            </w:pPr>
            <w:r w:rsidRPr="003377EE">
              <w:lastRenderedPageBreak/>
              <w:t>Наименование</w:t>
            </w:r>
          </w:p>
        </w:tc>
        <w:tc>
          <w:tcPr>
            <w:tcW w:w="5103" w:type="dxa"/>
          </w:tcPr>
          <w:p w:rsidR="000F0DD1" w:rsidRPr="003377EE" w:rsidRDefault="000F0DD1" w:rsidP="000F0DD1">
            <w:pPr>
              <w:spacing w:line="276" w:lineRule="auto"/>
              <w:jc w:val="center"/>
            </w:pPr>
            <w:r w:rsidRPr="003377EE">
              <w:t>Описание</w:t>
            </w:r>
          </w:p>
        </w:tc>
        <w:tc>
          <w:tcPr>
            <w:tcW w:w="1695" w:type="dxa"/>
          </w:tcPr>
          <w:p w:rsidR="000F0DD1" w:rsidRPr="003377EE" w:rsidRDefault="000F0DD1" w:rsidP="000F0DD1">
            <w:pPr>
              <w:spacing w:line="276" w:lineRule="auto"/>
              <w:jc w:val="center"/>
            </w:pPr>
            <w:r w:rsidRPr="003377EE">
              <w:t>Код (числовое обозначение)</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rPr>
                <w:bCs/>
              </w:rPr>
            </w:pPr>
            <w:r w:rsidRPr="003377EE">
              <w:rPr>
                <w:bCs/>
              </w:rPr>
              <w:t>Для индивидуального жилищного строительства</w:t>
            </w:r>
          </w:p>
        </w:tc>
        <w:tc>
          <w:tcPr>
            <w:tcW w:w="5103" w:type="dxa"/>
            <w:shd w:val="clear" w:color="auto" w:fill="auto"/>
          </w:tcPr>
          <w:p w:rsidR="000F0DD1" w:rsidRPr="003377EE" w:rsidRDefault="000F0DD1" w:rsidP="000F0DD1">
            <w:pPr>
              <w:rPr>
                <w:bCs/>
              </w:rPr>
            </w:pPr>
            <w:r w:rsidRPr="003377EE">
              <w:rPr>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F0DD1" w:rsidRPr="003377EE" w:rsidRDefault="000F0DD1" w:rsidP="000F0DD1">
            <w:pPr>
              <w:rPr>
                <w:bCs/>
              </w:rPr>
            </w:pPr>
            <w:r w:rsidRPr="003377EE">
              <w:rPr>
                <w:bCs/>
              </w:rPr>
              <w:t>выращивание сельскохозяйственных культур;</w:t>
            </w:r>
          </w:p>
          <w:p w:rsidR="000F0DD1" w:rsidRPr="003377EE" w:rsidRDefault="000F0DD1" w:rsidP="000F0DD1">
            <w:pPr>
              <w:rPr>
                <w:bCs/>
              </w:rPr>
            </w:pPr>
            <w:r w:rsidRPr="003377EE">
              <w:rPr>
                <w:bCs/>
              </w:rPr>
              <w:t>размещение индивидуальных гаражей и хозяйственных построек</w:t>
            </w:r>
          </w:p>
        </w:tc>
        <w:tc>
          <w:tcPr>
            <w:tcW w:w="1695" w:type="dxa"/>
          </w:tcPr>
          <w:p w:rsidR="000F0DD1" w:rsidRPr="003377EE" w:rsidRDefault="000F0DD1" w:rsidP="000F0DD1">
            <w:pPr>
              <w:spacing w:line="276" w:lineRule="auto"/>
              <w:jc w:val="center"/>
              <w:rPr>
                <w:bCs/>
              </w:rPr>
            </w:pPr>
            <w:r w:rsidRPr="003377EE">
              <w:rPr>
                <w:bCs/>
              </w:rPr>
              <w:t>2.1</w:t>
            </w:r>
          </w:p>
        </w:tc>
      </w:tr>
      <w:tr w:rsidR="000F0DD1" w:rsidRPr="003377EE" w:rsidTr="000F0DD1">
        <w:tc>
          <w:tcPr>
            <w:tcW w:w="2547" w:type="dxa"/>
          </w:tcPr>
          <w:p w:rsidR="000F0DD1" w:rsidRPr="003377EE" w:rsidRDefault="000F0DD1" w:rsidP="000F0DD1">
            <w:pPr>
              <w:widowControl w:val="0"/>
              <w:autoSpaceDE w:val="0"/>
              <w:autoSpaceDN w:val="0"/>
              <w:adjustRightInd w:val="0"/>
              <w:spacing w:line="276" w:lineRule="auto"/>
              <w:rPr>
                <w:rFonts w:eastAsia="MS ??"/>
                <w:bCs/>
              </w:rPr>
            </w:pPr>
            <w:r w:rsidRPr="003377EE">
              <w:rPr>
                <w:rFonts w:eastAsia="MS ??"/>
                <w:bCs/>
              </w:rPr>
              <w:t>Для ведения личного подсобного хозяйства (приусадебный земельный участок)</w:t>
            </w:r>
          </w:p>
        </w:tc>
        <w:tc>
          <w:tcPr>
            <w:tcW w:w="5103" w:type="dxa"/>
            <w:shd w:val="clear" w:color="auto" w:fill="auto"/>
          </w:tcPr>
          <w:p w:rsidR="000F0DD1" w:rsidRPr="003377EE" w:rsidRDefault="000F0DD1" w:rsidP="000F0DD1">
            <w:pPr>
              <w:rPr>
                <w:bCs/>
              </w:rPr>
            </w:pPr>
            <w:r w:rsidRPr="003377EE">
              <w:rPr>
                <w:bCs/>
              </w:rPr>
              <w:t>Размещение жилого дома, указанного в описании вида разрешенного использования с кодом 2.1;</w:t>
            </w:r>
          </w:p>
          <w:p w:rsidR="000F0DD1" w:rsidRPr="003377EE" w:rsidRDefault="000F0DD1" w:rsidP="000F0DD1">
            <w:pPr>
              <w:rPr>
                <w:bCs/>
              </w:rPr>
            </w:pPr>
            <w:r w:rsidRPr="003377EE">
              <w:rPr>
                <w:bCs/>
              </w:rPr>
              <w:t>производство сельскохозяйственной продукции;</w:t>
            </w:r>
          </w:p>
          <w:p w:rsidR="000F0DD1" w:rsidRPr="003377EE" w:rsidRDefault="000F0DD1" w:rsidP="000F0DD1">
            <w:pPr>
              <w:rPr>
                <w:bCs/>
              </w:rPr>
            </w:pPr>
            <w:r w:rsidRPr="003377EE">
              <w:rPr>
                <w:bCs/>
              </w:rPr>
              <w:t>размещение гаража и иных вспомогательных сооружений;</w:t>
            </w:r>
          </w:p>
          <w:p w:rsidR="000F0DD1" w:rsidRPr="003377EE" w:rsidRDefault="000F0DD1" w:rsidP="000F0DD1">
            <w:pPr>
              <w:rPr>
                <w:bCs/>
              </w:rPr>
            </w:pPr>
            <w:r w:rsidRPr="003377EE">
              <w:rPr>
                <w:bCs/>
              </w:rPr>
              <w:t>содержание сельскохозяйственных животных</w:t>
            </w:r>
          </w:p>
        </w:tc>
        <w:tc>
          <w:tcPr>
            <w:tcW w:w="1695" w:type="dxa"/>
          </w:tcPr>
          <w:p w:rsidR="000F0DD1" w:rsidRPr="003377EE" w:rsidRDefault="000F0DD1" w:rsidP="000F0DD1">
            <w:pPr>
              <w:spacing w:line="276" w:lineRule="auto"/>
              <w:jc w:val="center"/>
              <w:rPr>
                <w:bCs/>
              </w:rPr>
            </w:pPr>
            <w:r w:rsidRPr="003377EE">
              <w:rPr>
                <w:bCs/>
              </w:rPr>
              <w:t>2.2</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rPr>
                <w:bCs/>
              </w:rPr>
            </w:pPr>
            <w:r w:rsidRPr="003377EE">
              <w:rPr>
                <w:bCs/>
              </w:rPr>
              <w:t>Блокированная жилая застройка</w:t>
            </w:r>
          </w:p>
        </w:tc>
        <w:tc>
          <w:tcPr>
            <w:tcW w:w="5103" w:type="dxa"/>
            <w:shd w:val="clear" w:color="auto" w:fill="auto"/>
          </w:tcPr>
          <w:p w:rsidR="000F0DD1" w:rsidRPr="003377EE" w:rsidRDefault="000F0DD1" w:rsidP="000F0DD1">
            <w:pPr>
              <w:rPr>
                <w:bCs/>
              </w:rPr>
            </w:pPr>
            <w:r w:rsidRPr="003377EE">
              <w:rPr>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F0DD1" w:rsidRPr="003377EE" w:rsidRDefault="000F0DD1" w:rsidP="000F0DD1">
            <w:pPr>
              <w:rPr>
                <w:bCs/>
              </w:rPr>
            </w:pPr>
            <w:r w:rsidRPr="003377EE">
              <w:rPr>
                <w:bCs/>
              </w:rPr>
              <w:t>разведение декоративных и плодовых деревьев, овощных и ягодных культур;</w:t>
            </w:r>
          </w:p>
          <w:p w:rsidR="000F0DD1" w:rsidRPr="003377EE" w:rsidRDefault="000F0DD1" w:rsidP="000F0DD1">
            <w:pPr>
              <w:rPr>
                <w:bCs/>
              </w:rPr>
            </w:pPr>
            <w:r w:rsidRPr="003377EE">
              <w:rPr>
                <w:bCs/>
              </w:rPr>
              <w:t>размещение индивидуальных гаражей и иных вспомогательных сооружений;</w:t>
            </w:r>
          </w:p>
          <w:p w:rsidR="000F0DD1" w:rsidRPr="003377EE" w:rsidRDefault="000F0DD1" w:rsidP="000F0DD1">
            <w:pPr>
              <w:rPr>
                <w:bCs/>
              </w:rPr>
            </w:pPr>
            <w:r w:rsidRPr="003377EE">
              <w:rPr>
                <w:bCs/>
              </w:rPr>
              <w:t>обустройство спортивных и детских площадок, площадок для отдыха</w:t>
            </w:r>
          </w:p>
        </w:tc>
        <w:tc>
          <w:tcPr>
            <w:tcW w:w="1695" w:type="dxa"/>
          </w:tcPr>
          <w:p w:rsidR="000F0DD1" w:rsidRPr="003377EE" w:rsidRDefault="000F0DD1" w:rsidP="000F0DD1">
            <w:pPr>
              <w:spacing w:line="276" w:lineRule="auto"/>
              <w:jc w:val="center"/>
              <w:rPr>
                <w:bCs/>
              </w:rPr>
            </w:pPr>
            <w:r w:rsidRPr="003377EE">
              <w:rPr>
                <w:bCs/>
              </w:rPr>
              <w:t>2.3</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rPr>
                <w:bCs/>
              </w:rPr>
            </w:pPr>
            <w:r w:rsidRPr="003377EE">
              <w:t>Оказание услуг связи</w:t>
            </w:r>
          </w:p>
        </w:tc>
        <w:tc>
          <w:tcPr>
            <w:tcW w:w="5103" w:type="dxa"/>
            <w:shd w:val="clear" w:color="auto" w:fill="auto"/>
          </w:tcPr>
          <w:p w:rsidR="000F0DD1" w:rsidRPr="003377EE" w:rsidRDefault="000F0DD1" w:rsidP="000F0DD1">
            <w:pPr>
              <w:rPr>
                <w:bCs/>
              </w:rPr>
            </w:pPr>
            <w:r w:rsidRPr="003377E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0F0DD1" w:rsidRPr="003377EE" w:rsidRDefault="000F0DD1" w:rsidP="000F0DD1">
            <w:pPr>
              <w:spacing w:line="276" w:lineRule="auto"/>
              <w:jc w:val="center"/>
              <w:rPr>
                <w:bCs/>
              </w:rPr>
            </w:pPr>
            <w:r w:rsidRPr="003377EE">
              <w:t>3.2.3</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pPr>
            <w:r w:rsidRPr="003377EE">
              <w:t>Бытовое обслуживание</w:t>
            </w:r>
          </w:p>
        </w:tc>
        <w:tc>
          <w:tcPr>
            <w:tcW w:w="5103" w:type="dxa"/>
            <w:shd w:val="clear" w:color="auto" w:fill="auto"/>
          </w:tcPr>
          <w:p w:rsidR="000F0DD1" w:rsidRPr="003377EE" w:rsidRDefault="000F0DD1" w:rsidP="000F0DD1">
            <w:r w:rsidRPr="003377E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F0DD1" w:rsidRPr="003377EE" w:rsidRDefault="000F0DD1" w:rsidP="000F0DD1">
            <w:pPr>
              <w:spacing w:line="276" w:lineRule="auto"/>
              <w:jc w:val="center"/>
            </w:pPr>
            <w:r w:rsidRPr="003377EE">
              <w:t>3.3</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pPr>
            <w:r w:rsidRPr="003377EE">
              <w:t>Здравоохранение</w:t>
            </w:r>
          </w:p>
        </w:tc>
        <w:tc>
          <w:tcPr>
            <w:tcW w:w="5103" w:type="dxa"/>
            <w:shd w:val="clear" w:color="auto" w:fill="auto"/>
          </w:tcPr>
          <w:p w:rsidR="000F0DD1" w:rsidRPr="003377EE" w:rsidRDefault="000F0DD1" w:rsidP="000F0DD1">
            <w:r w:rsidRPr="003377EE">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F0DD1" w:rsidRPr="003377EE" w:rsidRDefault="000F0DD1" w:rsidP="000F0DD1">
            <w:pPr>
              <w:spacing w:line="276" w:lineRule="auto"/>
              <w:jc w:val="center"/>
            </w:pPr>
            <w:r w:rsidRPr="003377EE">
              <w:t>3.4</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rPr>
                <w:bCs/>
              </w:rPr>
            </w:pPr>
            <w:r w:rsidRPr="003377EE">
              <w:t>Амбулаторно-поликлиническое обслуживание</w:t>
            </w:r>
          </w:p>
        </w:tc>
        <w:tc>
          <w:tcPr>
            <w:tcW w:w="5103" w:type="dxa"/>
            <w:shd w:val="clear" w:color="auto" w:fill="auto"/>
          </w:tcPr>
          <w:p w:rsidR="000F0DD1" w:rsidRPr="003377EE" w:rsidRDefault="000F0DD1" w:rsidP="000F0DD1">
            <w:pPr>
              <w:rPr>
                <w:bCs/>
              </w:rPr>
            </w:pPr>
            <w:r w:rsidRPr="003377E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F0DD1" w:rsidRPr="003377EE" w:rsidRDefault="000F0DD1" w:rsidP="000F0DD1">
            <w:pPr>
              <w:spacing w:line="276" w:lineRule="auto"/>
              <w:jc w:val="center"/>
              <w:rPr>
                <w:bCs/>
              </w:rPr>
            </w:pPr>
            <w:r w:rsidRPr="003377EE">
              <w:t>3.4.1</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pPr>
            <w:r w:rsidRPr="003377EE">
              <w:t>Стационарное медицинское обслуживание</w:t>
            </w:r>
          </w:p>
        </w:tc>
        <w:tc>
          <w:tcPr>
            <w:tcW w:w="5103" w:type="dxa"/>
            <w:shd w:val="clear" w:color="auto" w:fill="auto"/>
          </w:tcPr>
          <w:p w:rsidR="000F0DD1" w:rsidRPr="003377EE" w:rsidRDefault="000F0DD1" w:rsidP="000F0DD1">
            <w:r w:rsidRPr="003377EE">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F0DD1" w:rsidRPr="003377EE" w:rsidRDefault="000F0DD1" w:rsidP="000F0DD1">
            <w:r w:rsidRPr="003377EE">
              <w:lastRenderedPageBreak/>
              <w:t>размещение станций скорой помощи;</w:t>
            </w:r>
          </w:p>
          <w:p w:rsidR="000F0DD1" w:rsidRPr="003377EE" w:rsidRDefault="000F0DD1" w:rsidP="000F0DD1">
            <w:r w:rsidRPr="003377EE">
              <w:t>размещение площадок санитарной авиации</w:t>
            </w:r>
          </w:p>
        </w:tc>
        <w:tc>
          <w:tcPr>
            <w:tcW w:w="1695" w:type="dxa"/>
          </w:tcPr>
          <w:p w:rsidR="000F0DD1" w:rsidRPr="003377EE" w:rsidRDefault="000F0DD1" w:rsidP="000F0DD1">
            <w:pPr>
              <w:spacing w:line="276" w:lineRule="auto"/>
              <w:jc w:val="center"/>
            </w:pPr>
            <w:r w:rsidRPr="003377EE">
              <w:lastRenderedPageBreak/>
              <w:t>3.4.2</w:t>
            </w:r>
          </w:p>
        </w:tc>
      </w:tr>
      <w:tr w:rsidR="000F0DD1" w:rsidRPr="003377EE" w:rsidTr="000F0DD1">
        <w:tc>
          <w:tcPr>
            <w:tcW w:w="2547" w:type="dxa"/>
          </w:tcPr>
          <w:p w:rsidR="000F0DD1" w:rsidRPr="003377EE" w:rsidRDefault="000F0DD1" w:rsidP="000F0DD1">
            <w:pPr>
              <w:spacing w:line="276" w:lineRule="auto"/>
            </w:pPr>
            <w:r w:rsidRPr="003377EE">
              <w:lastRenderedPageBreak/>
              <w:t>Дошкольное, начальное и среднее общее образование</w:t>
            </w:r>
          </w:p>
        </w:tc>
        <w:tc>
          <w:tcPr>
            <w:tcW w:w="5103" w:type="dxa"/>
            <w:shd w:val="clear" w:color="auto" w:fill="auto"/>
          </w:tcPr>
          <w:p w:rsidR="000F0DD1" w:rsidRPr="003377EE" w:rsidRDefault="000F0DD1" w:rsidP="000F0DD1">
            <w:r w:rsidRPr="003377E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0F0DD1" w:rsidRPr="003377EE" w:rsidRDefault="000F0DD1" w:rsidP="000F0DD1">
            <w:pPr>
              <w:spacing w:line="276" w:lineRule="auto"/>
              <w:jc w:val="center"/>
            </w:pPr>
            <w:r w:rsidRPr="003377EE">
              <w:t>3.5.1</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rPr>
                <w:bCs/>
              </w:rPr>
            </w:pPr>
            <w:r w:rsidRPr="003377EE">
              <w:t>Государственное управление</w:t>
            </w:r>
          </w:p>
        </w:tc>
        <w:tc>
          <w:tcPr>
            <w:tcW w:w="5103" w:type="dxa"/>
            <w:shd w:val="clear" w:color="auto" w:fill="auto"/>
          </w:tcPr>
          <w:p w:rsidR="000F0DD1" w:rsidRPr="003377EE" w:rsidRDefault="000F0DD1" w:rsidP="000F0DD1">
            <w:pPr>
              <w:rPr>
                <w:bCs/>
              </w:rPr>
            </w:pPr>
            <w:r w:rsidRPr="003377E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0F0DD1" w:rsidRPr="003377EE" w:rsidRDefault="000F0DD1" w:rsidP="000F0DD1">
            <w:pPr>
              <w:spacing w:line="276" w:lineRule="auto"/>
              <w:jc w:val="center"/>
              <w:rPr>
                <w:bCs/>
              </w:rPr>
            </w:pPr>
            <w:r w:rsidRPr="003377EE">
              <w:t>3.8.1</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rPr>
                <w:bCs/>
              </w:rPr>
            </w:pPr>
            <w:r w:rsidRPr="003377EE">
              <w:t>Деловое управление</w:t>
            </w:r>
          </w:p>
        </w:tc>
        <w:tc>
          <w:tcPr>
            <w:tcW w:w="5103" w:type="dxa"/>
            <w:shd w:val="clear" w:color="auto" w:fill="auto"/>
          </w:tcPr>
          <w:p w:rsidR="000F0DD1" w:rsidRPr="003377EE" w:rsidRDefault="000F0DD1" w:rsidP="000F0DD1">
            <w:pPr>
              <w:rPr>
                <w:bCs/>
              </w:rPr>
            </w:pPr>
            <w:r w:rsidRPr="003377E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F0DD1" w:rsidRPr="003377EE" w:rsidRDefault="000F0DD1" w:rsidP="000F0DD1">
            <w:pPr>
              <w:spacing w:line="276" w:lineRule="auto"/>
              <w:jc w:val="center"/>
              <w:rPr>
                <w:bCs/>
              </w:rPr>
            </w:pPr>
            <w:r w:rsidRPr="003377EE">
              <w:t>4.1</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pPr>
            <w:r w:rsidRPr="003377EE">
              <w:rPr>
                <w:bCs/>
              </w:rPr>
              <w:t>Магазины</w:t>
            </w:r>
          </w:p>
        </w:tc>
        <w:tc>
          <w:tcPr>
            <w:tcW w:w="5103" w:type="dxa"/>
            <w:shd w:val="clear" w:color="auto" w:fill="auto"/>
          </w:tcPr>
          <w:p w:rsidR="000F0DD1" w:rsidRPr="003377EE" w:rsidRDefault="000F0DD1" w:rsidP="000F0DD1">
            <w:r w:rsidRPr="003377EE">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F0DD1" w:rsidRPr="003377EE" w:rsidRDefault="000F0DD1" w:rsidP="000F0DD1">
            <w:pPr>
              <w:spacing w:line="276" w:lineRule="auto"/>
              <w:jc w:val="center"/>
            </w:pPr>
            <w:r w:rsidRPr="003377EE">
              <w:rPr>
                <w:bCs/>
              </w:rPr>
              <w:t>4.4</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pPr>
            <w:r w:rsidRPr="003377EE">
              <w:rPr>
                <w:bCs/>
              </w:rPr>
              <w:t>Банковская и страховая деятельность</w:t>
            </w:r>
          </w:p>
        </w:tc>
        <w:tc>
          <w:tcPr>
            <w:tcW w:w="5103" w:type="dxa"/>
            <w:shd w:val="clear" w:color="auto" w:fill="auto"/>
          </w:tcPr>
          <w:p w:rsidR="000F0DD1" w:rsidRPr="003377EE" w:rsidRDefault="000F0DD1" w:rsidP="000F0DD1">
            <w:r w:rsidRPr="003377EE">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0F0DD1" w:rsidRPr="003377EE" w:rsidRDefault="000F0DD1" w:rsidP="000F0DD1">
            <w:pPr>
              <w:spacing w:line="276" w:lineRule="auto"/>
              <w:jc w:val="center"/>
            </w:pPr>
            <w:r w:rsidRPr="003377EE">
              <w:rPr>
                <w:bCs/>
              </w:rPr>
              <w:t>4.5</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pPr>
            <w:r w:rsidRPr="003377EE">
              <w:rPr>
                <w:bCs/>
              </w:rPr>
              <w:t>Общественное питание</w:t>
            </w:r>
          </w:p>
        </w:tc>
        <w:tc>
          <w:tcPr>
            <w:tcW w:w="5103" w:type="dxa"/>
            <w:shd w:val="clear" w:color="auto" w:fill="auto"/>
          </w:tcPr>
          <w:p w:rsidR="000F0DD1" w:rsidRPr="003377EE" w:rsidRDefault="000F0DD1" w:rsidP="000F0DD1">
            <w:r w:rsidRPr="003377EE">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F0DD1" w:rsidRPr="003377EE" w:rsidRDefault="000F0DD1" w:rsidP="000F0DD1">
            <w:pPr>
              <w:spacing w:line="276" w:lineRule="auto"/>
              <w:jc w:val="center"/>
            </w:pPr>
            <w:r w:rsidRPr="003377EE">
              <w:rPr>
                <w:bCs/>
              </w:rPr>
              <w:t>4.6</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pPr>
            <w:r w:rsidRPr="003377EE">
              <w:t>Площадки для занятий спортом</w:t>
            </w:r>
          </w:p>
        </w:tc>
        <w:tc>
          <w:tcPr>
            <w:tcW w:w="5103" w:type="dxa"/>
            <w:shd w:val="clear" w:color="auto" w:fill="auto"/>
          </w:tcPr>
          <w:p w:rsidR="000F0DD1" w:rsidRPr="003377EE" w:rsidRDefault="000F0DD1" w:rsidP="000F0DD1">
            <w:r w:rsidRPr="003377E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F0DD1" w:rsidRPr="003377EE" w:rsidRDefault="000F0DD1" w:rsidP="000F0DD1">
            <w:pPr>
              <w:spacing w:line="276" w:lineRule="auto"/>
              <w:jc w:val="center"/>
            </w:pPr>
            <w:r w:rsidRPr="003377EE">
              <w:t>5.1.3</w:t>
            </w:r>
          </w:p>
        </w:tc>
      </w:tr>
      <w:tr w:rsidR="000F0DD1" w:rsidRPr="003377EE" w:rsidTr="000F0DD1">
        <w:tc>
          <w:tcPr>
            <w:tcW w:w="2547" w:type="dxa"/>
          </w:tcPr>
          <w:p w:rsidR="000F0DD1" w:rsidRPr="003377EE" w:rsidRDefault="000F0DD1" w:rsidP="000F0DD1">
            <w:pPr>
              <w:spacing w:after="60" w:line="276" w:lineRule="auto"/>
            </w:pPr>
            <w:r w:rsidRPr="003377EE">
              <w:rPr>
                <w:bCs/>
              </w:rPr>
              <w:t>Историко-культурная деятельность</w:t>
            </w:r>
          </w:p>
        </w:tc>
        <w:tc>
          <w:tcPr>
            <w:tcW w:w="5103" w:type="dxa"/>
            <w:shd w:val="clear" w:color="auto" w:fill="auto"/>
          </w:tcPr>
          <w:p w:rsidR="000F0DD1" w:rsidRPr="003377EE" w:rsidRDefault="000F0DD1" w:rsidP="000F0DD1">
            <w:r w:rsidRPr="003377EE">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F0DD1" w:rsidRPr="003377EE" w:rsidRDefault="000F0DD1" w:rsidP="000F0DD1">
            <w:pPr>
              <w:spacing w:line="276" w:lineRule="auto"/>
              <w:jc w:val="center"/>
            </w:pPr>
            <w:r w:rsidRPr="003377EE">
              <w:rPr>
                <w:bCs/>
              </w:rPr>
              <w:t>9.3</w:t>
            </w:r>
          </w:p>
        </w:tc>
      </w:tr>
      <w:tr w:rsidR="000F0DD1" w:rsidRPr="003377EE" w:rsidTr="000F0DD1">
        <w:tc>
          <w:tcPr>
            <w:tcW w:w="2547" w:type="dxa"/>
          </w:tcPr>
          <w:p w:rsidR="000F0DD1" w:rsidRPr="003377EE" w:rsidRDefault="000F0DD1" w:rsidP="000F0DD1">
            <w:pPr>
              <w:autoSpaceDE w:val="0"/>
              <w:autoSpaceDN w:val="0"/>
              <w:adjustRightInd w:val="0"/>
              <w:spacing w:after="60" w:line="276" w:lineRule="auto"/>
              <w:rPr>
                <w:bCs/>
              </w:rPr>
            </w:pPr>
            <w:r w:rsidRPr="003377EE">
              <w:rPr>
                <w:bCs/>
              </w:rPr>
              <w:t>Обеспечение внутреннего правопорядка</w:t>
            </w:r>
          </w:p>
        </w:tc>
        <w:tc>
          <w:tcPr>
            <w:tcW w:w="5103" w:type="dxa"/>
            <w:shd w:val="clear" w:color="auto" w:fill="auto"/>
          </w:tcPr>
          <w:p w:rsidR="000F0DD1" w:rsidRPr="003377EE" w:rsidRDefault="000F0DD1" w:rsidP="000F0DD1">
            <w:pPr>
              <w:rPr>
                <w:bCs/>
              </w:rPr>
            </w:pPr>
            <w:r w:rsidRPr="003377EE">
              <w:rPr>
                <w:bC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F0DD1" w:rsidRPr="003377EE" w:rsidRDefault="000F0DD1" w:rsidP="000F0DD1">
            <w:pPr>
              <w:spacing w:line="276" w:lineRule="auto"/>
              <w:jc w:val="center"/>
              <w:rPr>
                <w:bCs/>
              </w:rPr>
            </w:pPr>
            <w:r w:rsidRPr="003377EE">
              <w:rPr>
                <w:bCs/>
              </w:rPr>
              <w:t>8.3</w:t>
            </w:r>
          </w:p>
        </w:tc>
      </w:tr>
      <w:tr w:rsidR="000F0DD1" w:rsidRPr="003377EE" w:rsidTr="000F0DD1">
        <w:tc>
          <w:tcPr>
            <w:tcW w:w="2547" w:type="dxa"/>
          </w:tcPr>
          <w:p w:rsidR="000F0DD1" w:rsidRPr="003377EE" w:rsidRDefault="000F0DD1" w:rsidP="000F0DD1">
            <w:pPr>
              <w:spacing w:line="276" w:lineRule="auto"/>
            </w:pPr>
            <w:r w:rsidRPr="003377EE">
              <w:t>Земельные участки (территории) общего пользования</w:t>
            </w:r>
          </w:p>
        </w:tc>
        <w:tc>
          <w:tcPr>
            <w:tcW w:w="5103" w:type="dxa"/>
            <w:shd w:val="clear" w:color="auto" w:fill="auto"/>
          </w:tcPr>
          <w:p w:rsidR="000F0DD1" w:rsidRPr="003377EE" w:rsidRDefault="000F0DD1" w:rsidP="000F0DD1">
            <w:r w:rsidRPr="003377EE">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F0DD1" w:rsidRPr="003377EE" w:rsidRDefault="000F0DD1" w:rsidP="000F0DD1">
            <w:pPr>
              <w:spacing w:line="276" w:lineRule="auto"/>
              <w:jc w:val="center"/>
            </w:pPr>
            <w:r w:rsidRPr="003377EE">
              <w:t>12.0</w:t>
            </w:r>
          </w:p>
        </w:tc>
      </w:tr>
      <w:tr w:rsidR="000F0DD1" w:rsidRPr="003377EE" w:rsidTr="000F0DD1">
        <w:tc>
          <w:tcPr>
            <w:tcW w:w="2547" w:type="dxa"/>
          </w:tcPr>
          <w:p w:rsidR="000F0DD1" w:rsidRPr="003377EE" w:rsidRDefault="000F0DD1" w:rsidP="000F0DD1">
            <w:pPr>
              <w:spacing w:line="276" w:lineRule="auto"/>
            </w:pPr>
            <w:r w:rsidRPr="003377EE">
              <w:lastRenderedPageBreak/>
              <w:t>Улично-дорожная сеть</w:t>
            </w:r>
          </w:p>
        </w:tc>
        <w:tc>
          <w:tcPr>
            <w:tcW w:w="5103" w:type="dxa"/>
            <w:shd w:val="clear" w:color="auto" w:fill="auto"/>
          </w:tcPr>
          <w:p w:rsidR="000F0DD1" w:rsidRPr="003377EE" w:rsidRDefault="000F0DD1" w:rsidP="000F0DD1">
            <w:r w:rsidRPr="003377EE">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F0DD1" w:rsidRPr="003377EE" w:rsidRDefault="000F0DD1" w:rsidP="000F0DD1">
            <w:r w:rsidRPr="003377EE">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F0DD1" w:rsidRPr="003377EE" w:rsidRDefault="000F0DD1" w:rsidP="000F0DD1">
            <w:pPr>
              <w:spacing w:line="276" w:lineRule="auto"/>
              <w:jc w:val="center"/>
            </w:pPr>
            <w:r w:rsidRPr="003377EE">
              <w:t>12.0.1</w:t>
            </w:r>
          </w:p>
        </w:tc>
      </w:tr>
      <w:tr w:rsidR="000F0DD1" w:rsidRPr="003377EE" w:rsidTr="000F0DD1">
        <w:tc>
          <w:tcPr>
            <w:tcW w:w="2547" w:type="dxa"/>
          </w:tcPr>
          <w:p w:rsidR="000F0DD1" w:rsidRPr="003377EE" w:rsidRDefault="000F0DD1" w:rsidP="000F0DD1">
            <w:pPr>
              <w:spacing w:line="276" w:lineRule="auto"/>
            </w:pPr>
            <w:r w:rsidRPr="003377EE">
              <w:t>Благоустройство территории</w:t>
            </w:r>
          </w:p>
        </w:tc>
        <w:tc>
          <w:tcPr>
            <w:tcW w:w="5103" w:type="dxa"/>
            <w:shd w:val="clear" w:color="auto" w:fill="auto"/>
          </w:tcPr>
          <w:p w:rsidR="000F0DD1" w:rsidRPr="003377EE" w:rsidRDefault="000F0DD1" w:rsidP="000F0DD1">
            <w:r w:rsidRPr="003377E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F0DD1" w:rsidRPr="003377EE" w:rsidRDefault="000F0DD1" w:rsidP="000F0DD1">
            <w:pPr>
              <w:spacing w:line="276" w:lineRule="auto"/>
              <w:jc w:val="center"/>
            </w:pPr>
            <w:r w:rsidRPr="003377EE">
              <w:t>12.0.2</w:t>
            </w:r>
          </w:p>
        </w:tc>
      </w:tr>
    </w:tbl>
    <w:p w:rsidR="000F0DD1" w:rsidRPr="003377EE" w:rsidRDefault="000F0DD1" w:rsidP="000F0DD1">
      <w:pPr>
        <w:spacing w:line="276" w:lineRule="auto"/>
      </w:pPr>
    </w:p>
    <w:tbl>
      <w:tblPr>
        <w:tblStyle w:val="22"/>
        <w:tblW w:w="0" w:type="auto"/>
        <w:tblLook w:val="04A0"/>
      </w:tblPr>
      <w:tblGrid>
        <w:gridCol w:w="2546"/>
        <w:gridCol w:w="5098"/>
        <w:gridCol w:w="1695"/>
      </w:tblGrid>
      <w:tr w:rsidR="000F0DD1" w:rsidRPr="003377EE" w:rsidTr="000F0DD1">
        <w:tc>
          <w:tcPr>
            <w:tcW w:w="9339" w:type="dxa"/>
            <w:gridSpan w:val="3"/>
          </w:tcPr>
          <w:p w:rsidR="000F0DD1" w:rsidRPr="003377EE" w:rsidRDefault="000F0DD1" w:rsidP="000F0DD1">
            <w:pPr>
              <w:spacing w:line="276" w:lineRule="auto"/>
              <w:jc w:val="center"/>
              <w:rPr>
                <w:b/>
              </w:rPr>
            </w:pPr>
            <w:r w:rsidRPr="003377EE">
              <w:rPr>
                <w:b/>
              </w:rPr>
              <w:t>Вспомогательные виды разрешенного использования земельных участков и объектов капитального строительства</w:t>
            </w:r>
          </w:p>
        </w:tc>
      </w:tr>
      <w:tr w:rsidR="000F0DD1" w:rsidRPr="003377EE" w:rsidTr="000F0DD1">
        <w:tc>
          <w:tcPr>
            <w:tcW w:w="2546" w:type="dxa"/>
          </w:tcPr>
          <w:p w:rsidR="000F0DD1" w:rsidRPr="003377EE" w:rsidRDefault="000F0DD1" w:rsidP="000F0DD1">
            <w:pPr>
              <w:spacing w:line="276" w:lineRule="auto"/>
              <w:jc w:val="center"/>
            </w:pPr>
            <w:r w:rsidRPr="003377EE">
              <w:t>Наименование</w:t>
            </w:r>
          </w:p>
        </w:tc>
        <w:tc>
          <w:tcPr>
            <w:tcW w:w="5098" w:type="dxa"/>
          </w:tcPr>
          <w:p w:rsidR="000F0DD1" w:rsidRPr="003377EE" w:rsidRDefault="000F0DD1" w:rsidP="000F0DD1">
            <w:pPr>
              <w:spacing w:line="276" w:lineRule="auto"/>
              <w:jc w:val="center"/>
            </w:pPr>
            <w:r w:rsidRPr="003377EE">
              <w:t>Описание</w:t>
            </w:r>
          </w:p>
        </w:tc>
        <w:tc>
          <w:tcPr>
            <w:tcW w:w="1695" w:type="dxa"/>
          </w:tcPr>
          <w:p w:rsidR="000F0DD1" w:rsidRPr="003377EE" w:rsidRDefault="000F0DD1" w:rsidP="000F0DD1">
            <w:pPr>
              <w:spacing w:line="276" w:lineRule="auto"/>
              <w:jc w:val="center"/>
            </w:pPr>
            <w:r w:rsidRPr="003377EE">
              <w:t>Код (числовое обозначение)</w:t>
            </w:r>
          </w:p>
        </w:tc>
      </w:tr>
      <w:tr w:rsidR="000F0DD1" w:rsidRPr="003377EE" w:rsidTr="000F0DD1">
        <w:tc>
          <w:tcPr>
            <w:tcW w:w="2546" w:type="dxa"/>
          </w:tcPr>
          <w:p w:rsidR="000F0DD1" w:rsidRPr="003377EE" w:rsidRDefault="000F0DD1" w:rsidP="000F0DD1">
            <w:pPr>
              <w:spacing w:line="276" w:lineRule="auto"/>
            </w:pPr>
            <w:r w:rsidRPr="003377EE">
              <w:t>Хранение автотранспорта</w:t>
            </w:r>
          </w:p>
        </w:tc>
        <w:tc>
          <w:tcPr>
            <w:tcW w:w="5098" w:type="dxa"/>
          </w:tcPr>
          <w:p w:rsidR="000F0DD1" w:rsidRPr="003377EE" w:rsidRDefault="000F0DD1" w:rsidP="000F0DD1">
            <w:r w:rsidRPr="003377EE">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F0DD1" w:rsidRPr="003377EE" w:rsidRDefault="000F0DD1" w:rsidP="000F0DD1">
            <w:pPr>
              <w:spacing w:line="276" w:lineRule="auto"/>
              <w:jc w:val="center"/>
            </w:pPr>
            <w:r w:rsidRPr="003377EE">
              <w:t>2.7.1</w:t>
            </w:r>
          </w:p>
        </w:tc>
      </w:tr>
      <w:tr w:rsidR="000F0DD1" w:rsidRPr="003377EE" w:rsidTr="000F0DD1">
        <w:tc>
          <w:tcPr>
            <w:tcW w:w="2546" w:type="dxa"/>
          </w:tcPr>
          <w:p w:rsidR="000F0DD1" w:rsidRPr="003377EE" w:rsidRDefault="000F0DD1" w:rsidP="000F0DD1">
            <w:pPr>
              <w:spacing w:line="276" w:lineRule="auto"/>
            </w:pPr>
            <w:r w:rsidRPr="003377EE">
              <w:t>Предоставление коммунальных услуг</w:t>
            </w:r>
          </w:p>
        </w:tc>
        <w:tc>
          <w:tcPr>
            <w:tcW w:w="5098" w:type="dxa"/>
          </w:tcPr>
          <w:p w:rsidR="000F0DD1" w:rsidRPr="003377EE" w:rsidRDefault="000F0DD1" w:rsidP="000F0DD1">
            <w:r w:rsidRPr="003377E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F0DD1" w:rsidRPr="003377EE" w:rsidRDefault="000F0DD1" w:rsidP="000F0DD1">
            <w:pPr>
              <w:spacing w:line="276" w:lineRule="auto"/>
              <w:jc w:val="center"/>
            </w:pPr>
            <w:r w:rsidRPr="003377EE">
              <w:t>3.1.1</w:t>
            </w:r>
          </w:p>
        </w:tc>
      </w:tr>
      <w:tr w:rsidR="000F0DD1" w:rsidRPr="003377EE" w:rsidTr="000F0DD1">
        <w:tc>
          <w:tcPr>
            <w:tcW w:w="2546" w:type="dxa"/>
          </w:tcPr>
          <w:p w:rsidR="000F0DD1" w:rsidRPr="003377EE" w:rsidRDefault="000F0DD1" w:rsidP="000F0DD1">
            <w:pPr>
              <w:spacing w:line="276" w:lineRule="auto"/>
            </w:pPr>
            <w:r w:rsidRPr="003377EE">
              <w:t>Служебные гаражи</w:t>
            </w:r>
          </w:p>
        </w:tc>
        <w:tc>
          <w:tcPr>
            <w:tcW w:w="5098" w:type="dxa"/>
          </w:tcPr>
          <w:p w:rsidR="000F0DD1" w:rsidRPr="003377EE" w:rsidRDefault="000F0DD1" w:rsidP="000F0DD1">
            <w:r w:rsidRPr="003377EE">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F0DD1" w:rsidRPr="003377EE" w:rsidRDefault="000F0DD1" w:rsidP="000F0DD1">
            <w:pPr>
              <w:spacing w:line="276" w:lineRule="auto"/>
              <w:jc w:val="center"/>
            </w:pPr>
            <w:r w:rsidRPr="003377EE">
              <w:t>4.9</w:t>
            </w:r>
          </w:p>
        </w:tc>
      </w:tr>
      <w:tr w:rsidR="000F0DD1" w:rsidRPr="003377EE" w:rsidTr="000F0DD1">
        <w:tc>
          <w:tcPr>
            <w:tcW w:w="2546" w:type="dxa"/>
          </w:tcPr>
          <w:p w:rsidR="000F0DD1" w:rsidRPr="003377EE" w:rsidRDefault="000F0DD1" w:rsidP="000F0DD1">
            <w:pPr>
              <w:spacing w:line="276" w:lineRule="auto"/>
            </w:pPr>
            <w:r w:rsidRPr="003377EE">
              <w:t>Площадки для занятий спортом</w:t>
            </w:r>
          </w:p>
        </w:tc>
        <w:tc>
          <w:tcPr>
            <w:tcW w:w="5098" w:type="dxa"/>
          </w:tcPr>
          <w:p w:rsidR="000F0DD1" w:rsidRPr="003377EE" w:rsidRDefault="000F0DD1" w:rsidP="000F0DD1">
            <w:r w:rsidRPr="003377E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F0DD1" w:rsidRPr="003377EE" w:rsidRDefault="000F0DD1" w:rsidP="000F0DD1">
            <w:pPr>
              <w:spacing w:line="276" w:lineRule="auto"/>
              <w:jc w:val="center"/>
            </w:pPr>
            <w:r w:rsidRPr="003377EE">
              <w:t>5.1.3</w:t>
            </w:r>
          </w:p>
        </w:tc>
      </w:tr>
      <w:tr w:rsidR="000F0DD1" w:rsidRPr="003377EE" w:rsidTr="000F0DD1">
        <w:tc>
          <w:tcPr>
            <w:tcW w:w="2546" w:type="dxa"/>
          </w:tcPr>
          <w:p w:rsidR="000F0DD1" w:rsidRPr="003377EE" w:rsidRDefault="000F0DD1" w:rsidP="000F0DD1">
            <w:pPr>
              <w:spacing w:line="276" w:lineRule="auto"/>
            </w:pPr>
            <w:r w:rsidRPr="003377EE">
              <w:t>Благоустройство территории</w:t>
            </w:r>
          </w:p>
        </w:tc>
        <w:tc>
          <w:tcPr>
            <w:tcW w:w="5098" w:type="dxa"/>
          </w:tcPr>
          <w:p w:rsidR="000F0DD1" w:rsidRPr="003377EE" w:rsidRDefault="000F0DD1" w:rsidP="000F0DD1">
            <w:r w:rsidRPr="003377E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F0DD1" w:rsidRPr="003377EE" w:rsidRDefault="000F0DD1" w:rsidP="000F0DD1">
            <w:pPr>
              <w:spacing w:line="276" w:lineRule="auto"/>
              <w:jc w:val="center"/>
            </w:pPr>
            <w:r w:rsidRPr="003377EE">
              <w:t>12.0.2</w:t>
            </w:r>
          </w:p>
        </w:tc>
      </w:tr>
    </w:tbl>
    <w:p w:rsidR="000F0DD1" w:rsidRDefault="000F0DD1" w:rsidP="000F0DD1">
      <w:pPr>
        <w:spacing w:line="276" w:lineRule="auto"/>
      </w:pPr>
    </w:p>
    <w:p w:rsidR="000F0DD1" w:rsidRPr="003377EE" w:rsidRDefault="000F0DD1" w:rsidP="000F0DD1">
      <w:pPr>
        <w:spacing w:line="276" w:lineRule="auto"/>
      </w:pPr>
    </w:p>
    <w:tbl>
      <w:tblPr>
        <w:tblStyle w:val="22"/>
        <w:tblW w:w="0" w:type="auto"/>
        <w:tblLook w:val="04A0"/>
      </w:tblPr>
      <w:tblGrid>
        <w:gridCol w:w="2546"/>
        <w:gridCol w:w="5098"/>
        <w:gridCol w:w="1695"/>
      </w:tblGrid>
      <w:tr w:rsidR="000F0DD1" w:rsidRPr="003377EE" w:rsidTr="000F0DD1">
        <w:tc>
          <w:tcPr>
            <w:tcW w:w="9339" w:type="dxa"/>
            <w:gridSpan w:val="3"/>
          </w:tcPr>
          <w:p w:rsidR="000F0DD1" w:rsidRPr="003377EE" w:rsidRDefault="000F0DD1" w:rsidP="000F0DD1">
            <w:pPr>
              <w:spacing w:line="276" w:lineRule="auto"/>
              <w:jc w:val="center"/>
              <w:rPr>
                <w:b/>
              </w:rPr>
            </w:pPr>
            <w:r w:rsidRPr="003377EE">
              <w:rPr>
                <w:b/>
              </w:rPr>
              <w:lastRenderedPageBreak/>
              <w:t>Условно разрешенные виды использования земельных участков и объектов капитального строительства</w:t>
            </w:r>
          </w:p>
        </w:tc>
      </w:tr>
      <w:tr w:rsidR="000F0DD1" w:rsidRPr="003377EE" w:rsidTr="000F0DD1">
        <w:tc>
          <w:tcPr>
            <w:tcW w:w="2546" w:type="dxa"/>
          </w:tcPr>
          <w:p w:rsidR="000F0DD1" w:rsidRPr="003377EE" w:rsidRDefault="000F0DD1" w:rsidP="000F0DD1">
            <w:pPr>
              <w:spacing w:line="276" w:lineRule="auto"/>
              <w:jc w:val="center"/>
            </w:pPr>
            <w:r w:rsidRPr="003377EE">
              <w:t>Наименование</w:t>
            </w:r>
          </w:p>
        </w:tc>
        <w:tc>
          <w:tcPr>
            <w:tcW w:w="5098" w:type="dxa"/>
          </w:tcPr>
          <w:p w:rsidR="000F0DD1" w:rsidRPr="003377EE" w:rsidRDefault="000F0DD1" w:rsidP="000F0DD1">
            <w:pPr>
              <w:spacing w:line="276" w:lineRule="auto"/>
              <w:jc w:val="center"/>
            </w:pPr>
            <w:r w:rsidRPr="003377EE">
              <w:t>Описание</w:t>
            </w:r>
          </w:p>
        </w:tc>
        <w:tc>
          <w:tcPr>
            <w:tcW w:w="1695" w:type="dxa"/>
          </w:tcPr>
          <w:p w:rsidR="000F0DD1" w:rsidRPr="003377EE" w:rsidRDefault="000F0DD1" w:rsidP="000F0DD1">
            <w:pPr>
              <w:spacing w:line="276" w:lineRule="auto"/>
              <w:jc w:val="center"/>
            </w:pPr>
            <w:r w:rsidRPr="003377EE">
              <w:t>Код (числовое обозначение)</w:t>
            </w:r>
          </w:p>
        </w:tc>
      </w:tr>
      <w:tr w:rsidR="000F0DD1" w:rsidRPr="003377EE" w:rsidTr="000F0DD1">
        <w:tc>
          <w:tcPr>
            <w:tcW w:w="2546" w:type="dxa"/>
          </w:tcPr>
          <w:p w:rsidR="000F0DD1" w:rsidRPr="003377EE" w:rsidRDefault="000F0DD1" w:rsidP="000F0DD1">
            <w:pPr>
              <w:spacing w:line="276" w:lineRule="auto"/>
            </w:pPr>
            <w:r w:rsidRPr="003377EE">
              <w:t>Хранение автотранспорта</w:t>
            </w:r>
          </w:p>
        </w:tc>
        <w:tc>
          <w:tcPr>
            <w:tcW w:w="5098" w:type="dxa"/>
          </w:tcPr>
          <w:p w:rsidR="000F0DD1" w:rsidRPr="003377EE" w:rsidRDefault="000F0DD1" w:rsidP="000F0DD1">
            <w:r w:rsidRPr="003377EE">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F0DD1" w:rsidRPr="003377EE" w:rsidRDefault="000F0DD1" w:rsidP="000F0DD1">
            <w:pPr>
              <w:spacing w:line="276" w:lineRule="auto"/>
              <w:jc w:val="center"/>
            </w:pPr>
            <w:r w:rsidRPr="003377EE">
              <w:t>2.7.1</w:t>
            </w:r>
          </w:p>
        </w:tc>
      </w:tr>
      <w:tr w:rsidR="000F0DD1" w:rsidRPr="003377EE" w:rsidTr="000F0DD1">
        <w:tc>
          <w:tcPr>
            <w:tcW w:w="2546" w:type="dxa"/>
          </w:tcPr>
          <w:p w:rsidR="000F0DD1" w:rsidRPr="003377EE" w:rsidRDefault="000F0DD1" w:rsidP="000F0DD1">
            <w:pPr>
              <w:spacing w:line="276" w:lineRule="auto"/>
            </w:pPr>
            <w:r w:rsidRPr="003377EE">
              <w:t>Бытовое обслуживание</w:t>
            </w:r>
          </w:p>
        </w:tc>
        <w:tc>
          <w:tcPr>
            <w:tcW w:w="5098" w:type="dxa"/>
          </w:tcPr>
          <w:p w:rsidR="000F0DD1" w:rsidRPr="003377EE" w:rsidRDefault="000F0DD1" w:rsidP="000F0DD1">
            <w:r w:rsidRPr="003377E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F0DD1" w:rsidRPr="003377EE" w:rsidRDefault="000F0DD1" w:rsidP="000F0DD1">
            <w:pPr>
              <w:spacing w:line="276" w:lineRule="auto"/>
              <w:jc w:val="center"/>
            </w:pPr>
            <w:r w:rsidRPr="003377EE">
              <w:t>3.3</w:t>
            </w:r>
          </w:p>
        </w:tc>
      </w:tr>
      <w:tr w:rsidR="000F0DD1" w:rsidRPr="003377EE" w:rsidTr="000F0DD1">
        <w:tc>
          <w:tcPr>
            <w:tcW w:w="2546" w:type="dxa"/>
          </w:tcPr>
          <w:p w:rsidR="000F0DD1" w:rsidRPr="003377EE" w:rsidRDefault="000F0DD1" w:rsidP="000F0DD1">
            <w:pPr>
              <w:spacing w:line="276" w:lineRule="auto"/>
            </w:pPr>
            <w:r w:rsidRPr="003377EE">
              <w:t>Осуществление религиозных обрядов</w:t>
            </w:r>
          </w:p>
        </w:tc>
        <w:tc>
          <w:tcPr>
            <w:tcW w:w="5098" w:type="dxa"/>
          </w:tcPr>
          <w:p w:rsidR="000F0DD1" w:rsidRPr="003377EE" w:rsidRDefault="000F0DD1" w:rsidP="000F0DD1">
            <w:r w:rsidRPr="003377E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0F0DD1" w:rsidRPr="003377EE" w:rsidRDefault="000F0DD1" w:rsidP="000F0DD1">
            <w:pPr>
              <w:spacing w:line="276" w:lineRule="auto"/>
              <w:jc w:val="center"/>
            </w:pPr>
            <w:r w:rsidRPr="003377EE">
              <w:t>3.7.1</w:t>
            </w:r>
          </w:p>
        </w:tc>
      </w:tr>
      <w:tr w:rsidR="000F0DD1" w:rsidRPr="003377EE" w:rsidTr="000F0DD1">
        <w:tc>
          <w:tcPr>
            <w:tcW w:w="2546" w:type="dxa"/>
          </w:tcPr>
          <w:p w:rsidR="000F0DD1" w:rsidRPr="003377EE" w:rsidRDefault="000F0DD1" w:rsidP="000F0DD1">
            <w:pPr>
              <w:spacing w:line="276" w:lineRule="auto"/>
            </w:pPr>
            <w:r w:rsidRPr="003377EE">
              <w:t>Религиозное управление и образование</w:t>
            </w:r>
          </w:p>
        </w:tc>
        <w:tc>
          <w:tcPr>
            <w:tcW w:w="5098" w:type="dxa"/>
          </w:tcPr>
          <w:p w:rsidR="000F0DD1" w:rsidRPr="003377EE" w:rsidRDefault="000F0DD1" w:rsidP="000F0DD1">
            <w:r w:rsidRPr="003377EE">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0F0DD1" w:rsidRPr="003377EE" w:rsidRDefault="000F0DD1" w:rsidP="000F0DD1">
            <w:pPr>
              <w:spacing w:line="276" w:lineRule="auto"/>
              <w:jc w:val="center"/>
            </w:pPr>
            <w:r w:rsidRPr="003377EE">
              <w:t>3.7.2</w:t>
            </w:r>
          </w:p>
        </w:tc>
      </w:tr>
      <w:tr w:rsidR="000F0DD1" w:rsidRPr="003377EE" w:rsidTr="000F0DD1">
        <w:tc>
          <w:tcPr>
            <w:tcW w:w="2546" w:type="dxa"/>
          </w:tcPr>
          <w:p w:rsidR="000F0DD1" w:rsidRPr="003377EE" w:rsidRDefault="000F0DD1" w:rsidP="000F0DD1">
            <w:pPr>
              <w:spacing w:line="276" w:lineRule="auto"/>
            </w:pPr>
            <w:r w:rsidRPr="003377EE">
              <w:t>Служебные гаражи</w:t>
            </w:r>
          </w:p>
        </w:tc>
        <w:tc>
          <w:tcPr>
            <w:tcW w:w="5098" w:type="dxa"/>
          </w:tcPr>
          <w:p w:rsidR="000F0DD1" w:rsidRPr="003377EE" w:rsidRDefault="000F0DD1" w:rsidP="000F0DD1">
            <w:r w:rsidRPr="003377EE">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F0DD1" w:rsidRPr="003377EE" w:rsidRDefault="000F0DD1" w:rsidP="000F0DD1">
            <w:pPr>
              <w:spacing w:line="276" w:lineRule="auto"/>
              <w:jc w:val="center"/>
            </w:pPr>
            <w:r w:rsidRPr="003377EE">
              <w:t>4.9</w:t>
            </w:r>
          </w:p>
        </w:tc>
      </w:tr>
      <w:tr w:rsidR="000F0DD1" w:rsidRPr="003377EE" w:rsidTr="000F0DD1">
        <w:tc>
          <w:tcPr>
            <w:tcW w:w="2546" w:type="dxa"/>
          </w:tcPr>
          <w:p w:rsidR="000F0DD1" w:rsidRPr="003377EE" w:rsidRDefault="000F0DD1" w:rsidP="000F0DD1">
            <w:pPr>
              <w:spacing w:line="276" w:lineRule="auto"/>
            </w:pPr>
            <w:r w:rsidRPr="003377EE">
              <w:t>Обеспечение занятий спортом в помещениях</w:t>
            </w:r>
          </w:p>
        </w:tc>
        <w:tc>
          <w:tcPr>
            <w:tcW w:w="5098" w:type="dxa"/>
          </w:tcPr>
          <w:p w:rsidR="000F0DD1" w:rsidRPr="003377EE" w:rsidRDefault="000F0DD1" w:rsidP="000F0DD1">
            <w:r w:rsidRPr="003377EE">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F0DD1" w:rsidRPr="003377EE" w:rsidRDefault="000F0DD1" w:rsidP="000F0DD1">
            <w:pPr>
              <w:spacing w:line="276" w:lineRule="auto"/>
              <w:jc w:val="center"/>
            </w:pPr>
            <w:r w:rsidRPr="003377EE">
              <w:t>5.1.2</w:t>
            </w:r>
          </w:p>
        </w:tc>
      </w:tr>
    </w:tbl>
    <w:p w:rsidR="000F0DD1" w:rsidRDefault="000F0DD1" w:rsidP="000F0DD1">
      <w:pPr>
        <w:spacing w:line="276" w:lineRule="auto"/>
      </w:pPr>
    </w:p>
    <w:p w:rsidR="00BE3F89" w:rsidRDefault="00BE3F89" w:rsidP="00BE3F89">
      <w:pPr>
        <w:autoSpaceDE w:val="0"/>
        <w:autoSpaceDN w:val="0"/>
        <w:adjustRightInd w:val="0"/>
        <w:spacing w:line="360" w:lineRule="auto"/>
        <w:ind w:firstLine="709"/>
        <w:jc w:val="both"/>
        <w:outlineLvl w:val="5"/>
        <w:rPr>
          <w:b/>
          <w:bCs/>
          <w:sz w:val="28"/>
          <w:szCs w:val="28"/>
        </w:rPr>
      </w:pPr>
    </w:p>
    <w:p w:rsidR="0007188F" w:rsidRPr="00964830" w:rsidRDefault="0007188F" w:rsidP="0007188F">
      <w:pPr>
        <w:spacing w:after="240" w:line="276" w:lineRule="auto"/>
        <w:jc w:val="center"/>
        <w:outlineLvl w:val="3"/>
        <w:rPr>
          <w:b/>
          <w:sz w:val="28"/>
          <w:szCs w:val="28"/>
        </w:rPr>
      </w:pPr>
      <w:r w:rsidRPr="00964830">
        <w:rPr>
          <w:b/>
          <w:sz w:val="28"/>
          <w:szCs w:val="28"/>
        </w:rPr>
        <w:t>Ж8 Зона комплексной застройки</w:t>
      </w:r>
    </w:p>
    <w:p w:rsidR="0007188F" w:rsidRPr="003377EE" w:rsidRDefault="0007188F" w:rsidP="0007188F">
      <w:pPr>
        <w:tabs>
          <w:tab w:val="left" w:pos="0"/>
        </w:tabs>
        <w:spacing w:line="276" w:lineRule="auto"/>
        <w:ind w:firstLine="709"/>
        <w:jc w:val="both"/>
        <w:rPr>
          <w:sz w:val="28"/>
          <w:szCs w:val="28"/>
        </w:rPr>
      </w:pPr>
      <w:r w:rsidRPr="003377EE">
        <w:rPr>
          <w:sz w:val="28"/>
          <w:szCs w:val="28"/>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rsidR="0007188F" w:rsidRPr="00964830" w:rsidRDefault="0007188F" w:rsidP="0007188F">
      <w:pPr>
        <w:tabs>
          <w:tab w:val="left" w:pos="0"/>
        </w:tabs>
        <w:spacing w:after="200" w:line="276" w:lineRule="auto"/>
        <w:ind w:firstLine="709"/>
        <w:jc w:val="both"/>
        <w:rPr>
          <w:sz w:val="28"/>
          <w:szCs w:val="28"/>
        </w:rPr>
      </w:pPr>
      <w:r w:rsidRPr="003377EE">
        <w:rPr>
          <w:sz w:val="28"/>
          <w:szCs w:val="28"/>
        </w:rPr>
        <w:t>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визменений в Правила в соответствии с главой VII Правил на основании разработанного проекта планировки соответствующей территории.</w:t>
      </w:r>
    </w:p>
    <w:tbl>
      <w:tblPr>
        <w:tblStyle w:val="afd"/>
        <w:tblW w:w="9345" w:type="dxa"/>
        <w:tblLook w:val="04A0"/>
      </w:tblPr>
      <w:tblGrid>
        <w:gridCol w:w="2547"/>
        <w:gridCol w:w="5103"/>
        <w:gridCol w:w="1695"/>
      </w:tblGrid>
      <w:tr w:rsidR="0007188F" w:rsidRPr="00964830" w:rsidTr="0007188F">
        <w:tc>
          <w:tcPr>
            <w:tcW w:w="9345" w:type="dxa"/>
            <w:gridSpan w:val="3"/>
          </w:tcPr>
          <w:p w:rsidR="0007188F" w:rsidRPr="00964830" w:rsidRDefault="0007188F" w:rsidP="0007188F">
            <w:pPr>
              <w:spacing w:line="276" w:lineRule="auto"/>
              <w:jc w:val="center"/>
              <w:rPr>
                <w:b/>
              </w:rPr>
            </w:pPr>
            <w:r w:rsidRPr="00964830">
              <w:rPr>
                <w:b/>
              </w:rPr>
              <w:t xml:space="preserve">Основные виды разрешенного использования земельных участков и объектов капитального </w:t>
            </w:r>
            <w:r w:rsidRPr="00964830">
              <w:rPr>
                <w:b/>
              </w:rPr>
              <w:lastRenderedPageBreak/>
              <w:t>строительства</w:t>
            </w:r>
          </w:p>
        </w:tc>
      </w:tr>
      <w:tr w:rsidR="0007188F" w:rsidRPr="00964830" w:rsidTr="0007188F">
        <w:tc>
          <w:tcPr>
            <w:tcW w:w="2547" w:type="dxa"/>
          </w:tcPr>
          <w:p w:rsidR="0007188F" w:rsidRPr="00964830" w:rsidRDefault="0007188F" w:rsidP="0007188F">
            <w:pPr>
              <w:spacing w:line="276" w:lineRule="auto"/>
              <w:jc w:val="center"/>
            </w:pPr>
            <w:r w:rsidRPr="00964830">
              <w:lastRenderedPageBreak/>
              <w:t>Наименование</w:t>
            </w:r>
          </w:p>
        </w:tc>
        <w:tc>
          <w:tcPr>
            <w:tcW w:w="5103" w:type="dxa"/>
          </w:tcPr>
          <w:p w:rsidR="0007188F" w:rsidRPr="00964830" w:rsidRDefault="0007188F" w:rsidP="0007188F">
            <w:pPr>
              <w:spacing w:line="276" w:lineRule="auto"/>
              <w:jc w:val="center"/>
            </w:pPr>
            <w:r w:rsidRPr="00964830">
              <w:t>Описание</w:t>
            </w:r>
          </w:p>
        </w:tc>
        <w:tc>
          <w:tcPr>
            <w:tcW w:w="1695" w:type="dxa"/>
          </w:tcPr>
          <w:p w:rsidR="0007188F" w:rsidRPr="00964830" w:rsidRDefault="0007188F" w:rsidP="0007188F">
            <w:pPr>
              <w:spacing w:line="276" w:lineRule="auto"/>
              <w:jc w:val="center"/>
            </w:pPr>
            <w:r w:rsidRPr="00964830">
              <w:t>Код (числовое обозначение)</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rPr>
                <w:bCs/>
              </w:rPr>
              <w:t>Для индивидуального жилищного строительства</w:t>
            </w:r>
          </w:p>
        </w:tc>
        <w:tc>
          <w:tcPr>
            <w:tcW w:w="5103" w:type="dxa"/>
          </w:tcPr>
          <w:p w:rsidR="0007188F" w:rsidRPr="00964830" w:rsidRDefault="0007188F" w:rsidP="0007188F">
            <w:pPr>
              <w:rPr>
                <w:bCs/>
              </w:rPr>
            </w:pPr>
            <w:r w:rsidRPr="00964830">
              <w:rPr>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7188F" w:rsidRPr="00964830" w:rsidRDefault="0007188F" w:rsidP="0007188F">
            <w:pPr>
              <w:rPr>
                <w:bCs/>
              </w:rPr>
            </w:pPr>
            <w:r w:rsidRPr="00964830">
              <w:rPr>
                <w:bCs/>
              </w:rPr>
              <w:t>выращивание сельскохозяйственных культур;</w:t>
            </w:r>
          </w:p>
          <w:p w:rsidR="0007188F" w:rsidRPr="00964830" w:rsidRDefault="0007188F" w:rsidP="0007188F">
            <w:pPr>
              <w:rPr>
                <w:bCs/>
              </w:rPr>
            </w:pPr>
            <w:r w:rsidRPr="00964830">
              <w:rPr>
                <w:bCs/>
              </w:rPr>
              <w:t>размещение индивидуальных гаражей и хозяйственных построек</w:t>
            </w:r>
          </w:p>
        </w:tc>
        <w:tc>
          <w:tcPr>
            <w:tcW w:w="1695" w:type="dxa"/>
          </w:tcPr>
          <w:p w:rsidR="0007188F" w:rsidRPr="00964830" w:rsidRDefault="0007188F" w:rsidP="0007188F">
            <w:pPr>
              <w:spacing w:line="276" w:lineRule="auto"/>
              <w:jc w:val="center"/>
              <w:rPr>
                <w:bCs/>
              </w:rPr>
            </w:pPr>
            <w:r w:rsidRPr="00964830">
              <w:rPr>
                <w:bCs/>
              </w:rPr>
              <w:t>2.1</w:t>
            </w:r>
          </w:p>
        </w:tc>
      </w:tr>
      <w:tr w:rsidR="0007188F" w:rsidRPr="00964830" w:rsidTr="0007188F">
        <w:tc>
          <w:tcPr>
            <w:tcW w:w="2547" w:type="dxa"/>
          </w:tcPr>
          <w:p w:rsidR="0007188F" w:rsidRPr="00964830" w:rsidRDefault="0007188F" w:rsidP="0007188F">
            <w:pPr>
              <w:pStyle w:val="ConsPlusNormal"/>
              <w:spacing w:line="276" w:lineRule="auto"/>
              <w:ind w:firstLine="0"/>
              <w:rPr>
                <w:rFonts w:ascii="Times New Roman" w:hAnsi="Times New Roman" w:cs="Times New Roman"/>
                <w:bCs/>
                <w:sz w:val="24"/>
                <w:szCs w:val="24"/>
              </w:rPr>
            </w:pPr>
            <w:r w:rsidRPr="00964830">
              <w:rPr>
                <w:rFonts w:ascii="Times New Roman" w:hAnsi="Times New Roman" w:cs="Times New Roman"/>
                <w:bCs/>
                <w:sz w:val="24"/>
                <w:szCs w:val="24"/>
              </w:rPr>
              <w:t>Малоэтажная многоквартирная жилая застройка</w:t>
            </w:r>
          </w:p>
        </w:tc>
        <w:tc>
          <w:tcPr>
            <w:tcW w:w="5103" w:type="dxa"/>
          </w:tcPr>
          <w:p w:rsidR="0007188F" w:rsidRPr="00964830" w:rsidRDefault="0007188F" w:rsidP="0007188F">
            <w:pPr>
              <w:rPr>
                <w:bCs/>
              </w:rPr>
            </w:pPr>
            <w:r w:rsidRPr="00964830">
              <w:rPr>
                <w:bCs/>
              </w:rPr>
              <w:t>Размещение малоэтажных многоквартирных домов (многоквартирные дома высотой до 4 этажей, включая мансардный);</w:t>
            </w:r>
          </w:p>
          <w:p w:rsidR="0007188F" w:rsidRPr="00964830" w:rsidRDefault="0007188F" w:rsidP="0007188F">
            <w:pPr>
              <w:rPr>
                <w:bCs/>
              </w:rPr>
            </w:pPr>
            <w:r w:rsidRPr="00964830">
              <w:rPr>
                <w:bCs/>
              </w:rPr>
              <w:t>обустройство спортивных и детских площадок, площадок для отдыха;</w:t>
            </w:r>
          </w:p>
          <w:p w:rsidR="0007188F" w:rsidRPr="00964830" w:rsidRDefault="0007188F" w:rsidP="0007188F">
            <w:pPr>
              <w:rPr>
                <w:bCs/>
              </w:rPr>
            </w:pPr>
            <w:r w:rsidRPr="00964830">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07188F" w:rsidRPr="00964830" w:rsidRDefault="0007188F" w:rsidP="0007188F">
            <w:pPr>
              <w:spacing w:line="276" w:lineRule="auto"/>
              <w:jc w:val="center"/>
              <w:rPr>
                <w:bCs/>
              </w:rPr>
            </w:pPr>
            <w:r w:rsidRPr="00964830">
              <w:rPr>
                <w:bCs/>
              </w:rPr>
              <w:t>2.1.1</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rPr>
                <w:bCs/>
              </w:rPr>
              <w:t>Блокированная жилая застройка</w:t>
            </w:r>
          </w:p>
        </w:tc>
        <w:tc>
          <w:tcPr>
            <w:tcW w:w="5103" w:type="dxa"/>
          </w:tcPr>
          <w:p w:rsidR="0007188F" w:rsidRPr="00964830" w:rsidRDefault="0007188F" w:rsidP="0007188F">
            <w:pPr>
              <w:rPr>
                <w:bCs/>
              </w:rPr>
            </w:pPr>
            <w:r w:rsidRPr="00964830">
              <w:rPr>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7188F" w:rsidRPr="00964830" w:rsidRDefault="0007188F" w:rsidP="0007188F">
            <w:pPr>
              <w:rPr>
                <w:bCs/>
              </w:rPr>
            </w:pPr>
            <w:r w:rsidRPr="00964830">
              <w:rPr>
                <w:bCs/>
              </w:rPr>
              <w:t>разведение декоративных и плодовых деревьев, овощных и ягодных культур;</w:t>
            </w:r>
          </w:p>
          <w:p w:rsidR="0007188F" w:rsidRPr="00964830" w:rsidRDefault="0007188F" w:rsidP="0007188F">
            <w:pPr>
              <w:rPr>
                <w:bCs/>
              </w:rPr>
            </w:pPr>
            <w:r w:rsidRPr="00964830">
              <w:rPr>
                <w:bCs/>
              </w:rPr>
              <w:t>размещение индивидуальных гаражей и иных вспомогательных сооружений;</w:t>
            </w:r>
          </w:p>
          <w:p w:rsidR="0007188F" w:rsidRPr="00964830" w:rsidRDefault="0007188F" w:rsidP="0007188F">
            <w:pPr>
              <w:rPr>
                <w:bCs/>
              </w:rPr>
            </w:pPr>
            <w:r w:rsidRPr="00964830">
              <w:rPr>
                <w:bCs/>
              </w:rPr>
              <w:t>обустройство спортивных и детских площадок, площадок для отдыха</w:t>
            </w:r>
          </w:p>
        </w:tc>
        <w:tc>
          <w:tcPr>
            <w:tcW w:w="1695" w:type="dxa"/>
          </w:tcPr>
          <w:p w:rsidR="0007188F" w:rsidRPr="00964830" w:rsidRDefault="0007188F" w:rsidP="0007188F">
            <w:pPr>
              <w:spacing w:line="276" w:lineRule="auto"/>
              <w:jc w:val="center"/>
              <w:rPr>
                <w:bCs/>
              </w:rPr>
            </w:pPr>
            <w:r w:rsidRPr="00964830">
              <w:rPr>
                <w:bCs/>
              </w:rPr>
              <w:t>2.3</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rPr>
                <w:bCs/>
              </w:rPr>
              <w:t>Коммунальное обслуживание</w:t>
            </w:r>
          </w:p>
        </w:tc>
        <w:tc>
          <w:tcPr>
            <w:tcW w:w="5103" w:type="dxa"/>
          </w:tcPr>
          <w:p w:rsidR="0007188F" w:rsidRPr="00964830" w:rsidRDefault="0007188F" w:rsidP="0007188F">
            <w:r w:rsidRPr="00964830">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7188F" w:rsidRPr="00964830" w:rsidRDefault="0007188F" w:rsidP="0007188F">
            <w:pPr>
              <w:spacing w:line="276" w:lineRule="auto"/>
              <w:jc w:val="center"/>
            </w:pPr>
            <w:r w:rsidRPr="00964830">
              <w:rPr>
                <w:bCs/>
              </w:rPr>
              <w:t>3.1</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t>Предоставление коммунальных услуг</w:t>
            </w:r>
          </w:p>
        </w:tc>
        <w:tc>
          <w:tcPr>
            <w:tcW w:w="5103" w:type="dxa"/>
          </w:tcPr>
          <w:p w:rsidR="0007188F" w:rsidRPr="00964830" w:rsidRDefault="0007188F" w:rsidP="0007188F">
            <w:pPr>
              <w:rPr>
                <w:bCs/>
              </w:rPr>
            </w:pPr>
            <w:r w:rsidRPr="0096483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7188F" w:rsidRPr="00964830" w:rsidRDefault="0007188F" w:rsidP="0007188F">
            <w:pPr>
              <w:spacing w:line="276" w:lineRule="auto"/>
              <w:jc w:val="center"/>
              <w:rPr>
                <w:bCs/>
              </w:rPr>
            </w:pPr>
            <w:r w:rsidRPr="00964830">
              <w:t>3.1.1</w:t>
            </w:r>
          </w:p>
        </w:tc>
      </w:tr>
      <w:tr w:rsidR="0007188F" w:rsidRPr="00964830" w:rsidTr="0007188F">
        <w:tc>
          <w:tcPr>
            <w:tcW w:w="2547" w:type="dxa"/>
          </w:tcPr>
          <w:p w:rsidR="0007188F" w:rsidRPr="00964830" w:rsidRDefault="0007188F" w:rsidP="0007188F">
            <w:pPr>
              <w:autoSpaceDE w:val="0"/>
              <w:autoSpaceDN w:val="0"/>
              <w:adjustRightInd w:val="0"/>
              <w:spacing w:after="60"/>
              <w:rPr>
                <w:bCs/>
              </w:rPr>
            </w:pPr>
            <w:r w:rsidRPr="00964830">
              <w:t>Административные здания организаций, обеспечивающих предоставление коммунальных услуг</w:t>
            </w:r>
          </w:p>
        </w:tc>
        <w:tc>
          <w:tcPr>
            <w:tcW w:w="5103" w:type="dxa"/>
          </w:tcPr>
          <w:p w:rsidR="0007188F" w:rsidRPr="00964830" w:rsidRDefault="0007188F" w:rsidP="0007188F">
            <w:pPr>
              <w:rPr>
                <w:bCs/>
              </w:rPr>
            </w:pPr>
            <w:r w:rsidRPr="00964830">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07188F" w:rsidRPr="00964830" w:rsidRDefault="0007188F" w:rsidP="0007188F">
            <w:pPr>
              <w:spacing w:line="276" w:lineRule="auto"/>
              <w:jc w:val="center"/>
              <w:rPr>
                <w:bCs/>
              </w:rPr>
            </w:pPr>
            <w:r w:rsidRPr="00964830">
              <w:t>3.1.2</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rPr>
                <w:bCs/>
              </w:rPr>
              <w:lastRenderedPageBreak/>
              <w:t>Социальное обслуживание</w:t>
            </w:r>
          </w:p>
        </w:tc>
        <w:tc>
          <w:tcPr>
            <w:tcW w:w="5103" w:type="dxa"/>
          </w:tcPr>
          <w:p w:rsidR="0007188F" w:rsidRPr="00964830" w:rsidRDefault="0007188F" w:rsidP="0007188F">
            <w:pPr>
              <w:rPr>
                <w:bCs/>
              </w:rPr>
            </w:pPr>
            <w:r w:rsidRPr="00964830">
              <w:rPr>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07188F" w:rsidRPr="00964830" w:rsidRDefault="0007188F" w:rsidP="0007188F">
            <w:pPr>
              <w:spacing w:line="276" w:lineRule="auto"/>
              <w:jc w:val="center"/>
              <w:rPr>
                <w:bCs/>
              </w:rPr>
            </w:pPr>
            <w:r w:rsidRPr="00964830">
              <w:rPr>
                <w:bCs/>
              </w:rPr>
              <w:t>3.2</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t>Дома социального обслуживания</w:t>
            </w:r>
          </w:p>
        </w:tc>
        <w:tc>
          <w:tcPr>
            <w:tcW w:w="5103" w:type="dxa"/>
          </w:tcPr>
          <w:p w:rsidR="0007188F" w:rsidRPr="00964830" w:rsidRDefault="0007188F" w:rsidP="0007188F">
            <w:r w:rsidRPr="00964830">
              <w:t>Размещение зданий, предназначенных для размещения домов престарелых, домов ребенка, детских домов, пунктов ночлега для бездомных граждан;</w:t>
            </w:r>
          </w:p>
          <w:p w:rsidR="0007188F" w:rsidRPr="00964830" w:rsidRDefault="0007188F" w:rsidP="0007188F">
            <w:pPr>
              <w:rPr>
                <w:bCs/>
              </w:rPr>
            </w:pPr>
            <w:r w:rsidRPr="00964830">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07188F" w:rsidRPr="00964830" w:rsidRDefault="0007188F" w:rsidP="0007188F">
            <w:pPr>
              <w:spacing w:line="276" w:lineRule="auto"/>
              <w:jc w:val="center"/>
              <w:rPr>
                <w:bCs/>
              </w:rPr>
            </w:pPr>
            <w:r w:rsidRPr="00964830">
              <w:t>3.2.1</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t>Оказание социальной помощи населению</w:t>
            </w:r>
          </w:p>
        </w:tc>
        <w:tc>
          <w:tcPr>
            <w:tcW w:w="5103" w:type="dxa"/>
          </w:tcPr>
          <w:p w:rsidR="0007188F" w:rsidRPr="00964830" w:rsidRDefault="0007188F" w:rsidP="0007188F">
            <w:r w:rsidRPr="00964830">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7188F" w:rsidRPr="00964830" w:rsidRDefault="0007188F" w:rsidP="0007188F">
            <w:pPr>
              <w:rPr>
                <w:bCs/>
              </w:rPr>
            </w:pPr>
            <w:r w:rsidRPr="00964830">
              <w:t>некоммерческих фондов, благотворительных организаций, клубов по интересам</w:t>
            </w:r>
          </w:p>
        </w:tc>
        <w:tc>
          <w:tcPr>
            <w:tcW w:w="1695" w:type="dxa"/>
          </w:tcPr>
          <w:p w:rsidR="0007188F" w:rsidRPr="00964830" w:rsidRDefault="0007188F" w:rsidP="0007188F">
            <w:pPr>
              <w:spacing w:line="276" w:lineRule="auto"/>
              <w:jc w:val="center"/>
              <w:rPr>
                <w:bCs/>
              </w:rPr>
            </w:pPr>
            <w:r w:rsidRPr="00964830">
              <w:t>3.2.2</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t>Оказание услуг связи</w:t>
            </w:r>
          </w:p>
        </w:tc>
        <w:tc>
          <w:tcPr>
            <w:tcW w:w="5103" w:type="dxa"/>
          </w:tcPr>
          <w:p w:rsidR="0007188F" w:rsidRPr="00964830" w:rsidRDefault="0007188F" w:rsidP="0007188F">
            <w:pPr>
              <w:rPr>
                <w:bCs/>
              </w:rPr>
            </w:pPr>
            <w:r w:rsidRPr="00964830">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07188F" w:rsidRPr="00964830" w:rsidRDefault="0007188F" w:rsidP="0007188F">
            <w:pPr>
              <w:spacing w:line="276" w:lineRule="auto"/>
              <w:jc w:val="center"/>
              <w:rPr>
                <w:bCs/>
              </w:rPr>
            </w:pPr>
            <w:r w:rsidRPr="00964830">
              <w:t>3.2.3</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t>Общежития</w:t>
            </w:r>
          </w:p>
        </w:tc>
        <w:tc>
          <w:tcPr>
            <w:tcW w:w="5103" w:type="dxa"/>
          </w:tcPr>
          <w:p w:rsidR="0007188F" w:rsidRPr="00964830" w:rsidRDefault="0007188F" w:rsidP="0007188F">
            <w:pPr>
              <w:rPr>
                <w:bCs/>
              </w:rPr>
            </w:pPr>
            <w:r w:rsidRPr="00964830">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07188F" w:rsidRPr="00964830" w:rsidRDefault="0007188F" w:rsidP="0007188F">
            <w:pPr>
              <w:spacing w:line="276" w:lineRule="auto"/>
              <w:jc w:val="center"/>
              <w:rPr>
                <w:bCs/>
              </w:rPr>
            </w:pPr>
            <w:r w:rsidRPr="00964830">
              <w:t>3.2.4</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pPr>
            <w:r w:rsidRPr="00964830">
              <w:t>Бытовое обслуживание</w:t>
            </w:r>
          </w:p>
        </w:tc>
        <w:tc>
          <w:tcPr>
            <w:tcW w:w="5103" w:type="dxa"/>
          </w:tcPr>
          <w:p w:rsidR="0007188F" w:rsidRPr="00964830" w:rsidRDefault="0007188F" w:rsidP="0007188F">
            <w:r w:rsidRPr="0096483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7188F" w:rsidRPr="00964830" w:rsidRDefault="0007188F" w:rsidP="0007188F">
            <w:pPr>
              <w:spacing w:line="276" w:lineRule="auto"/>
              <w:jc w:val="center"/>
            </w:pPr>
            <w:r w:rsidRPr="00964830">
              <w:t>3.3</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pPr>
            <w:r w:rsidRPr="00964830">
              <w:t>Здравоохранение</w:t>
            </w:r>
          </w:p>
        </w:tc>
        <w:tc>
          <w:tcPr>
            <w:tcW w:w="5103" w:type="dxa"/>
          </w:tcPr>
          <w:p w:rsidR="0007188F" w:rsidRPr="00964830" w:rsidRDefault="0007188F" w:rsidP="0007188F">
            <w:r w:rsidRPr="0096483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7188F" w:rsidRPr="00964830" w:rsidRDefault="0007188F" w:rsidP="0007188F">
            <w:pPr>
              <w:spacing w:line="276" w:lineRule="auto"/>
              <w:jc w:val="center"/>
            </w:pPr>
            <w:r w:rsidRPr="00964830">
              <w:t>3.4</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t>Амбулаторно-поликлиническое обслуживание</w:t>
            </w:r>
          </w:p>
        </w:tc>
        <w:tc>
          <w:tcPr>
            <w:tcW w:w="5103" w:type="dxa"/>
          </w:tcPr>
          <w:p w:rsidR="0007188F" w:rsidRPr="00964830" w:rsidRDefault="0007188F" w:rsidP="0007188F">
            <w:pPr>
              <w:rPr>
                <w:bCs/>
              </w:rPr>
            </w:pPr>
            <w:r w:rsidRPr="0096483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7188F" w:rsidRPr="00964830" w:rsidRDefault="0007188F" w:rsidP="0007188F">
            <w:pPr>
              <w:spacing w:line="276" w:lineRule="auto"/>
              <w:jc w:val="center"/>
              <w:rPr>
                <w:bCs/>
              </w:rPr>
            </w:pPr>
            <w:r w:rsidRPr="00964830">
              <w:t>3.4.1</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pPr>
            <w:r w:rsidRPr="00964830">
              <w:t>Стационарное медицинское обслуживание</w:t>
            </w:r>
          </w:p>
        </w:tc>
        <w:tc>
          <w:tcPr>
            <w:tcW w:w="5103" w:type="dxa"/>
          </w:tcPr>
          <w:p w:rsidR="0007188F" w:rsidRPr="00964830" w:rsidRDefault="0007188F" w:rsidP="0007188F">
            <w:r w:rsidRPr="00964830">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7188F" w:rsidRPr="00964830" w:rsidRDefault="0007188F" w:rsidP="0007188F">
            <w:r w:rsidRPr="00964830">
              <w:t>размещение станций скорой помощи;</w:t>
            </w:r>
          </w:p>
          <w:p w:rsidR="0007188F" w:rsidRPr="00964830" w:rsidRDefault="0007188F" w:rsidP="0007188F">
            <w:r w:rsidRPr="00964830">
              <w:t>размещение площадок санитарной авиации</w:t>
            </w:r>
          </w:p>
        </w:tc>
        <w:tc>
          <w:tcPr>
            <w:tcW w:w="1695" w:type="dxa"/>
          </w:tcPr>
          <w:p w:rsidR="0007188F" w:rsidRPr="00964830" w:rsidRDefault="0007188F" w:rsidP="0007188F">
            <w:pPr>
              <w:spacing w:line="276" w:lineRule="auto"/>
              <w:jc w:val="center"/>
            </w:pPr>
            <w:r w:rsidRPr="00964830">
              <w:t>3.4.2</w:t>
            </w:r>
          </w:p>
        </w:tc>
      </w:tr>
      <w:tr w:rsidR="0007188F" w:rsidRPr="00964830" w:rsidTr="0007188F">
        <w:tc>
          <w:tcPr>
            <w:tcW w:w="2547" w:type="dxa"/>
          </w:tcPr>
          <w:p w:rsidR="0007188F" w:rsidRPr="00964830" w:rsidRDefault="0007188F" w:rsidP="0007188F">
            <w:pPr>
              <w:spacing w:line="276" w:lineRule="auto"/>
            </w:pPr>
            <w:r w:rsidRPr="00964830">
              <w:t>Дошкольное, начальное и среднее общее образование</w:t>
            </w:r>
          </w:p>
        </w:tc>
        <w:tc>
          <w:tcPr>
            <w:tcW w:w="5103" w:type="dxa"/>
          </w:tcPr>
          <w:p w:rsidR="0007188F" w:rsidRPr="00964830" w:rsidRDefault="0007188F" w:rsidP="0007188F">
            <w:r w:rsidRPr="00964830">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964830">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07188F" w:rsidRPr="00964830" w:rsidRDefault="0007188F" w:rsidP="0007188F">
            <w:pPr>
              <w:spacing w:line="276" w:lineRule="auto"/>
              <w:jc w:val="center"/>
            </w:pPr>
            <w:r w:rsidRPr="00964830">
              <w:lastRenderedPageBreak/>
              <w:t>3.5.1</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rPr>
                <w:bCs/>
              </w:rPr>
              <w:lastRenderedPageBreak/>
              <w:t>Среднее и высшее профессиональное образование</w:t>
            </w:r>
          </w:p>
        </w:tc>
        <w:tc>
          <w:tcPr>
            <w:tcW w:w="5103" w:type="dxa"/>
          </w:tcPr>
          <w:p w:rsidR="0007188F" w:rsidRPr="00964830" w:rsidRDefault="0007188F" w:rsidP="0007188F">
            <w:r w:rsidRPr="00964830">
              <w:rPr>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07188F" w:rsidRPr="00964830" w:rsidRDefault="0007188F" w:rsidP="0007188F">
            <w:pPr>
              <w:spacing w:line="276" w:lineRule="auto"/>
              <w:jc w:val="center"/>
            </w:pPr>
            <w:r w:rsidRPr="00964830">
              <w:rPr>
                <w:bCs/>
              </w:rPr>
              <w:t>3.5.2</w:t>
            </w:r>
          </w:p>
        </w:tc>
      </w:tr>
      <w:tr w:rsidR="0007188F" w:rsidRPr="00964830" w:rsidTr="0007188F">
        <w:tc>
          <w:tcPr>
            <w:tcW w:w="2547" w:type="dxa"/>
          </w:tcPr>
          <w:p w:rsidR="0007188F" w:rsidRPr="00964830" w:rsidRDefault="0007188F" w:rsidP="0007188F">
            <w:pPr>
              <w:spacing w:after="60" w:line="276" w:lineRule="auto"/>
              <w:rPr>
                <w:bCs/>
              </w:rPr>
            </w:pPr>
            <w:r w:rsidRPr="00964830">
              <w:rPr>
                <w:bCs/>
              </w:rPr>
              <w:t>Культурное развитие</w:t>
            </w:r>
          </w:p>
        </w:tc>
        <w:tc>
          <w:tcPr>
            <w:tcW w:w="5103" w:type="dxa"/>
          </w:tcPr>
          <w:p w:rsidR="0007188F" w:rsidRPr="00964830" w:rsidRDefault="0007188F" w:rsidP="0007188F">
            <w:pPr>
              <w:rPr>
                <w:bCs/>
              </w:rPr>
            </w:pPr>
            <w:r w:rsidRPr="00964830">
              <w:rPr>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07188F" w:rsidRPr="00964830" w:rsidRDefault="0007188F" w:rsidP="0007188F">
            <w:pPr>
              <w:spacing w:line="276" w:lineRule="auto"/>
              <w:jc w:val="center"/>
              <w:rPr>
                <w:bCs/>
              </w:rPr>
            </w:pPr>
            <w:r w:rsidRPr="00964830">
              <w:rPr>
                <w:bCs/>
              </w:rPr>
              <w:t>3.6</w:t>
            </w:r>
          </w:p>
        </w:tc>
      </w:tr>
      <w:tr w:rsidR="0007188F" w:rsidRPr="00964830" w:rsidTr="0007188F">
        <w:tc>
          <w:tcPr>
            <w:tcW w:w="2547" w:type="dxa"/>
          </w:tcPr>
          <w:p w:rsidR="0007188F" w:rsidRPr="00964830" w:rsidRDefault="0007188F" w:rsidP="0007188F">
            <w:pPr>
              <w:spacing w:after="60" w:line="276" w:lineRule="auto"/>
              <w:rPr>
                <w:bCs/>
              </w:rPr>
            </w:pPr>
            <w:r w:rsidRPr="00964830">
              <w:t>Объекты культурно-досуговой деятельности</w:t>
            </w:r>
          </w:p>
        </w:tc>
        <w:tc>
          <w:tcPr>
            <w:tcW w:w="5103" w:type="dxa"/>
          </w:tcPr>
          <w:p w:rsidR="0007188F" w:rsidRPr="00964830" w:rsidRDefault="0007188F" w:rsidP="0007188F">
            <w:pPr>
              <w:rPr>
                <w:bCs/>
              </w:rPr>
            </w:pPr>
            <w:r w:rsidRPr="00964830">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07188F" w:rsidRPr="00964830" w:rsidRDefault="0007188F" w:rsidP="0007188F">
            <w:pPr>
              <w:spacing w:line="276" w:lineRule="auto"/>
              <w:jc w:val="center"/>
              <w:rPr>
                <w:bCs/>
              </w:rPr>
            </w:pPr>
            <w:r w:rsidRPr="00964830">
              <w:t>3.6.1</w:t>
            </w:r>
          </w:p>
        </w:tc>
      </w:tr>
      <w:tr w:rsidR="0007188F" w:rsidRPr="00964830" w:rsidTr="0007188F">
        <w:tc>
          <w:tcPr>
            <w:tcW w:w="2547" w:type="dxa"/>
          </w:tcPr>
          <w:p w:rsidR="0007188F" w:rsidRPr="00964830" w:rsidRDefault="0007188F" w:rsidP="0007188F">
            <w:pPr>
              <w:spacing w:after="60"/>
              <w:rPr>
                <w:bCs/>
              </w:rPr>
            </w:pPr>
            <w:r w:rsidRPr="00964830">
              <w:t>Парки культуры и отдыха</w:t>
            </w:r>
          </w:p>
        </w:tc>
        <w:tc>
          <w:tcPr>
            <w:tcW w:w="5103" w:type="dxa"/>
          </w:tcPr>
          <w:p w:rsidR="0007188F" w:rsidRPr="00964830" w:rsidRDefault="0007188F" w:rsidP="0007188F">
            <w:pPr>
              <w:spacing w:line="276" w:lineRule="auto"/>
              <w:rPr>
                <w:bCs/>
              </w:rPr>
            </w:pPr>
            <w:r w:rsidRPr="00964830">
              <w:t>Размещение парков культуры и отдыха</w:t>
            </w:r>
          </w:p>
        </w:tc>
        <w:tc>
          <w:tcPr>
            <w:tcW w:w="1695" w:type="dxa"/>
          </w:tcPr>
          <w:p w:rsidR="0007188F" w:rsidRPr="00964830" w:rsidRDefault="0007188F" w:rsidP="0007188F">
            <w:pPr>
              <w:spacing w:line="276" w:lineRule="auto"/>
              <w:jc w:val="center"/>
              <w:rPr>
                <w:bCs/>
              </w:rPr>
            </w:pPr>
            <w:r w:rsidRPr="00964830">
              <w:t>3.6.2</w:t>
            </w:r>
          </w:p>
        </w:tc>
      </w:tr>
      <w:tr w:rsidR="0007188F" w:rsidRPr="00964830" w:rsidTr="0007188F">
        <w:tc>
          <w:tcPr>
            <w:tcW w:w="2547" w:type="dxa"/>
          </w:tcPr>
          <w:p w:rsidR="0007188F" w:rsidRPr="00964830" w:rsidRDefault="0007188F" w:rsidP="0007188F">
            <w:pPr>
              <w:spacing w:after="60" w:line="276" w:lineRule="auto"/>
              <w:rPr>
                <w:bCs/>
              </w:rPr>
            </w:pPr>
            <w:r w:rsidRPr="00964830">
              <w:t>Цирки и зверинцы</w:t>
            </w:r>
          </w:p>
        </w:tc>
        <w:tc>
          <w:tcPr>
            <w:tcW w:w="5103" w:type="dxa"/>
          </w:tcPr>
          <w:p w:rsidR="0007188F" w:rsidRPr="00964830" w:rsidRDefault="0007188F" w:rsidP="0007188F">
            <w:pPr>
              <w:rPr>
                <w:bCs/>
              </w:rPr>
            </w:pPr>
            <w:r w:rsidRPr="00964830">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07188F" w:rsidRPr="00964830" w:rsidRDefault="0007188F" w:rsidP="0007188F">
            <w:pPr>
              <w:spacing w:line="276" w:lineRule="auto"/>
              <w:jc w:val="center"/>
              <w:rPr>
                <w:bCs/>
              </w:rPr>
            </w:pPr>
            <w:r w:rsidRPr="00964830">
              <w:t>3.6.3</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rPr>
                <w:bCs/>
              </w:rPr>
              <w:t>Общественное управление</w:t>
            </w:r>
          </w:p>
        </w:tc>
        <w:tc>
          <w:tcPr>
            <w:tcW w:w="5103" w:type="dxa"/>
          </w:tcPr>
          <w:p w:rsidR="0007188F" w:rsidRPr="00964830" w:rsidRDefault="0007188F" w:rsidP="0007188F">
            <w:pPr>
              <w:rPr>
                <w:bCs/>
              </w:rPr>
            </w:pPr>
            <w:r w:rsidRPr="00964830">
              <w:rPr>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07188F" w:rsidRPr="00964830" w:rsidRDefault="0007188F" w:rsidP="0007188F">
            <w:pPr>
              <w:spacing w:line="276" w:lineRule="auto"/>
              <w:jc w:val="center"/>
              <w:rPr>
                <w:bCs/>
              </w:rPr>
            </w:pPr>
            <w:r w:rsidRPr="00964830">
              <w:rPr>
                <w:bCs/>
              </w:rPr>
              <w:t>3.8</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t>Государственное управление</w:t>
            </w:r>
          </w:p>
        </w:tc>
        <w:tc>
          <w:tcPr>
            <w:tcW w:w="5103" w:type="dxa"/>
          </w:tcPr>
          <w:p w:rsidR="0007188F" w:rsidRPr="00964830" w:rsidRDefault="0007188F" w:rsidP="0007188F">
            <w:pPr>
              <w:rPr>
                <w:bCs/>
              </w:rPr>
            </w:pPr>
            <w:r w:rsidRPr="00964830">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07188F" w:rsidRPr="00964830" w:rsidRDefault="0007188F" w:rsidP="0007188F">
            <w:pPr>
              <w:spacing w:line="276" w:lineRule="auto"/>
              <w:jc w:val="center"/>
              <w:rPr>
                <w:bCs/>
              </w:rPr>
            </w:pPr>
            <w:r w:rsidRPr="00964830">
              <w:t>3.8.1</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t>Представительская деятельность</w:t>
            </w:r>
          </w:p>
        </w:tc>
        <w:tc>
          <w:tcPr>
            <w:tcW w:w="5103" w:type="dxa"/>
          </w:tcPr>
          <w:p w:rsidR="0007188F" w:rsidRPr="00964830" w:rsidRDefault="0007188F" w:rsidP="0007188F">
            <w:pPr>
              <w:rPr>
                <w:bCs/>
              </w:rPr>
            </w:pPr>
            <w:r w:rsidRPr="00964830">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07188F" w:rsidRPr="00964830" w:rsidRDefault="0007188F" w:rsidP="0007188F">
            <w:pPr>
              <w:spacing w:line="276" w:lineRule="auto"/>
              <w:jc w:val="center"/>
              <w:rPr>
                <w:bCs/>
              </w:rPr>
            </w:pPr>
            <w:r w:rsidRPr="00964830">
              <w:t>3.8.2</w:t>
            </w:r>
          </w:p>
        </w:tc>
      </w:tr>
      <w:tr w:rsidR="0007188F" w:rsidRPr="00964830" w:rsidTr="0007188F">
        <w:tc>
          <w:tcPr>
            <w:tcW w:w="2547" w:type="dxa"/>
          </w:tcPr>
          <w:p w:rsidR="0007188F" w:rsidRPr="00964830" w:rsidRDefault="0007188F" w:rsidP="0007188F">
            <w:pPr>
              <w:autoSpaceDE w:val="0"/>
              <w:autoSpaceDN w:val="0"/>
              <w:adjustRightInd w:val="0"/>
              <w:spacing w:after="60"/>
              <w:rPr>
                <w:bCs/>
              </w:rPr>
            </w:pPr>
            <w:r w:rsidRPr="00964830">
              <w:t>Амбулаторное ветеринарное обслуживание</w:t>
            </w:r>
          </w:p>
        </w:tc>
        <w:tc>
          <w:tcPr>
            <w:tcW w:w="5103" w:type="dxa"/>
          </w:tcPr>
          <w:p w:rsidR="0007188F" w:rsidRPr="00964830" w:rsidRDefault="0007188F" w:rsidP="0007188F">
            <w:pPr>
              <w:rPr>
                <w:bCs/>
              </w:rPr>
            </w:pPr>
            <w:r w:rsidRPr="00964830">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7188F" w:rsidRPr="00964830" w:rsidRDefault="0007188F" w:rsidP="0007188F">
            <w:pPr>
              <w:spacing w:line="276" w:lineRule="auto"/>
              <w:jc w:val="center"/>
              <w:rPr>
                <w:bCs/>
              </w:rPr>
            </w:pPr>
            <w:r w:rsidRPr="00964830">
              <w:t>3.10.1</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pPr>
            <w:r w:rsidRPr="00964830">
              <w:t>Деловое управление</w:t>
            </w:r>
          </w:p>
        </w:tc>
        <w:tc>
          <w:tcPr>
            <w:tcW w:w="5103" w:type="dxa"/>
          </w:tcPr>
          <w:p w:rsidR="0007188F" w:rsidRPr="00964830" w:rsidRDefault="0007188F" w:rsidP="0007188F">
            <w:pPr>
              <w:rPr>
                <w:bCs/>
              </w:rPr>
            </w:pPr>
            <w:r w:rsidRPr="0096483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7188F" w:rsidRPr="00964830" w:rsidRDefault="0007188F" w:rsidP="0007188F">
            <w:pPr>
              <w:spacing w:line="276" w:lineRule="auto"/>
              <w:jc w:val="center"/>
              <w:rPr>
                <w:bCs/>
              </w:rPr>
            </w:pPr>
            <w:r w:rsidRPr="00964830">
              <w:t>4.1</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rPr>
                <w:bCs/>
              </w:rPr>
              <w:t>Магазины</w:t>
            </w:r>
          </w:p>
        </w:tc>
        <w:tc>
          <w:tcPr>
            <w:tcW w:w="5103" w:type="dxa"/>
          </w:tcPr>
          <w:p w:rsidR="0007188F" w:rsidRPr="00964830" w:rsidRDefault="0007188F" w:rsidP="0007188F">
            <w:r w:rsidRPr="00964830">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7188F" w:rsidRPr="00964830" w:rsidRDefault="0007188F" w:rsidP="0007188F">
            <w:pPr>
              <w:spacing w:line="276" w:lineRule="auto"/>
              <w:jc w:val="center"/>
            </w:pPr>
            <w:r w:rsidRPr="00964830">
              <w:rPr>
                <w:bCs/>
              </w:rPr>
              <w:t>4.4</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pPr>
            <w:r w:rsidRPr="00964830">
              <w:rPr>
                <w:bCs/>
              </w:rPr>
              <w:t>Банковская и страховая деятельность</w:t>
            </w:r>
          </w:p>
        </w:tc>
        <w:tc>
          <w:tcPr>
            <w:tcW w:w="5103" w:type="dxa"/>
          </w:tcPr>
          <w:p w:rsidR="0007188F" w:rsidRPr="00964830" w:rsidRDefault="0007188F" w:rsidP="0007188F">
            <w:r w:rsidRPr="00964830">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07188F" w:rsidRPr="00964830" w:rsidRDefault="0007188F" w:rsidP="0007188F">
            <w:pPr>
              <w:spacing w:line="276" w:lineRule="auto"/>
              <w:jc w:val="center"/>
            </w:pPr>
            <w:r w:rsidRPr="00964830">
              <w:rPr>
                <w:bCs/>
              </w:rPr>
              <w:t>4.5</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pPr>
            <w:r w:rsidRPr="00964830">
              <w:rPr>
                <w:bCs/>
              </w:rPr>
              <w:lastRenderedPageBreak/>
              <w:t>Общественное питание</w:t>
            </w:r>
          </w:p>
        </w:tc>
        <w:tc>
          <w:tcPr>
            <w:tcW w:w="5103" w:type="dxa"/>
          </w:tcPr>
          <w:p w:rsidR="0007188F" w:rsidRPr="00964830" w:rsidRDefault="0007188F" w:rsidP="0007188F">
            <w:r w:rsidRPr="00964830">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7188F" w:rsidRPr="00964830" w:rsidRDefault="0007188F" w:rsidP="0007188F">
            <w:pPr>
              <w:spacing w:line="276" w:lineRule="auto"/>
              <w:jc w:val="center"/>
            </w:pPr>
            <w:r w:rsidRPr="00964830">
              <w:rPr>
                <w:bCs/>
              </w:rPr>
              <w:t>4.6</w:t>
            </w:r>
          </w:p>
        </w:tc>
      </w:tr>
      <w:tr w:rsidR="0007188F" w:rsidRPr="00964830" w:rsidTr="0007188F">
        <w:tc>
          <w:tcPr>
            <w:tcW w:w="2547" w:type="dxa"/>
          </w:tcPr>
          <w:p w:rsidR="0007188F" w:rsidRPr="00964830" w:rsidRDefault="0007188F" w:rsidP="0007188F">
            <w:pPr>
              <w:spacing w:after="60" w:line="276" w:lineRule="auto"/>
              <w:rPr>
                <w:bCs/>
              </w:rPr>
            </w:pPr>
            <w:r w:rsidRPr="00964830">
              <w:rPr>
                <w:bCs/>
              </w:rPr>
              <w:t>Гостиничное обслуживание</w:t>
            </w:r>
          </w:p>
        </w:tc>
        <w:tc>
          <w:tcPr>
            <w:tcW w:w="5103" w:type="dxa"/>
          </w:tcPr>
          <w:p w:rsidR="0007188F" w:rsidRPr="00964830" w:rsidRDefault="0007188F" w:rsidP="0007188F">
            <w:pPr>
              <w:rPr>
                <w:bCs/>
              </w:rPr>
            </w:pPr>
            <w:r w:rsidRPr="00964830">
              <w:rPr>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7188F" w:rsidRPr="00964830" w:rsidRDefault="0007188F" w:rsidP="0007188F">
            <w:pPr>
              <w:spacing w:line="276" w:lineRule="auto"/>
              <w:jc w:val="center"/>
              <w:rPr>
                <w:bCs/>
              </w:rPr>
            </w:pPr>
            <w:r w:rsidRPr="00964830">
              <w:rPr>
                <w:bCs/>
              </w:rPr>
              <w:t>4.7</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t>Обеспечение занятий спортом в помещениях</w:t>
            </w:r>
          </w:p>
        </w:tc>
        <w:tc>
          <w:tcPr>
            <w:tcW w:w="5103" w:type="dxa"/>
          </w:tcPr>
          <w:p w:rsidR="0007188F" w:rsidRPr="00964830" w:rsidRDefault="0007188F" w:rsidP="0007188F">
            <w:pPr>
              <w:rPr>
                <w:bCs/>
              </w:rPr>
            </w:pPr>
            <w:r w:rsidRPr="00964830">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7188F" w:rsidRPr="00964830" w:rsidRDefault="0007188F" w:rsidP="0007188F">
            <w:pPr>
              <w:spacing w:line="276" w:lineRule="auto"/>
              <w:jc w:val="center"/>
              <w:rPr>
                <w:bCs/>
              </w:rPr>
            </w:pPr>
            <w:r w:rsidRPr="00964830">
              <w:t>5.1.2</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pPr>
            <w:r w:rsidRPr="00964830">
              <w:t>Площадки для занятий спортом</w:t>
            </w:r>
          </w:p>
        </w:tc>
        <w:tc>
          <w:tcPr>
            <w:tcW w:w="5103" w:type="dxa"/>
          </w:tcPr>
          <w:p w:rsidR="0007188F" w:rsidRPr="00964830" w:rsidRDefault="0007188F" w:rsidP="0007188F">
            <w:r w:rsidRPr="0096483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7188F" w:rsidRPr="00964830" w:rsidRDefault="0007188F" w:rsidP="0007188F">
            <w:pPr>
              <w:spacing w:line="276" w:lineRule="auto"/>
              <w:jc w:val="center"/>
            </w:pPr>
            <w:r w:rsidRPr="00964830">
              <w:t>5.1.3</w:t>
            </w:r>
          </w:p>
        </w:tc>
      </w:tr>
      <w:tr w:rsidR="0007188F" w:rsidRPr="00964830" w:rsidTr="0007188F">
        <w:tc>
          <w:tcPr>
            <w:tcW w:w="2547" w:type="dxa"/>
          </w:tcPr>
          <w:p w:rsidR="0007188F" w:rsidRPr="00964830" w:rsidRDefault="0007188F" w:rsidP="0007188F">
            <w:pPr>
              <w:spacing w:after="60" w:line="276" w:lineRule="auto"/>
              <w:rPr>
                <w:bCs/>
              </w:rPr>
            </w:pPr>
            <w:r w:rsidRPr="00964830">
              <w:rPr>
                <w:bCs/>
              </w:rPr>
              <w:t>Историко-культурная деятельность</w:t>
            </w:r>
          </w:p>
        </w:tc>
        <w:tc>
          <w:tcPr>
            <w:tcW w:w="5103" w:type="dxa"/>
          </w:tcPr>
          <w:p w:rsidR="0007188F" w:rsidRPr="00964830" w:rsidRDefault="0007188F" w:rsidP="0007188F">
            <w:r w:rsidRPr="00964830">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7188F" w:rsidRPr="00964830" w:rsidRDefault="0007188F" w:rsidP="0007188F">
            <w:pPr>
              <w:spacing w:line="276" w:lineRule="auto"/>
              <w:jc w:val="center"/>
            </w:pPr>
            <w:r w:rsidRPr="00964830">
              <w:rPr>
                <w:bCs/>
              </w:rPr>
              <w:t>9.3</w:t>
            </w:r>
          </w:p>
        </w:tc>
      </w:tr>
      <w:tr w:rsidR="0007188F" w:rsidRPr="00964830" w:rsidTr="0007188F">
        <w:tc>
          <w:tcPr>
            <w:tcW w:w="2547" w:type="dxa"/>
          </w:tcPr>
          <w:p w:rsidR="0007188F" w:rsidRPr="00964830" w:rsidRDefault="0007188F" w:rsidP="0007188F">
            <w:pPr>
              <w:autoSpaceDE w:val="0"/>
              <w:autoSpaceDN w:val="0"/>
              <w:adjustRightInd w:val="0"/>
              <w:spacing w:after="60" w:line="276" w:lineRule="auto"/>
              <w:rPr>
                <w:bCs/>
              </w:rPr>
            </w:pPr>
            <w:r w:rsidRPr="00964830">
              <w:rPr>
                <w:bCs/>
              </w:rPr>
              <w:t>Обеспечение внутреннего правопорядка</w:t>
            </w:r>
          </w:p>
        </w:tc>
        <w:tc>
          <w:tcPr>
            <w:tcW w:w="5103" w:type="dxa"/>
          </w:tcPr>
          <w:p w:rsidR="0007188F" w:rsidRPr="00964830" w:rsidRDefault="0007188F" w:rsidP="0007188F">
            <w:pPr>
              <w:rPr>
                <w:bCs/>
              </w:rPr>
            </w:pPr>
            <w:r w:rsidRPr="00964830">
              <w:rPr>
                <w:bC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7188F" w:rsidRPr="00964830" w:rsidRDefault="0007188F" w:rsidP="0007188F">
            <w:pPr>
              <w:spacing w:line="276" w:lineRule="auto"/>
              <w:jc w:val="center"/>
              <w:rPr>
                <w:bCs/>
              </w:rPr>
            </w:pPr>
            <w:r w:rsidRPr="00964830">
              <w:rPr>
                <w:bCs/>
              </w:rPr>
              <w:t>8.3</w:t>
            </w:r>
          </w:p>
        </w:tc>
      </w:tr>
      <w:tr w:rsidR="0007188F" w:rsidRPr="00964830" w:rsidTr="0007188F">
        <w:tc>
          <w:tcPr>
            <w:tcW w:w="2547" w:type="dxa"/>
          </w:tcPr>
          <w:p w:rsidR="0007188F" w:rsidRPr="00964830" w:rsidRDefault="0007188F" w:rsidP="0007188F">
            <w:pPr>
              <w:spacing w:line="276" w:lineRule="auto"/>
            </w:pPr>
            <w:r w:rsidRPr="00964830">
              <w:t>Земельные участки (территории) общего пользования</w:t>
            </w:r>
          </w:p>
        </w:tc>
        <w:tc>
          <w:tcPr>
            <w:tcW w:w="5103" w:type="dxa"/>
          </w:tcPr>
          <w:p w:rsidR="0007188F" w:rsidRPr="00964830" w:rsidRDefault="0007188F" w:rsidP="0007188F">
            <w:r w:rsidRPr="0096483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7188F" w:rsidRPr="00964830" w:rsidRDefault="0007188F" w:rsidP="0007188F">
            <w:pPr>
              <w:spacing w:line="276" w:lineRule="auto"/>
              <w:jc w:val="center"/>
            </w:pPr>
            <w:r w:rsidRPr="00964830">
              <w:t>12.0</w:t>
            </w:r>
          </w:p>
        </w:tc>
      </w:tr>
      <w:tr w:rsidR="0007188F" w:rsidRPr="00964830" w:rsidTr="0007188F">
        <w:tc>
          <w:tcPr>
            <w:tcW w:w="2547" w:type="dxa"/>
          </w:tcPr>
          <w:p w:rsidR="0007188F" w:rsidRPr="00964830" w:rsidRDefault="0007188F" w:rsidP="0007188F">
            <w:pPr>
              <w:spacing w:line="276" w:lineRule="auto"/>
            </w:pPr>
            <w:r w:rsidRPr="00964830">
              <w:t>Улично-дорожная сеть</w:t>
            </w:r>
          </w:p>
        </w:tc>
        <w:tc>
          <w:tcPr>
            <w:tcW w:w="5103" w:type="dxa"/>
          </w:tcPr>
          <w:p w:rsidR="0007188F" w:rsidRPr="00964830" w:rsidRDefault="0007188F" w:rsidP="0007188F">
            <w:r w:rsidRPr="00964830">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7188F" w:rsidRPr="00964830" w:rsidRDefault="0007188F" w:rsidP="0007188F">
            <w:r w:rsidRPr="00964830">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7188F" w:rsidRPr="00964830" w:rsidRDefault="0007188F" w:rsidP="0007188F">
            <w:pPr>
              <w:spacing w:line="276" w:lineRule="auto"/>
              <w:jc w:val="center"/>
            </w:pPr>
            <w:r w:rsidRPr="00964830">
              <w:t>12.0.1</w:t>
            </w:r>
          </w:p>
        </w:tc>
      </w:tr>
      <w:tr w:rsidR="0007188F" w:rsidRPr="00964830" w:rsidTr="0007188F">
        <w:tc>
          <w:tcPr>
            <w:tcW w:w="2547" w:type="dxa"/>
          </w:tcPr>
          <w:p w:rsidR="0007188F" w:rsidRPr="00964830" w:rsidRDefault="0007188F" w:rsidP="0007188F">
            <w:pPr>
              <w:spacing w:line="276" w:lineRule="auto"/>
            </w:pPr>
            <w:r w:rsidRPr="00964830">
              <w:t>Благоустройство территории</w:t>
            </w:r>
          </w:p>
        </w:tc>
        <w:tc>
          <w:tcPr>
            <w:tcW w:w="5103" w:type="dxa"/>
          </w:tcPr>
          <w:p w:rsidR="0007188F" w:rsidRPr="00964830" w:rsidRDefault="0007188F" w:rsidP="0007188F">
            <w:r w:rsidRPr="0096483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7188F" w:rsidRPr="00964830" w:rsidRDefault="0007188F" w:rsidP="0007188F">
            <w:pPr>
              <w:spacing w:line="276" w:lineRule="auto"/>
              <w:jc w:val="center"/>
            </w:pPr>
            <w:r w:rsidRPr="00964830">
              <w:t>12.0.2</w:t>
            </w:r>
          </w:p>
        </w:tc>
      </w:tr>
    </w:tbl>
    <w:p w:rsidR="0007188F" w:rsidRDefault="0007188F" w:rsidP="0007188F">
      <w:pPr>
        <w:spacing w:line="276" w:lineRule="auto"/>
      </w:pPr>
    </w:p>
    <w:tbl>
      <w:tblPr>
        <w:tblStyle w:val="afd"/>
        <w:tblW w:w="0" w:type="auto"/>
        <w:tblLook w:val="04A0"/>
      </w:tblPr>
      <w:tblGrid>
        <w:gridCol w:w="2546"/>
        <w:gridCol w:w="5098"/>
        <w:gridCol w:w="1695"/>
      </w:tblGrid>
      <w:tr w:rsidR="0007188F" w:rsidRPr="00964830" w:rsidTr="0007188F">
        <w:tc>
          <w:tcPr>
            <w:tcW w:w="9339" w:type="dxa"/>
            <w:gridSpan w:val="3"/>
          </w:tcPr>
          <w:p w:rsidR="0007188F" w:rsidRPr="00964830" w:rsidRDefault="0007188F" w:rsidP="0007188F">
            <w:pPr>
              <w:spacing w:line="276" w:lineRule="auto"/>
              <w:jc w:val="center"/>
              <w:rPr>
                <w:b/>
              </w:rPr>
            </w:pPr>
            <w:r w:rsidRPr="00964830">
              <w:rPr>
                <w:b/>
              </w:rPr>
              <w:t>Вспомогательные виды разрешенного использования земельных участков и объектов капитального строительства</w:t>
            </w:r>
          </w:p>
        </w:tc>
      </w:tr>
      <w:tr w:rsidR="0007188F" w:rsidRPr="00964830" w:rsidTr="0007188F">
        <w:tc>
          <w:tcPr>
            <w:tcW w:w="2546" w:type="dxa"/>
          </w:tcPr>
          <w:p w:rsidR="0007188F" w:rsidRPr="00964830" w:rsidRDefault="0007188F" w:rsidP="0007188F">
            <w:pPr>
              <w:spacing w:line="276" w:lineRule="auto"/>
              <w:jc w:val="center"/>
            </w:pPr>
            <w:r w:rsidRPr="00964830">
              <w:t>Наименование</w:t>
            </w:r>
          </w:p>
        </w:tc>
        <w:tc>
          <w:tcPr>
            <w:tcW w:w="5098" w:type="dxa"/>
          </w:tcPr>
          <w:p w:rsidR="0007188F" w:rsidRPr="00964830" w:rsidRDefault="0007188F" w:rsidP="0007188F">
            <w:pPr>
              <w:spacing w:line="276" w:lineRule="auto"/>
              <w:jc w:val="center"/>
            </w:pPr>
            <w:r w:rsidRPr="00964830">
              <w:t>Описание</w:t>
            </w:r>
          </w:p>
        </w:tc>
        <w:tc>
          <w:tcPr>
            <w:tcW w:w="1695" w:type="dxa"/>
          </w:tcPr>
          <w:p w:rsidR="0007188F" w:rsidRPr="00964830" w:rsidRDefault="0007188F" w:rsidP="0007188F">
            <w:pPr>
              <w:spacing w:line="276" w:lineRule="auto"/>
              <w:jc w:val="center"/>
            </w:pPr>
            <w:r w:rsidRPr="00964830">
              <w:t>Код (числовое обозначение)</w:t>
            </w:r>
          </w:p>
        </w:tc>
      </w:tr>
      <w:tr w:rsidR="0007188F" w:rsidRPr="00964830" w:rsidTr="0007188F">
        <w:tc>
          <w:tcPr>
            <w:tcW w:w="2546" w:type="dxa"/>
          </w:tcPr>
          <w:p w:rsidR="0007188F" w:rsidRPr="00964830" w:rsidRDefault="0007188F" w:rsidP="0007188F">
            <w:pPr>
              <w:spacing w:line="276" w:lineRule="auto"/>
            </w:pPr>
            <w:r w:rsidRPr="00964830">
              <w:lastRenderedPageBreak/>
              <w:t>Хранение автотранспорта</w:t>
            </w:r>
          </w:p>
        </w:tc>
        <w:tc>
          <w:tcPr>
            <w:tcW w:w="5098" w:type="dxa"/>
          </w:tcPr>
          <w:p w:rsidR="0007188F" w:rsidRPr="00964830" w:rsidRDefault="0007188F" w:rsidP="0007188F">
            <w:r w:rsidRPr="00964830">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7188F" w:rsidRPr="00964830" w:rsidRDefault="0007188F" w:rsidP="0007188F">
            <w:pPr>
              <w:spacing w:line="276" w:lineRule="auto"/>
              <w:jc w:val="center"/>
            </w:pPr>
            <w:r w:rsidRPr="00964830">
              <w:t>2.7.1</w:t>
            </w:r>
          </w:p>
        </w:tc>
      </w:tr>
      <w:tr w:rsidR="0007188F" w:rsidRPr="00964830" w:rsidTr="0007188F">
        <w:tc>
          <w:tcPr>
            <w:tcW w:w="2546" w:type="dxa"/>
          </w:tcPr>
          <w:p w:rsidR="0007188F" w:rsidRPr="00964830" w:rsidRDefault="0007188F" w:rsidP="0007188F">
            <w:pPr>
              <w:spacing w:line="276" w:lineRule="auto"/>
            </w:pPr>
            <w:r w:rsidRPr="00964830">
              <w:t>Предоставление коммунальных услуг</w:t>
            </w:r>
          </w:p>
        </w:tc>
        <w:tc>
          <w:tcPr>
            <w:tcW w:w="5098" w:type="dxa"/>
          </w:tcPr>
          <w:p w:rsidR="0007188F" w:rsidRPr="00964830" w:rsidRDefault="0007188F" w:rsidP="0007188F">
            <w:r w:rsidRPr="0096483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7188F" w:rsidRPr="00964830" w:rsidRDefault="0007188F" w:rsidP="0007188F">
            <w:pPr>
              <w:spacing w:line="276" w:lineRule="auto"/>
              <w:jc w:val="center"/>
            </w:pPr>
            <w:r w:rsidRPr="00964830">
              <w:t>3.1.1</w:t>
            </w:r>
          </w:p>
        </w:tc>
      </w:tr>
      <w:tr w:rsidR="0007188F" w:rsidRPr="00964830" w:rsidTr="0007188F">
        <w:tc>
          <w:tcPr>
            <w:tcW w:w="2546" w:type="dxa"/>
          </w:tcPr>
          <w:p w:rsidR="0007188F" w:rsidRPr="00964830" w:rsidRDefault="0007188F" w:rsidP="0007188F">
            <w:pPr>
              <w:spacing w:line="276" w:lineRule="auto"/>
            </w:pPr>
            <w:r w:rsidRPr="00964830">
              <w:t>Служебные гаражи</w:t>
            </w:r>
          </w:p>
        </w:tc>
        <w:tc>
          <w:tcPr>
            <w:tcW w:w="5098" w:type="dxa"/>
          </w:tcPr>
          <w:p w:rsidR="0007188F" w:rsidRPr="00964830" w:rsidRDefault="0007188F" w:rsidP="0007188F">
            <w:r w:rsidRPr="00964830">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7188F" w:rsidRPr="00964830" w:rsidRDefault="0007188F" w:rsidP="0007188F">
            <w:pPr>
              <w:spacing w:line="276" w:lineRule="auto"/>
              <w:jc w:val="center"/>
            </w:pPr>
            <w:r w:rsidRPr="00964830">
              <w:t>4.9</w:t>
            </w:r>
          </w:p>
        </w:tc>
      </w:tr>
      <w:tr w:rsidR="0007188F" w:rsidRPr="00964830" w:rsidTr="0007188F">
        <w:tc>
          <w:tcPr>
            <w:tcW w:w="2546" w:type="dxa"/>
          </w:tcPr>
          <w:p w:rsidR="0007188F" w:rsidRPr="00964830" w:rsidRDefault="0007188F" w:rsidP="0007188F">
            <w:pPr>
              <w:spacing w:line="276" w:lineRule="auto"/>
            </w:pPr>
            <w:r w:rsidRPr="00964830">
              <w:t>Площадки для занятий спортом</w:t>
            </w:r>
          </w:p>
        </w:tc>
        <w:tc>
          <w:tcPr>
            <w:tcW w:w="5098" w:type="dxa"/>
          </w:tcPr>
          <w:p w:rsidR="0007188F" w:rsidRPr="00964830" w:rsidRDefault="0007188F" w:rsidP="0007188F">
            <w:r w:rsidRPr="0096483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7188F" w:rsidRPr="00964830" w:rsidRDefault="0007188F" w:rsidP="0007188F">
            <w:pPr>
              <w:spacing w:line="276" w:lineRule="auto"/>
              <w:jc w:val="center"/>
            </w:pPr>
            <w:r w:rsidRPr="00964830">
              <w:t>5.1.3</w:t>
            </w:r>
          </w:p>
        </w:tc>
      </w:tr>
      <w:tr w:rsidR="0007188F" w:rsidRPr="00964830" w:rsidTr="0007188F">
        <w:tc>
          <w:tcPr>
            <w:tcW w:w="2546" w:type="dxa"/>
          </w:tcPr>
          <w:p w:rsidR="0007188F" w:rsidRPr="00964830" w:rsidRDefault="0007188F" w:rsidP="0007188F">
            <w:pPr>
              <w:spacing w:line="276" w:lineRule="auto"/>
            </w:pPr>
            <w:r w:rsidRPr="00964830">
              <w:t>Обеспечение внутреннего правопорядка</w:t>
            </w:r>
          </w:p>
        </w:tc>
        <w:tc>
          <w:tcPr>
            <w:tcW w:w="5098" w:type="dxa"/>
          </w:tcPr>
          <w:p w:rsidR="0007188F" w:rsidRPr="00964830" w:rsidRDefault="0007188F" w:rsidP="0007188F">
            <w:r w:rsidRPr="00964830">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7188F" w:rsidRPr="00964830" w:rsidRDefault="0007188F" w:rsidP="0007188F">
            <w:r w:rsidRPr="00964830">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7188F" w:rsidRPr="00964830" w:rsidRDefault="0007188F" w:rsidP="0007188F">
            <w:pPr>
              <w:spacing w:line="276" w:lineRule="auto"/>
              <w:jc w:val="center"/>
            </w:pPr>
            <w:r w:rsidRPr="00964830">
              <w:t>8.3</w:t>
            </w:r>
          </w:p>
        </w:tc>
      </w:tr>
      <w:tr w:rsidR="0007188F" w:rsidRPr="00964830" w:rsidTr="0007188F">
        <w:tc>
          <w:tcPr>
            <w:tcW w:w="2546" w:type="dxa"/>
          </w:tcPr>
          <w:p w:rsidR="0007188F" w:rsidRPr="00964830" w:rsidRDefault="0007188F" w:rsidP="0007188F">
            <w:pPr>
              <w:spacing w:line="276" w:lineRule="auto"/>
            </w:pPr>
            <w:r w:rsidRPr="00964830">
              <w:t>Благоустройство территории</w:t>
            </w:r>
          </w:p>
        </w:tc>
        <w:tc>
          <w:tcPr>
            <w:tcW w:w="5098" w:type="dxa"/>
          </w:tcPr>
          <w:p w:rsidR="0007188F" w:rsidRPr="00964830" w:rsidRDefault="0007188F" w:rsidP="0007188F">
            <w:r w:rsidRPr="0096483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7188F" w:rsidRPr="00964830" w:rsidRDefault="0007188F" w:rsidP="0007188F">
            <w:pPr>
              <w:spacing w:line="276" w:lineRule="auto"/>
              <w:jc w:val="center"/>
            </w:pPr>
            <w:r w:rsidRPr="00964830">
              <w:t>12.0.2</w:t>
            </w:r>
          </w:p>
        </w:tc>
      </w:tr>
    </w:tbl>
    <w:p w:rsidR="0007188F" w:rsidRPr="00964830" w:rsidRDefault="0007188F" w:rsidP="0007188F">
      <w:pPr>
        <w:spacing w:line="276" w:lineRule="auto"/>
      </w:pPr>
    </w:p>
    <w:tbl>
      <w:tblPr>
        <w:tblStyle w:val="afd"/>
        <w:tblW w:w="0" w:type="auto"/>
        <w:tblLook w:val="04A0"/>
      </w:tblPr>
      <w:tblGrid>
        <w:gridCol w:w="2546"/>
        <w:gridCol w:w="5098"/>
        <w:gridCol w:w="1695"/>
      </w:tblGrid>
      <w:tr w:rsidR="0007188F" w:rsidRPr="00964830" w:rsidTr="0007188F">
        <w:tc>
          <w:tcPr>
            <w:tcW w:w="9339" w:type="dxa"/>
            <w:gridSpan w:val="3"/>
          </w:tcPr>
          <w:p w:rsidR="0007188F" w:rsidRPr="00964830" w:rsidRDefault="0007188F" w:rsidP="0007188F">
            <w:pPr>
              <w:spacing w:line="276" w:lineRule="auto"/>
              <w:jc w:val="center"/>
              <w:rPr>
                <w:b/>
              </w:rPr>
            </w:pPr>
            <w:r w:rsidRPr="00964830">
              <w:rPr>
                <w:b/>
              </w:rPr>
              <w:t>Условно разрешенные виды использования земельных участков и объектов капитального строительства</w:t>
            </w:r>
          </w:p>
        </w:tc>
      </w:tr>
      <w:tr w:rsidR="0007188F" w:rsidRPr="00964830" w:rsidTr="0007188F">
        <w:tc>
          <w:tcPr>
            <w:tcW w:w="2546" w:type="dxa"/>
          </w:tcPr>
          <w:p w:rsidR="0007188F" w:rsidRPr="00964830" w:rsidRDefault="0007188F" w:rsidP="0007188F">
            <w:pPr>
              <w:spacing w:line="276" w:lineRule="auto"/>
              <w:jc w:val="center"/>
            </w:pPr>
            <w:r w:rsidRPr="00964830">
              <w:t>Наименование</w:t>
            </w:r>
          </w:p>
        </w:tc>
        <w:tc>
          <w:tcPr>
            <w:tcW w:w="5098" w:type="dxa"/>
          </w:tcPr>
          <w:p w:rsidR="0007188F" w:rsidRPr="00964830" w:rsidRDefault="0007188F" w:rsidP="0007188F">
            <w:pPr>
              <w:spacing w:line="276" w:lineRule="auto"/>
              <w:jc w:val="center"/>
            </w:pPr>
            <w:r w:rsidRPr="00964830">
              <w:t>Описание</w:t>
            </w:r>
          </w:p>
        </w:tc>
        <w:tc>
          <w:tcPr>
            <w:tcW w:w="1695" w:type="dxa"/>
          </w:tcPr>
          <w:p w:rsidR="0007188F" w:rsidRPr="00964830" w:rsidRDefault="0007188F" w:rsidP="0007188F">
            <w:pPr>
              <w:spacing w:line="276" w:lineRule="auto"/>
              <w:jc w:val="center"/>
            </w:pPr>
            <w:r w:rsidRPr="00964830">
              <w:t>Код (числовое обозначение)</w:t>
            </w:r>
          </w:p>
        </w:tc>
      </w:tr>
      <w:tr w:rsidR="0007188F" w:rsidRPr="00964830" w:rsidTr="0007188F">
        <w:tc>
          <w:tcPr>
            <w:tcW w:w="2546" w:type="dxa"/>
          </w:tcPr>
          <w:p w:rsidR="0007188F" w:rsidRPr="00964830" w:rsidRDefault="0007188F" w:rsidP="0007188F">
            <w:pPr>
              <w:spacing w:line="276" w:lineRule="auto"/>
            </w:pPr>
            <w:r w:rsidRPr="00964830">
              <w:t>Хранение автотранспорта</w:t>
            </w:r>
          </w:p>
        </w:tc>
        <w:tc>
          <w:tcPr>
            <w:tcW w:w="5098" w:type="dxa"/>
          </w:tcPr>
          <w:p w:rsidR="0007188F" w:rsidRPr="00964830" w:rsidRDefault="0007188F" w:rsidP="0007188F">
            <w:r w:rsidRPr="00964830">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7188F" w:rsidRPr="00964830" w:rsidRDefault="0007188F" w:rsidP="0007188F">
            <w:pPr>
              <w:spacing w:line="276" w:lineRule="auto"/>
              <w:jc w:val="center"/>
            </w:pPr>
            <w:r w:rsidRPr="00964830">
              <w:t>2.7.1</w:t>
            </w:r>
          </w:p>
        </w:tc>
      </w:tr>
      <w:tr w:rsidR="0007188F" w:rsidRPr="00964830" w:rsidTr="0007188F">
        <w:tc>
          <w:tcPr>
            <w:tcW w:w="2546" w:type="dxa"/>
          </w:tcPr>
          <w:p w:rsidR="0007188F" w:rsidRPr="00964830" w:rsidRDefault="0007188F" w:rsidP="0007188F">
            <w:pPr>
              <w:spacing w:line="276" w:lineRule="auto"/>
            </w:pPr>
            <w:r w:rsidRPr="00964830">
              <w:t>Осуществление религиозных обрядов</w:t>
            </w:r>
          </w:p>
        </w:tc>
        <w:tc>
          <w:tcPr>
            <w:tcW w:w="5098" w:type="dxa"/>
          </w:tcPr>
          <w:p w:rsidR="0007188F" w:rsidRPr="00964830" w:rsidRDefault="0007188F" w:rsidP="0007188F">
            <w:r w:rsidRPr="0096483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07188F" w:rsidRPr="00964830" w:rsidRDefault="0007188F" w:rsidP="0007188F">
            <w:pPr>
              <w:spacing w:line="276" w:lineRule="auto"/>
              <w:jc w:val="center"/>
            </w:pPr>
            <w:r w:rsidRPr="00964830">
              <w:t>3.7.1</w:t>
            </w:r>
          </w:p>
        </w:tc>
      </w:tr>
      <w:tr w:rsidR="0007188F" w:rsidRPr="00964830" w:rsidTr="0007188F">
        <w:tc>
          <w:tcPr>
            <w:tcW w:w="2546" w:type="dxa"/>
          </w:tcPr>
          <w:p w:rsidR="0007188F" w:rsidRPr="00964830" w:rsidRDefault="0007188F" w:rsidP="0007188F">
            <w:pPr>
              <w:spacing w:line="276" w:lineRule="auto"/>
            </w:pPr>
            <w:r w:rsidRPr="00964830">
              <w:t>Религиозное управление и образование</w:t>
            </w:r>
          </w:p>
        </w:tc>
        <w:tc>
          <w:tcPr>
            <w:tcW w:w="5098" w:type="dxa"/>
          </w:tcPr>
          <w:p w:rsidR="0007188F" w:rsidRPr="00964830" w:rsidRDefault="0007188F" w:rsidP="0007188F">
            <w:r w:rsidRPr="00964830">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964830">
              <w:lastRenderedPageBreak/>
              <w:t>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07188F" w:rsidRPr="00964830" w:rsidRDefault="0007188F" w:rsidP="0007188F">
            <w:pPr>
              <w:spacing w:line="276" w:lineRule="auto"/>
              <w:jc w:val="center"/>
            </w:pPr>
            <w:r w:rsidRPr="00964830">
              <w:lastRenderedPageBreak/>
              <w:t>3.7.2</w:t>
            </w:r>
          </w:p>
        </w:tc>
      </w:tr>
      <w:tr w:rsidR="0007188F" w:rsidRPr="00964830" w:rsidTr="0007188F">
        <w:tc>
          <w:tcPr>
            <w:tcW w:w="2546" w:type="dxa"/>
          </w:tcPr>
          <w:p w:rsidR="0007188F" w:rsidRPr="00964830" w:rsidRDefault="0007188F" w:rsidP="0007188F">
            <w:pPr>
              <w:spacing w:line="276" w:lineRule="auto"/>
            </w:pPr>
            <w:r w:rsidRPr="00964830">
              <w:lastRenderedPageBreak/>
              <w:t>Служебные гаражи</w:t>
            </w:r>
          </w:p>
        </w:tc>
        <w:tc>
          <w:tcPr>
            <w:tcW w:w="5098" w:type="dxa"/>
          </w:tcPr>
          <w:p w:rsidR="0007188F" w:rsidRPr="00964830" w:rsidRDefault="0007188F" w:rsidP="0007188F">
            <w:r w:rsidRPr="00964830">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7188F" w:rsidRPr="00964830" w:rsidRDefault="0007188F" w:rsidP="0007188F">
            <w:pPr>
              <w:spacing w:line="276" w:lineRule="auto"/>
              <w:jc w:val="center"/>
            </w:pPr>
            <w:r w:rsidRPr="00964830">
              <w:t>4.9</w:t>
            </w:r>
          </w:p>
        </w:tc>
      </w:tr>
      <w:tr w:rsidR="0007188F" w:rsidRPr="00964830" w:rsidTr="0007188F">
        <w:tc>
          <w:tcPr>
            <w:tcW w:w="2546" w:type="dxa"/>
          </w:tcPr>
          <w:p w:rsidR="0007188F" w:rsidRPr="00964830" w:rsidRDefault="0007188F" w:rsidP="0007188F">
            <w:pPr>
              <w:spacing w:line="276" w:lineRule="auto"/>
            </w:pPr>
            <w:r w:rsidRPr="00390CA7">
              <w:t>Автомобильные мойки</w:t>
            </w:r>
          </w:p>
        </w:tc>
        <w:tc>
          <w:tcPr>
            <w:tcW w:w="5098" w:type="dxa"/>
          </w:tcPr>
          <w:p w:rsidR="0007188F" w:rsidRPr="00964830" w:rsidRDefault="0007188F" w:rsidP="0007188F">
            <w:r w:rsidRPr="00390CA7">
              <w:t>Размещение автомобильных моек, а также размещение магазинов сопутствующей торговли</w:t>
            </w:r>
          </w:p>
        </w:tc>
        <w:tc>
          <w:tcPr>
            <w:tcW w:w="1695" w:type="dxa"/>
          </w:tcPr>
          <w:p w:rsidR="0007188F" w:rsidRPr="00964830" w:rsidRDefault="0007188F" w:rsidP="0007188F">
            <w:pPr>
              <w:spacing w:line="276" w:lineRule="auto"/>
              <w:jc w:val="center"/>
            </w:pPr>
            <w:r>
              <w:t>4.9.1.3</w:t>
            </w:r>
          </w:p>
        </w:tc>
      </w:tr>
      <w:tr w:rsidR="0007188F" w:rsidRPr="00964830" w:rsidTr="0007188F">
        <w:tc>
          <w:tcPr>
            <w:tcW w:w="2546" w:type="dxa"/>
          </w:tcPr>
          <w:p w:rsidR="0007188F" w:rsidRPr="00964830" w:rsidRDefault="0007188F" w:rsidP="0007188F">
            <w:pPr>
              <w:spacing w:line="276" w:lineRule="auto"/>
            </w:pPr>
            <w:r w:rsidRPr="00390CA7">
              <w:t>Ремонт автомобилей</w:t>
            </w:r>
          </w:p>
        </w:tc>
        <w:tc>
          <w:tcPr>
            <w:tcW w:w="5098" w:type="dxa"/>
          </w:tcPr>
          <w:p w:rsidR="0007188F" w:rsidRPr="00964830" w:rsidRDefault="0007188F" w:rsidP="0007188F">
            <w:r w:rsidRPr="00390CA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07188F" w:rsidRPr="00964830" w:rsidRDefault="0007188F" w:rsidP="0007188F">
            <w:pPr>
              <w:spacing w:line="276" w:lineRule="auto"/>
              <w:jc w:val="center"/>
            </w:pPr>
            <w:r>
              <w:t>4.9.1.4</w:t>
            </w:r>
          </w:p>
        </w:tc>
      </w:tr>
    </w:tbl>
    <w:p w:rsidR="0007188F" w:rsidRDefault="0007188F" w:rsidP="0007188F">
      <w:pPr>
        <w:spacing w:line="276" w:lineRule="auto"/>
      </w:pPr>
    </w:p>
    <w:p w:rsidR="00BE3F89" w:rsidRPr="00C011C0" w:rsidRDefault="00BE3F89" w:rsidP="00C5539D">
      <w:pPr>
        <w:tabs>
          <w:tab w:val="left" w:pos="993"/>
        </w:tabs>
        <w:spacing w:line="360" w:lineRule="auto"/>
        <w:ind w:firstLine="680"/>
        <w:jc w:val="both"/>
        <w:rPr>
          <w:sz w:val="28"/>
          <w:szCs w:val="28"/>
        </w:rPr>
      </w:pPr>
    </w:p>
    <w:p w:rsidR="00852522" w:rsidRPr="00ED145A" w:rsidRDefault="00852522" w:rsidP="00852522">
      <w:pPr>
        <w:spacing w:after="240" w:line="276" w:lineRule="auto"/>
        <w:jc w:val="center"/>
        <w:outlineLvl w:val="3"/>
        <w:rPr>
          <w:b/>
          <w:sz w:val="28"/>
          <w:szCs w:val="28"/>
        </w:rPr>
      </w:pPr>
      <w:r w:rsidRPr="00ED145A">
        <w:rPr>
          <w:b/>
          <w:sz w:val="28"/>
          <w:szCs w:val="28"/>
        </w:rPr>
        <w:t>ОБЩЕСТВЕННО-ДЕЛОВЫЕ ЗОНЫ</w:t>
      </w:r>
    </w:p>
    <w:p w:rsidR="00852522" w:rsidRPr="005B5EBA" w:rsidRDefault="00852522" w:rsidP="00852522">
      <w:pPr>
        <w:spacing w:after="240" w:line="276" w:lineRule="auto"/>
        <w:jc w:val="center"/>
        <w:outlineLvl w:val="3"/>
        <w:rPr>
          <w:b/>
          <w:sz w:val="28"/>
          <w:szCs w:val="28"/>
        </w:rPr>
      </w:pPr>
      <w:r w:rsidRPr="005B5EBA">
        <w:rPr>
          <w:b/>
          <w:sz w:val="28"/>
          <w:szCs w:val="28"/>
        </w:rPr>
        <w:t>О1 Зона делового, общественного и коммерческого назначения</w:t>
      </w:r>
    </w:p>
    <w:p w:rsidR="00852522" w:rsidRPr="005B5EBA" w:rsidRDefault="00852522" w:rsidP="00852522">
      <w:pPr>
        <w:tabs>
          <w:tab w:val="left" w:pos="0"/>
        </w:tabs>
        <w:spacing w:after="200" w:line="276" w:lineRule="auto"/>
        <w:ind w:firstLine="709"/>
        <w:jc w:val="both"/>
        <w:rPr>
          <w:sz w:val="28"/>
          <w:szCs w:val="28"/>
        </w:rPr>
      </w:pPr>
      <w:r w:rsidRPr="005B5EBA">
        <w:rPr>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32"/>
        <w:tblW w:w="0" w:type="auto"/>
        <w:tblLook w:val="04A0"/>
      </w:tblPr>
      <w:tblGrid>
        <w:gridCol w:w="2546"/>
        <w:gridCol w:w="5098"/>
        <w:gridCol w:w="1695"/>
      </w:tblGrid>
      <w:tr w:rsidR="00852522" w:rsidRPr="005B5EBA" w:rsidTr="00852522">
        <w:tc>
          <w:tcPr>
            <w:tcW w:w="9339" w:type="dxa"/>
            <w:gridSpan w:val="3"/>
          </w:tcPr>
          <w:p w:rsidR="00852522" w:rsidRPr="005B5EBA" w:rsidRDefault="00852522" w:rsidP="00852522">
            <w:pPr>
              <w:spacing w:line="276" w:lineRule="auto"/>
              <w:jc w:val="center"/>
              <w:rPr>
                <w:b/>
              </w:rPr>
            </w:pPr>
            <w:r w:rsidRPr="005B5EBA">
              <w:rPr>
                <w:b/>
              </w:rPr>
              <w:t>Основные виды разрешенного использования земельных участков и объектов капитального строительства</w:t>
            </w:r>
          </w:p>
        </w:tc>
      </w:tr>
      <w:tr w:rsidR="00852522" w:rsidRPr="005B5EBA" w:rsidTr="00852522">
        <w:tc>
          <w:tcPr>
            <w:tcW w:w="2546" w:type="dxa"/>
          </w:tcPr>
          <w:p w:rsidR="00852522" w:rsidRPr="005B5EBA" w:rsidRDefault="00852522" w:rsidP="00852522">
            <w:pPr>
              <w:spacing w:line="276" w:lineRule="auto"/>
              <w:jc w:val="center"/>
            </w:pPr>
            <w:r w:rsidRPr="005B5EBA">
              <w:t>Наименование</w:t>
            </w:r>
          </w:p>
        </w:tc>
        <w:tc>
          <w:tcPr>
            <w:tcW w:w="5098" w:type="dxa"/>
          </w:tcPr>
          <w:p w:rsidR="00852522" w:rsidRPr="005B5EBA" w:rsidRDefault="00852522" w:rsidP="00852522">
            <w:pPr>
              <w:spacing w:line="276" w:lineRule="auto"/>
              <w:jc w:val="center"/>
            </w:pPr>
            <w:r w:rsidRPr="005B5EBA">
              <w:t>Описание</w:t>
            </w:r>
          </w:p>
        </w:tc>
        <w:tc>
          <w:tcPr>
            <w:tcW w:w="1695" w:type="dxa"/>
          </w:tcPr>
          <w:p w:rsidR="00852522" w:rsidRPr="005B5EBA" w:rsidRDefault="00852522" w:rsidP="00852522">
            <w:pPr>
              <w:spacing w:line="276" w:lineRule="auto"/>
              <w:jc w:val="center"/>
            </w:pPr>
            <w:r w:rsidRPr="005B5EBA">
              <w:t>Код (числовое обозначение)</w:t>
            </w:r>
          </w:p>
        </w:tc>
      </w:tr>
      <w:tr w:rsidR="00852522" w:rsidRPr="005B5EBA" w:rsidTr="00852522">
        <w:tc>
          <w:tcPr>
            <w:tcW w:w="2546" w:type="dxa"/>
          </w:tcPr>
          <w:p w:rsidR="00852522" w:rsidRPr="005B5EBA" w:rsidRDefault="00852522" w:rsidP="00852522">
            <w:pPr>
              <w:spacing w:line="276" w:lineRule="auto"/>
            </w:pPr>
            <w:bookmarkStart w:id="185" w:name="_Hlk9419133"/>
            <w:r w:rsidRPr="005B5EBA">
              <w:t>Коммунальное обслуживание</w:t>
            </w:r>
          </w:p>
        </w:tc>
        <w:tc>
          <w:tcPr>
            <w:tcW w:w="5098" w:type="dxa"/>
          </w:tcPr>
          <w:p w:rsidR="00852522" w:rsidRPr="005B5EBA" w:rsidRDefault="00852522" w:rsidP="00852522">
            <w:r w:rsidRPr="005B5EB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52522" w:rsidRPr="005B5EBA" w:rsidRDefault="00852522" w:rsidP="00852522">
            <w:pPr>
              <w:spacing w:line="276" w:lineRule="auto"/>
              <w:jc w:val="center"/>
            </w:pPr>
            <w:r w:rsidRPr="005B5EBA">
              <w:t>3.1</w:t>
            </w:r>
          </w:p>
        </w:tc>
      </w:tr>
      <w:tr w:rsidR="00852522" w:rsidRPr="005B5EBA" w:rsidTr="00852522">
        <w:tc>
          <w:tcPr>
            <w:tcW w:w="2546" w:type="dxa"/>
          </w:tcPr>
          <w:p w:rsidR="00852522" w:rsidRPr="005B5EBA" w:rsidRDefault="00852522" w:rsidP="00852522">
            <w:pPr>
              <w:spacing w:line="276" w:lineRule="auto"/>
            </w:pPr>
            <w:r w:rsidRPr="005B5EBA">
              <w:t>Предоставление коммунальных услуг</w:t>
            </w:r>
          </w:p>
        </w:tc>
        <w:tc>
          <w:tcPr>
            <w:tcW w:w="5098" w:type="dxa"/>
          </w:tcPr>
          <w:p w:rsidR="00852522" w:rsidRPr="005B5EBA" w:rsidRDefault="00852522" w:rsidP="00852522">
            <w:r w:rsidRPr="005B5EB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5B5EBA" w:rsidRDefault="00852522" w:rsidP="00852522">
            <w:pPr>
              <w:spacing w:line="276" w:lineRule="auto"/>
              <w:jc w:val="center"/>
            </w:pPr>
            <w:r w:rsidRPr="005B5EBA">
              <w:t>3.1.1</w:t>
            </w:r>
          </w:p>
        </w:tc>
      </w:tr>
      <w:tr w:rsidR="00852522" w:rsidRPr="005B5EBA" w:rsidTr="00852522">
        <w:tc>
          <w:tcPr>
            <w:tcW w:w="2546" w:type="dxa"/>
          </w:tcPr>
          <w:p w:rsidR="00852522" w:rsidRPr="005B5EBA" w:rsidRDefault="00852522" w:rsidP="00852522">
            <w:pPr>
              <w:spacing w:line="276" w:lineRule="auto"/>
            </w:pPr>
            <w:r w:rsidRPr="005B5EBA">
              <w:t>Административные здания организаций, обеспечивающих предоставление коммунальных услуг</w:t>
            </w:r>
          </w:p>
        </w:tc>
        <w:tc>
          <w:tcPr>
            <w:tcW w:w="5098" w:type="dxa"/>
          </w:tcPr>
          <w:p w:rsidR="00852522" w:rsidRPr="005B5EBA" w:rsidRDefault="00852522" w:rsidP="00852522">
            <w:r w:rsidRPr="005B5EBA">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52522" w:rsidRPr="005B5EBA" w:rsidRDefault="00852522" w:rsidP="00852522">
            <w:pPr>
              <w:spacing w:line="276" w:lineRule="auto"/>
              <w:jc w:val="center"/>
            </w:pPr>
            <w:r w:rsidRPr="005B5EBA">
              <w:t>3.1.2</w:t>
            </w:r>
          </w:p>
        </w:tc>
      </w:tr>
      <w:tr w:rsidR="00852522" w:rsidRPr="005B5EBA" w:rsidTr="00852522">
        <w:tc>
          <w:tcPr>
            <w:tcW w:w="2546" w:type="dxa"/>
          </w:tcPr>
          <w:p w:rsidR="00852522" w:rsidRPr="005B5EBA" w:rsidRDefault="00852522" w:rsidP="00852522">
            <w:pPr>
              <w:spacing w:line="276" w:lineRule="auto"/>
            </w:pPr>
            <w:r w:rsidRPr="005B5EBA">
              <w:t>Оказание услуг связи</w:t>
            </w:r>
          </w:p>
        </w:tc>
        <w:tc>
          <w:tcPr>
            <w:tcW w:w="5098" w:type="dxa"/>
          </w:tcPr>
          <w:p w:rsidR="00852522" w:rsidRPr="005B5EBA" w:rsidRDefault="00852522" w:rsidP="00852522">
            <w:r w:rsidRPr="005B5EB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52522" w:rsidRPr="005B5EBA" w:rsidRDefault="00852522" w:rsidP="00852522">
            <w:pPr>
              <w:spacing w:line="276" w:lineRule="auto"/>
              <w:jc w:val="center"/>
            </w:pPr>
            <w:r w:rsidRPr="005B5EBA">
              <w:t>3.2.3</w:t>
            </w:r>
          </w:p>
        </w:tc>
      </w:tr>
      <w:tr w:rsidR="00852522" w:rsidRPr="005B5EBA" w:rsidTr="00852522">
        <w:tc>
          <w:tcPr>
            <w:tcW w:w="2546" w:type="dxa"/>
          </w:tcPr>
          <w:p w:rsidR="00852522" w:rsidRPr="005B5EBA" w:rsidRDefault="00852522" w:rsidP="00852522">
            <w:pPr>
              <w:spacing w:line="276" w:lineRule="auto"/>
            </w:pPr>
            <w:r w:rsidRPr="005B5EBA">
              <w:t>Бытовое обслуживание</w:t>
            </w:r>
          </w:p>
        </w:tc>
        <w:tc>
          <w:tcPr>
            <w:tcW w:w="5098" w:type="dxa"/>
          </w:tcPr>
          <w:p w:rsidR="00852522" w:rsidRPr="005B5EBA" w:rsidRDefault="00852522" w:rsidP="00852522">
            <w:r w:rsidRPr="005B5EBA">
              <w:t xml:space="preserve">Размещение объектов капитального строительства, </w:t>
            </w:r>
            <w:r w:rsidRPr="005B5EBA">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52522" w:rsidRPr="005B5EBA" w:rsidRDefault="00852522" w:rsidP="00852522">
            <w:pPr>
              <w:spacing w:line="276" w:lineRule="auto"/>
              <w:jc w:val="center"/>
            </w:pPr>
            <w:r w:rsidRPr="005B5EBA">
              <w:lastRenderedPageBreak/>
              <w:t>3.3</w:t>
            </w:r>
          </w:p>
        </w:tc>
      </w:tr>
      <w:tr w:rsidR="00852522" w:rsidRPr="005B5EBA" w:rsidTr="00852522">
        <w:tc>
          <w:tcPr>
            <w:tcW w:w="2546" w:type="dxa"/>
          </w:tcPr>
          <w:p w:rsidR="00852522" w:rsidRPr="005B5EBA" w:rsidRDefault="00852522" w:rsidP="00852522">
            <w:pPr>
              <w:spacing w:line="276" w:lineRule="auto"/>
            </w:pPr>
            <w:r w:rsidRPr="005B5EBA">
              <w:lastRenderedPageBreak/>
              <w:t>Здравоохранение</w:t>
            </w:r>
          </w:p>
        </w:tc>
        <w:tc>
          <w:tcPr>
            <w:tcW w:w="5098" w:type="dxa"/>
          </w:tcPr>
          <w:p w:rsidR="00852522" w:rsidRPr="005B5EBA" w:rsidRDefault="00852522" w:rsidP="00852522">
            <w:r w:rsidRPr="005B5EBA">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52522" w:rsidRPr="005B5EBA" w:rsidRDefault="00852522" w:rsidP="00852522">
            <w:pPr>
              <w:spacing w:line="276" w:lineRule="auto"/>
              <w:jc w:val="center"/>
            </w:pPr>
            <w:r w:rsidRPr="005B5EBA">
              <w:t>3.4</w:t>
            </w:r>
          </w:p>
        </w:tc>
      </w:tr>
      <w:tr w:rsidR="00852522" w:rsidRPr="005B5EBA" w:rsidTr="00852522">
        <w:tc>
          <w:tcPr>
            <w:tcW w:w="2546" w:type="dxa"/>
          </w:tcPr>
          <w:p w:rsidR="00852522" w:rsidRPr="005B5EBA" w:rsidRDefault="00852522" w:rsidP="00852522">
            <w:pPr>
              <w:spacing w:line="276" w:lineRule="auto"/>
            </w:pPr>
            <w:r w:rsidRPr="005B5EBA">
              <w:t>Амбулаторно-поликлиническое обслуживание</w:t>
            </w:r>
          </w:p>
        </w:tc>
        <w:tc>
          <w:tcPr>
            <w:tcW w:w="5098" w:type="dxa"/>
          </w:tcPr>
          <w:p w:rsidR="00852522" w:rsidRPr="005B5EBA" w:rsidRDefault="00852522" w:rsidP="00852522">
            <w:r w:rsidRPr="005B5EB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52522" w:rsidRPr="005B5EBA" w:rsidRDefault="00852522" w:rsidP="00852522">
            <w:pPr>
              <w:spacing w:line="276" w:lineRule="auto"/>
              <w:jc w:val="center"/>
            </w:pPr>
            <w:r w:rsidRPr="005B5EBA">
              <w:t>3.4.1</w:t>
            </w:r>
          </w:p>
        </w:tc>
      </w:tr>
      <w:tr w:rsidR="00852522" w:rsidRPr="005B5EBA" w:rsidTr="00852522">
        <w:tc>
          <w:tcPr>
            <w:tcW w:w="2546" w:type="dxa"/>
          </w:tcPr>
          <w:p w:rsidR="00852522" w:rsidRPr="005B5EBA" w:rsidRDefault="00852522" w:rsidP="00852522">
            <w:pPr>
              <w:spacing w:line="276" w:lineRule="auto"/>
            </w:pPr>
            <w:r w:rsidRPr="005B5EBA">
              <w:t>Стационарное медицинское обслуживание</w:t>
            </w:r>
          </w:p>
        </w:tc>
        <w:tc>
          <w:tcPr>
            <w:tcW w:w="5098" w:type="dxa"/>
          </w:tcPr>
          <w:p w:rsidR="00852522" w:rsidRPr="005B5EBA" w:rsidRDefault="00852522" w:rsidP="00852522">
            <w:r w:rsidRPr="005B5EBA">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52522" w:rsidRPr="005B5EBA" w:rsidRDefault="00852522" w:rsidP="00852522">
            <w:r w:rsidRPr="005B5EBA">
              <w:t>размещение станций скорой помощи;</w:t>
            </w:r>
          </w:p>
          <w:p w:rsidR="00852522" w:rsidRPr="005B5EBA" w:rsidRDefault="00852522" w:rsidP="00852522">
            <w:r w:rsidRPr="005B5EBA">
              <w:t>размещение площадок санитарной авиации</w:t>
            </w:r>
          </w:p>
        </w:tc>
        <w:tc>
          <w:tcPr>
            <w:tcW w:w="1695" w:type="dxa"/>
          </w:tcPr>
          <w:p w:rsidR="00852522" w:rsidRPr="005B5EBA" w:rsidRDefault="00852522" w:rsidP="00852522">
            <w:pPr>
              <w:spacing w:line="276" w:lineRule="auto"/>
              <w:jc w:val="center"/>
            </w:pPr>
            <w:r w:rsidRPr="005B5EBA">
              <w:t>3.4.2</w:t>
            </w:r>
          </w:p>
        </w:tc>
      </w:tr>
      <w:tr w:rsidR="00852522" w:rsidRPr="005B5EBA" w:rsidTr="00852522">
        <w:tc>
          <w:tcPr>
            <w:tcW w:w="2546" w:type="dxa"/>
          </w:tcPr>
          <w:p w:rsidR="00852522" w:rsidRPr="005B5EBA" w:rsidRDefault="00852522" w:rsidP="00852522">
            <w:pPr>
              <w:spacing w:line="276" w:lineRule="auto"/>
            </w:pPr>
            <w:r w:rsidRPr="005B5EBA">
              <w:t>Среднее и высшее профессиональное образование</w:t>
            </w:r>
          </w:p>
        </w:tc>
        <w:tc>
          <w:tcPr>
            <w:tcW w:w="5098" w:type="dxa"/>
          </w:tcPr>
          <w:p w:rsidR="00852522" w:rsidRPr="005B5EBA" w:rsidRDefault="00852522" w:rsidP="00852522">
            <w:r w:rsidRPr="005B5EB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52522" w:rsidRPr="005B5EBA" w:rsidRDefault="00852522" w:rsidP="00852522">
            <w:pPr>
              <w:spacing w:line="276" w:lineRule="auto"/>
              <w:jc w:val="center"/>
            </w:pPr>
            <w:r w:rsidRPr="005B5EBA">
              <w:t>3.5.2</w:t>
            </w:r>
          </w:p>
        </w:tc>
      </w:tr>
      <w:tr w:rsidR="00852522" w:rsidRPr="005B5EBA" w:rsidTr="00852522">
        <w:tc>
          <w:tcPr>
            <w:tcW w:w="2546" w:type="dxa"/>
          </w:tcPr>
          <w:p w:rsidR="00852522" w:rsidRPr="005B5EBA" w:rsidRDefault="00852522" w:rsidP="00852522">
            <w:pPr>
              <w:spacing w:line="276" w:lineRule="auto"/>
            </w:pPr>
            <w:r w:rsidRPr="005B5EBA">
              <w:t>Культурное развитие</w:t>
            </w:r>
          </w:p>
        </w:tc>
        <w:tc>
          <w:tcPr>
            <w:tcW w:w="5098" w:type="dxa"/>
          </w:tcPr>
          <w:p w:rsidR="00852522" w:rsidRPr="005B5EBA" w:rsidRDefault="00852522" w:rsidP="00852522">
            <w:r w:rsidRPr="005B5EB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852522" w:rsidRPr="005B5EBA" w:rsidRDefault="00852522" w:rsidP="00852522">
            <w:pPr>
              <w:spacing w:line="276" w:lineRule="auto"/>
              <w:jc w:val="center"/>
            </w:pPr>
            <w:r w:rsidRPr="005B5EBA">
              <w:t>3.6</w:t>
            </w:r>
          </w:p>
        </w:tc>
      </w:tr>
      <w:tr w:rsidR="00852522" w:rsidRPr="005B5EBA" w:rsidTr="00852522">
        <w:tc>
          <w:tcPr>
            <w:tcW w:w="2546" w:type="dxa"/>
          </w:tcPr>
          <w:p w:rsidR="00852522" w:rsidRPr="005B5EBA" w:rsidRDefault="00852522" w:rsidP="00852522">
            <w:pPr>
              <w:spacing w:line="276" w:lineRule="auto"/>
            </w:pPr>
            <w:r w:rsidRPr="005B5EBA">
              <w:t>Объекты культурно-досуговой деятельности</w:t>
            </w:r>
          </w:p>
        </w:tc>
        <w:tc>
          <w:tcPr>
            <w:tcW w:w="5098" w:type="dxa"/>
          </w:tcPr>
          <w:p w:rsidR="00852522" w:rsidRPr="005B5EBA" w:rsidRDefault="00852522" w:rsidP="00852522">
            <w:r w:rsidRPr="005B5EBA">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52522" w:rsidRPr="005B5EBA" w:rsidRDefault="00852522" w:rsidP="00852522">
            <w:pPr>
              <w:spacing w:line="276" w:lineRule="auto"/>
              <w:jc w:val="center"/>
            </w:pPr>
            <w:r w:rsidRPr="005B5EBA">
              <w:t>3.6.1</w:t>
            </w:r>
          </w:p>
        </w:tc>
      </w:tr>
      <w:tr w:rsidR="00852522" w:rsidRPr="005B5EBA" w:rsidTr="00852522">
        <w:tc>
          <w:tcPr>
            <w:tcW w:w="2546" w:type="dxa"/>
          </w:tcPr>
          <w:p w:rsidR="00852522" w:rsidRPr="005B5EBA" w:rsidRDefault="00852522" w:rsidP="00852522">
            <w:r w:rsidRPr="005B5EBA">
              <w:t>Парки культуры и отдыха</w:t>
            </w:r>
          </w:p>
        </w:tc>
        <w:tc>
          <w:tcPr>
            <w:tcW w:w="5098" w:type="dxa"/>
          </w:tcPr>
          <w:p w:rsidR="00852522" w:rsidRPr="005B5EBA" w:rsidRDefault="00852522" w:rsidP="00852522">
            <w:pPr>
              <w:spacing w:line="276" w:lineRule="auto"/>
            </w:pPr>
            <w:r w:rsidRPr="005B5EBA">
              <w:t>Размещение парков культуры и отдыха</w:t>
            </w:r>
          </w:p>
        </w:tc>
        <w:tc>
          <w:tcPr>
            <w:tcW w:w="1695" w:type="dxa"/>
          </w:tcPr>
          <w:p w:rsidR="00852522" w:rsidRPr="005B5EBA" w:rsidRDefault="00852522" w:rsidP="00852522">
            <w:pPr>
              <w:spacing w:line="276" w:lineRule="auto"/>
              <w:jc w:val="center"/>
            </w:pPr>
            <w:r w:rsidRPr="005B5EBA">
              <w:t>3.6.2</w:t>
            </w:r>
          </w:p>
        </w:tc>
      </w:tr>
      <w:tr w:rsidR="00852522" w:rsidRPr="005B5EBA" w:rsidTr="00852522">
        <w:tc>
          <w:tcPr>
            <w:tcW w:w="2546" w:type="dxa"/>
          </w:tcPr>
          <w:p w:rsidR="00852522" w:rsidRPr="005B5EBA" w:rsidRDefault="00852522" w:rsidP="00852522">
            <w:pPr>
              <w:spacing w:line="276" w:lineRule="auto"/>
            </w:pPr>
            <w:r w:rsidRPr="005B5EBA">
              <w:t>Цирки и зверинцы</w:t>
            </w:r>
          </w:p>
        </w:tc>
        <w:tc>
          <w:tcPr>
            <w:tcW w:w="5098" w:type="dxa"/>
          </w:tcPr>
          <w:p w:rsidR="00852522" w:rsidRPr="005B5EBA" w:rsidRDefault="00852522" w:rsidP="00852522">
            <w:r w:rsidRPr="005B5EBA">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52522" w:rsidRPr="005B5EBA" w:rsidRDefault="00852522" w:rsidP="00852522">
            <w:pPr>
              <w:spacing w:line="276" w:lineRule="auto"/>
              <w:jc w:val="center"/>
            </w:pPr>
            <w:r w:rsidRPr="005B5EBA">
              <w:t>3.6.3</w:t>
            </w:r>
          </w:p>
        </w:tc>
      </w:tr>
      <w:tr w:rsidR="00852522" w:rsidRPr="005B5EBA" w:rsidTr="00852522">
        <w:tc>
          <w:tcPr>
            <w:tcW w:w="2546" w:type="dxa"/>
          </w:tcPr>
          <w:p w:rsidR="00852522" w:rsidRPr="005B5EBA" w:rsidRDefault="00852522" w:rsidP="00852522">
            <w:pPr>
              <w:spacing w:line="276" w:lineRule="auto"/>
            </w:pPr>
            <w:r w:rsidRPr="005B5EBA">
              <w:t>Религиозное использование</w:t>
            </w:r>
          </w:p>
        </w:tc>
        <w:tc>
          <w:tcPr>
            <w:tcW w:w="5098" w:type="dxa"/>
          </w:tcPr>
          <w:p w:rsidR="00852522" w:rsidRPr="005B5EBA" w:rsidRDefault="00852522" w:rsidP="00852522">
            <w:r w:rsidRPr="005B5EBA">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852522" w:rsidRPr="005B5EBA" w:rsidRDefault="00852522" w:rsidP="00852522">
            <w:pPr>
              <w:spacing w:line="276" w:lineRule="auto"/>
              <w:jc w:val="center"/>
            </w:pPr>
            <w:r w:rsidRPr="005B5EBA">
              <w:t>3.7</w:t>
            </w:r>
          </w:p>
        </w:tc>
      </w:tr>
      <w:tr w:rsidR="00852522" w:rsidRPr="005B5EBA" w:rsidTr="00852522">
        <w:tc>
          <w:tcPr>
            <w:tcW w:w="2546" w:type="dxa"/>
          </w:tcPr>
          <w:p w:rsidR="00852522" w:rsidRPr="005B5EBA" w:rsidRDefault="00852522" w:rsidP="00852522">
            <w:pPr>
              <w:spacing w:line="276" w:lineRule="auto"/>
            </w:pPr>
            <w:r w:rsidRPr="005B5EBA">
              <w:t>Осуществление религиозных обрядов</w:t>
            </w:r>
          </w:p>
        </w:tc>
        <w:tc>
          <w:tcPr>
            <w:tcW w:w="5098" w:type="dxa"/>
          </w:tcPr>
          <w:p w:rsidR="00852522" w:rsidRPr="005B5EBA" w:rsidRDefault="00852522" w:rsidP="00852522">
            <w:r w:rsidRPr="005B5EB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52522" w:rsidRPr="005B5EBA" w:rsidRDefault="00852522" w:rsidP="00852522">
            <w:pPr>
              <w:spacing w:line="276" w:lineRule="auto"/>
              <w:jc w:val="center"/>
            </w:pPr>
            <w:r w:rsidRPr="005B5EBA">
              <w:t>3.7.1</w:t>
            </w:r>
          </w:p>
        </w:tc>
      </w:tr>
      <w:tr w:rsidR="00852522" w:rsidRPr="005B5EBA" w:rsidTr="00852522">
        <w:tc>
          <w:tcPr>
            <w:tcW w:w="2546" w:type="dxa"/>
          </w:tcPr>
          <w:p w:rsidR="00852522" w:rsidRPr="005B5EBA" w:rsidRDefault="00852522" w:rsidP="00852522">
            <w:pPr>
              <w:spacing w:line="276" w:lineRule="auto"/>
            </w:pPr>
            <w:r w:rsidRPr="005B5EBA">
              <w:t>Религиозное управление и образование</w:t>
            </w:r>
          </w:p>
        </w:tc>
        <w:tc>
          <w:tcPr>
            <w:tcW w:w="5098" w:type="dxa"/>
          </w:tcPr>
          <w:p w:rsidR="00852522" w:rsidRPr="005B5EBA" w:rsidRDefault="00852522" w:rsidP="00852522">
            <w:r w:rsidRPr="005B5EBA">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5B5EBA">
              <w:lastRenderedPageBreak/>
              <w:t>деятельности (монастыри, скиты, дома священнослужителей, воскресные и религиозные школы, семинарии, духовные училища)</w:t>
            </w:r>
          </w:p>
        </w:tc>
        <w:tc>
          <w:tcPr>
            <w:tcW w:w="1695" w:type="dxa"/>
          </w:tcPr>
          <w:p w:rsidR="00852522" w:rsidRPr="005B5EBA" w:rsidRDefault="00852522" w:rsidP="00852522">
            <w:pPr>
              <w:spacing w:line="276" w:lineRule="auto"/>
              <w:jc w:val="center"/>
            </w:pPr>
            <w:r w:rsidRPr="005B5EBA">
              <w:lastRenderedPageBreak/>
              <w:t>3.7.2</w:t>
            </w:r>
          </w:p>
        </w:tc>
      </w:tr>
      <w:tr w:rsidR="00852522" w:rsidRPr="005B5EBA" w:rsidTr="00852522">
        <w:tc>
          <w:tcPr>
            <w:tcW w:w="2546" w:type="dxa"/>
          </w:tcPr>
          <w:p w:rsidR="00852522" w:rsidRPr="005B5EBA" w:rsidRDefault="00852522" w:rsidP="00852522">
            <w:pPr>
              <w:spacing w:line="276" w:lineRule="auto"/>
            </w:pPr>
            <w:r w:rsidRPr="005B5EBA">
              <w:lastRenderedPageBreak/>
              <w:t>Общественное управление</w:t>
            </w:r>
          </w:p>
        </w:tc>
        <w:tc>
          <w:tcPr>
            <w:tcW w:w="5098" w:type="dxa"/>
          </w:tcPr>
          <w:p w:rsidR="00852522" w:rsidRPr="005B5EBA" w:rsidRDefault="00852522" w:rsidP="00852522">
            <w:r w:rsidRPr="005B5EBA">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852522" w:rsidRPr="005B5EBA" w:rsidRDefault="00852522" w:rsidP="00852522">
            <w:pPr>
              <w:spacing w:line="276" w:lineRule="auto"/>
              <w:jc w:val="center"/>
            </w:pPr>
            <w:r w:rsidRPr="005B5EBA">
              <w:t>3.8</w:t>
            </w:r>
          </w:p>
        </w:tc>
      </w:tr>
      <w:tr w:rsidR="00852522" w:rsidRPr="005B5EBA" w:rsidTr="00852522">
        <w:tc>
          <w:tcPr>
            <w:tcW w:w="2546" w:type="dxa"/>
          </w:tcPr>
          <w:p w:rsidR="00852522" w:rsidRPr="005B5EBA" w:rsidRDefault="00852522" w:rsidP="00852522">
            <w:pPr>
              <w:spacing w:line="276" w:lineRule="auto"/>
            </w:pPr>
            <w:r w:rsidRPr="005B5EBA">
              <w:t>Государственное управление</w:t>
            </w:r>
          </w:p>
        </w:tc>
        <w:tc>
          <w:tcPr>
            <w:tcW w:w="5098" w:type="dxa"/>
          </w:tcPr>
          <w:p w:rsidR="00852522" w:rsidRPr="005B5EBA" w:rsidRDefault="00852522" w:rsidP="00852522">
            <w:r w:rsidRPr="005B5EBA">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52522" w:rsidRPr="005B5EBA" w:rsidRDefault="00852522" w:rsidP="00852522">
            <w:pPr>
              <w:spacing w:line="276" w:lineRule="auto"/>
              <w:jc w:val="center"/>
            </w:pPr>
            <w:r w:rsidRPr="005B5EBA">
              <w:t>3.8.1</w:t>
            </w:r>
          </w:p>
        </w:tc>
      </w:tr>
      <w:tr w:rsidR="00852522" w:rsidRPr="005B5EBA" w:rsidTr="00852522">
        <w:tc>
          <w:tcPr>
            <w:tcW w:w="2546" w:type="dxa"/>
          </w:tcPr>
          <w:p w:rsidR="00852522" w:rsidRPr="005B5EBA" w:rsidRDefault="00852522" w:rsidP="00852522">
            <w:pPr>
              <w:spacing w:line="276" w:lineRule="auto"/>
            </w:pPr>
            <w:r w:rsidRPr="005B5EBA">
              <w:t>Представительская деятельность</w:t>
            </w:r>
          </w:p>
        </w:tc>
        <w:tc>
          <w:tcPr>
            <w:tcW w:w="5098" w:type="dxa"/>
          </w:tcPr>
          <w:p w:rsidR="00852522" w:rsidRPr="005B5EBA" w:rsidRDefault="00852522" w:rsidP="00852522">
            <w:r w:rsidRPr="005B5EBA">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852522" w:rsidRPr="005B5EBA" w:rsidRDefault="00852522" w:rsidP="00852522">
            <w:pPr>
              <w:spacing w:line="276" w:lineRule="auto"/>
              <w:jc w:val="center"/>
            </w:pPr>
            <w:r w:rsidRPr="005B5EBA">
              <w:t>3.8.2</w:t>
            </w:r>
          </w:p>
        </w:tc>
      </w:tr>
      <w:tr w:rsidR="00852522" w:rsidRPr="005B5EBA" w:rsidTr="00852522">
        <w:tc>
          <w:tcPr>
            <w:tcW w:w="2546" w:type="dxa"/>
          </w:tcPr>
          <w:p w:rsidR="00852522" w:rsidRPr="005B5EBA" w:rsidRDefault="00852522" w:rsidP="00852522">
            <w:pPr>
              <w:spacing w:line="276" w:lineRule="auto"/>
            </w:pPr>
            <w:r w:rsidRPr="005B5EBA">
              <w:t>Проведение научных исследований</w:t>
            </w:r>
          </w:p>
        </w:tc>
        <w:tc>
          <w:tcPr>
            <w:tcW w:w="5098" w:type="dxa"/>
          </w:tcPr>
          <w:p w:rsidR="00852522" w:rsidRPr="005B5EBA" w:rsidRDefault="00852522" w:rsidP="00852522">
            <w:r w:rsidRPr="005B5EBA">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52522" w:rsidRPr="005B5EBA" w:rsidRDefault="00852522" w:rsidP="00852522">
            <w:pPr>
              <w:spacing w:line="276" w:lineRule="auto"/>
              <w:jc w:val="center"/>
            </w:pPr>
            <w:r w:rsidRPr="005B5EBA">
              <w:t>3.9.2</w:t>
            </w:r>
          </w:p>
        </w:tc>
      </w:tr>
      <w:tr w:rsidR="00852522" w:rsidRPr="005B5EBA" w:rsidTr="00852522">
        <w:tc>
          <w:tcPr>
            <w:tcW w:w="2546" w:type="dxa"/>
          </w:tcPr>
          <w:p w:rsidR="00852522" w:rsidRPr="005B5EBA" w:rsidRDefault="00852522" w:rsidP="00852522">
            <w:pPr>
              <w:spacing w:line="276" w:lineRule="auto"/>
            </w:pPr>
            <w:r w:rsidRPr="005B5EBA">
              <w:t>Проведение научных испытаний</w:t>
            </w:r>
          </w:p>
        </w:tc>
        <w:tc>
          <w:tcPr>
            <w:tcW w:w="5098" w:type="dxa"/>
          </w:tcPr>
          <w:p w:rsidR="00852522" w:rsidRPr="005B5EBA" w:rsidRDefault="00852522" w:rsidP="00852522">
            <w:r w:rsidRPr="005B5EBA">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852522" w:rsidRPr="005B5EBA" w:rsidRDefault="00852522" w:rsidP="00852522">
            <w:pPr>
              <w:spacing w:line="276" w:lineRule="auto"/>
              <w:jc w:val="center"/>
            </w:pPr>
            <w:r w:rsidRPr="005B5EBA">
              <w:t>3.9.3</w:t>
            </w:r>
          </w:p>
        </w:tc>
      </w:tr>
      <w:tr w:rsidR="00852522" w:rsidRPr="005B5EBA" w:rsidTr="00852522">
        <w:tc>
          <w:tcPr>
            <w:tcW w:w="2546" w:type="dxa"/>
          </w:tcPr>
          <w:p w:rsidR="00852522" w:rsidRPr="005B5EBA" w:rsidRDefault="00852522" w:rsidP="00852522">
            <w:pPr>
              <w:spacing w:line="276" w:lineRule="auto"/>
            </w:pPr>
            <w:r w:rsidRPr="005B5EBA">
              <w:t>Деловое управление</w:t>
            </w:r>
          </w:p>
        </w:tc>
        <w:tc>
          <w:tcPr>
            <w:tcW w:w="5098" w:type="dxa"/>
          </w:tcPr>
          <w:p w:rsidR="00852522" w:rsidRPr="005B5EBA" w:rsidRDefault="00852522" w:rsidP="00852522">
            <w:r w:rsidRPr="005B5EB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52522" w:rsidRPr="005B5EBA" w:rsidRDefault="00852522" w:rsidP="00852522">
            <w:pPr>
              <w:spacing w:line="276" w:lineRule="auto"/>
              <w:jc w:val="center"/>
            </w:pPr>
            <w:r w:rsidRPr="005B5EBA">
              <w:t>4.1</w:t>
            </w:r>
          </w:p>
        </w:tc>
      </w:tr>
      <w:tr w:rsidR="00852522" w:rsidRPr="005B5EBA" w:rsidTr="00852522">
        <w:tc>
          <w:tcPr>
            <w:tcW w:w="2546" w:type="dxa"/>
          </w:tcPr>
          <w:p w:rsidR="00852522" w:rsidRPr="005B5EBA" w:rsidRDefault="00852522" w:rsidP="00852522">
            <w:pPr>
              <w:spacing w:line="276" w:lineRule="auto"/>
            </w:pPr>
            <w:r w:rsidRPr="005B5EBA">
              <w:t>Объекты торговли (торговые центры, торгово-развлекательные центры (комплексы)</w:t>
            </w:r>
          </w:p>
        </w:tc>
        <w:tc>
          <w:tcPr>
            <w:tcW w:w="5098" w:type="dxa"/>
          </w:tcPr>
          <w:p w:rsidR="00852522" w:rsidRPr="005B5EBA" w:rsidRDefault="00852522" w:rsidP="00852522">
            <w:r w:rsidRPr="005B5EBA">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52522" w:rsidRPr="005B5EBA" w:rsidRDefault="00852522" w:rsidP="00852522">
            <w:r w:rsidRPr="005B5EBA">
              <w:t>размещение гаражей и (или) стоянок для автомобилей сотрудников и посетителей торгового центра</w:t>
            </w:r>
          </w:p>
        </w:tc>
        <w:tc>
          <w:tcPr>
            <w:tcW w:w="1695" w:type="dxa"/>
          </w:tcPr>
          <w:p w:rsidR="00852522" w:rsidRPr="005B5EBA" w:rsidRDefault="00852522" w:rsidP="00852522">
            <w:pPr>
              <w:spacing w:line="276" w:lineRule="auto"/>
              <w:jc w:val="center"/>
            </w:pPr>
            <w:r w:rsidRPr="005B5EBA">
              <w:t>4.2</w:t>
            </w:r>
          </w:p>
        </w:tc>
      </w:tr>
      <w:tr w:rsidR="00852522" w:rsidRPr="005B5EBA" w:rsidTr="00852522">
        <w:tc>
          <w:tcPr>
            <w:tcW w:w="2546" w:type="dxa"/>
          </w:tcPr>
          <w:p w:rsidR="00852522" w:rsidRPr="005B5EBA" w:rsidRDefault="00852522" w:rsidP="00852522">
            <w:pPr>
              <w:spacing w:line="276" w:lineRule="auto"/>
            </w:pPr>
            <w:r w:rsidRPr="005B5EBA">
              <w:t>Рынки</w:t>
            </w:r>
          </w:p>
        </w:tc>
        <w:tc>
          <w:tcPr>
            <w:tcW w:w="5098" w:type="dxa"/>
          </w:tcPr>
          <w:p w:rsidR="00852522" w:rsidRPr="005B5EBA" w:rsidRDefault="00852522" w:rsidP="00852522">
            <w:r w:rsidRPr="005B5EBA">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52522" w:rsidRPr="005B5EBA" w:rsidRDefault="00852522" w:rsidP="00852522">
            <w:r w:rsidRPr="005B5EBA">
              <w:t>размещение гаражей и (или) стоянок для автомобилей сотрудников и посетителей рынка</w:t>
            </w:r>
          </w:p>
        </w:tc>
        <w:tc>
          <w:tcPr>
            <w:tcW w:w="1695" w:type="dxa"/>
          </w:tcPr>
          <w:p w:rsidR="00852522" w:rsidRPr="005B5EBA" w:rsidRDefault="00852522" w:rsidP="00852522">
            <w:pPr>
              <w:spacing w:line="276" w:lineRule="auto"/>
              <w:jc w:val="center"/>
            </w:pPr>
            <w:r w:rsidRPr="005B5EBA">
              <w:t>4.3</w:t>
            </w:r>
          </w:p>
        </w:tc>
      </w:tr>
      <w:tr w:rsidR="00852522" w:rsidRPr="005B5EBA" w:rsidTr="00852522">
        <w:tc>
          <w:tcPr>
            <w:tcW w:w="2546" w:type="dxa"/>
          </w:tcPr>
          <w:p w:rsidR="00852522" w:rsidRPr="005B5EBA" w:rsidRDefault="00852522" w:rsidP="00852522">
            <w:pPr>
              <w:spacing w:line="276" w:lineRule="auto"/>
            </w:pPr>
            <w:r w:rsidRPr="005B5EBA">
              <w:t>Магазины</w:t>
            </w:r>
          </w:p>
        </w:tc>
        <w:tc>
          <w:tcPr>
            <w:tcW w:w="5098" w:type="dxa"/>
          </w:tcPr>
          <w:p w:rsidR="00852522" w:rsidRPr="005B5EBA" w:rsidRDefault="00852522" w:rsidP="00852522">
            <w:r w:rsidRPr="005B5EB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52522" w:rsidRPr="005B5EBA" w:rsidRDefault="00852522" w:rsidP="00852522">
            <w:pPr>
              <w:spacing w:line="276" w:lineRule="auto"/>
              <w:jc w:val="center"/>
            </w:pPr>
            <w:r w:rsidRPr="005B5EBA">
              <w:t>4.4</w:t>
            </w:r>
          </w:p>
        </w:tc>
      </w:tr>
      <w:tr w:rsidR="00852522" w:rsidRPr="005B5EBA" w:rsidTr="00852522">
        <w:tc>
          <w:tcPr>
            <w:tcW w:w="2546" w:type="dxa"/>
          </w:tcPr>
          <w:p w:rsidR="00852522" w:rsidRPr="005B5EBA" w:rsidRDefault="00852522" w:rsidP="00852522">
            <w:pPr>
              <w:spacing w:line="276" w:lineRule="auto"/>
            </w:pPr>
            <w:r w:rsidRPr="005B5EBA">
              <w:t>Банковская и страховая деятельность</w:t>
            </w:r>
          </w:p>
        </w:tc>
        <w:tc>
          <w:tcPr>
            <w:tcW w:w="5098" w:type="dxa"/>
          </w:tcPr>
          <w:p w:rsidR="00852522" w:rsidRPr="005B5EBA" w:rsidRDefault="00852522" w:rsidP="00852522">
            <w:r w:rsidRPr="005B5EB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52522" w:rsidRPr="005B5EBA" w:rsidRDefault="00852522" w:rsidP="00852522">
            <w:pPr>
              <w:spacing w:line="276" w:lineRule="auto"/>
              <w:jc w:val="center"/>
            </w:pPr>
            <w:r w:rsidRPr="005B5EBA">
              <w:t>4.5</w:t>
            </w:r>
          </w:p>
        </w:tc>
      </w:tr>
      <w:tr w:rsidR="00852522" w:rsidRPr="005B5EBA" w:rsidTr="00852522">
        <w:tc>
          <w:tcPr>
            <w:tcW w:w="2546" w:type="dxa"/>
          </w:tcPr>
          <w:p w:rsidR="00852522" w:rsidRPr="005B5EBA" w:rsidRDefault="00852522" w:rsidP="00852522">
            <w:pPr>
              <w:spacing w:line="276" w:lineRule="auto"/>
            </w:pPr>
            <w:r w:rsidRPr="005B5EBA">
              <w:lastRenderedPageBreak/>
              <w:t>Общественное питание</w:t>
            </w:r>
          </w:p>
        </w:tc>
        <w:tc>
          <w:tcPr>
            <w:tcW w:w="5098" w:type="dxa"/>
          </w:tcPr>
          <w:p w:rsidR="00852522" w:rsidRPr="005B5EBA" w:rsidRDefault="00852522" w:rsidP="00852522">
            <w:r w:rsidRPr="005B5EB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52522" w:rsidRPr="005B5EBA" w:rsidRDefault="00852522" w:rsidP="00852522">
            <w:pPr>
              <w:spacing w:line="276" w:lineRule="auto"/>
              <w:jc w:val="center"/>
            </w:pPr>
            <w:r w:rsidRPr="005B5EBA">
              <w:t>4.6</w:t>
            </w:r>
          </w:p>
        </w:tc>
      </w:tr>
      <w:tr w:rsidR="00852522" w:rsidRPr="005B5EBA" w:rsidTr="00852522">
        <w:tc>
          <w:tcPr>
            <w:tcW w:w="2546" w:type="dxa"/>
          </w:tcPr>
          <w:p w:rsidR="00852522" w:rsidRPr="005B5EBA" w:rsidRDefault="00852522" w:rsidP="00852522">
            <w:pPr>
              <w:autoSpaceDE w:val="0"/>
              <w:autoSpaceDN w:val="0"/>
              <w:adjustRightInd w:val="0"/>
              <w:spacing w:line="276" w:lineRule="auto"/>
              <w:jc w:val="both"/>
            </w:pPr>
            <w:r w:rsidRPr="005B5EBA">
              <w:t>Гостиничное обслуживание</w:t>
            </w:r>
          </w:p>
        </w:tc>
        <w:tc>
          <w:tcPr>
            <w:tcW w:w="5098" w:type="dxa"/>
          </w:tcPr>
          <w:p w:rsidR="00852522" w:rsidRPr="005B5EBA" w:rsidRDefault="00852522" w:rsidP="00852522">
            <w:r w:rsidRPr="005B5EB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52522" w:rsidRPr="005B5EBA" w:rsidRDefault="00852522" w:rsidP="00852522">
            <w:pPr>
              <w:spacing w:line="276" w:lineRule="auto"/>
              <w:jc w:val="center"/>
            </w:pPr>
            <w:r w:rsidRPr="005B5EBA">
              <w:t>4.7</w:t>
            </w:r>
          </w:p>
        </w:tc>
      </w:tr>
      <w:tr w:rsidR="00852522" w:rsidRPr="005B5EBA" w:rsidTr="00852522">
        <w:tc>
          <w:tcPr>
            <w:tcW w:w="2546" w:type="dxa"/>
          </w:tcPr>
          <w:p w:rsidR="00852522" w:rsidRPr="005B5EBA" w:rsidRDefault="00852522" w:rsidP="00852522">
            <w:pPr>
              <w:spacing w:line="276" w:lineRule="auto"/>
            </w:pPr>
            <w:r w:rsidRPr="005B5EBA">
              <w:t>Развлекательные мероприятия</w:t>
            </w:r>
          </w:p>
        </w:tc>
        <w:tc>
          <w:tcPr>
            <w:tcW w:w="5098" w:type="dxa"/>
          </w:tcPr>
          <w:p w:rsidR="00852522" w:rsidRPr="005B5EBA" w:rsidRDefault="00852522" w:rsidP="00852522">
            <w:r w:rsidRPr="005B5EBA">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52522" w:rsidRPr="005B5EBA" w:rsidRDefault="00852522" w:rsidP="00852522">
            <w:pPr>
              <w:spacing w:line="276" w:lineRule="auto"/>
              <w:jc w:val="center"/>
            </w:pPr>
            <w:r w:rsidRPr="005B5EBA">
              <w:t>4.8.1</w:t>
            </w:r>
          </w:p>
        </w:tc>
      </w:tr>
      <w:tr w:rsidR="00852522" w:rsidRPr="005B5EBA" w:rsidTr="00852522">
        <w:tc>
          <w:tcPr>
            <w:tcW w:w="2546" w:type="dxa"/>
          </w:tcPr>
          <w:p w:rsidR="00852522" w:rsidRPr="005B5EBA" w:rsidRDefault="00852522" w:rsidP="00852522">
            <w:pPr>
              <w:spacing w:line="276" w:lineRule="auto"/>
            </w:pPr>
            <w:r w:rsidRPr="005B5EBA">
              <w:t>Выставочно-ярмарочная деятельность</w:t>
            </w:r>
          </w:p>
        </w:tc>
        <w:tc>
          <w:tcPr>
            <w:tcW w:w="5098" w:type="dxa"/>
          </w:tcPr>
          <w:p w:rsidR="00852522" w:rsidRPr="005B5EBA" w:rsidRDefault="00852522" w:rsidP="00852522">
            <w:r w:rsidRPr="005B5EBA">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52522" w:rsidRPr="005B5EBA" w:rsidRDefault="00852522" w:rsidP="00852522">
            <w:pPr>
              <w:spacing w:line="276" w:lineRule="auto"/>
              <w:jc w:val="center"/>
            </w:pPr>
            <w:r w:rsidRPr="005B5EBA">
              <w:t>4.10</w:t>
            </w:r>
          </w:p>
        </w:tc>
      </w:tr>
      <w:tr w:rsidR="00852522" w:rsidRPr="005B5EBA" w:rsidTr="00852522">
        <w:tc>
          <w:tcPr>
            <w:tcW w:w="2546" w:type="dxa"/>
          </w:tcPr>
          <w:p w:rsidR="00852522" w:rsidRPr="005B5EBA" w:rsidRDefault="00852522" w:rsidP="00852522">
            <w:pPr>
              <w:spacing w:line="276" w:lineRule="auto"/>
            </w:pPr>
            <w:r w:rsidRPr="005B5EBA">
              <w:t>Обеспечение спортивно-зрелищных мероприятий</w:t>
            </w:r>
          </w:p>
        </w:tc>
        <w:tc>
          <w:tcPr>
            <w:tcW w:w="5098" w:type="dxa"/>
          </w:tcPr>
          <w:p w:rsidR="00852522" w:rsidRPr="005B5EBA" w:rsidRDefault="00852522" w:rsidP="00852522">
            <w:r w:rsidRPr="005B5EBA">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52522" w:rsidRPr="005B5EBA" w:rsidRDefault="00852522" w:rsidP="00852522">
            <w:pPr>
              <w:spacing w:line="276" w:lineRule="auto"/>
              <w:jc w:val="center"/>
            </w:pPr>
            <w:r w:rsidRPr="005B5EBA">
              <w:t>5.1.1</w:t>
            </w:r>
          </w:p>
        </w:tc>
      </w:tr>
      <w:tr w:rsidR="00852522" w:rsidRPr="005B5EBA" w:rsidTr="00852522">
        <w:tc>
          <w:tcPr>
            <w:tcW w:w="2546" w:type="dxa"/>
          </w:tcPr>
          <w:p w:rsidR="00852522" w:rsidRPr="005B5EBA" w:rsidRDefault="00852522" w:rsidP="00852522">
            <w:pPr>
              <w:spacing w:line="276" w:lineRule="auto"/>
            </w:pPr>
            <w:r w:rsidRPr="005B5EBA">
              <w:t>Обеспечение занятий спортом в помещениях</w:t>
            </w:r>
          </w:p>
        </w:tc>
        <w:tc>
          <w:tcPr>
            <w:tcW w:w="5098" w:type="dxa"/>
          </w:tcPr>
          <w:p w:rsidR="00852522" w:rsidRPr="005B5EBA" w:rsidRDefault="00852522" w:rsidP="00852522">
            <w:r w:rsidRPr="005B5EBA">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52522" w:rsidRPr="005B5EBA" w:rsidRDefault="00852522" w:rsidP="00852522">
            <w:pPr>
              <w:spacing w:line="276" w:lineRule="auto"/>
              <w:jc w:val="center"/>
            </w:pPr>
            <w:r w:rsidRPr="005B5EBA">
              <w:t>5.1.2</w:t>
            </w:r>
          </w:p>
        </w:tc>
      </w:tr>
      <w:tr w:rsidR="00852522" w:rsidRPr="005B5EBA" w:rsidTr="00852522">
        <w:tc>
          <w:tcPr>
            <w:tcW w:w="2546" w:type="dxa"/>
          </w:tcPr>
          <w:p w:rsidR="00852522" w:rsidRPr="005B5EBA" w:rsidRDefault="00852522" w:rsidP="00852522">
            <w:pPr>
              <w:spacing w:line="276" w:lineRule="auto"/>
            </w:pPr>
            <w:r w:rsidRPr="005B5EBA">
              <w:t>Площадки для занятий спортом</w:t>
            </w:r>
          </w:p>
        </w:tc>
        <w:tc>
          <w:tcPr>
            <w:tcW w:w="5098" w:type="dxa"/>
          </w:tcPr>
          <w:p w:rsidR="00852522" w:rsidRPr="005B5EBA" w:rsidRDefault="00852522" w:rsidP="00852522">
            <w:r w:rsidRPr="005B5EB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52522" w:rsidRPr="005B5EBA" w:rsidRDefault="00852522" w:rsidP="00852522">
            <w:pPr>
              <w:spacing w:line="276" w:lineRule="auto"/>
              <w:jc w:val="center"/>
            </w:pPr>
            <w:r w:rsidRPr="005B5EBA">
              <w:t>5.1.3</w:t>
            </w:r>
          </w:p>
        </w:tc>
      </w:tr>
      <w:tr w:rsidR="00852522" w:rsidRPr="005B5EBA" w:rsidTr="00852522">
        <w:tc>
          <w:tcPr>
            <w:tcW w:w="2546" w:type="dxa"/>
          </w:tcPr>
          <w:p w:rsidR="00852522" w:rsidRPr="005B5EBA" w:rsidRDefault="00852522" w:rsidP="00852522">
            <w:pPr>
              <w:spacing w:line="276" w:lineRule="auto"/>
            </w:pPr>
            <w:r w:rsidRPr="005B5EBA">
              <w:t>Обслуживание перевозок пассажиров</w:t>
            </w:r>
          </w:p>
        </w:tc>
        <w:tc>
          <w:tcPr>
            <w:tcW w:w="5098" w:type="dxa"/>
          </w:tcPr>
          <w:p w:rsidR="00852522" w:rsidRPr="005B5EBA" w:rsidRDefault="00852522" w:rsidP="00852522">
            <w:r w:rsidRPr="005B5EBA">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52522" w:rsidRPr="005B5EBA" w:rsidRDefault="00852522" w:rsidP="00852522">
            <w:pPr>
              <w:spacing w:line="276" w:lineRule="auto"/>
              <w:jc w:val="center"/>
            </w:pPr>
            <w:r w:rsidRPr="005B5EBA">
              <w:t>7.2.2</w:t>
            </w:r>
          </w:p>
        </w:tc>
      </w:tr>
      <w:tr w:rsidR="00852522" w:rsidRPr="005B5EBA" w:rsidTr="00852522">
        <w:tc>
          <w:tcPr>
            <w:tcW w:w="2546" w:type="dxa"/>
          </w:tcPr>
          <w:p w:rsidR="00852522" w:rsidRPr="005B5EBA" w:rsidRDefault="00852522" w:rsidP="00852522">
            <w:pPr>
              <w:spacing w:line="276" w:lineRule="auto"/>
            </w:pPr>
            <w:r w:rsidRPr="005B5EBA">
              <w:t>Обеспечение внутреннего правопорядка</w:t>
            </w:r>
          </w:p>
        </w:tc>
        <w:tc>
          <w:tcPr>
            <w:tcW w:w="5098" w:type="dxa"/>
          </w:tcPr>
          <w:p w:rsidR="00852522" w:rsidRPr="005B5EBA" w:rsidRDefault="00852522" w:rsidP="00852522">
            <w:r w:rsidRPr="005B5EB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52522" w:rsidRPr="005B5EBA" w:rsidRDefault="00852522" w:rsidP="00852522">
            <w:r w:rsidRPr="005B5EB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52522" w:rsidRPr="005B5EBA" w:rsidRDefault="00852522" w:rsidP="00852522">
            <w:pPr>
              <w:spacing w:line="276" w:lineRule="auto"/>
              <w:jc w:val="center"/>
            </w:pPr>
            <w:r w:rsidRPr="005B5EBA">
              <w:t>8.3</w:t>
            </w:r>
          </w:p>
        </w:tc>
      </w:tr>
      <w:tr w:rsidR="00852522" w:rsidRPr="005B5EBA" w:rsidTr="00852522">
        <w:tc>
          <w:tcPr>
            <w:tcW w:w="2546" w:type="dxa"/>
          </w:tcPr>
          <w:p w:rsidR="00852522" w:rsidRPr="005B5EBA" w:rsidRDefault="00852522" w:rsidP="00852522">
            <w:pPr>
              <w:spacing w:line="276" w:lineRule="auto"/>
            </w:pPr>
            <w:r w:rsidRPr="005B5EBA">
              <w:t>Историко-культурная деятельность</w:t>
            </w:r>
          </w:p>
        </w:tc>
        <w:tc>
          <w:tcPr>
            <w:tcW w:w="5098" w:type="dxa"/>
          </w:tcPr>
          <w:p w:rsidR="00852522" w:rsidRPr="005B5EBA" w:rsidRDefault="00852522" w:rsidP="00852522">
            <w:r w:rsidRPr="005B5EBA">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52522" w:rsidRPr="005B5EBA" w:rsidRDefault="00852522" w:rsidP="00852522">
            <w:pPr>
              <w:spacing w:line="276" w:lineRule="auto"/>
              <w:jc w:val="center"/>
            </w:pPr>
            <w:r w:rsidRPr="005B5EBA">
              <w:t>9.3</w:t>
            </w:r>
          </w:p>
        </w:tc>
      </w:tr>
      <w:tr w:rsidR="00852522" w:rsidRPr="005B5EBA" w:rsidTr="00852522">
        <w:tc>
          <w:tcPr>
            <w:tcW w:w="2546" w:type="dxa"/>
          </w:tcPr>
          <w:p w:rsidR="00852522" w:rsidRPr="005B5EBA" w:rsidRDefault="00852522" w:rsidP="00852522">
            <w:pPr>
              <w:spacing w:line="276" w:lineRule="auto"/>
            </w:pPr>
            <w:r w:rsidRPr="005B5EBA">
              <w:t>Земельные участки (территории) общего пользования</w:t>
            </w:r>
          </w:p>
        </w:tc>
        <w:tc>
          <w:tcPr>
            <w:tcW w:w="5098" w:type="dxa"/>
          </w:tcPr>
          <w:p w:rsidR="00852522" w:rsidRPr="005B5EBA" w:rsidRDefault="00852522" w:rsidP="00852522">
            <w:r w:rsidRPr="005B5EB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52522" w:rsidRPr="005B5EBA" w:rsidRDefault="00852522" w:rsidP="00852522">
            <w:pPr>
              <w:spacing w:line="276" w:lineRule="auto"/>
              <w:jc w:val="center"/>
            </w:pPr>
            <w:r w:rsidRPr="005B5EBA">
              <w:t>12.0</w:t>
            </w:r>
          </w:p>
        </w:tc>
      </w:tr>
      <w:tr w:rsidR="00852522" w:rsidRPr="005B5EBA" w:rsidTr="00852522">
        <w:tc>
          <w:tcPr>
            <w:tcW w:w="2546" w:type="dxa"/>
          </w:tcPr>
          <w:p w:rsidR="00852522" w:rsidRPr="005B5EBA" w:rsidRDefault="00852522" w:rsidP="00852522">
            <w:pPr>
              <w:spacing w:line="276" w:lineRule="auto"/>
            </w:pPr>
            <w:r w:rsidRPr="005B5EBA">
              <w:t>Улично-дорожная сеть</w:t>
            </w:r>
          </w:p>
        </w:tc>
        <w:tc>
          <w:tcPr>
            <w:tcW w:w="5098" w:type="dxa"/>
          </w:tcPr>
          <w:p w:rsidR="00852522" w:rsidRPr="005B5EBA" w:rsidRDefault="00852522" w:rsidP="00852522">
            <w:r w:rsidRPr="005B5EB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5B5EBA">
              <w:lastRenderedPageBreak/>
              <w:t>переходов, бульваров, площадей, проездов, велодорожек и объектов велотранспортной и инженерной инфраструктуры;</w:t>
            </w:r>
          </w:p>
          <w:p w:rsidR="00852522" w:rsidRPr="005B5EBA" w:rsidRDefault="00852522" w:rsidP="00852522">
            <w:r w:rsidRPr="005B5EB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52522" w:rsidRPr="005B5EBA" w:rsidRDefault="00852522" w:rsidP="00852522">
            <w:pPr>
              <w:spacing w:line="276" w:lineRule="auto"/>
              <w:jc w:val="center"/>
            </w:pPr>
            <w:r w:rsidRPr="005B5EBA">
              <w:lastRenderedPageBreak/>
              <w:t>12.0.1</w:t>
            </w:r>
          </w:p>
        </w:tc>
      </w:tr>
      <w:tr w:rsidR="00852522" w:rsidRPr="005B5EBA" w:rsidTr="00852522">
        <w:tc>
          <w:tcPr>
            <w:tcW w:w="2546" w:type="dxa"/>
          </w:tcPr>
          <w:p w:rsidR="00852522" w:rsidRPr="005B5EBA" w:rsidRDefault="00852522" w:rsidP="00852522">
            <w:pPr>
              <w:spacing w:line="276" w:lineRule="auto"/>
            </w:pPr>
            <w:r w:rsidRPr="005B5EBA">
              <w:lastRenderedPageBreak/>
              <w:t>Благоустройство территории</w:t>
            </w:r>
          </w:p>
        </w:tc>
        <w:tc>
          <w:tcPr>
            <w:tcW w:w="5098" w:type="dxa"/>
          </w:tcPr>
          <w:p w:rsidR="00852522" w:rsidRPr="005B5EBA" w:rsidRDefault="00852522" w:rsidP="00852522">
            <w:r w:rsidRPr="005B5EB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5B5EBA" w:rsidRDefault="00852522" w:rsidP="00852522">
            <w:pPr>
              <w:spacing w:line="276" w:lineRule="auto"/>
              <w:jc w:val="center"/>
            </w:pPr>
            <w:r w:rsidRPr="005B5EBA">
              <w:t>12.0.2</w:t>
            </w:r>
          </w:p>
        </w:tc>
      </w:tr>
      <w:bookmarkEnd w:id="185"/>
    </w:tbl>
    <w:p w:rsidR="00852522" w:rsidRPr="005B5EBA" w:rsidRDefault="00852522" w:rsidP="00852522">
      <w:pPr>
        <w:spacing w:line="276" w:lineRule="auto"/>
      </w:pPr>
    </w:p>
    <w:tbl>
      <w:tblPr>
        <w:tblStyle w:val="32"/>
        <w:tblW w:w="0" w:type="auto"/>
        <w:tblLook w:val="04A0"/>
      </w:tblPr>
      <w:tblGrid>
        <w:gridCol w:w="2546"/>
        <w:gridCol w:w="5098"/>
        <w:gridCol w:w="1695"/>
      </w:tblGrid>
      <w:tr w:rsidR="00852522" w:rsidRPr="005B5EBA" w:rsidTr="00852522">
        <w:tc>
          <w:tcPr>
            <w:tcW w:w="9339" w:type="dxa"/>
            <w:gridSpan w:val="3"/>
          </w:tcPr>
          <w:p w:rsidR="00852522" w:rsidRPr="005B5EBA" w:rsidRDefault="00852522" w:rsidP="00852522">
            <w:pPr>
              <w:spacing w:line="276" w:lineRule="auto"/>
              <w:jc w:val="center"/>
              <w:rPr>
                <w:b/>
              </w:rPr>
            </w:pPr>
            <w:r w:rsidRPr="005B5EBA">
              <w:rPr>
                <w:b/>
              </w:rPr>
              <w:t>Вспомогательные виды разрешенного использования земельных участков и объектов капитального строительства</w:t>
            </w:r>
          </w:p>
        </w:tc>
      </w:tr>
      <w:tr w:rsidR="00852522" w:rsidRPr="005B5EBA" w:rsidTr="00852522">
        <w:tc>
          <w:tcPr>
            <w:tcW w:w="2546" w:type="dxa"/>
          </w:tcPr>
          <w:p w:rsidR="00852522" w:rsidRPr="005B5EBA" w:rsidRDefault="00852522" w:rsidP="00852522">
            <w:pPr>
              <w:spacing w:line="276" w:lineRule="auto"/>
              <w:jc w:val="center"/>
            </w:pPr>
            <w:r w:rsidRPr="005B5EBA">
              <w:t>Наименование</w:t>
            </w:r>
          </w:p>
        </w:tc>
        <w:tc>
          <w:tcPr>
            <w:tcW w:w="5098" w:type="dxa"/>
          </w:tcPr>
          <w:p w:rsidR="00852522" w:rsidRPr="005B5EBA" w:rsidRDefault="00852522" w:rsidP="00852522">
            <w:pPr>
              <w:spacing w:line="276" w:lineRule="auto"/>
              <w:jc w:val="center"/>
            </w:pPr>
            <w:r w:rsidRPr="005B5EBA">
              <w:t>Описание</w:t>
            </w:r>
          </w:p>
        </w:tc>
        <w:tc>
          <w:tcPr>
            <w:tcW w:w="1695" w:type="dxa"/>
          </w:tcPr>
          <w:p w:rsidR="00852522" w:rsidRPr="005B5EBA" w:rsidRDefault="00852522" w:rsidP="00852522">
            <w:pPr>
              <w:spacing w:line="276" w:lineRule="auto"/>
              <w:jc w:val="center"/>
            </w:pPr>
            <w:r w:rsidRPr="005B5EBA">
              <w:t>Код (числовое обозначение)</w:t>
            </w:r>
          </w:p>
        </w:tc>
      </w:tr>
      <w:tr w:rsidR="00852522" w:rsidRPr="005B5EBA" w:rsidTr="00852522">
        <w:tc>
          <w:tcPr>
            <w:tcW w:w="2546" w:type="dxa"/>
          </w:tcPr>
          <w:p w:rsidR="00852522" w:rsidRPr="005B5EBA" w:rsidRDefault="00852522" w:rsidP="00852522">
            <w:pPr>
              <w:spacing w:line="276" w:lineRule="auto"/>
            </w:pPr>
            <w:bookmarkStart w:id="186" w:name="_Hlk9419184"/>
            <w:r w:rsidRPr="005B5EBA">
              <w:t>Предоставление коммунальных услуг</w:t>
            </w:r>
          </w:p>
        </w:tc>
        <w:tc>
          <w:tcPr>
            <w:tcW w:w="5098" w:type="dxa"/>
          </w:tcPr>
          <w:p w:rsidR="00852522" w:rsidRPr="005B5EBA" w:rsidRDefault="00852522" w:rsidP="00852522">
            <w:r w:rsidRPr="005B5EB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5B5EBA" w:rsidRDefault="00852522" w:rsidP="00852522">
            <w:pPr>
              <w:spacing w:line="276" w:lineRule="auto"/>
              <w:jc w:val="center"/>
            </w:pPr>
            <w:r w:rsidRPr="005B5EBA">
              <w:t>3.1.1</w:t>
            </w:r>
          </w:p>
        </w:tc>
      </w:tr>
      <w:tr w:rsidR="00852522" w:rsidRPr="005B5EBA" w:rsidTr="00852522">
        <w:tc>
          <w:tcPr>
            <w:tcW w:w="2546" w:type="dxa"/>
          </w:tcPr>
          <w:p w:rsidR="00852522" w:rsidRPr="005B5EBA" w:rsidRDefault="00852522" w:rsidP="00852522">
            <w:pPr>
              <w:spacing w:line="276" w:lineRule="auto"/>
            </w:pPr>
            <w:r w:rsidRPr="005B5EBA">
              <w:t>Общежития</w:t>
            </w:r>
          </w:p>
        </w:tc>
        <w:tc>
          <w:tcPr>
            <w:tcW w:w="5098" w:type="dxa"/>
          </w:tcPr>
          <w:p w:rsidR="00852522" w:rsidRPr="005B5EBA" w:rsidRDefault="00852522" w:rsidP="00852522">
            <w:r w:rsidRPr="005B5EB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52522" w:rsidRPr="005B5EBA" w:rsidRDefault="00852522" w:rsidP="00852522">
            <w:pPr>
              <w:spacing w:line="276" w:lineRule="auto"/>
              <w:jc w:val="center"/>
            </w:pPr>
            <w:r w:rsidRPr="005B5EBA">
              <w:t>3.2.4</w:t>
            </w:r>
          </w:p>
        </w:tc>
      </w:tr>
      <w:tr w:rsidR="00852522" w:rsidRPr="005B5EBA" w:rsidTr="00852522">
        <w:tc>
          <w:tcPr>
            <w:tcW w:w="2546" w:type="dxa"/>
          </w:tcPr>
          <w:p w:rsidR="00852522" w:rsidRPr="005B5EBA" w:rsidRDefault="00852522" w:rsidP="00852522">
            <w:pPr>
              <w:spacing w:line="276" w:lineRule="auto"/>
            </w:pPr>
            <w:r w:rsidRPr="005B5EBA">
              <w:t>Служебные гаражи</w:t>
            </w:r>
          </w:p>
        </w:tc>
        <w:tc>
          <w:tcPr>
            <w:tcW w:w="5098" w:type="dxa"/>
          </w:tcPr>
          <w:p w:rsidR="00852522" w:rsidRPr="005B5EBA" w:rsidRDefault="00852522" w:rsidP="00852522">
            <w:r w:rsidRPr="005B5EB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5B5EBA" w:rsidRDefault="00852522" w:rsidP="00852522">
            <w:pPr>
              <w:spacing w:line="276" w:lineRule="auto"/>
              <w:jc w:val="center"/>
            </w:pPr>
            <w:r w:rsidRPr="005B5EBA">
              <w:t>4.9</w:t>
            </w:r>
          </w:p>
        </w:tc>
      </w:tr>
      <w:tr w:rsidR="00852522" w:rsidRPr="005B5EBA" w:rsidTr="00852522">
        <w:tc>
          <w:tcPr>
            <w:tcW w:w="2546" w:type="dxa"/>
          </w:tcPr>
          <w:p w:rsidR="00852522" w:rsidRPr="005B5EBA" w:rsidRDefault="00852522" w:rsidP="00852522">
            <w:pPr>
              <w:spacing w:line="276" w:lineRule="auto"/>
            </w:pPr>
            <w:r w:rsidRPr="005B5EBA">
              <w:t>Площадки для занятий спортом</w:t>
            </w:r>
          </w:p>
        </w:tc>
        <w:tc>
          <w:tcPr>
            <w:tcW w:w="5098" w:type="dxa"/>
          </w:tcPr>
          <w:p w:rsidR="00852522" w:rsidRPr="005B5EBA" w:rsidRDefault="00852522" w:rsidP="00852522">
            <w:r w:rsidRPr="005B5EB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52522" w:rsidRPr="005B5EBA" w:rsidRDefault="00852522" w:rsidP="00852522">
            <w:pPr>
              <w:spacing w:line="276" w:lineRule="auto"/>
              <w:jc w:val="center"/>
            </w:pPr>
            <w:r w:rsidRPr="005B5EBA">
              <w:t>5.1.3</w:t>
            </w:r>
          </w:p>
        </w:tc>
      </w:tr>
      <w:tr w:rsidR="00852522" w:rsidRPr="005B5EBA" w:rsidTr="00852522">
        <w:tc>
          <w:tcPr>
            <w:tcW w:w="2546" w:type="dxa"/>
          </w:tcPr>
          <w:p w:rsidR="00852522" w:rsidRPr="005B5EBA" w:rsidRDefault="00852522" w:rsidP="00852522">
            <w:pPr>
              <w:spacing w:line="276" w:lineRule="auto"/>
            </w:pPr>
            <w:r w:rsidRPr="005B5EBA">
              <w:t>Благоустройство территории</w:t>
            </w:r>
          </w:p>
        </w:tc>
        <w:tc>
          <w:tcPr>
            <w:tcW w:w="5098" w:type="dxa"/>
          </w:tcPr>
          <w:p w:rsidR="00852522" w:rsidRPr="005B5EBA" w:rsidRDefault="00852522" w:rsidP="00852522">
            <w:r w:rsidRPr="005B5EB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5B5EBA" w:rsidRDefault="00852522" w:rsidP="00852522">
            <w:pPr>
              <w:spacing w:line="276" w:lineRule="auto"/>
              <w:jc w:val="center"/>
            </w:pPr>
            <w:r w:rsidRPr="005B5EBA">
              <w:t>12.0.2</w:t>
            </w:r>
          </w:p>
        </w:tc>
      </w:tr>
      <w:bookmarkEnd w:id="186"/>
    </w:tbl>
    <w:p w:rsidR="00852522" w:rsidRPr="005B5EBA" w:rsidRDefault="00852522" w:rsidP="00852522">
      <w:pPr>
        <w:spacing w:line="276" w:lineRule="auto"/>
      </w:pPr>
    </w:p>
    <w:tbl>
      <w:tblPr>
        <w:tblStyle w:val="32"/>
        <w:tblW w:w="0" w:type="auto"/>
        <w:tblLook w:val="04A0"/>
      </w:tblPr>
      <w:tblGrid>
        <w:gridCol w:w="2545"/>
        <w:gridCol w:w="5099"/>
        <w:gridCol w:w="1695"/>
      </w:tblGrid>
      <w:tr w:rsidR="00852522" w:rsidRPr="005B5EBA" w:rsidTr="00852522">
        <w:tc>
          <w:tcPr>
            <w:tcW w:w="9339" w:type="dxa"/>
            <w:gridSpan w:val="3"/>
          </w:tcPr>
          <w:p w:rsidR="00852522" w:rsidRPr="005B5EBA" w:rsidRDefault="00852522" w:rsidP="00852522">
            <w:pPr>
              <w:spacing w:line="276" w:lineRule="auto"/>
              <w:jc w:val="center"/>
              <w:rPr>
                <w:b/>
              </w:rPr>
            </w:pPr>
            <w:r w:rsidRPr="005B5EBA">
              <w:rPr>
                <w:b/>
              </w:rPr>
              <w:t>Условно разрешенные виды использования земельных участков и объектов капитального строительства</w:t>
            </w:r>
          </w:p>
        </w:tc>
      </w:tr>
      <w:tr w:rsidR="00852522" w:rsidRPr="005B5EBA" w:rsidTr="00852522">
        <w:tc>
          <w:tcPr>
            <w:tcW w:w="2545" w:type="dxa"/>
          </w:tcPr>
          <w:p w:rsidR="00852522" w:rsidRPr="005B5EBA" w:rsidRDefault="00852522" w:rsidP="00852522">
            <w:pPr>
              <w:spacing w:line="276" w:lineRule="auto"/>
              <w:jc w:val="center"/>
            </w:pPr>
            <w:r w:rsidRPr="005B5EBA">
              <w:t>Наименование</w:t>
            </w:r>
          </w:p>
        </w:tc>
        <w:tc>
          <w:tcPr>
            <w:tcW w:w="5099" w:type="dxa"/>
          </w:tcPr>
          <w:p w:rsidR="00852522" w:rsidRPr="005B5EBA" w:rsidRDefault="00852522" w:rsidP="00852522">
            <w:pPr>
              <w:spacing w:line="276" w:lineRule="auto"/>
              <w:jc w:val="center"/>
            </w:pPr>
            <w:r w:rsidRPr="005B5EBA">
              <w:t>Описание</w:t>
            </w:r>
          </w:p>
        </w:tc>
        <w:tc>
          <w:tcPr>
            <w:tcW w:w="1695" w:type="dxa"/>
          </w:tcPr>
          <w:p w:rsidR="00852522" w:rsidRPr="005B5EBA" w:rsidRDefault="00852522" w:rsidP="00852522">
            <w:pPr>
              <w:spacing w:line="276" w:lineRule="auto"/>
              <w:jc w:val="center"/>
            </w:pPr>
            <w:r w:rsidRPr="005B5EBA">
              <w:t xml:space="preserve">Код (числовое </w:t>
            </w:r>
            <w:r w:rsidRPr="005B5EBA">
              <w:lastRenderedPageBreak/>
              <w:t>обозначение)</w:t>
            </w:r>
          </w:p>
        </w:tc>
      </w:tr>
      <w:tr w:rsidR="00852522" w:rsidRPr="005B5EBA" w:rsidTr="00852522">
        <w:trPr>
          <w:trHeight w:val="65"/>
        </w:trPr>
        <w:tc>
          <w:tcPr>
            <w:tcW w:w="2545" w:type="dxa"/>
          </w:tcPr>
          <w:p w:rsidR="00852522" w:rsidRPr="005B5EBA" w:rsidRDefault="00852522" w:rsidP="00852522">
            <w:bookmarkStart w:id="187" w:name="_Hlk9419225"/>
            <w:r w:rsidRPr="005B5EBA">
              <w:lastRenderedPageBreak/>
              <w:t>Амбулаторное ветеринарное обслуживание</w:t>
            </w:r>
          </w:p>
        </w:tc>
        <w:tc>
          <w:tcPr>
            <w:tcW w:w="5099" w:type="dxa"/>
          </w:tcPr>
          <w:p w:rsidR="00852522" w:rsidRPr="005B5EBA" w:rsidRDefault="00852522" w:rsidP="00852522">
            <w:pPr>
              <w:autoSpaceDE w:val="0"/>
              <w:autoSpaceDN w:val="0"/>
              <w:adjustRightInd w:val="0"/>
            </w:pPr>
            <w:r w:rsidRPr="005B5EBA">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52522" w:rsidRPr="005B5EBA" w:rsidRDefault="00852522" w:rsidP="00852522">
            <w:pPr>
              <w:spacing w:line="276" w:lineRule="auto"/>
              <w:jc w:val="center"/>
            </w:pPr>
            <w:r w:rsidRPr="005B5EBA">
              <w:t>3.10.1</w:t>
            </w:r>
          </w:p>
        </w:tc>
      </w:tr>
      <w:tr w:rsidR="00852522" w:rsidRPr="005B5EBA" w:rsidTr="00852522">
        <w:trPr>
          <w:trHeight w:val="65"/>
        </w:trPr>
        <w:tc>
          <w:tcPr>
            <w:tcW w:w="2545" w:type="dxa"/>
          </w:tcPr>
          <w:p w:rsidR="00852522" w:rsidRPr="005B5EBA" w:rsidRDefault="00852522" w:rsidP="00852522">
            <w:pPr>
              <w:spacing w:line="276" w:lineRule="auto"/>
            </w:pPr>
            <w:r w:rsidRPr="005B5EBA">
              <w:t>Приюты для животных</w:t>
            </w:r>
          </w:p>
        </w:tc>
        <w:tc>
          <w:tcPr>
            <w:tcW w:w="5099" w:type="dxa"/>
          </w:tcPr>
          <w:p w:rsidR="00852522" w:rsidRPr="005B5EBA" w:rsidRDefault="00852522" w:rsidP="00852522">
            <w:pPr>
              <w:autoSpaceDE w:val="0"/>
              <w:autoSpaceDN w:val="0"/>
              <w:adjustRightInd w:val="0"/>
            </w:pPr>
            <w:r w:rsidRPr="005B5EBA">
              <w:t>Размещение объектов капитального строительства, предназначенных для оказания ветеринарных услуг в стационаре;</w:t>
            </w:r>
          </w:p>
          <w:p w:rsidR="00852522" w:rsidRPr="005B5EBA" w:rsidRDefault="00852522" w:rsidP="00852522">
            <w:pPr>
              <w:autoSpaceDE w:val="0"/>
              <w:autoSpaceDN w:val="0"/>
              <w:adjustRightInd w:val="0"/>
            </w:pPr>
            <w:r w:rsidRPr="005B5EBA">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52522" w:rsidRPr="005B5EBA" w:rsidRDefault="00852522" w:rsidP="00852522">
            <w:pPr>
              <w:autoSpaceDE w:val="0"/>
              <w:autoSpaceDN w:val="0"/>
              <w:adjustRightInd w:val="0"/>
            </w:pPr>
            <w:r w:rsidRPr="005B5EBA">
              <w:t>размещение объектов капитального строительства, предназначенных для организации гостиниц для животных</w:t>
            </w:r>
          </w:p>
        </w:tc>
        <w:tc>
          <w:tcPr>
            <w:tcW w:w="1695" w:type="dxa"/>
          </w:tcPr>
          <w:p w:rsidR="00852522" w:rsidRPr="005B5EBA" w:rsidRDefault="00852522" w:rsidP="00852522">
            <w:pPr>
              <w:spacing w:line="276" w:lineRule="auto"/>
              <w:jc w:val="center"/>
            </w:pPr>
            <w:r w:rsidRPr="005B5EBA">
              <w:t>3.10.2</w:t>
            </w:r>
          </w:p>
        </w:tc>
      </w:tr>
      <w:tr w:rsidR="00852522" w:rsidRPr="005B5EBA" w:rsidTr="00852522">
        <w:tc>
          <w:tcPr>
            <w:tcW w:w="2545" w:type="dxa"/>
          </w:tcPr>
          <w:p w:rsidR="00852522" w:rsidRPr="005B5EBA" w:rsidRDefault="00852522" w:rsidP="00852522">
            <w:pPr>
              <w:spacing w:line="276" w:lineRule="auto"/>
            </w:pPr>
            <w:r w:rsidRPr="005B5EBA">
              <w:t>Служебные гаражи</w:t>
            </w:r>
          </w:p>
        </w:tc>
        <w:tc>
          <w:tcPr>
            <w:tcW w:w="5099" w:type="dxa"/>
          </w:tcPr>
          <w:p w:rsidR="00852522" w:rsidRPr="005B5EBA" w:rsidRDefault="00852522" w:rsidP="00852522">
            <w:r w:rsidRPr="005B5EB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5B5EBA" w:rsidRDefault="00852522" w:rsidP="00852522">
            <w:pPr>
              <w:spacing w:line="276" w:lineRule="auto"/>
              <w:jc w:val="center"/>
            </w:pPr>
            <w:r w:rsidRPr="005B5EBA">
              <w:t>4.9</w:t>
            </w:r>
          </w:p>
        </w:tc>
      </w:tr>
      <w:tr w:rsidR="00852522" w:rsidRPr="005B5EBA" w:rsidTr="00852522">
        <w:tc>
          <w:tcPr>
            <w:tcW w:w="2545" w:type="dxa"/>
          </w:tcPr>
          <w:p w:rsidR="00852522" w:rsidRPr="005B5EBA" w:rsidRDefault="00852522" w:rsidP="00852522">
            <w:pPr>
              <w:spacing w:line="276" w:lineRule="auto"/>
            </w:pPr>
            <w:r w:rsidRPr="005B5EBA">
              <w:t>Заправка транспортных средств</w:t>
            </w:r>
          </w:p>
        </w:tc>
        <w:tc>
          <w:tcPr>
            <w:tcW w:w="5099" w:type="dxa"/>
          </w:tcPr>
          <w:p w:rsidR="00852522" w:rsidRPr="005B5EBA" w:rsidRDefault="00852522" w:rsidP="00852522">
            <w:r w:rsidRPr="005B5EB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52522" w:rsidRPr="005B5EBA" w:rsidRDefault="00852522" w:rsidP="00852522">
            <w:pPr>
              <w:spacing w:line="276" w:lineRule="auto"/>
              <w:jc w:val="center"/>
            </w:pPr>
            <w:r w:rsidRPr="005B5EBA">
              <w:t>4.9.1.1</w:t>
            </w:r>
          </w:p>
        </w:tc>
      </w:tr>
      <w:tr w:rsidR="00852522" w:rsidRPr="005B5EBA" w:rsidTr="00852522">
        <w:tc>
          <w:tcPr>
            <w:tcW w:w="2545" w:type="dxa"/>
          </w:tcPr>
          <w:p w:rsidR="00852522" w:rsidRPr="005B5EBA" w:rsidRDefault="00852522" w:rsidP="00852522">
            <w:pPr>
              <w:spacing w:line="276" w:lineRule="auto"/>
            </w:pPr>
            <w:r w:rsidRPr="005B5EBA">
              <w:t>Автомобильные мойки</w:t>
            </w:r>
          </w:p>
        </w:tc>
        <w:tc>
          <w:tcPr>
            <w:tcW w:w="5099" w:type="dxa"/>
          </w:tcPr>
          <w:p w:rsidR="00852522" w:rsidRPr="005B5EBA" w:rsidRDefault="00852522" w:rsidP="00852522">
            <w:r w:rsidRPr="005B5EBA">
              <w:t>Размещение автомобильных моек, а также размещение магазинов сопутствующей торговли</w:t>
            </w:r>
          </w:p>
        </w:tc>
        <w:tc>
          <w:tcPr>
            <w:tcW w:w="1695" w:type="dxa"/>
          </w:tcPr>
          <w:p w:rsidR="00852522" w:rsidRPr="005B5EBA" w:rsidRDefault="00852522" w:rsidP="00852522">
            <w:pPr>
              <w:spacing w:line="276" w:lineRule="auto"/>
              <w:jc w:val="center"/>
            </w:pPr>
            <w:r w:rsidRPr="005B5EBA">
              <w:t>4.9.1.3</w:t>
            </w:r>
          </w:p>
        </w:tc>
      </w:tr>
      <w:tr w:rsidR="00852522" w:rsidRPr="005B5EBA" w:rsidTr="00852522">
        <w:tc>
          <w:tcPr>
            <w:tcW w:w="2545" w:type="dxa"/>
          </w:tcPr>
          <w:p w:rsidR="00852522" w:rsidRPr="005B5EBA" w:rsidRDefault="00852522" w:rsidP="00852522">
            <w:pPr>
              <w:spacing w:line="276" w:lineRule="auto"/>
            </w:pPr>
            <w:r w:rsidRPr="005B5EBA">
              <w:t>Ремонт автомобилей</w:t>
            </w:r>
          </w:p>
        </w:tc>
        <w:tc>
          <w:tcPr>
            <w:tcW w:w="5099" w:type="dxa"/>
          </w:tcPr>
          <w:p w:rsidR="00852522" w:rsidRPr="005B5EBA" w:rsidRDefault="00852522" w:rsidP="00852522">
            <w:r w:rsidRPr="005B5EB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52522" w:rsidRPr="005B5EBA" w:rsidRDefault="00852522" w:rsidP="00852522">
            <w:pPr>
              <w:spacing w:line="276" w:lineRule="auto"/>
              <w:jc w:val="center"/>
            </w:pPr>
            <w:r w:rsidRPr="005B5EBA">
              <w:t>4.9.1.4</w:t>
            </w:r>
          </w:p>
        </w:tc>
      </w:tr>
      <w:tr w:rsidR="00852522" w:rsidRPr="005B5EBA" w:rsidTr="00852522">
        <w:tc>
          <w:tcPr>
            <w:tcW w:w="2545" w:type="dxa"/>
          </w:tcPr>
          <w:p w:rsidR="00852522" w:rsidRPr="005B5EBA" w:rsidRDefault="00852522" w:rsidP="00852522">
            <w:pPr>
              <w:spacing w:line="276" w:lineRule="auto"/>
            </w:pPr>
            <w:r w:rsidRPr="005B5EBA">
              <w:t>Связь</w:t>
            </w:r>
          </w:p>
        </w:tc>
        <w:tc>
          <w:tcPr>
            <w:tcW w:w="5099" w:type="dxa"/>
          </w:tcPr>
          <w:p w:rsidR="00852522" w:rsidRPr="005B5EBA" w:rsidRDefault="00852522" w:rsidP="00852522">
            <w:r w:rsidRPr="005B5EBA">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52522" w:rsidRPr="005B5EBA" w:rsidRDefault="00852522" w:rsidP="00852522">
            <w:pPr>
              <w:spacing w:line="276" w:lineRule="auto"/>
              <w:jc w:val="center"/>
            </w:pPr>
            <w:r w:rsidRPr="005B5EBA">
              <w:t>6.8</w:t>
            </w:r>
          </w:p>
        </w:tc>
      </w:tr>
      <w:bookmarkEnd w:id="187"/>
    </w:tbl>
    <w:p w:rsidR="00852522" w:rsidRPr="005B5EBA" w:rsidRDefault="00852522" w:rsidP="00852522">
      <w:pPr>
        <w:spacing w:line="276" w:lineRule="auto"/>
      </w:pPr>
    </w:p>
    <w:p w:rsidR="00852522" w:rsidRPr="005B5EBA" w:rsidRDefault="00852522" w:rsidP="00852522">
      <w:pPr>
        <w:spacing w:after="240" w:line="276" w:lineRule="auto"/>
        <w:jc w:val="center"/>
        <w:outlineLvl w:val="3"/>
        <w:rPr>
          <w:b/>
          <w:sz w:val="28"/>
          <w:szCs w:val="28"/>
        </w:rPr>
      </w:pPr>
      <w:r w:rsidRPr="005B5EBA">
        <w:rPr>
          <w:b/>
          <w:sz w:val="28"/>
          <w:szCs w:val="28"/>
        </w:rPr>
        <w:t>О2 Зона размещения объектов социального и коммунально-бытового назначения</w:t>
      </w:r>
    </w:p>
    <w:p w:rsidR="00852522" w:rsidRPr="005B5EBA" w:rsidRDefault="00852522" w:rsidP="00852522">
      <w:pPr>
        <w:tabs>
          <w:tab w:val="left" w:pos="0"/>
        </w:tabs>
        <w:spacing w:after="200" w:line="276" w:lineRule="auto"/>
        <w:ind w:firstLine="709"/>
        <w:jc w:val="both"/>
        <w:rPr>
          <w:sz w:val="28"/>
          <w:szCs w:val="28"/>
        </w:rPr>
      </w:pPr>
      <w:r w:rsidRPr="005B5EBA">
        <w:rPr>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32"/>
        <w:tblW w:w="0" w:type="auto"/>
        <w:tblLook w:val="04A0"/>
      </w:tblPr>
      <w:tblGrid>
        <w:gridCol w:w="2546"/>
        <w:gridCol w:w="5098"/>
        <w:gridCol w:w="1695"/>
      </w:tblGrid>
      <w:tr w:rsidR="00852522" w:rsidRPr="005B5EBA" w:rsidTr="00852522">
        <w:tc>
          <w:tcPr>
            <w:tcW w:w="9339" w:type="dxa"/>
            <w:gridSpan w:val="3"/>
          </w:tcPr>
          <w:p w:rsidR="00852522" w:rsidRPr="005B5EBA" w:rsidRDefault="00852522" w:rsidP="00852522">
            <w:pPr>
              <w:spacing w:line="276" w:lineRule="auto"/>
              <w:jc w:val="center"/>
              <w:rPr>
                <w:b/>
              </w:rPr>
            </w:pPr>
            <w:r w:rsidRPr="005B5EBA">
              <w:rPr>
                <w:b/>
              </w:rPr>
              <w:t>Основные виды разрешенного использования земельных участков и объектов капитального строительства</w:t>
            </w:r>
          </w:p>
        </w:tc>
      </w:tr>
      <w:tr w:rsidR="00852522" w:rsidRPr="005B5EBA" w:rsidTr="00852522">
        <w:tc>
          <w:tcPr>
            <w:tcW w:w="2546" w:type="dxa"/>
          </w:tcPr>
          <w:p w:rsidR="00852522" w:rsidRPr="005B5EBA" w:rsidRDefault="00852522" w:rsidP="00852522">
            <w:pPr>
              <w:spacing w:line="276" w:lineRule="auto"/>
              <w:jc w:val="center"/>
            </w:pPr>
            <w:r w:rsidRPr="005B5EBA">
              <w:t>Наименование</w:t>
            </w:r>
          </w:p>
        </w:tc>
        <w:tc>
          <w:tcPr>
            <w:tcW w:w="5098" w:type="dxa"/>
          </w:tcPr>
          <w:p w:rsidR="00852522" w:rsidRPr="005B5EBA" w:rsidRDefault="00852522" w:rsidP="00852522">
            <w:pPr>
              <w:spacing w:line="276" w:lineRule="auto"/>
              <w:jc w:val="center"/>
            </w:pPr>
            <w:r w:rsidRPr="005B5EBA">
              <w:t>Описание</w:t>
            </w:r>
          </w:p>
        </w:tc>
        <w:tc>
          <w:tcPr>
            <w:tcW w:w="1695" w:type="dxa"/>
          </w:tcPr>
          <w:p w:rsidR="00852522" w:rsidRPr="005B5EBA" w:rsidRDefault="00852522" w:rsidP="00852522">
            <w:pPr>
              <w:spacing w:line="276" w:lineRule="auto"/>
              <w:jc w:val="center"/>
            </w:pPr>
            <w:r w:rsidRPr="005B5EBA">
              <w:t>Код (числовое обозначение)</w:t>
            </w:r>
          </w:p>
        </w:tc>
      </w:tr>
      <w:tr w:rsidR="00852522" w:rsidRPr="005B5EBA" w:rsidTr="00852522">
        <w:tc>
          <w:tcPr>
            <w:tcW w:w="2546" w:type="dxa"/>
          </w:tcPr>
          <w:p w:rsidR="00852522" w:rsidRPr="005B5EBA" w:rsidRDefault="00852522" w:rsidP="00852522">
            <w:pPr>
              <w:spacing w:line="276" w:lineRule="auto"/>
            </w:pPr>
            <w:bookmarkStart w:id="188" w:name="_Hlk9419855"/>
            <w:r w:rsidRPr="005B5EBA">
              <w:t>Коммунальное обслуживание</w:t>
            </w:r>
          </w:p>
        </w:tc>
        <w:tc>
          <w:tcPr>
            <w:tcW w:w="5098" w:type="dxa"/>
          </w:tcPr>
          <w:p w:rsidR="00852522" w:rsidRPr="005B5EBA" w:rsidRDefault="00852522" w:rsidP="00852522">
            <w:r w:rsidRPr="005B5EB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52522" w:rsidRPr="005B5EBA" w:rsidRDefault="00852522" w:rsidP="00852522">
            <w:pPr>
              <w:spacing w:line="276" w:lineRule="auto"/>
              <w:jc w:val="center"/>
            </w:pPr>
            <w:r w:rsidRPr="005B5EBA">
              <w:t>3.1</w:t>
            </w:r>
          </w:p>
        </w:tc>
      </w:tr>
      <w:tr w:rsidR="00852522" w:rsidRPr="005B5EBA" w:rsidTr="00852522">
        <w:tc>
          <w:tcPr>
            <w:tcW w:w="2546" w:type="dxa"/>
          </w:tcPr>
          <w:p w:rsidR="00852522" w:rsidRPr="005B5EBA" w:rsidRDefault="00852522" w:rsidP="00852522">
            <w:pPr>
              <w:spacing w:line="276" w:lineRule="auto"/>
            </w:pPr>
            <w:r w:rsidRPr="005B5EBA">
              <w:lastRenderedPageBreak/>
              <w:t>Предоставление коммунальных услуг</w:t>
            </w:r>
          </w:p>
        </w:tc>
        <w:tc>
          <w:tcPr>
            <w:tcW w:w="5098" w:type="dxa"/>
          </w:tcPr>
          <w:p w:rsidR="00852522" w:rsidRPr="005B5EBA" w:rsidRDefault="00852522" w:rsidP="00852522">
            <w:r w:rsidRPr="005B5EB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5B5EBA" w:rsidRDefault="00852522" w:rsidP="00852522">
            <w:pPr>
              <w:spacing w:line="276" w:lineRule="auto"/>
              <w:jc w:val="center"/>
            </w:pPr>
            <w:r w:rsidRPr="005B5EBA">
              <w:t>3.1.1</w:t>
            </w:r>
          </w:p>
        </w:tc>
      </w:tr>
      <w:tr w:rsidR="00852522" w:rsidRPr="005B5EBA" w:rsidTr="00852522">
        <w:tc>
          <w:tcPr>
            <w:tcW w:w="2546" w:type="dxa"/>
          </w:tcPr>
          <w:p w:rsidR="00852522" w:rsidRPr="005B5EBA" w:rsidRDefault="00852522" w:rsidP="00852522">
            <w:pPr>
              <w:spacing w:line="276" w:lineRule="auto"/>
            </w:pPr>
            <w:r w:rsidRPr="005B5EBA">
              <w:t>Административные здания организаций, обеспечивающих предоставление коммунальных услуг</w:t>
            </w:r>
          </w:p>
        </w:tc>
        <w:tc>
          <w:tcPr>
            <w:tcW w:w="5098" w:type="dxa"/>
          </w:tcPr>
          <w:p w:rsidR="00852522" w:rsidRPr="005B5EBA" w:rsidRDefault="00852522" w:rsidP="00852522">
            <w:r w:rsidRPr="005B5EBA">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52522" w:rsidRPr="005B5EBA" w:rsidRDefault="00852522" w:rsidP="00852522">
            <w:pPr>
              <w:spacing w:line="276" w:lineRule="auto"/>
              <w:jc w:val="center"/>
            </w:pPr>
            <w:r w:rsidRPr="005B5EBA">
              <w:t>3.1.2</w:t>
            </w:r>
          </w:p>
        </w:tc>
      </w:tr>
      <w:tr w:rsidR="00852522" w:rsidRPr="005B5EBA" w:rsidTr="00852522">
        <w:tc>
          <w:tcPr>
            <w:tcW w:w="2546" w:type="dxa"/>
          </w:tcPr>
          <w:p w:rsidR="00852522" w:rsidRPr="005B5EBA" w:rsidRDefault="00852522" w:rsidP="00852522">
            <w:pPr>
              <w:spacing w:line="276" w:lineRule="auto"/>
            </w:pPr>
            <w:r w:rsidRPr="005B5EBA">
              <w:t>Социальное обслуживание</w:t>
            </w:r>
          </w:p>
        </w:tc>
        <w:tc>
          <w:tcPr>
            <w:tcW w:w="5098" w:type="dxa"/>
          </w:tcPr>
          <w:p w:rsidR="00852522" w:rsidRPr="005B5EBA" w:rsidRDefault="00852522" w:rsidP="00852522">
            <w:r w:rsidRPr="005B5EB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852522" w:rsidRPr="005B5EBA" w:rsidRDefault="00852522" w:rsidP="00852522">
            <w:pPr>
              <w:spacing w:line="276" w:lineRule="auto"/>
              <w:jc w:val="center"/>
            </w:pPr>
            <w:r w:rsidRPr="005B5EBA">
              <w:t>3.2</w:t>
            </w:r>
          </w:p>
        </w:tc>
      </w:tr>
      <w:tr w:rsidR="00852522" w:rsidRPr="005B5EBA" w:rsidTr="00852522">
        <w:tc>
          <w:tcPr>
            <w:tcW w:w="2546" w:type="dxa"/>
          </w:tcPr>
          <w:p w:rsidR="00852522" w:rsidRPr="005B5EBA" w:rsidRDefault="00852522" w:rsidP="00852522">
            <w:pPr>
              <w:spacing w:line="276" w:lineRule="auto"/>
            </w:pPr>
            <w:r w:rsidRPr="005B5EBA">
              <w:t>Дома социального обслуживания</w:t>
            </w:r>
          </w:p>
        </w:tc>
        <w:tc>
          <w:tcPr>
            <w:tcW w:w="5098" w:type="dxa"/>
          </w:tcPr>
          <w:p w:rsidR="00852522" w:rsidRPr="005B5EBA" w:rsidRDefault="00852522" w:rsidP="00852522">
            <w:r w:rsidRPr="005B5EBA">
              <w:t>Размещение зданий, предназначенных для размещения домов престарелых, домов ребенка, детских домов, пунктов ночлега для бездомных граждан;</w:t>
            </w:r>
          </w:p>
          <w:p w:rsidR="00852522" w:rsidRPr="005B5EBA" w:rsidRDefault="00852522" w:rsidP="00852522">
            <w:r w:rsidRPr="005B5EBA">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52522" w:rsidRPr="005B5EBA" w:rsidRDefault="00852522" w:rsidP="00852522">
            <w:pPr>
              <w:spacing w:line="276" w:lineRule="auto"/>
              <w:jc w:val="center"/>
            </w:pPr>
            <w:r w:rsidRPr="005B5EBA">
              <w:t>3.2.1</w:t>
            </w:r>
          </w:p>
        </w:tc>
      </w:tr>
      <w:tr w:rsidR="00852522" w:rsidRPr="005B5EBA" w:rsidTr="00852522">
        <w:tc>
          <w:tcPr>
            <w:tcW w:w="2546" w:type="dxa"/>
          </w:tcPr>
          <w:p w:rsidR="00852522" w:rsidRPr="005B5EBA" w:rsidRDefault="00852522" w:rsidP="00852522">
            <w:pPr>
              <w:spacing w:line="276" w:lineRule="auto"/>
            </w:pPr>
            <w:r w:rsidRPr="005B5EBA">
              <w:t>Оказание социальной помощи населению</w:t>
            </w:r>
          </w:p>
        </w:tc>
        <w:tc>
          <w:tcPr>
            <w:tcW w:w="5098" w:type="dxa"/>
          </w:tcPr>
          <w:p w:rsidR="00852522" w:rsidRPr="005B5EBA" w:rsidRDefault="00852522" w:rsidP="00852522">
            <w:r w:rsidRPr="005B5EB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52522" w:rsidRPr="005B5EBA" w:rsidRDefault="00852522" w:rsidP="00852522">
            <w:pPr>
              <w:spacing w:line="276" w:lineRule="auto"/>
            </w:pPr>
            <w:r w:rsidRPr="005B5EBA">
              <w:t>некоммерческих фондов, благотворительных организаций, клубов по интересам</w:t>
            </w:r>
          </w:p>
        </w:tc>
        <w:tc>
          <w:tcPr>
            <w:tcW w:w="1695" w:type="dxa"/>
          </w:tcPr>
          <w:p w:rsidR="00852522" w:rsidRPr="005B5EBA" w:rsidRDefault="00852522" w:rsidP="00852522">
            <w:pPr>
              <w:spacing w:line="276" w:lineRule="auto"/>
              <w:jc w:val="center"/>
            </w:pPr>
            <w:r w:rsidRPr="005B5EBA">
              <w:t>3.2.2</w:t>
            </w:r>
          </w:p>
        </w:tc>
      </w:tr>
      <w:tr w:rsidR="00852522" w:rsidRPr="005B5EBA" w:rsidTr="00852522">
        <w:tc>
          <w:tcPr>
            <w:tcW w:w="2546" w:type="dxa"/>
          </w:tcPr>
          <w:p w:rsidR="00852522" w:rsidRPr="005B5EBA" w:rsidRDefault="00852522" w:rsidP="00852522">
            <w:pPr>
              <w:spacing w:line="276" w:lineRule="auto"/>
            </w:pPr>
            <w:r w:rsidRPr="005B5EBA">
              <w:t>Оказание услуг связи</w:t>
            </w:r>
          </w:p>
        </w:tc>
        <w:tc>
          <w:tcPr>
            <w:tcW w:w="5098" w:type="dxa"/>
          </w:tcPr>
          <w:p w:rsidR="00852522" w:rsidRPr="005B5EBA" w:rsidRDefault="00852522" w:rsidP="00852522">
            <w:r w:rsidRPr="005B5EB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52522" w:rsidRPr="005B5EBA" w:rsidRDefault="00852522" w:rsidP="00852522">
            <w:pPr>
              <w:spacing w:line="276" w:lineRule="auto"/>
              <w:jc w:val="center"/>
            </w:pPr>
            <w:r w:rsidRPr="005B5EBA">
              <w:t>3.2.3</w:t>
            </w:r>
          </w:p>
        </w:tc>
      </w:tr>
      <w:tr w:rsidR="00852522" w:rsidRPr="005B5EBA" w:rsidTr="00852522">
        <w:tc>
          <w:tcPr>
            <w:tcW w:w="2546" w:type="dxa"/>
          </w:tcPr>
          <w:p w:rsidR="00852522" w:rsidRPr="005B5EBA" w:rsidRDefault="00852522" w:rsidP="00852522">
            <w:pPr>
              <w:spacing w:line="276" w:lineRule="auto"/>
            </w:pPr>
            <w:r w:rsidRPr="005B5EBA">
              <w:t>Общежития</w:t>
            </w:r>
          </w:p>
        </w:tc>
        <w:tc>
          <w:tcPr>
            <w:tcW w:w="5098" w:type="dxa"/>
          </w:tcPr>
          <w:p w:rsidR="00852522" w:rsidRPr="005B5EBA" w:rsidRDefault="00852522" w:rsidP="00852522">
            <w:r w:rsidRPr="005B5EB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52522" w:rsidRPr="005B5EBA" w:rsidRDefault="00852522" w:rsidP="00852522">
            <w:pPr>
              <w:spacing w:line="276" w:lineRule="auto"/>
              <w:jc w:val="center"/>
            </w:pPr>
            <w:r w:rsidRPr="005B5EBA">
              <w:t>3.2.4</w:t>
            </w:r>
          </w:p>
        </w:tc>
      </w:tr>
      <w:tr w:rsidR="00852522" w:rsidRPr="005B5EBA" w:rsidTr="00852522">
        <w:tc>
          <w:tcPr>
            <w:tcW w:w="2546" w:type="dxa"/>
          </w:tcPr>
          <w:p w:rsidR="00852522" w:rsidRPr="005B5EBA" w:rsidRDefault="00852522" w:rsidP="00852522">
            <w:pPr>
              <w:spacing w:line="276" w:lineRule="auto"/>
            </w:pPr>
            <w:r w:rsidRPr="005B5EBA">
              <w:t>Бытовое обслуживание</w:t>
            </w:r>
          </w:p>
        </w:tc>
        <w:tc>
          <w:tcPr>
            <w:tcW w:w="5098" w:type="dxa"/>
          </w:tcPr>
          <w:p w:rsidR="00852522" w:rsidRPr="005B5EBA" w:rsidRDefault="00852522" w:rsidP="00852522">
            <w:r w:rsidRPr="005B5EB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52522" w:rsidRPr="005B5EBA" w:rsidRDefault="00852522" w:rsidP="00852522">
            <w:pPr>
              <w:spacing w:line="276" w:lineRule="auto"/>
              <w:jc w:val="center"/>
            </w:pPr>
            <w:r w:rsidRPr="005B5EBA">
              <w:t>3.3</w:t>
            </w:r>
          </w:p>
        </w:tc>
      </w:tr>
      <w:tr w:rsidR="00852522" w:rsidRPr="005B5EBA" w:rsidTr="00852522">
        <w:tc>
          <w:tcPr>
            <w:tcW w:w="2546" w:type="dxa"/>
          </w:tcPr>
          <w:p w:rsidR="00852522" w:rsidRPr="005B5EBA" w:rsidRDefault="00852522" w:rsidP="00852522">
            <w:pPr>
              <w:spacing w:line="276" w:lineRule="auto"/>
            </w:pPr>
            <w:r w:rsidRPr="005B5EBA">
              <w:t>Здравоохранение</w:t>
            </w:r>
          </w:p>
        </w:tc>
        <w:tc>
          <w:tcPr>
            <w:tcW w:w="5098" w:type="dxa"/>
          </w:tcPr>
          <w:p w:rsidR="00852522" w:rsidRPr="005B5EBA" w:rsidRDefault="00852522" w:rsidP="00852522">
            <w:r w:rsidRPr="005B5EBA">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52522" w:rsidRPr="005B5EBA" w:rsidRDefault="00852522" w:rsidP="00852522">
            <w:pPr>
              <w:spacing w:line="276" w:lineRule="auto"/>
              <w:jc w:val="center"/>
            </w:pPr>
            <w:r w:rsidRPr="005B5EBA">
              <w:t>3.4</w:t>
            </w:r>
          </w:p>
        </w:tc>
      </w:tr>
      <w:tr w:rsidR="00852522" w:rsidRPr="005B5EBA" w:rsidTr="00852522">
        <w:tc>
          <w:tcPr>
            <w:tcW w:w="2546" w:type="dxa"/>
          </w:tcPr>
          <w:p w:rsidR="00852522" w:rsidRPr="005B5EBA" w:rsidRDefault="00852522" w:rsidP="00852522">
            <w:pPr>
              <w:spacing w:line="276" w:lineRule="auto"/>
            </w:pPr>
            <w:r w:rsidRPr="005B5EBA">
              <w:t>Амбулаторно-поликлиническое обслуживание</w:t>
            </w:r>
          </w:p>
        </w:tc>
        <w:tc>
          <w:tcPr>
            <w:tcW w:w="5098" w:type="dxa"/>
          </w:tcPr>
          <w:p w:rsidR="00852522" w:rsidRPr="005B5EBA" w:rsidRDefault="00852522" w:rsidP="00852522">
            <w:r w:rsidRPr="005B5EBA">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5B5EBA">
              <w:lastRenderedPageBreak/>
              <w:t>кухни, станции донорства крови, клинические лаборатории)</w:t>
            </w:r>
          </w:p>
        </w:tc>
        <w:tc>
          <w:tcPr>
            <w:tcW w:w="1695" w:type="dxa"/>
          </w:tcPr>
          <w:p w:rsidR="00852522" w:rsidRPr="005B5EBA" w:rsidRDefault="00852522" w:rsidP="00852522">
            <w:pPr>
              <w:spacing w:line="276" w:lineRule="auto"/>
              <w:jc w:val="center"/>
            </w:pPr>
            <w:r w:rsidRPr="005B5EBA">
              <w:lastRenderedPageBreak/>
              <w:t>3.4.1</w:t>
            </w:r>
          </w:p>
        </w:tc>
      </w:tr>
      <w:tr w:rsidR="00852522" w:rsidRPr="005B5EBA" w:rsidTr="00852522">
        <w:tc>
          <w:tcPr>
            <w:tcW w:w="2546" w:type="dxa"/>
          </w:tcPr>
          <w:p w:rsidR="00852522" w:rsidRPr="005B5EBA" w:rsidRDefault="00852522" w:rsidP="00852522">
            <w:pPr>
              <w:spacing w:line="276" w:lineRule="auto"/>
            </w:pPr>
            <w:r w:rsidRPr="005B5EBA">
              <w:lastRenderedPageBreak/>
              <w:t>Стационарное медицинское обслуживание</w:t>
            </w:r>
          </w:p>
        </w:tc>
        <w:tc>
          <w:tcPr>
            <w:tcW w:w="5098" w:type="dxa"/>
          </w:tcPr>
          <w:p w:rsidR="00852522" w:rsidRPr="005B5EBA" w:rsidRDefault="00852522" w:rsidP="00852522">
            <w:r w:rsidRPr="005B5EBA">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52522" w:rsidRPr="005B5EBA" w:rsidRDefault="00852522" w:rsidP="00852522">
            <w:r w:rsidRPr="005B5EBA">
              <w:t>размещение станций скорой помощи;</w:t>
            </w:r>
          </w:p>
          <w:p w:rsidR="00852522" w:rsidRPr="005B5EBA" w:rsidRDefault="00852522" w:rsidP="00852522">
            <w:r w:rsidRPr="005B5EBA">
              <w:t>размещение площадок санитарной авиации</w:t>
            </w:r>
          </w:p>
        </w:tc>
        <w:tc>
          <w:tcPr>
            <w:tcW w:w="1695" w:type="dxa"/>
          </w:tcPr>
          <w:p w:rsidR="00852522" w:rsidRPr="005B5EBA" w:rsidRDefault="00852522" w:rsidP="00852522">
            <w:pPr>
              <w:spacing w:line="276" w:lineRule="auto"/>
              <w:jc w:val="center"/>
            </w:pPr>
            <w:r w:rsidRPr="005B5EBA">
              <w:t>3.4.2</w:t>
            </w:r>
          </w:p>
        </w:tc>
      </w:tr>
      <w:tr w:rsidR="00852522" w:rsidRPr="005B5EBA" w:rsidTr="00852522">
        <w:tc>
          <w:tcPr>
            <w:tcW w:w="2546" w:type="dxa"/>
          </w:tcPr>
          <w:p w:rsidR="00852522" w:rsidRPr="005B5EBA" w:rsidRDefault="00852522" w:rsidP="00852522">
            <w:pPr>
              <w:spacing w:line="276" w:lineRule="auto"/>
            </w:pPr>
            <w:r w:rsidRPr="005B5EBA">
              <w:t>Среднее и высшее профессиональное образование</w:t>
            </w:r>
          </w:p>
        </w:tc>
        <w:tc>
          <w:tcPr>
            <w:tcW w:w="5098" w:type="dxa"/>
          </w:tcPr>
          <w:p w:rsidR="00852522" w:rsidRPr="005B5EBA" w:rsidRDefault="00852522" w:rsidP="00852522">
            <w:r w:rsidRPr="005B5EB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52522" w:rsidRPr="005B5EBA" w:rsidRDefault="00852522" w:rsidP="00852522">
            <w:pPr>
              <w:spacing w:line="276" w:lineRule="auto"/>
              <w:jc w:val="center"/>
            </w:pPr>
            <w:r w:rsidRPr="005B5EBA">
              <w:t>3.5.2</w:t>
            </w:r>
          </w:p>
        </w:tc>
      </w:tr>
      <w:tr w:rsidR="00852522" w:rsidRPr="005B5EBA" w:rsidTr="00852522">
        <w:tc>
          <w:tcPr>
            <w:tcW w:w="2546" w:type="dxa"/>
          </w:tcPr>
          <w:p w:rsidR="00852522" w:rsidRPr="005B5EBA" w:rsidRDefault="00852522" w:rsidP="00852522">
            <w:pPr>
              <w:spacing w:line="276" w:lineRule="auto"/>
            </w:pPr>
            <w:r w:rsidRPr="005B5EBA">
              <w:t>Культурное развитие</w:t>
            </w:r>
          </w:p>
        </w:tc>
        <w:tc>
          <w:tcPr>
            <w:tcW w:w="5098" w:type="dxa"/>
          </w:tcPr>
          <w:p w:rsidR="00852522" w:rsidRPr="005B5EBA" w:rsidRDefault="00852522" w:rsidP="00852522">
            <w:r w:rsidRPr="005B5EB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852522" w:rsidRPr="005B5EBA" w:rsidRDefault="00852522" w:rsidP="00852522">
            <w:pPr>
              <w:spacing w:line="276" w:lineRule="auto"/>
              <w:jc w:val="center"/>
            </w:pPr>
            <w:r w:rsidRPr="005B5EBA">
              <w:t>3.6</w:t>
            </w:r>
          </w:p>
        </w:tc>
      </w:tr>
      <w:tr w:rsidR="00852522" w:rsidRPr="005B5EBA" w:rsidTr="00852522">
        <w:tc>
          <w:tcPr>
            <w:tcW w:w="2546" w:type="dxa"/>
          </w:tcPr>
          <w:p w:rsidR="00852522" w:rsidRPr="005B5EBA" w:rsidRDefault="00852522" w:rsidP="00852522">
            <w:pPr>
              <w:spacing w:line="276" w:lineRule="auto"/>
            </w:pPr>
            <w:r w:rsidRPr="005B5EBA">
              <w:t>Объекты культурно-досуговой деятельности</w:t>
            </w:r>
          </w:p>
        </w:tc>
        <w:tc>
          <w:tcPr>
            <w:tcW w:w="5098" w:type="dxa"/>
          </w:tcPr>
          <w:p w:rsidR="00852522" w:rsidRPr="005B5EBA" w:rsidRDefault="00852522" w:rsidP="00852522">
            <w:r w:rsidRPr="005B5EBA">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52522" w:rsidRPr="005B5EBA" w:rsidRDefault="00852522" w:rsidP="00852522">
            <w:pPr>
              <w:spacing w:line="276" w:lineRule="auto"/>
              <w:jc w:val="center"/>
            </w:pPr>
            <w:r w:rsidRPr="005B5EBA">
              <w:t>3.6.1</w:t>
            </w:r>
          </w:p>
        </w:tc>
      </w:tr>
      <w:tr w:rsidR="00852522" w:rsidRPr="005B5EBA" w:rsidTr="00852522">
        <w:tc>
          <w:tcPr>
            <w:tcW w:w="2546" w:type="dxa"/>
          </w:tcPr>
          <w:p w:rsidR="00852522" w:rsidRPr="005B5EBA" w:rsidRDefault="00852522" w:rsidP="00852522">
            <w:pPr>
              <w:spacing w:line="276" w:lineRule="auto"/>
            </w:pPr>
            <w:r w:rsidRPr="005B5EBA">
              <w:t>Парки культуры и отдыха</w:t>
            </w:r>
          </w:p>
        </w:tc>
        <w:tc>
          <w:tcPr>
            <w:tcW w:w="5098" w:type="dxa"/>
          </w:tcPr>
          <w:p w:rsidR="00852522" w:rsidRPr="005B5EBA" w:rsidRDefault="00852522" w:rsidP="00852522">
            <w:r w:rsidRPr="005B5EBA">
              <w:t>Размещение парков культуры и отдыха</w:t>
            </w:r>
          </w:p>
        </w:tc>
        <w:tc>
          <w:tcPr>
            <w:tcW w:w="1695" w:type="dxa"/>
          </w:tcPr>
          <w:p w:rsidR="00852522" w:rsidRPr="005B5EBA" w:rsidRDefault="00852522" w:rsidP="00852522">
            <w:pPr>
              <w:spacing w:line="276" w:lineRule="auto"/>
              <w:jc w:val="center"/>
            </w:pPr>
            <w:r w:rsidRPr="005B5EBA">
              <w:t>3.6.2</w:t>
            </w:r>
          </w:p>
        </w:tc>
      </w:tr>
      <w:tr w:rsidR="00852522" w:rsidRPr="005B5EBA" w:rsidTr="00852522">
        <w:tc>
          <w:tcPr>
            <w:tcW w:w="2546" w:type="dxa"/>
          </w:tcPr>
          <w:p w:rsidR="00852522" w:rsidRPr="005B5EBA" w:rsidRDefault="00852522" w:rsidP="00852522">
            <w:pPr>
              <w:spacing w:line="276" w:lineRule="auto"/>
            </w:pPr>
            <w:r w:rsidRPr="005B5EBA">
              <w:t>Цирки и зверинцы</w:t>
            </w:r>
          </w:p>
        </w:tc>
        <w:tc>
          <w:tcPr>
            <w:tcW w:w="5098" w:type="dxa"/>
          </w:tcPr>
          <w:p w:rsidR="00852522" w:rsidRPr="005B5EBA" w:rsidRDefault="00852522" w:rsidP="00852522">
            <w:r w:rsidRPr="005B5EBA">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52522" w:rsidRPr="005B5EBA" w:rsidRDefault="00852522" w:rsidP="00852522">
            <w:pPr>
              <w:spacing w:line="276" w:lineRule="auto"/>
              <w:jc w:val="center"/>
            </w:pPr>
            <w:r w:rsidRPr="005B5EBA">
              <w:t>3.6.3</w:t>
            </w:r>
          </w:p>
        </w:tc>
      </w:tr>
      <w:tr w:rsidR="00852522" w:rsidRPr="005B5EBA" w:rsidTr="00852522">
        <w:tc>
          <w:tcPr>
            <w:tcW w:w="2546" w:type="dxa"/>
          </w:tcPr>
          <w:p w:rsidR="00852522" w:rsidRPr="005B5EBA" w:rsidRDefault="00852522" w:rsidP="00852522">
            <w:pPr>
              <w:spacing w:line="276" w:lineRule="auto"/>
            </w:pPr>
            <w:r w:rsidRPr="005B5EBA">
              <w:t>Религиозное использование</w:t>
            </w:r>
          </w:p>
        </w:tc>
        <w:tc>
          <w:tcPr>
            <w:tcW w:w="5098" w:type="dxa"/>
          </w:tcPr>
          <w:p w:rsidR="00852522" w:rsidRPr="005B5EBA" w:rsidRDefault="00852522" w:rsidP="00852522">
            <w:r w:rsidRPr="005B5EBA">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852522" w:rsidRPr="005B5EBA" w:rsidRDefault="00852522" w:rsidP="00852522">
            <w:pPr>
              <w:spacing w:line="276" w:lineRule="auto"/>
              <w:jc w:val="center"/>
            </w:pPr>
            <w:r w:rsidRPr="005B5EBA">
              <w:t>3.7</w:t>
            </w:r>
          </w:p>
        </w:tc>
      </w:tr>
      <w:tr w:rsidR="00852522" w:rsidRPr="005B5EBA" w:rsidTr="00852522">
        <w:tc>
          <w:tcPr>
            <w:tcW w:w="2546" w:type="dxa"/>
          </w:tcPr>
          <w:p w:rsidR="00852522" w:rsidRPr="005B5EBA" w:rsidRDefault="00852522" w:rsidP="00852522">
            <w:pPr>
              <w:spacing w:line="276" w:lineRule="auto"/>
            </w:pPr>
            <w:r w:rsidRPr="005B5EBA">
              <w:t>Осуществление религиозных обрядов</w:t>
            </w:r>
          </w:p>
        </w:tc>
        <w:tc>
          <w:tcPr>
            <w:tcW w:w="5098" w:type="dxa"/>
          </w:tcPr>
          <w:p w:rsidR="00852522" w:rsidRPr="005B5EBA" w:rsidRDefault="00852522" w:rsidP="00852522">
            <w:r w:rsidRPr="005B5EB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52522" w:rsidRPr="005B5EBA" w:rsidRDefault="00852522" w:rsidP="00852522">
            <w:pPr>
              <w:spacing w:line="276" w:lineRule="auto"/>
              <w:jc w:val="center"/>
            </w:pPr>
            <w:r w:rsidRPr="005B5EBA">
              <w:t>3.7.1</w:t>
            </w:r>
          </w:p>
        </w:tc>
      </w:tr>
      <w:tr w:rsidR="00852522" w:rsidRPr="005B5EBA" w:rsidTr="00852522">
        <w:tc>
          <w:tcPr>
            <w:tcW w:w="2546" w:type="dxa"/>
          </w:tcPr>
          <w:p w:rsidR="00852522" w:rsidRPr="005B5EBA" w:rsidRDefault="00852522" w:rsidP="00852522">
            <w:pPr>
              <w:spacing w:line="276" w:lineRule="auto"/>
            </w:pPr>
            <w:r w:rsidRPr="005B5EBA">
              <w:t>Религиозное управление и образование</w:t>
            </w:r>
          </w:p>
        </w:tc>
        <w:tc>
          <w:tcPr>
            <w:tcW w:w="5098" w:type="dxa"/>
          </w:tcPr>
          <w:p w:rsidR="00852522" w:rsidRPr="005B5EBA" w:rsidRDefault="00852522" w:rsidP="00852522">
            <w:r w:rsidRPr="005B5EB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52522" w:rsidRPr="005B5EBA" w:rsidRDefault="00852522" w:rsidP="00852522">
            <w:pPr>
              <w:spacing w:line="276" w:lineRule="auto"/>
              <w:jc w:val="center"/>
            </w:pPr>
            <w:r w:rsidRPr="005B5EBA">
              <w:t>3.7.2</w:t>
            </w:r>
          </w:p>
        </w:tc>
      </w:tr>
      <w:tr w:rsidR="00852522" w:rsidRPr="005B5EBA" w:rsidTr="00852522">
        <w:tc>
          <w:tcPr>
            <w:tcW w:w="2546" w:type="dxa"/>
          </w:tcPr>
          <w:p w:rsidR="00852522" w:rsidRPr="005B5EBA" w:rsidRDefault="00852522" w:rsidP="00852522">
            <w:pPr>
              <w:spacing w:line="276" w:lineRule="auto"/>
            </w:pPr>
            <w:r w:rsidRPr="005B5EBA">
              <w:t>Амбулаторное ветеринарное обслуживание</w:t>
            </w:r>
          </w:p>
        </w:tc>
        <w:tc>
          <w:tcPr>
            <w:tcW w:w="5098" w:type="dxa"/>
          </w:tcPr>
          <w:p w:rsidR="00852522" w:rsidRPr="005B5EBA" w:rsidRDefault="00852522" w:rsidP="00852522">
            <w:pPr>
              <w:autoSpaceDE w:val="0"/>
              <w:autoSpaceDN w:val="0"/>
              <w:adjustRightInd w:val="0"/>
            </w:pPr>
            <w:r w:rsidRPr="005B5EBA">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52522" w:rsidRPr="005B5EBA" w:rsidRDefault="00852522" w:rsidP="00852522">
            <w:pPr>
              <w:spacing w:line="276" w:lineRule="auto"/>
              <w:jc w:val="center"/>
            </w:pPr>
            <w:r w:rsidRPr="005B5EBA">
              <w:t>3.10.1</w:t>
            </w:r>
          </w:p>
        </w:tc>
      </w:tr>
      <w:tr w:rsidR="00852522" w:rsidRPr="005B5EBA" w:rsidTr="00852522">
        <w:tc>
          <w:tcPr>
            <w:tcW w:w="2546" w:type="dxa"/>
          </w:tcPr>
          <w:p w:rsidR="00852522" w:rsidRPr="005B5EBA" w:rsidRDefault="00852522" w:rsidP="00852522">
            <w:pPr>
              <w:spacing w:line="276" w:lineRule="auto"/>
            </w:pPr>
            <w:r w:rsidRPr="005B5EBA">
              <w:t>Объекты торговли (торговые центры, торгово-развлекательные центры (комплексы)</w:t>
            </w:r>
          </w:p>
        </w:tc>
        <w:tc>
          <w:tcPr>
            <w:tcW w:w="5098" w:type="dxa"/>
          </w:tcPr>
          <w:p w:rsidR="00852522" w:rsidRPr="005B5EBA" w:rsidRDefault="00852522" w:rsidP="00852522">
            <w:r w:rsidRPr="005B5EBA">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52522" w:rsidRPr="005B5EBA" w:rsidRDefault="00852522" w:rsidP="00852522">
            <w:r w:rsidRPr="005B5EBA">
              <w:t>размещение гаражей и (или) стоянок для автомобилей сотрудников и посетителей торгового центра</w:t>
            </w:r>
          </w:p>
        </w:tc>
        <w:tc>
          <w:tcPr>
            <w:tcW w:w="1695" w:type="dxa"/>
          </w:tcPr>
          <w:p w:rsidR="00852522" w:rsidRPr="005B5EBA" w:rsidRDefault="00852522" w:rsidP="00852522">
            <w:pPr>
              <w:spacing w:line="276" w:lineRule="auto"/>
              <w:jc w:val="center"/>
            </w:pPr>
            <w:r w:rsidRPr="005B5EBA">
              <w:t>4.2</w:t>
            </w:r>
          </w:p>
        </w:tc>
      </w:tr>
      <w:tr w:rsidR="00852522" w:rsidRPr="005B5EBA" w:rsidTr="00852522">
        <w:tc>
          <w:tcPr>
            <w:tcW w:w="2546" w:type="dxa"/>
          </w:tcPr>
          <w:p w:rsidR="00852522" w:rsidRPr="005B5EBA" w:rsidRDefault="00852522" w:rsidP="00852522">
            <w:pPr>
              <w:spacing w:line="276" w:lineRule="auto"/>
            </w:pPr>
            <w:r w:rsidRPr="005B5EBA">
              <w:lastRenderedPageBreak/>
              <w:t>Рынки</w:t>
            </w:r>
          </w:p>
        </w:tc>
        <w:tc>
          <w:tcPr>
            <w:tcW w:w="5098" w:type="dxa"/>
          </w:tcPr>
          <w:p w:rsidR="00852522" w:rsidRPr="005B5EBA" w:rsidRDefault="00852522" w:rsidP="00852522">
            <w:r w:rsidRPr="005B5EBA">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52522" w:rsidRPr="005B5EBA" w:rsidRDefault="00852522" w:rsidP="00852522">
            <w:r w:rsidRPr="005B5EBA">
              <w:t>размещение гаражей и (или) стоянок для автомобилей сотрудников и посетителей рынка</w:t>
            </w:r>
          </w:p>
        </w:tc>
        <w:tc>
          <w:tcPr>
            <w:tcW w:w="1695" w:type="dxa"/>
          </w:tcPr>
          <w:p w:rsidR="00852522" w:rsidRPr="005B5EBA" w:rsidRDefault="00852522" w:rsidP="00852522">
            <w:pPr>
              <w:spacing w:line="276" w:lineRule="auto"/>
              <w:jc w:val="center"/>
            </w:pPr>
            <w:r w:rsidRPr="005B5EBA">
              <w:t>4.3</w:t>
            </w:r>
          </w:p>
        </w:tc>
      </w:tr>
      <w:tr w:rsidR="00852522" w:rsidRPr="005B5EBA" w:rsidTr="00852522">
        <w:tc>
          <w:tcPr>
            <w:tcW w:w="2546" w:type="dxa"/>
          </w:tcPr>
          <w:p w:rsidR="00852522" w:rsidRPr="005B5EBA" w:rsidRDefault="00852522" w:rsidP="00852522">
            <w:pPr>
              <w:spacing w:line="276" w:lineRule="auto"/>
            </w:pPr>
            <w:r w:rsidRPr="005B5EBA">
              <w:t>Магазины</w:t>
            </w:r>
          </w:p>
        </w:tc>
        <w:tc>
          <w:tcPr>
            <w:tcW w:w="5098" w:type="dxa"/>
          </w:tcPr>
          <w:p w:rsidR="00852522" w:rsidRPr="005B5EBA" w:rsidRDefault="00852522" w:rsidP="00852522">
            <w:r w:rsidRPr="005B5EB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52522" w:rsidRPr="005B5EBA" w:rsidRDefault="00852522" w:rsidP="00852522">
            <w:pPr>
              <w:spacing w:line="276" w:lineRule="auto"/>
              <w:jc w:val="center"/>
            </w:pPr>
            <w:r w:rsidRPr="005B5EBA">
              <w:t>4.4</w:t>
            </w:r>
          </w:p>
        </w:tc>
      </w:tr>
      <w:tr w:rsidR="00852522" w:rsidRPr="005B5EBA" w:rsidTr="00852522">
        <w:tc>
          <w:tcPr>
            <w:tcW w:w="2546" w:type="dxa"/>
          </w:tcPr>
          <w:p w:rsidR="00852522" w:rsidRPr="005B5EBA" w:rsidRDefault="00852522" w:rsidP="00852522">
            <w:pPr>
              <w:spacing w:line="276" w:lineRule="auto"/>
            </w:pPr>
            <w:r w:rsidRPr="005B5EBA">
              <w:t>Банковская и страховая деятельность</w:t>
            </w:r>
          </w:p>
        </w:tc>
        <w:tc>
          <w:tcPr>
            <w:tcW w:w="5098" w:type="dxa"/>
          </w:tcPr>
          <w:p w:rsidR="00852522" w:rsidRPr="005B5EBA" w:rsidRDefault="00852522" w:rsidP="00852522">
            <w:r w:rsidRPr="005B5EB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52522" w:rsidRPr="005B5EBA" w:rsidRDefault="00852522" w:rsidP="00852522">
            <w:pPr>
              <w:spacing w:line="276" w:lineRule="auto"/>
              <w:jc w:val="center"/>
            </w:pPr>
            <w:r w:rsidRPr="005B5EBA">
              <w:t>4.5</w:t>
            </w:r>
          </w:p>
        </w:tc>
      </w:tr>
      <w:tr w:rsidR="00852522" w:rsidRPr="005B5EBA" w:rsidTr="00852522">
        <w:tc>
          <w:tcPr>
            <w:tcW w:w="2546" w:type="dxa"/>
          </w:tcPr>
          <w:p w:rsidR="00852522" w:rsidRPr="005B5EBA" w:rsidRDefault="00852522" w:rsidP="00852522">
            <w:pPr>
              <w:spacing w:line="276" w:lineRule="auto"/>
            </w:pPr>
            <w:r w:rsidRPr="005B5EBA">
              <w:t>Общественное питание</w:t>
            </w:r>
          </w:p>
        </w:tc>
        <w:tc>
          <w:tcPr>
            <w:tcW w:w="5098" w:type="dxa"/>
          </w:tcPr>
          <w:p w:rsidR="00852522" w:rsidRPr="005B5EBA" w:rsidRDefault="00852522" w:rsidP="00852522">
            <w:r w:rsidRPr="005B5EB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52522" w:rsidRPr="005B5EBA" w:rsidRDefault="00852522" w:rsidP="00852522">
            <w:pPr>
              <w:spacing w:line="276" w:lineRule="auto"/>
              <w:jc w:val="center"/>
            </w:pPr>
            <w:r w:rsidRPr="005B5EBA">
              <w:t>4.6</w:t>
            </w:r>
          </w:p>
        </w:tc>
      </w:tr>
      <w:tr w:rsidR="00852522" w:rsidRPr="005B5EBA" w:rsidTr="00852522">
        <w:tc>
          <w:tcPr>
            <w:tcW w:w="2546" w:type="dxa"/>
          </w:tcPr>
          <w:p w:rsidR="00852522" w:rsidRPr="005B5EBA" w:rsidRDefault="00852522" w:rsidP="00852522">
            <w:pPr>
              <w:autoSpaceDE w:val="0"/>
              <w:autoSpaceDN w:val="0"/>
              <w:adjustRightInd w:val="0"/>
              <w:spacing w:line="276" w:lineRule="auto"/>
              <w:jc w:val="both"/>
            </w:pPr>
            <w:r w:rsidRPr="005B5EBA">
              <w:t>Гостиничное обслуживание</w:t>
            </w:r>
          </w:p>
        </w:tc>
        <w:tc>
          <w:tcPr>
            <w:tcW w:w="5098" w:type="dxa"/>
          </w:tcPr>
          <w:p w:rsidR="00852522" w:rsidRPr="005B5EBA" w:rsidRDefault="00852522" w:rsidP="00852522">
            <w:r w:rsidRPr="005B5EB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52522" w:rsidRPr="005B5EBA" w:rsidRDefault="00852522" w:rsidP="00852522">
            <w:pPr>
              <w:spacing w:line="276" w:lineRule="auto"/>
              <w:jc w:val="center"/>
            </w:pPr>
            <w:r w:rsidRPr="005B5EBA">
              <w:t>4.7</w:t>
            </w:r>
          </w:p>
        </w:tc>
      </w:tr>
      <w:tr w:rsidR="00852522" w:rsidRPr="005B5EBA" w:rsidTr="00852522">
        <w:tc>
          <w:tcPr>
            <w:tcW w:w="2546" w:type="dxa"/>
          </w:tcPr>
          <w:p w:rsidR="00852522" w:rsidRPr="005B5EBA" w:rsidRDefault="00852522" w:rsidP="00852522">
            <w:pPr>
              <w:spacing w:line="276" w:lineRule="auto"/>
            </w:pPr>
            <w:r w:rsidRPr="005B5EBA">
              <w:t>Развлекательные мероприятия</w:t>
            </w:r>
          </w:p>
        </w:tc>
        <w:tc>
          <w:tcPr>
            <w:tcW w:w="5098" w:type="dxa"/>
          </w:tcPr>
          <w:p w:rsidR="00852522" w:rsidRPr="005B5EBA" w:rsidRDefault="00852522" w:rsidP="00852522">
            <w:r w:rsidRPr="005B5EBA">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52522" w:rsidRPr="005B5EBA" w:rsidRDefault="00852522" w:rsidP="00852522">
            <w:pPr>
              <w:spacing w:line="276" w:lineRule="auto"/>
              <w:jc w:val="center"/>
            </w:pPr>
            <w:r w:rsidRPr="005B5EBA">
              <w:t>4.8.1</w:t>
            </w:r>
          </w:p>
        </w:tc>
      </w:tr>
      <w:tr w:rsidR="00852522" w:rsidRPr="005B5EBA" w:rsidTr="00852522">
        <w:tc>
          <w:tcPr>
            <w:tcW w:w="2546" w:type="dxa"/>
          </w:tcPr>
          <w:p w:rsidR="00852522" w:rsidRPr="005B5EBA" w:rsidRDefault="00852522" w:rsidP="00852522">
            <w:pPr>
              <w:spacing w:line="276" w:lineRule="auto"/>
            </w:pPr>
            <w:r w:rsidRPr="005B5EBA">
              <w:t>Выставочно-ярмарочная деятельность</w:t>
            </w:r>
          </w:p>
        </w:tc>
        <w:tc>
          <w:tcPr>
            <w:tcW w:w="5098" w:type="dxa"/>
          </w:tcPr>
          <w:p w:rsidR="00852522" w:rsidRPr="005B5EBA" w:rsidRDefault="00852522" w:rsidP="00852522">
            <w:r w:rsidRPr="005B5EBA">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52522" w:rsidRPr="005B5EBA" w:rsidRDefault="00852522" w:rsidP="00852522">
            <w:pPr>
              <w:spacing w:line="276" w:lineRule="auto"/>
              <w:jc w:val="center"/>
            </w:pPr>
            <w:r w:rsidRPr="005B5EBA">
              <w:t>4.10</w:t>
            </w:r>
          </w:p>
        </w:tc>
      </w:tr>
      <w:tr w:rsidR="00852522" w:rsidRPr="005B5EBA" w:rsidTr="00852522">
        <w:tc>
          <w:tcPr>
            <w:tcW w:w="2546" w:type="dxa"/>
          </w:tcPr>
          <w:p w:rsidR="00852522" w:rsidRPr="005B5EBA" w:rsidRDefault="00852522" w:rsidP="00852522">
            <w:pPr>
              <w:spacing w:line="276" w:lineRule="auto"/>
            </w:pPr>
            <w:r w:rsidRPr="005B5EBA">
              <w:t>Обеспечение занятий спортом в помещениях</w:t>
            </w:r>
          </w:p>
        </w:tc>
        <w:tc>
          <w:tcPr>
            <w:tcW w:w="5098" w:type="dxa"/>
          </w:tcPr>
          <w:p w:rsidR="00852522" w:rsidRPr="005B5EBA" w:rsidRDefault="00852522" w:rsidP="00852522">
            <w:r w:rsidRPr="005B5EBA">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52522" w:rsidRPr="005B5EBA" w:rsidRDefault="00852522" w:rsidP="00852522">
            <w:pPr>
              <w:spacing w:line="276" w:lineRule="auto"/>
              <w:jc w:val="center"/>
            </w:pPr>
            <w:r w:rsidRPr="005B5EBA">
              <w:t>5.1.2</w:t>
            </w:r>
          </w:p>
        </w:tc>
      </w:tr>
      <w:tr w:rsidR="00852522" w:rsidRPr="005B5EBA" w:rsidTr="00852522">
        <w:tc>
          <w:tcPr>
            <w:tcW w:w="2546" w:type="dxa"/>
          </w:tcPr>
          <w:p w:rsidR="00852522" w:rsidRPr="005B5EBA" w:rsidRDefault="00852522" w:rsidP="00852522">
            <w:pPr>
              <w:spacing w:line="276" w:lineRule="auto"/>
            </w:pPr>
            <w:r w:rsidRPr="005B5EBA">
              <w:t>Обслуживание перевозок пассажиров</w:t>
            </w:r>
          </w:p>
        </w:tc>
        <w:tc>
          <w:tcPr>
            <w:tcW w:w="5098" w:type="dxa"/>
          </w:tcPr>
          <w:p w:rsidR="00852522" w:rsidRPr="005B5EBA" w:rsidRDefault="00852522" w:rsidP="00852522">
            <w:r w:rsidRPr="005B5EBA">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52522" w:rsidRPr="005B5EBA" w:rsidRDefault="00852522" w:rsidP="00852522">
            <w:pPr>
              <w:spacing w:line="276" w:lineRule="auto"/>
              <w:jc w:val="center"/>
            </w:pPr>
            <w:r w:rsidRPr="005B5EBA">
              <w:t>7.2.2</w:t>
            </w:r>
          </w:p>
        </w:tc>
      </w:tr>
      <w:tr w:rsidR="00852522" w:rsidRPr="005B5EBA" w:rsidTr="00852522">
        <w:tc>
          <w:tcPr>
            <w:tcW w:w="2546" w:type="dxa"/>
          </w:tcPr>
          <w:p w:rsidR="00852522" w:rsidRPr="005B5EBA" w:rsidRDefault="00852522" w:rsidP="00852522">
            <w:pPr>
              <w:spacing w:line="276" w:lineRule="auto"/>
            </w:pPr>
            <w:r w:rsidRPr="005B5EBA">
              <w:t>Обеспечение внутреннего правопорядка</w:t>
            </w:r>
          </w:p>
        </w:tc>
        <w:tc>
          <w:tcPr>
            <w:tcW w:w="5098" w:type="dxa"/>
          </w:tcPr>
          <w:p w:rsidR="00852522" w:rsidRPr="005B5EBA" w:rsidRDefault="00852522" w:rsidP="00852522">
            <w:r w:rsidRPr="005B5EB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52522" w:rsidRPr="005B5EBA" w:rsidRDefault="00852522" w:rsidP="00852522">
            <w:r w:rsidRPr="005B5EB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52522" w:rsidRPr="005B5EBA" w:rsidRDefault="00852522" w:rsidP="00852522">
            <w:pPr>
              <w:spacing w:line="276" w:lineRule="auto"/>
              <w:jc w:val="center"/>
            </w:pPr>
            <w:r w:rsidRPr="005B5EBA">
              <w:t>8.3</w:t>
            </w:r>
          </w:p>
        </w:tc>
      </w:tr>
      <w:tr w:rsidR="00852522" w:rsidRPr="005B5EBA" w:rsidTr="00852522">
        <w:tc>
          <w:tcPr>
            <w:tcW w:w="2546" w:type="dxa"/>
          </w:tcPr>
          <w:p w:rsidR="00852522" w:rsidRPr="005B5EBA" w:rsidRDefault="00852522" w:rsidP="00852522">
            <w:pPr>
              <w:spacing w:line="276" w:lineRule="auto"/>
            </w:pPr>
            <w:r w:rsidRPr="005B5EBA">
              <w:t>Историко-культурная деятельность</w:t>
            </w:r>
          </w:p>
        </w:tc>
        <w:tc>
          <w:tcPr>
            <w:tcW w:w="5098" w:type="dxa"/>
          </w:tcPr>
          <w:p w:rsidR="00852522" w:rsidRPr="005B5EBA" w:rsidRDefault="00852522" w:rsidP="00852522">
            <w:r w:rsidRPr="005B5EBA">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52522" w:rsidRPr="005B5EBA" w:rsidRDefault="00852522" w:rsidP="00852522">
            <w:pPr>
              <w:spacing w:line="276" w:lineRule="auto"/>
              <w:jc w:val="center"/>
            </w:pPr>
            <w:r w:rsidRPr="005B5EBA">
              <w:t>9.3</w:t>
            </w:r>
          </w:p>
        </w:tc>
      </w:tr>
      <w:tr w:rsidR="00852522" w:rsidRPr="005B5EBA" w:rsidTr="00852522">
        <w:tc>
          <w:tcPr>
            <w:tcW w:w="2546" w:type="dxa"/>
          </w:tcPr>
          <w:p w:rsidR="00852522" w:rsidRPr="005B5EBA" w:rsidRDefault="00852522" w:rsidP="00852522">
            <w:pPr>
              <w:spacing w:line="276" w:lineRule="auto"/>
            </w:pPr>
            <w:r w:rsidRPr="005B5EBA">
              <w:t xml:space="preserve">Земельные участки </w:t>
            </w:r>
            <w:r w:rsidRPr="005B5EBA">
              <w:lastRenderedPageBreak/>
              <w:t>(территории) общего пользования</w:t>
            </w:r>
          </w:p>
        </w:tc>
        <w:tc>
          <w:tcPr>
            <w:tcW w:w="5098" w:type="dxa"/>
          </w:tcPr>
          <w:p w:rsidR="00852522" w:rsidRPr="005B5EBA" w:rsidRDefault="00852522" w:rsidP="00852522">
            <w:r w:rsidRPr="005B5EBA">
              <w:lastRenderedPageBreak/>
              <w:t xml:space="preserve">Земельные участки общего пользования. Содержание </w:t>
            </w:r>
            <w:r w:rsidRPr="005B5EBA">
              <w:lastRenderedPageBreak/>
              <w:t>данного вида разрешенного использования включает в себя содержание видов разрешенного использования с кодами 12.0.1 - 12.0.2</w:t>
            </w:r>
          </w:p>
        </w:tc>
        <w:tc>
          <w:tcPr>
            <w:tcW w:w="1695" w:type="dxa"/>
          </w:tcPr>
          <w:p w:rsidR="00852522" w:rsidRPr="005B5EBA" w:rsidRDefault="00852522" w:rsidP="00852522">
            <w:pPr>
              <w:spacing w:line="276" w:lineRule="auto"/>
              <w:jc w:val="center"/>
            </w:pPr>
            <w:r w:rsidRPr="005B5EBA">
              <w:lastRenderedPageBreak/>
              <w:t>12.0</w:t>
            </w:r>
          </w:p>
        </w:tc>
      </w:tr>
      <w:tr w:rsidR="00852522" w:rsidRPr="005B5EBA" w:rsidTr="00852522">
        <w:tc>
          <w:tcPr>
            <w:tcW w:w="2546" w:type="dxa"/>
          </w:tcPr>
          <w:p w:rsidR="00852522" w:rsidRPr="005B5EBA" w:rsidRDefault="00852522" w:rsidP="00852522">
            <w:pPr>
              <w:spacing w:line="276" w:lineRule="auto"/>
            </w:pPr>
            <w:r w:rsidRPr="005B5EBA">
              <w:lastRenderedPageBreak/>
              <w:t>Улично-дорожная сеть</w:t>
            </w:r>
          </w:p>
        </w:tc>
        <w:tc>
          <w:tcPr>
            <w:tcW w:w="5098" w:type="dxa"/>
          </w:tcPr>
          <w:p w:rsidR="00852522" w:rsidRPr="005B5EBA" w:rsidRDefault="00852522" w:rsidP="00852522">
            <w:r w:rsidRPr="005B5EB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52522" w:rsidRPr="005B5EBA" w:rsidRDefault="00852522" w:rsidP="00852522">
            <w:r w:rsidRPr="005B5EB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52522" w:rsidRPr="005B5EBA" w:rsidRDefault="00852522" w:rsidP="00852522">
            <w:pPr>
              <w:spacing w:line="276" w:lineRule="auto"/>
              <w:jc w:val="center"/>
            </w:pPr>
            <w:r w:rsidRPr="005B5EBA">
              <w:t>12.0.1</w:t>
            </w:r>
          </w:p>
        </w:tc>
      </w:tr>
      <w:tr w:rsidR="00852522" w:rsidRPr="005B5EBA" w:rsidTr="00852522">
        <w:tc>
          <w:tcPr>
            <w:tcW w:w="2546" w:type="dxa"/>
          </w:tcPr>
          <w:p w:rsidR="00852522" w:rsidRPr="005B5EBA" w:rsidRDefault="00852522" w:rsidP="00852522">
            <w:pPr>
              <w:spacing w:line="276" w:lineRule="auto"/>
            </w:pPr>
            <w:r w:rsidRPr="005B5EBA">
              <w:t>Благоустройство территории</w:t>
            </w:r>
          </w:p>
        </w:tc>
        <w:tc>
          <w:tcPr>
            <w:tcW w:w="5098" w:type="dxa"/>
          </w:tcPr>
          <w:p w:rsidR="00852522" w:rsidRPr="005B5EBA" w:rsidRDefault="00852522" w:rsidP="00852522">
            <w:r w:rsidRPr="005B5EB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5B5EBA" w:rsidRDefault="00852522" w:rsidP="00852522">
            <w:pPr>
              <w:spacing w:line="276" w:lineRule="auto"/>
              <w:jc w:val="center"/>
            </w:pPr>
            <w:r w:rsidRPr="005B5EBA">
              <w:t>12.0.2</w:t>
            </w:r>
          </w:p>
        </w:tc>
      </w:tr>
      <w:bookmarkEnd w:id="188"/>
    </w:tbl>
    <w:p w:rsidR="00852522" w:rsidRPr="005B5EBA" w:rsidRDefault="00852522" w:rsidP="00852522">
      <w:pPr>
        <w:spacing w:line="276" w:lineRule="auto"/>
      </w:pPr>
    </w:p>
    <w:tbl>
      <w:tblPr>
        <w:tblStyle w:val="32"/>
        <w:tblW w:w="0" w:type="auto"/>
        <w:tblLook w:val="04A0"/>
      </w:tblPr>
      <w:tblGrid>
        <w:gridCol w:w="2546"/>
        <w:gridCol w:w="5098"/>
        <w:gridCol w:w="1695"/>
      </w:tblGrid>
      <w:tr w:rsidR="00852522" w:rsidRPr="005B5EBA" w:rsidTr="00852522">
        <w:tc>
          <w:tcPr>
            <w:tcW w:w="9339" w:type="dxa"/>
            <w:gridSpan w:val="3"/>
          </w:tcPr>
          <w:p w:rsidR="00852522" w:rsidRPr="005B5EBA" w:rsidRDefault="00852522" w:rsidP="00852522">
            <w:pPr>
              <w:spacing w:line="276" w:lineRule="auto"/>
              <w:jc w:val="center"/>
              <w:rPr>
                <w:b/>
              </w:rPr>
            </w:pPr>
            <w:r w:rsidRPr="005B5EBA">
              <w:rPr>
                <w:b/>
              </w:rPr>
              <w:t>Вспомогательные виды разрешенного использования земельных участков и объектов капитального строительства</w:t>
            </w:r>
          </w:p>
        </w:tc>
      </w:tr>
      <w:tr w:rsidR="00852522" w:rsidRPr="005B5EBA" w:rsidTr="00852522">
        <w:tc>
          <w:tcPr>
            <w:tcW w:w="2546" w:type="dxa"/>
          </w:tcPr>
          <w:p w:rsidR="00852522" w:rsidRPr="005B5EBA" w:rsidRDefault="00852522" w:rsidP="00852522">
            <w:pPr>
              <w:spacing w:line="276" w:lineRule="auto"/>
              <w:jc w:val="center"/>
            </w:pPr>
            <w:r w:rsidRPr="005B5EBA">
              <w:t>Наименование</w:t>
            </w:r>
          </w:p>
        </w:tc>
        <w:tc>
          <w:tcPr>
            <w:tcW w:w="5098" w:type="dxa"/>
          </w:tcPr>
          <w:p w:rsidR="00852522" w:rsidRPr="005B5EBA" w:rsidRDefault="00852522" w:rsidP="00852522">
            <w:pPr>
              <w:spacing w:line="276" w:lineRule="auto"/>
              <w:jc w:val="center"/>
            </w:pPr>
            <w:r w:rsidRPr="005B5EBA">
              <w:t>Описание</w:t>
            </w:r>
          </w:p>
        </w:tc>
        <w:tc>
          <w:tcPr>
            <w:tcW w:w="1695" w:type="dxa"/>
          </w:tcPr>
          <w:p w:rsidR="00852522" w:rsidRPr="005B5EBA" w:rsidRDefault="00852522" w:rsidP="00852522">
            <w:pPr>
              <w:spacing w:line="276" w:lineRule="auto"/>
              <w:jc w:val="center"/>
            </w:pPr>
            <w:r w:rsidRPr="005B5EBA">
              <w:t>Код (числовое обозначение)</w:t>
            </w:r>
          </w:p>
        </w:tc>
      </w:tr>
      <w:tr w:rsidR="00852522" w:rsidRPr="005B5EBA" w:rsidTr="00852522">
        <w:tc>
          <w:tcPr>
            <w:tcW w:w="2546" w:type="dxa"/>
          </w:tcPr>
          <w:p w:rsidR="00852522" w:rsidRPr="005B5EBA" w:rsidRDefault="00852522" w:rsidP="00852522">
            <w:pPr>
              <w:spacing w:line="276" w:lineRule="auto"/>
            </w:pPr>
            <w:bookmarkStart w:id="189" w:name="_Hlk9419908"/>
            <w:r w:rsidRPr="005B5EBA">
              <w:t>Предоставление коммунальных услуг</w:t>
            </w:r>
          </w:p>
        </w:tc>
        <w:tc>
          <w:tcPr>
            <w:tcW w:w="5098" w:type="dxa"/>
          </w:tcPr>
          <w:p w:rsidR="00852522" w:rsidRPr="005B5EBA" w:rsidRDefault="00852522" w:rsidP="00852522">
            <w:r w:rsidRPr="005B5EB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5B5EBA" w:rsidRDefault="00852522" w:rsidP="00852522">
            <w:pPr>
              <w:spacing w:line="276" w:lineRule="auto"/>
              <w:jc w:val="center"/>
            </w:pPr>
            <w:r w:rsidRPr="005B5EBA">
              <w:t>3.1.1</w:t>
            </w:r>
          </w:p>
        </w:tc>
      </w:tr>
      <w:tr w:rsidR="00852522" w:rsidRPr="005B5EBA" w:rsidTr="00852522">
        <w:tc>
          <w:tcPr>
            <w:tcW w:w="2546" w:type="dxa"/>
          </w:tcPr>
          <w:p w:rsidR="00852522" w:rsidRPr="005B5EBA" w:rsidRDefault="00852522" w:rsidP="00852522">
            <w:pPr>
              <w:spacing w:line="276" w:lineRule="auto"/>
            </w:pPr>
            <w:r w:rsidRPr="005B5EBA">
              <w:t>Общежития</w:t>
            </w:r>
          </w:p>
        </w:tc>
        <w:tc>
          <w:tcPr>
            <w:tcW w:w="5098" w:type="dxa"/>
          </w:tcPr>
          <w:p w:rsidR="00852522" w:rsidRPr="005B5EBA" w:rsidRDefault="00852522" w:rsidP="00852522">
            <w:r w:rsidRPr="005B5EB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52522" w:rsidRPr="005B5EBA" w:rsidRDefault="00852522" w:rsidP="00852522">
            <w:pPr>
              <w:spacing w:line="276" w:lineRule="auto"/>
              <w:jc w:val="center"/>
            </w:pPr>
            <w:r w:rsidRPr="005B5EBA">
              <w:t>3.2.4</w:t>
            </w:r>
          </w:p>
        </w:tc>
      </w:tr>
      <w:tr w:rsidR="00852522" w:rsidRPr="005B5EBA" w:rsidTr="00852522">
        <w:tc>
          <w:tcPr>
            <w:tcW w:w="2546" w:type="dxa"/>
          </w:tcPr>
          <w:p w:rsidR="00852522" w:rsidRPr="005B5EBA" w:rsidRDefault="00852522" w:rsidP="00852522">
            <w:pPr>
              <w:spacing w:line="276" w:lineRule="auto"/>
            </w:pPr>
            <w:r w:rsidRPr="005B5EBA">
              <w:t>Служебные гаражи</w:t>
            </w:r>
          </w:p>
        </w:tc>
        <w:tc>
          <w:tcPr>
            <w:tcW w:w="5098" w:type="dxa"/>
          </w:tcPr>
          <w:p w:rsidR="00852522" w:rsidRPr="005B5EBA" w:rsidRDefault="00852522" w:rsidP="00852522">
            <w:r w:rsidRPr="005B5EB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5B5EBA" w:rsidRDefault="00852522" w:rsidP="00852522">
            <w:pPr>
              <w:spacing w:line="276" w:lineRule="auto"/>
              <w:jc w:val="center"/>
            </w:pPr>
            <w:r w:rsidRPr="005B5EBA">
              <w:t>4.9</w:t>
            </w:r>
          </w:p>
        </w:tc>
      </w:tr>
      <w:tr w:rsidR="00852522" w:rsidRPr="005B5EBA" w:rsidTr="00852522">
        <w:tc>
          <w:tcPr>
            <w:tcW w:w="2546" w:type="dxa"/>
          </w:tcPr>
          <w:p w:rsidR="00852522" w:rsidRPr="005B5EBA" w:rsidRDefault="00852522" w:rsidP="00852522">
            <w:pPr>
              <w:spacing w:line="276" w:lineRule="auto"/>
            </w:pPr>
            <w:r w:rsidRPr="005B5EBA">
              <w:t>Площадки для занятий спортом</w:t>
            </w:r>
          </w:p>
        </w:tc>
        <w:tc>
          <w:tcPr>
            <w:tcW w:w="5098" w:type="dxa"/>
          </w:tcPr>
          <w:p w:rsidR="00852522" w:rsidRPr="005B5EBA" w:rsidRDefault="00852522" w:rsidP="00852522">
            <w:r w:rsidRPr="005B5EB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52522" w:rsidRPr="005B5EBA" w:rsidRDefault="00852522" w:rsidP="00852522">
            <w:pPr>
              <w:spacing w:line="276" w:lineRule="auto"/>
              <w:jc w:val="center"/>
            </w:pPr>
            <w:r w:rsidRPr="005B5EBA">
              <w:t>5.1.3</w:t>
            </w:r>
          </w:p>
        </w:tc>
      </w:tr>
      <w:tr w:rsidR="00852522" w:rsidRPr="005B5EBA" w:rsidTr="00852522">
        <w:tc>
          <w:tcPr>
            <w:tcW w:w="2546" w:type="dxa"/>
          </w:tcPr>
          <w:p w:rsidR="00852522" w:rsidRPr="005B5EBA" w:rsidRDefault="00852522" w:rsidP="00852522">
            <w:pPr>
              <w:spacing w:line="276" w:lineRule="auto"/>
            </w:pPr>
            <w:r w:rsidRPr="005B5EBA">
              <w:t>Благоустройство территории</w:t>
            </w:r>
          </w:p>
        </w:tc>
        <w:tc>
          <w:tcPr>
            <w:tcW w:w="5098" w:type="dxa"/>
          </w:tcPr>
          <w:p w:rsidR="00852522" w:rsidRPr="005B5EBA" w:rsidRDefault="00852522" w:rsidP="00852522">
            <w:r w:rsidRPr="005B5EBA">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5B5EBA">
              <w:lastRenderedPageBreak/>
              <w:t>территории, общественных туалетов</w:t>
            </w:r>
          </w:p>
        </w:tc>
        <w:tc>
          <w:tcPr>
            <w:tcW w:w="1695" w:type="dxa"/>
          </w:tcPr>
          <w:p w:rsidR="00852522" w:rsidRPr="005B5EBA" w:rsidRDefault="00852522" w:rsidP="00852522">
            <w:pPr>
              <w:spacing w:line="276" w:lineRule="auto"/>
              <w:jc w:val="center"/>
            </w:pPr>
            <w:r w:rsidRPr="005B5EBA">
              <w:lastRenderedPageBreak/>
              <w:t>12.0.2</w:t>
            </w:r>
          </w:p>
        </w:tc>
      </w:tr>
      <w:bookmarkEnd w:id="189"/>
    </w:tbl>
    <w:p w:rsidR="00852522" w:rsidRPr="005B5EBA" w:rsidRDefault="00852522" w:rsidP="00852522">
      <w:pPr>
        <w:spacing w:line="276" w:lineRule="auto"/>
      </w:pPr>
    </w:p>
    <w:p w:rsidR="00852522" w:rsidRPr="005B5EBA" w:rsidRDefault="00852522" w:rsidP="00852522">
      <w:pPr>
        <w:spacing w:line="276" w:lineRule="auto"/>
      </w:pPr>
    </w:p>
    <w:p w:rsidR="00852522" w:rsidRPr="005B5EBA" w:rsidRDefault="00852522" w:rsidP="00852522">
      <w:pPr>
        <w:spacing w:line="276" w:lineRule="auto"/>
      </w:pPr>
    </w:p>
    <w:tbl>
      <w:tblPr>
        <w:tblStyle w:val="32"/>
        <w:tblW w:w="0" w:type="auto"/>
        <w:tblLook w:val="04A0"/>
      </w:tblPr>
      <w:tblGrid>
        <w:gridCol w:w="2545"/>
        <w:gridCol w:w="5099"/>
        <w:gridCol w:w="1695"/>
      </w:tblGrid>
      <w:tr w:rsidR="00852522" w:rsidRPr="005B5EBA" w:rsidTr="00852522">
        <w:tc>
          <w:tcPr>
            <w:tcW w:w="9339" w:type="dxa"/>
            <w:gridSpan w:val="3"/>
          </w:tcPr>
          <w:p w:rsidR="00852522" w:rsidRPr="005B5EBA" w:rsidRDefault="00852522" w:rsidP="00852522">
            <w:pPr>
              <w:spacing w:line="276" w:lineRule="auto"/>
              <w:jc w:val="center"/>
              <w:rPr>
                <w:b/>
              </w:rPr>
            </w:pPr>
            <w:r w:rsidRPr="005B5EBA">
              <w:rPr>
                <w:b/>
              </w:rPr>
              <w:t>Условно разрешенные виды использования земельных участков и объектов капитального строительства</w:t>
            </w:r>
          </w:p>
        </w:tc>
      </w:tr>
      <w:tr w:rsidR="00852522" w:rsidRPr="005B5EBA" w:rsidTr="00852522">
        <w:tc>
          <w:tcPr>
            <w:tcW w:w="2545" w:type="dxa"/>
          </w:tcPr>
          <w:p w:rsidR="00852522" w:rsidRPr="005B5EBA" w:rsidRDefault="00852522" w:rsidP="00852522">
            <w:pPr>
              <w:spacing w:line="276" w:lineRule="auto"/>
              <w:jc w:val="center"/>
            </w:pPr>
            <w:r w:rsidRPr="005B5EBA">
              <w:t>Наименование</w:t>
            </w:r>
          </w:p>
        </w:tc>
        <w:tc>
          <w:tcPr>
            <w:tcW w:w="5099" w:type="dxa"/>
          </w:tcPr>
          <w:p w:rsidR="00852522" w:rsidRPr="005B5EBA" w:rsidRDefault="00852522" w:rsidP="00852522">
            <w:pPr>
              <w:spacing w:line="276" w:lineRule="auto"/>
              <w:jc w:val="center"/>
            </w:pPr>
            <w:r w:rsidRPr="005B5EBA">
              <w:t>Описание</w:t>
            </w:r>
          </w:p>
        </w:tc>
        <w:tc>
          <w:tcPr>
            <w:tcW w:w="1695" w:type="dxa"/>
          </w:tcPr>
          <w:p w:rsidR="00852522" w:rsidRPr="005B5EBA" w:rsidRDefault="00852522" w:rsidP="00852522">
            <w:pPr>
              <w:spacing w:line="276" w:lineRule="auto"/>
              <w:jc w:val="center"/>
            </w:pPr>
            <w:r w:rsidRPr="005B5EBA">
              <w:t>Код (числовое обозначение)</w:t>
            </w:r>
          </w:p>
        </w:tc>
      </w:tr>
      <w:tr w:rsidR="00852522" w:rsidRPr="005B5EBA" w:rsidTr="00852522">
        <w:tc>
          <w:tcPr>
            <w:tcW w:w="2545" w:type="dxa"/>
          </w:tcPr>
          <w:p w:rsidR="00852522" w:rsidRPr="005B5EBA" w:rsidRDefault="00852522" w:rsidP="00852522">
            <w:pPr>
              <w:spacing w:line="276" w:lineRule="auto"/>
            </w:pPr>
            <w:bookmarkStart w:id="190" w:name="_Hlk9419947"/>
            <w:r w:rsidRPr="005B5EBA">
              <w:t>Государственное управление</w:t>
            </w:r>
          </w:p>
        </w:tc>
        <w:tc>
          <w:tcPr>
            <w:tcW w:w="5099" w:type="dxa"/>
          </w:tcPr>
          <w:p w:rsidR="00852522" w:rsidRPr="005B5EBA" w:rsidRDefault="00852522" w:rsidP="00852522">
            <w:r w:rsidRPr="005B5EBA">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52522" w:rsidRPr="005B5EBA" w:rsidRDefault="00852522" w:rsidP="00852522">
            <w:pPr>
              <w:spacing w:line="276" w:lineRule="auto"/>
              <w:jc w:val="center"/>
            </w:pPr>
            <w:r w:rsidRPr="005B5EBA">
              <w:t>3.8.1</w:t>
            </w:r>
          </w:p>
        </w:tc>
      </w:tr>
      <w:tr w:rsidR="00852522" w:rsidRPr="005B5EBA" w:rsidTr="00852522">
        <w:tc>
          <w:tcPr>
            <w:tcW w:w="2545" w:type="dxa"/>
          </w:tcPr>
          <w:p w:rsidR="00852522" w:rsidRPr="005B5EBA" w:rsidRDefault="00852522" w:rsidP="00852522">
            <w:pPr>
              <w:spacing w:line="276" w:lineRule="auto"/>
            </w:pPr>
            <w:r w:rsidRPr="005B5EBA">
              <w:t>Представительская деятельность</w:t>
            </w:r>
          </w:p>
        </w:tc>
        <w:tc>
          <w:tcPr>
            <w:tcW w:w="5099" w:type="dxa"/>
          </w:tcPr>
          <w:p w:rsidR="00852522" w:rsidRPr="005B5EBA" w:rsidRDefault="00852522" w:rsidP="00852522">
            <w:r w:rsidRPr="005B5EBA">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852522" w:rsidRPr="005B5EBA" w:rsidRDefault="00852522" w:rsidP="00852522">
            <w:pPr>
              <w:spacing w:line="276" w:lineRule="auto"/>
              <w:jc w:val="center"/>
            </w:pPr>
            <w:r w:rsidRPr="005B5EBA">
              <w:t>3.8.2</w:t>
            </w:r>
          </w:p>
        </w:tc>
      </w:tr>
      <w:tr w:rsidR="00852522" w:rsidRPr="005B5EBA" w:rsidTr="00852522">
        <w:tc>
          <w:tcPr>
            <w:tcW w:w="2545" w:type="dxa"/>
          </w:tcPr>
          <w:p w:rsidR="00852522" w:rsidRPr="005B5EBA" w:rsidRDefault="00852522" w:rsidP="00852522">
            <w:pPr>
              <w:spacing w:line="276" w:lineRule="auto"/>
            </w:pPr>
            <w:r w:rsidRPr="005B5EBA">
              <w:t>Приюты для животных</w:t>
            </w:r>
          </w:p>
        </w:tc>
        <w:tc>
          <w:tcPr>
            <w:tcW w:w="5099" w:type="dxa"/>
          </w:tcPr>
          <w:p w:rsidR="00852522" w:rsidRPr="005B5EBA" w:rsidRDefault="00852522" w:rsidP="00852522">
            <w:r w:rsidRPr="005B5EBA">
              <w:t>Размещение объектов капитального строительства, предназначенных для оказания ветеринарных услуг в стационаре;</w:t>
            </w:r>
          </w:p>
          <w:p w:rsidR="00852522" w:rsidRPr="005B5EBA" w:rsidRDefault="00852522" w:rsidP="00852522">
            <w:r w:rsidRPr="005B5EBA">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52522" w:rsidRPr="005B5EBA" w:rsidRDefault="00852522" w:rsidP="00852522">
            <w:pPr>
              <w:autoSpaceDE w:val="0"/>
              <w:autoSpaceDN w:val="0"/>
              <w:adjustRightInd w:val="0"/>
              <w:jc w:val="both"/>
            </w:pPr>
            <w:r w:rsidRPr="005B5EBA">
              <w:t>размещение объектов капитального строительства, предназначенных для организации гостиниц для животных</w:t>
            </w:r>
          </w:p>
        </w:tc>
        <w:tc>
          <w:tcPr>
            <w:tcW w:w="1695" w:type="dxa"/>
          </w:tcPr>
          <w:p w:rsidR="00852522" w:rsidRPr="005B5EBA" w:rsidRDefault="00852522" w:rsidP="00852522">
            <w:pPr>
              <w:spacing w:line="276" w:lineRule="auto"/>
              <w:jc w:val="center"/>
            </w:pPr>
            <w:r w:rsidRPr="005B5EBA">
              <w:t>3.10.2</w:t>
            </w:r>
          </w:p>
        </w:tc>
      </w:tr>
      <w:tr w:rsidR="00852522" w:rsidRPr="005B5EBA" w:rsidTr="00852522">
        <w:tc>
          <w:tcPr>
            <w:tcW w:w="2545" w:type="dxa"/>
          </w:tcPr>
          <w:p w:rsidR="00852522" w:rsidRPr="005B5EBA" w:rsidRDefault="00852522" w:rsidP="00852522">
            <w:pPr>
              <w:spacing w:line="276" w:lineRule="auto"/>
            </w:pPr>
            <w:r w:rsidRPr="005B5EBA">
              <w:t>Деловое управление</w:t>
            </w:r>
          </w:p>
        </w:tc>
        <w:tc>
          <w:tcPr>
            <w:tcW w:w="5099" w:type="dxa"/>
          </w:tcPr>
          <w:p w:rsidR="00852522" w:rsidRPr="005B5EBA" w:rsidRDefault="00852522" w:rsidP="00852522">
            <w:r w:rsidRPr="005B5EB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52522" w:rsidRPr="005B5EBA" w:rsidRDefault="00852522" w:rsidP="00852522">
            <w:pPr>
              <w:spacing w:line="276" w:lineRule="auto"/>
              <w:jc w:val="center"/>
            </w:pPr>
            <w:r w:rsidRPr="005B5EBA">
              <w:t>4.1</w:t>
            </w:r>
          </w:p>
        </w:tc>
      </w:tr>
      <w:tr w:rsidR="00852522" w:rsidRPr="005B5EBA" w:rsidTr="00852522">
        <w:tc>
          <w:tcPr>
            <w:tcW w:w="2545" w:type="dxa"/>
          </w:tcPr>
          <w:p w:rsidR="00852522" w:rsidRPr="005B5EBA" w:rsidRDefault="00852522" w:rsidP="00852522">
            <w:pPr>
              <w:spacing w:line="276" w:lineRule="auto"/>
            </w:pPr>
            <w:r w:rsidRPr="005B5EBA">
              <w:t>Служебные гаражи</w:t>
            </w:r>
          </w:p>
        </w:tc>
        <w:tc>
          <w:tcPr>
            <w:tcW w:w="5099" w:type="dxa"/>
          </w:tcPr>
          <w:p w:rsidR="00852522" w:rsidRPr="005B5EBA" w:rsidRDefault="00852522" w:rsidP="00852522">
            <w:r w:rsidRPr="005B5EB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5B5EBA" w:rsidRDefault="00852522" w:rsidP="00852522">
            <w:pPr>
              <w:spacing w:line="276" w:lineRule="auto"/>
              <w:jc w:val="center"/>
            </w:pPr>
            <w:r w:rsidRPr="005B5EBA">
              <w:t>4.9</w:t>
            </w:r>
          </w:p>
        </w:tc>
      </w:tr>
      <w:tr w:rsidR="00852522" w:rsidRPr="005B5EBA" w:rsidTr="00852522">
        <w:tc>
          <w:tcPr>
            <w:tcW w:w="2545" w:type="dxa"/>
          </w:tcPr>
          <w:p w:rsidR="00852522" w:rsidRPr="005B5EBA" w:rsidRDefault="00852522" w:rsidP="00852522">
            <w:pPr>
              <w:spacing w:line="276" w:lineRule="auto"/>
            </w:pPr>
            <w:r w:rsidRPr="005B5EBA">
              <w:t>Заправка транспортных средств</w:t>
            </w:r>
          </w:p>
        </w:tc>
        <w:tc>
          <w:tcPr>
            <w:tcW w:w="5099" w:type="dxa"/>
          </w:tcPr>
          <w:p w:rsidR="00852522" w:rsidRPr="005B5EBA" w:rsidRDefault="00852522" w:rsidP="00852522">
            <w:r w:rsidRPr="005B5EB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52522" w:rsidRPr="005B5EBA" w:rsidRDefault="00852522" w:rsidP="00852522">
            <w:pPr>
              <w:spacing w:line="276" w:lineRule="auto"/>
              <w:jc w:val="center"/>
            </w:pPr>
            <w:r w:rsidRPr="005B5EBA">
              <w:t>4.9.1.1</w:t>
            </w:r>
          </w:p>
        </w:tc>
      </w:tr>
      <w:tr w:rsidR="00852522" w:rsidRPr="005B5EBA" w:rsidTr="00852522">
        <w:tc>
          <w:tcPr>
            <w:tcW w:w="2545" w:type="dxa"/>
          </w:tcPr>
          <w:p w:rsidR="00852522" w:rsidRPr="005B5EBA" w:rsidRDefault="00852522" w:rsidP="00852522">
            <w:pPr>
              <w:spacing w:line="276" w:lineRule="auto"/>
            </w:pPr>
            <w:r w:rsidRPr="005B5EBA">
              <w:t>Автомобильные мойки</w:t>
            </w:r>
          </w:p>
        </w:tc>
        <w:tc>
          <w:tcPr>
            <w:tcW w:w="5099" w:type="dxa"/>
          </w:tcPr>
          <w:p w:rsidR="00852522" w:rsidRPr="005B5EBA" w:rsidRDefault="00852522" w:rsidP="00852522">
            <w:r w:rsidRPr="005B5EBA">
              <w:t>Размещение автомобильных моек, а также размещение магазинов сопутствующей торговли</w:t>
            </w:r>
          </w:p>
        </w:tc>
        <w:tc>
          <w:tcPr>
            <w:tcW w:w="1695" w:type="dxa"/>
          </w:tcPr>
          <w:p w:rsidR="00852522" w:rsidRPr="005B5EBA" w:rsidRDefault="00852522" w:rsidP="00852522">
            <w:pPr>
              <w:spacing w:line="276" w:lineRule="auto"/>
              <w:jc w:val="center"/>
            </w:pPr>
            <w:r w:rsidRPr="005B5EBA">
              <w:t>4.9.1.3</w:t>
            </w:r>
          </w:p>
        </w:tc>
      </w:tr>
      <w:tr w:rsidR="00852522" w:rsidRPr="005B5EBA" w:rsidTr="00852522">
        <w:tc>
          <w:tcPr>
            <w:tcW w:w="2545" w:type="dxa"/>
          </w:tcPr>
          <w:p w:rsidR="00852522" w:rsidRPr="005B5EBA" w:rsidRDefault="00852522" w:rsidP="00852522">
            <w:pPr>
              <w:spacing w:line="276" w:lineRule="auto"/>
            </w:pPr>
            <w:r w:rsidRPr="005B5EBA">
              <w:t>Ремонт автомобилей</w:t>
            </w:r>
          </w:p>
        </w:tc>
        <w:tc>
          <w:tcPr>
            <w:tcW w:w="5099" w:type="dxa"/>
          </w:tcPr>
          <w:p w:rsidR="00852522" w:rsidRPr="005B5EBA" w:rsidRDefault="00852522" w:rsidP="00852522">
            <w:r w:rsidRPr="005B5EB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52522" w:rsidRPr="005B5EBA" w:rsidRDefault="00852522" w:rsidP="00852522">
            <w:pPr>
              <w:spacing w:line="276" w:lineRule="auto"/>
              <w:jc w:val="center"/>
            </w:pPr>
            <w:r w:rsidRPr="005B5EBA">
              <w:t>4.9.1.4</w:t>
            </w:r>
          </w:p>
        </w:tc>
      </w:tr>
      <w:tr w:rsidR="00852522" w:rsidRPr="005B5EBA" w:rsidTr="00852522">
        <w:tc>
          <w:tcPr>
            <w:tcW w:w="2545" w:type="dxa"/>
          </w:tcPr>
          <w:p w:rsidR="00852522" w:rsidRPr="005B5EBA" w:rsidRDefault="00852522" w:rsidP="00852522">
            <w:pPr>
              <w:spacing w:line="276" w:lineRule="auto"/>
            </w:pPr>
            <w:r w:rsidRPr="005B5EBA">
              <w:t>Связь</w:t>
            </w:r>
          </w:p>
        </w:tc>
        <w:tc>
          <w:tcPr>
            <w:tcW w:w="5099" w:type="dxa"/>
          </w:tcPr>
          <w:p w:rsidR="00852522" w:rsidRPr="005B5EBA" w:rsidRDefault="00852522" w:rsidP="00852522">
            <w:r w:rsidRPr="005B5EBA">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5B5EBA">
              <w:lastRenderedPageBreak/>
              <w:t>связи, размещение которых предусмотрено содержанием видов разрешенного использования с кодами 3.1.1, 3.2.3</w:t>
            </w:r>
          </w:p>
        </w:tc>
        <w:tc>
          <w:tcPr>
            <w:tcW w:w="1695" w:type="dxa"/>
          </w:tcPr>
          <w:p w:rsidR="00852522" w:rsidRPr="005B5EBA" w:rsidRDefault="00852522" w:rsidP="00852522">
            <w:pPr>
              <w:spacing w:line="276" w:lineRule="auto"/>
              <w:jc w:val="center"/>
            </w:pPr>
            <w:r w:rsidRPr="005B5EBA">
              <w:lastRenderedPageBreak/>
              <w:t>6.8</w:t>
            </w:r>
          </w:p>
        </w:tc>
      </w:tr>
    </w:tbl>
    <w:bookmarkEnd w:id="190"/>
    <w:p w:rsidR="00852522" w:rsidRPr="00ED145A" w:rsidRDefault="00852522" w:rsidP="00852522">
      <w:pPr>
        <w:spacing w:after="240" w:line="276" w:lineRule="auto"/>
        <w:jc w:val="center"/>
        <w:outlineLvl w:val="3"/>
        <w:rPr>
          <w:b/>
          <w:sz w:val="28"/>
          <w:szCs w:val="28"/>
        </w:rPr>
      </w:pPr>
      <w:r w:rsidRPr="00ED145A">
        <w:rPr>
          <w:b/>
          <w:sz w:val="28"/>
          <w:szCs w:val="28"/>
        </w:rPr>
        <w:lastRenderedPageBreak/>
        <w:t>ЗОНЫ РЕКРЕАЦИОННОГО НАЗНАЧЕНИЯ</w:t>
      </w:r>
    </w:p>
    <w:p w:rsidR="00852522" w:rsidRPr="00ED145A" w:rsidRDefault="00852522" w:rsidP="00852522">
      <w:pPr>
        <w:spacing w:after="240" w:line="276" w:lineRule="auto"/>
        <w:jc w:val="center"/>
        <w:outlineLvl w:val="3"/>
        <w:rPr>
          <w:b/>
          <w:sz w:val="28"/>
          <w:szCs w:val="28"/>
        </w:rPr>
      </w:pPr>
      <w:r w:rsidRPr="00ED145A">
        <w:rPr>
          <w:b/>
          <w:sz w:val="28"/>
          <w:szCs w:val="28"/>
        </w:rPr>
        <w:t>Р1 Зона скверов, парков, бульваров</w:t>
      </w:r>
    </w:p>
    <w:p w:rsidR="00852522" w:rsidRPr="00ED145A" w:rsidRDefault="00852522" w:rsidP="00852522">
      <w:pPr>
        <w:tabs>
          <w:tab w:val="left" w:pos="0"/>
        </w:tabs>
        <w:spacing w:line="276" w:lineRule="auto"/>
        <w:ind w:firstLine="709"/>
        <w:jc w:val="both"/>
        <w:rPr>
          <w:sz w:val="28"/>
          <w:szCs w:val="28"/>
        </w:rPr>
      </w:pPr>
      <w:r w:rsidRPr="00ED145A">
        <w:rPr>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852522" w:rsidRDefault="00852522" w:rsidP="00852522">
      <w:pPr>
        <w:tabs>
          <w:tab w:val="left" w:pos="0"/>
        </w:tabs>
        <w:spacing w:line="276" w:lineRule="auto"/>
        <w:ind w:firstLine="709"/>
        <w:jc w:val="both"/>
        <w:rPr>
          <w:sz w:val="28"/>
          <w:szCs w:val="28"/>
        </w:rPr>
      </w:pPr>
      <w:r w:rsidRPr="00ED145A">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p w:rsidR="00300733" w:rsidRPr="00ED145A" w:rsidRDefault="00300733" w:rsidP="00852522">
      <w:pPr>
        <w:tabs>
          <w:tab w:val="left" w:pos="0"/>
        </w:tabs>
        <w:spacing w:line="276" w:lineRule="auto"/>
        <w:ind w:firstLine="709"/>
        <w:jc w:val="both"/>
        <w:rPr>
          <w:sz w:val="28"/>
          <w:szCs w:val="28"/>
        </w:rPr>
      </w:pPr>
    </w:p>
    <w:tbl>
      <w:tblPr>
        <w:tblStyle w:val="afd"/>
        <w:tblW w:w="0" w:type="auto"/>
        <w:tblLook w:val="04A0"/>
      </w:tblPr>
      <w:tblGrid>
        <w:gridCol w:w="2496"/>
        <w:gridCol w:w="4943"/>
        <w:gridCol w:w="1900"/>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852522" w:rsidRPr="00ED145A" w:rsidTr="00852522">
        <w:tc>
          <w:tcPr>
            <w:tcW w:w="2496" w:type="dxa"/>
          </w:tcPr>
          <w:p w:rsidR="00852522" w:rsidRPr="00ED145A" w:rsidRDefault="00852522" w:rsidP="00852522">
            <w:pPr>
              <w:spacing w:line="276" w:lineRule="auto"/>
              <w:jc w:val="center"/>
            </w:pPr>
            <w:r w:rsidRPr="00ED145A">
              <w:t>Наименование</w:t>
            </w:r>
          </w:p>
        </w:tc>
        <w:tc>
          <w:tcPr>
            <w:tcW w:w="4943" w:type="dxa"/>
          </w:tcPr>
          <w:p w:rsidR="00852522" w:rsidRPr="00ED145A" w:rsidRDefault="00852522" w:rsidP="00852522">
            <w:pPr>
              <w:spacing w:line="276" w:lineRule="auto"/>
              <w:jc w:val="center"/>
            </w:pPr>
            <w:r w:rsidRPr="00ED145A">
              <w:t>Описание</w:t>
            </w:r>
          </w:p>
        </w:tc>
        <w:tc>
          <w:tcPr>
            <w:tcW w:w="1900"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496" w:type="dxa"/>
          </w:tcPr>
          <w:p w:rsidR="00852522" w:rsidRPr="00ED145A" w:rsidRDefault="00852522" w:rsidP="00852522">
            <w:r w:rsidRPr="00ED145A">
              <w:t>Парки культуры и отдыха</w:t>
            </w:r>
          </w:p>
        </w:tc>
        <w:tc>
          <w:tcPr>
            <w:tcW w:w="4943" w:type="dxa"/>
          </w:tcPr>
          <w:p w:rsidR="00852522" w:rsidRPr="00ED145A" w:rsidRDefault="00852522" w:rsidP="00852522">
            <w:pPr>
              <w:spacing w:line="276" w:lineRule="auto"/>
            </w:pPr>
            <w:r w:rsidRPr="00ED145A">
              <w:t>Размещение парков культуры и отдыха</w:t>
            </w:r>
          </w:p>
        </w:tc>
        <w:tc>
          <w:tcPr>
            <w:tcW w:w="1900" w:type="dxa"/>
          </w:tcPr>
          <w:p w:rsidR="00852522" w:rsidRPr="00ED145A" w:rsidRDefault="00852522" w:rsidP="00852522">
            <w:pPr>
              <w:spacing w:line="276" w:lineRule="auto"/>
              <w:jc w:val="center"/>
            </w:pPr>
            <w:r w:rsidRPr="00ED145A">
              <w:t>3.6.2</w:t>
            </w:r>
          </w:p>
        </w:tc>
      </w:tr>
      <w:tr w:rsidR="00852522" w:rsidRPr="00ED145A" w:rsidTr="00852522">
        <w:tc>
          <w:tcPr>
            <w:tcW w:w="2496" w:type="dxa"/>
          </w:tcPr>
          <w:p w:rsidR="00852522" w:rsidRPr="00ED145A" w:rsidRDefault="00852522" w:rsidP="00852522">
            <w:r w:rsidRPr="00ED145A">
              <w:t>Поля для гольфа или конных прогулок</w:t>
            </w:r>
          </w:p>
        </w:tc>
        <w:tc>
          <w:tcPr>
            <w:tcW w:w="4943" w:type="dxa"/>
          </w:tcPr>
          <w:p w:rsidR="00852522" w:rsidRPr="00ED145A" w:rsidRDefault="00852522" w:rsidP="00852522">
            <w:r w:rsidRPr="00ED145A">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52522" w:rsidRPr="00ED145A" w:rsidRDefault="00852522" w:rsidP="00852522">
            <w:r w:rsidRPr="00ED145A">
              <w:t>размещение конноспортивных манежей, не предусматривающих устройство трибун</w:t>
            </w:r>
          </w:p>
        </w:tc>
        <w:tc>
          <w:tcPr>
            <w:tcW w:w="1900" w:type="dxa"/>
          </w:tcPr>
          <w:p w:rsidR="00852522" w:rsidRPr="00ED145A" w:rsidRDefault="00852522" w:rsidP="00852522">
            <w:pPr>
              <w:spacing w:line="276" w:lineRule="auto"/>
              <w:jc w:val="center"/>
            </w:pPr>
            <w:r w:rsidRPr="00ED145A">
              <w:t>5.5</w:t>
            </w:r>
          </w:p>
        </w:tc>
      </w:tr>
      <w:tr w:rsidR="00852522" w:rsidRPr="00ED145A" w:rsidTr="00852522">
        <w:tc>
          <w:tcPr>
            <w:tcW w:w="2496" w:type="dxa"/>
          </w:tcPr>
          <w:p w:rsidR="00852522" w:rsidRPr="00ED145A" w:rsidRDefault="00852522" w:rsidP="00852522">
            <w:pPr>
              <w:spacing w:line="276" w:lineRule="auto"/>
            </w:pPr>
            <w:r w:rsidRPr="00ED145A">
              <w:t>Историко-культурная деятельность</w:t>
            </w:r>
          </w:p>
        </w:tc>
        <w:tc>
          <w:tcPr>
            <w:tcW w:w="4943" w:type="dxa"/>
          </w:tcPr>
          <w:p w:rsidR="00852522" w:rsidRPr="00ED145A" w:rsidRDefault="00852522" w:rsidP="00852522">
            <w:r w:rsidRPr="00ED145A">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852522" w:rsidRPr="00ED145A" w:rsidRDefault="00852522" w:rsidP="00852522">
            <w:pPr>
              <w:spacing w:line="276" w:lineRule="auto"/>
              <w:jc w:val="center"/>
            </w:pPr>
            <w:r w:rsidRPr="00ED145A">
              <w:t>9.3</w:t>
            </w:r>
          </w:p>
        </w:tc>
      </w:tr>
      <w:tr w:rsidR="00852522" w:rsidRPr="00ED145A" w:rsidTr="00852522">
        <w:tc>
          <w:tcPr>
            <w:tcW w:w="2496" w:type="dxa"/>
          </w:tcPr>
          <w:p w:rsidR="00852522" w:rsidRPr="00ED145A" w:rsidRDefault="00852522" w:rsidP="00852522">
            <w:pPr>
              <w:spacing w:line="276" w:lineRule="auto"/>
            </w:pPr>
            <w:r w:rsidRPr="00ED145A">
              <w:t>Земельные участки (территории) общего пользования</w:t>
            </w:r>
          </w:p>
        </w:tc>
        <w:tc>
          <w:tcPr>
            <w:tcW w:w="4943" w:type="dxa"/>
          </w:tcPr>
          <w:p w:rsidR="00852522" w:rsidRPr="00ED145A" w:rsidRDefault="00852522" w:rsidP="00852522">
            <w:r w:rsidRPr="00ED14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852522" w:rsidRPr="00ED145A" w:rsidRDefault="00852522" w:rsidP="00852522">
            <w:pPr>
              <w:spacing w:line="276" w:lineRule="auto"/>
              <w:jc w:val="center"/>
            </w:pPr>
            <w:r w:rsidRPr="00ED145A">
              <w:t>12.0</w:t>
            </w:r>
          </w:p>
        </w:tc>
      </w:tr>
      <w:tr w:rsidR="00852522" w:rsidRPr="00ED145A" w:rsidTr="00852522">
        <w:tc>
          <w:tcPr>
            <w:tcW w:w="2496" w:type="dxa"/>
          </w:tcPr>
          <w:p w:rsidR="00852522" w:rsidRPr="00ED145A" w:rsidRDefault="00852522" w:rsidP="00852522">
            <w:pPr>
              <w:spacing w:line="276" w:lineRule="auto"/>
            </w:pPr>
            <w:r w:rsidRPr="00ED145A">
              <w:t>Улично-дорожная сеть</w:t>
            </w:r>
          </w:p>
        </w:tc>
        <w:tc>
          <w:tcPr>
            <w:tcW w:w="4943" w:type="dxa"/>
          </w:tcPr>
          <w:p w:rsidR="00852522" w:rsidRPr="00ED145A" w:rsidRDefault="00852522" w:rsidP="00852522">
            <w:r w:rsidRPr="00ED14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52522" w:rsidRPr="00ED145A" w:rsidRDefault="00852522" w:rsidP="00852522">
            <w:r w:rsidRPr="00ED145A">
              <w:t xml:space="preserve">размещение придорожных стоянок (парковок) транспортных средств в границах городских улиц и </w:t>
            </w:r>
            <w:r w:rsidRPr="00ED145A">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852522" w:rsidRPr="00ED145A" w:rsidRDefault="00852522" w:rsidP="00852522">
            <w:pPr>
              <w:spacing w:line="276" w:lineRule="auto"/>
              <w:jc w:val="center"/>
            </w:pPr>
            <w:r w:rsidRPr="00ED145A">
              <w:lastRenderedPageBreak/>
              <w:t>12.0.1</w:t>
            </w:r>
          </w:p>
        </w:tc>
      </w:tr>
      <w:tr w:rsidR="00852522" w:rsidRPr="00ED145A" w:rsidTr="00852522">
        <w:tc>
          <w:tcPr>
            <w:tcW w:w="2496" w:type="dxa"/>
          </w:tcPr>
          <w:p w:rsidR="00852522" w:rsidRPr="00ED145A" w:rsidRDefault="00852522" w:rsidP="00852522">
            <w:pPr>
              <w:spacing w:line="276" w:lineRule="auto"/>
            </w:pPr>
            <w:r w:rsidRPr="00ED145A">
              <w:lastRenderedPageBreak/>
              <w:t>Благоустройство территории</w:t>
            </w:r>
          </w:p>
        </w:tc>
        <w:tc>
          <w:tcPr>
            <w:tcW w:w="4943" w:type="dxa"/>
          </w:tcPr>
          <w:p w:rsidR="00852522" w:rsidRPr="00ED145A" w:rsidRDefault="00852522" w:rsidP="00852522">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852522" w:rsidRPr="00ED145A" w:rsidRDefault="00852522" w:rsidP="00852522">
            <w:pPr>
              <w:spacing w:line="276" w:lineRule="auto"/>
              <w:jc w:val="center"/>
            </w:pPr>
            <w:r w:rsidRPr="00ED145A">
              <w:t>12.0.2</w:t>
            </w:r>
          </w:p>
        </w:tc>
      </w:tr>
    </w:tbl>
    <w:p w:rsidR="00852522" w:rsidRPr="00ED145A" w:rsidRDefault="00852522" w:rsidP="00852522">
      <w:pPr>
        <w:spacing w:line="276" w:lineRule="auto"/>
      </w:pPr>
    </w:p>
    <w:tbl>
      <w:tblPr>
        <w:tblStyle w:val="afd"/>
        <w:tblW w:w="0" w:type="auto"/>
        <w:tblLook w:val="04A0"/>
      </w:tblPr>
      <w:tblGrid>
        <w:gridCol w:w="2546"/>
        <w:gridCol w:w="5098"/>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852522" w:rsidRPr="00ED145A" w:rsidTr="00852522">
        <w:tc>
          <w:tcPr>
            <w:tcW w:w="2546" w:type="dxa"/>
          </w:tcPr>
          <w:p w:rsidR="00852522" w:rsidRPr="00ED145A" w:rsidRDefault="00852522" w:rsidP="00852522">
            <w:pPr>
              <w:spacing w:line="276" w:lineRule="auto"/>
              <w:jc w:val="center"/>
            </w:pPr>
            <w:r w:rsidRPr="00ED145A">
              <w:t>Наименование</w:t>
            </w:r>
          </w:p>
        </w:tc>
        <w:tc>
          <w:tcPr>
            <w:tcW w:w="5098"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6" w:type="dxa"/>
          </w:tcPr>
          <w:p w:rsidR="00852522" w:rsidRPr="00ED145A" w:rsidRDefault="00852522" w:rsidP="00852522">
            <w:pPr>
              <w:spacing w:line="276" w:lineRule="auto"/>
            </w:pPr>
            <w:r w:rsidRPr="00ED145A">
              <w:t>Предоставление коммунальных услуг</w:t>
            </w:r>
          </w:p>
        </w:tc>
        <w:tc>
          <w:tcPr>
            <w:tcW w:w="5098" w:type="dxa"/>
          </w:tcPr>
          <w:p w:rsidR="00852522" w:rsidRPr="00ED145A" w:rsidRDefault="00852522" w:rsidP="00852522">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ED145A" w:rsidRDefault="00852522" w:rsidP="00852522">
            <w:pPr>
              <w:spacing w:line="276" w:lineRule="auto"/>
              <w:jc w:val="center"/>
            </w:pPr>
            <w:r w:rsidRPr="00ED145A">
              <w:t>3.1.1</w:t>
            </w:r>
          </w:p>
        </w:tc>
      </w:tr>
      <w:tr w:rsidR="00852522" w:rsidRPr="00ED145A" w:rsidTr="00852522">
        <w:tc>
          <w:tcPr>
            <w:tcW w:w="2546" w:type="dxa"/>
          </w:tcPr>
          <w:p w:rsidR="00852522" w:rsidRPr="00ED145A" w:rsidRDefault="00852522" w:rsidP="00852522">
            <w:pPr>
              <w:spacing w:line="276" w:lineRule="auto"/>
            </w:pPr>
            <w:r w:rsidRPr="00ED145A">
              <w:t>Площадки для занятий спортом</w:t>
            </w:r>
          </w:p>
        </w:tc>
        <w:tc>
          <w:tcPr>
            <w:tcW w:w="5098" w:type="dxa"/>
          </w:tcPr>
          <w:p w:rsidR="00852522" w:rsidRPr="00ED145A" w:rsidRDefault="00852522" w:rsidP="00852522">
            <w:r w:rsidRPr="00ED145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52522" w:rsidRPr="00ED145A" w:rsidRDefault="00852522" w:rsidP="00852522">
            <w:pPr>
              <w:spacing w:line="276" w:lineRule="auto"/>
              <w:jc w:val="center"/>
            </w:pPr>
            <w:r w:rsidRPr="00ED145A">
              <w:t>5.1.3</w:t>
            </w:r>
          </w:p>
        </w:tc>
      </w:tr>
      <w:tr w:rsidR="00852522" w:rsidRPr="00ED145A" w:rsidTr="00852522">
        <w:tc>
          <w:tcPr>
            <w:tcW w:w="2546" w:type="dxa"/>
          </w:tcPr>
          <w:p w:rsidR="00852522" w:rsidRPr="00ED145A" w:rsidRDefault="00852522" w:rsidP="00852522">
            <w:pPr>
              <w:spacing w:line="276" w:lineRule="auto"/>
            </w:pPr>
            <w:r w:rsidRPr="00ED145A">
              <w:t>Оборудованные площадки для занятий спортом</w:t>
            </w:r>
          </w:p>
        </w:tc>
        <w:tc>
          <w:tcPr>
            <w:tcW w:w="5098" w:type="dxa"/>
          </w:tcPr>
          <w:p w:rsidR="00852522" w:rsidRPr="00ED145A" w:rsidRDefault="00852522" w:rsidP="00852522">
            <w:r w:rsidRPr="00ED145A">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52522" w:rsidRPr="00ED145A" w:rsidRDefault="00852522" w:rsidP="00852522">
            <w:pPr>
              <w:spacing w:line="276" w:lineRule="auto"/>
              <w:jc w:val="center"/>
            </w:pPr>
            <w:r w:rsidRPr="00ED145A">
              <w:t>5.1.4</w:t>
            </w:r>
          </w:p>
        </w:tc>
      </w:tr>
      <w:tr w:rsidR="00852522" w:rsidRPr="00ED145A" w:rsidTr="00852522">
        <w:tc>
          <w:tcPr>
            <w:tcW w:w="2546" w:type="dxa"/>
          </w:tcPr>
          <w:p w:rsidR="00852522" w:rsidRPr="00ED145A" w:rsidRDefault="00852522" w:rsidP="00852522">
            <w:pPr>
              <w:spacing w:line="276" w:lineRule="auto"/>
            </w:pPr>
            <w:r w:rsidRPr="00ED145A">
              <w:t>Служебные гаражи</w:t>
            </w:r>
          </w:p>
        </w:tc>
        <w:tc>
          <w:tcPr>
            <w:tcW w:w="5098" w:type="dxa"/>
          </w:tcPr>
          <w:p w:rsidR="00852522" w:rsidRPr="00ED145A" w:rsidRDefault="00852522" w:rsidP="00852522">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ED145A" w:rsidRDefault="00852522" w:rsidP="00852522">
            <w:pPr>
              <w:spacing w:line="276" w:lineRule="auto"/>
              <w:jc w:val="center"/>
            </w:pPr>
            <w:r w:rsidRPr="00ED145A">
              <w:t>4.9</w:t>
            </w:r>
          </w:p>
        </w:tc>
      </w:tr>
      <w:tr w:rsidR="00852522" w:rsidRPr="00ED145A" w:rsidTr="00852522">
        <w:tc>
          <w:tcPr>
            <w:tcW w:w="2546" w:type="dxa"/>
          </w:tcPr>
          <w:p w:rsidR="00852522" w:rsidRPr="00ED145A" w:rsidRDefault="00852522" w:rsidP="00852522">
            <w:pPr>
              <w:spacing w:line="276" w:lineRule="auto"/>
            </w:pPr>
            <w:r w:rsidRPr="00ED145A">
              <w:t>Благоустройство территории</w:t>
            </w:r>
          </w:p>
        </w:tc>
        <w:tc>
          <w:tcPr>
            <w:tcW w:w="5098" w:type="dxa"/>
          </w:tcPr>
          <w:p w:rsidR="00852522" w:rsidRPr="00ED145A" w:rsidRDefault="00852522" w:rsidP="00852522">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ED145A" w:rsidRDefault="00852522" w:rsidP="00852522">
            <w:pPr>
              <w:spacing w:line="276" w:lineRule="auto"/>
              <w:jc w:val="center"/>
            </w:pPr>
            <w:r w:rsidRPr="00ED145A">
              <w:t>12.0.2</w:t>
            </w:r>
          </w:p>
        </w:tc>
      </w:tr>
    </w:tbl>
    <w:p w:rsidR="00852522" w:rsidRPr="00ED145A" w:rsidRDefault="00852522" w:rsidP="00852522">
      <w:pPr>
        <w:spacing w:line="276" w:lineRule="auto"/>
      </w:pPr>
    </w:p>
    <w:tbl>
      <w:tblPr>
        <w:tblStyle w:val="afd"/>
        <w:tblW w:w="0" w:type="auto"/>
        <w:tblLook w:val="04A0"/>
      </w:tblPr>
      <w:tblGrid>
        <w:gridCol w:w="2546"/>
        <w:gridCol w:w="5098"/>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852522" w:rsidRPr="00ED145A" w:rsidTr="00852522">
        <w:tc>
          <w:tcPr>
            <w:tcW w:w="2546" w:type="dxa"/>
          </w:tcPr>
          <w:p w:rsidR="00852522" w:rsidRPr="00ED145A" w:rsidRDefault="00852522" w:rsidP="00852522">
            <w:pPr>
              <w:spacing w:line="276" w:lineRule="auto"/>
              <w:jc w:val="center"/>
            </w:pPr>
            <w:r w:rsidRPr="00ED145A">
              <w:t>Наименование</w:t>
            </w:r>
          </w:p>
        </w:tc>
        <w:tc>
          <w:tcPr>
            <w:tcW w:w="5098"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6" w:type="dxa"/>
          </w:tcPr>
          <w:p w:rsidR="00852522" w:rsidRPr="00ED145A" w:rsidRDefault="00852522" w:rsidP="00852522">
            <w:pPr>
              <w:spacing w:line="276" w:lineRule="auto"/>
            </w:pPr>
            <w:r w:rsidRPr="00ED145A">
              <w:t>Общественное питание</w:t>
            </w:r>
          </w:p>
        </w:tc>
        <w:tc>
          <w:tcPr>
            <w:tcW w:w="5098" w:type="dxa"/>
          </w:tcPr>
          <w:p w:rsidR="00852522" w:rsidRPr="00ED145A" w:rsidRDefault="00852522" w:rsidP="00852522">
            <w:r w:rsidRPr="00ED14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52522" w:rsidRPr="00ED145A" w:rsidRDefault="00852522" w:rsidP="00852522">
            <w:pPr>
              <w:spacing w:line="276" w:lineRule="auto"/>
              <w:jc w:val="center"/>
            </w:pPr>
            <w:r w:rsidRPr="00ED145A">
              <w:t>4.6</w:t>
            </w:r>
          </w:p>
        </w:tc>
      </w:tr>
      <w:tr w:rsidR="00852522" w:rsidRPr="00ED145A" w:rsidTr="00852522">
        <w:tc>
          <w:tcPr>
            <w:tcW w:w="2546" w:type="dxa"/>
          </w:tcPr>
          <w:p w:rsidR="00852522" w:rsidRPr="00ED145A" w:rsidRDefault="00852522" w:rsidP="00852522">
            <w:pPr>
              <w:spacing w:line="276" w:lineRule="auto"/>
            </w:pPr>
            <w:r w:rsidRPr="00ED145A">
              <w:t>Развлекательные мероприятия</w:t>
            </w:r>
          </w:p>
        </w:tc>
        <w:tc>
          <w:tcPr>
            <w:tcW w:w="5098" w:type="dxa"/>
          </w:tcPr>
          <w:p w:rsidR="00852522" w:rsidRPr="00ED145A" w:rsidRDefault="00852522" w:rsidP="00852522">
            <w:r w:rsidRPr="00ED145A">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sidRPr="00ED145A">
              <w:lastRenderedPageBreak/>
              <w:t>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52522" w:rsidRPr="00ED145A" w:rsidRDefault="00852522" w:rsidP="00852522">
            <w:pPr>
              <w:spacing w:line="276" w:lineRule="auto"/>
              <w:jc w:val="center"/>
            </w:pPr>
            <w:r w:rsidRPr="00ED145A">
              <w:lastRenderedPageBreak/>
              <w:t>4.8.1</w:t>
            </w:r>
          </w:p>
        </w:tc>
      </w:tr>
      <w:tr w:rsidR="00852522" w:rsidRPr="00ED145A" w:rsidTr="00852522">
        <w:tc>
          <w:tcPr>
            <w:tcW w:w="2546" w:type="dxa"/>
          </w:tcPr>
          <w:p w:rsidR="00852522" w:rsidRPr="00ED145A" w:rsidRDefault="00852522" w:rsidP="00852522">
            <w:pPr>
              <w:spacing w:line="276" w:lineRule="auto"/>
            </w:pPr>
            <w:r w:rsidRPr="00ED145A">
              <w:lastRenderedPageBreak/>
              <w:t>Спорт</w:t>
            </w:r>
          </w:p>
        </w:tc>
        <w:tc>
          <w:tcPr>
            <w:tcW w:w="5098" w:type="dxa"/>
          </w:tcPr>
          <w:p w:rsidR="00852522" w:rsidRPr="00ED145A" w:rsidRDefault="00852522" w:rsidP="00852522">
            <w:r w:rsidRPr="00ED145A">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852522" w:rsidRPr="00ED145A" w:rsidRDefault="00852522" w:rsidP="00852522">
            <w:pPr>
              <w:spacing w:line="276" w:lineRule="auto"/>
              <w:jc w:val="center"/>
            </w:pPr>
            <w:r w:rsidRPr="00ED145A">
              <w:t>5.1</w:t>
            </w:r>
          </w:p>
        </w:tc>
      </w:tr>
    </w:tbl>
    <w:p w:rsidR="00852522" w:rsidRPr="00ED145A" w:rsidRDefault="00852522" w:rsidP="00852522">
      <w:pPr>
        <w:spacing w:line="276" w:lineRule="auto"/>
      </w:pPr>
    </w:p>
    <w:p w:rsidR="00852522" w:rsidRPr="00ED145A" w:rsidRDefault="00852522" w:rsidP="00852522">
      <w:pPr>
        <w:spacing w:after="240" w:line="276" w:lineRule="auto"/>
        <w:jc w:val="center"/>
        <w:outlineLvl w:val="3"/>
        <w:rPr>
          <w:b/>
          <w:sz w:val="28"/>
          <w:szCs w:val="28"/>
        </w:rPr>
      </w:pPr>
      <w:r w:rsidRPr="00ED145A">
        <w:rPr>
          <w:b/>
          <w:sz w:val="28"/>
          <w:szCs w:val="28"/>
        </w:rPr>
        <w:t>Р2 Зона природного ландшафта</w:t>
      </w:r>
    </w:p>
    <w:p w:rsidR="00852522" w:rsidRPr="00ED145A" w:rsidRDefault="00852522" w:rsidP="00852522">
      <w:pPr>
        <w:tabs>
          <w:tab w:val="left" w:pos="0"/>
        </w:tabs>
        <w:spacing w:line="276" w:lineRule="auto"/>
        <w:ind w:firstLine="709"/>
        <w:jc w:val="both"/>
      </w:pPr>
      <w:r w:rsidRPr="00ED145A">
        <w:rPr>
          <w:sz w:val="28"/>
          <w:szCs w:val="28"/>
        </w:rPr>
        <w:t>Зона Р2 предназначена для сохранения и обустройства природного ландшафта, озелененных пространств.</w:t>
      </w:r>
    </w:p>
    <w:tbl>
      <w:tblPr>
        <w:tblStyle w:val="afd"/>
        <w:tblW w:w="0" w:type="auto"/>
        <w:tblLook w:val="04A0"/>
      </w:tblPr>
      <w:tblGrid>
        <w:gridCol w:w="2545"/>
        <w:gridCol w:w="5099"/>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852522" w:rsidRPr="00ED145A" w:rsidTr="00852522">
        <w:tc>
          <w:tcPr>
            <w:tcW w:w="2545" w:type="dxa"/>
          </w:tcPr>
          <w:p w:rsidR="00852522" w:rsidRPr="00ED145A" w:rsidRDefault="00852522" w:rsidP="00852522">
            <w:pPr>
              <w:spacing w:line="276" w:lineRule="auto"/>
              <w:jc w:val="center"/>
            </w:pPr>
            <w:r w:rsidRPr="00ED145A">
              <w:t>Наименование</w:t>
            </w:r>
          </w:p>
        </w:tc>
        <w:tc>
          <w:tcPr>
            <w:tcW w:w="5099"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5" w:type="dxa"/>
          </w:tcPr>
          <w:p w:rsidR="00852522" w:rsidRPr="00ED145A" w:rsidRDefault="00852522" w:rsidP="00852522">
            <w:pPr>
              <w:spacing w:line="276" w:lineRule="auto"/>
            </w:pPr>
            <w:r w:rsidRPr="00ED145A">
              <w:t>Природно-познавательный туризм</w:t>
            </w:r>
          </w:p>
        </w:tc>
        <w:tc>
          <w:tcPr>
            <w:tcW w:w="5099" w:type="dxa"/>
          </w:tcPr>
          <w:p w:rsidR="00852522" w:rsidRPr="00ED145A" w:rsidRDefault="00852522" w:rsidP="00852522">
            <w:r w:rsidRPr="00ED145A">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52522" w:rsidRPr="00ED145A" w:rsidRDefault="00852522" w:rsidP="00852522">
            <w:pPr>
              <w:spacing w:line="276" w:lineRule="auto"/>
            </w:pPr>
            <w:r w:rsidRPr="00ED145A">
              <w:t>осуществление необходимых природоохранных и природовосстановительных мероприятий</w:t>
            </w:r>
          </w:p>
        </w:tc>
        <w:tc>
          <w:tcPr>
            <w:tcW w:w="1695" w:type="dxa"/>
          </w:tcPr>
          <w:p w:rsidR="00852522" w:rsidRPr="00ED145A" w:rsidRDefault="00852522" w:rsidP="00852522">
            <w:pPr>
              <w:spacing w:line="276" w:lineRule="auto"/>
              <w:jc w:val="center"/>
            </w:pPr>
            <w:r w:rsidRPr="00ED145A">
              <w:t>5.2</w:t>
            </w:r>
          </w:p>
        </w:tc>
      </w:tr>
      <w:tr w:rsidR="00852522" w:rsidRPr="00ED145A" w:rsidTr="00852522">
        <w:tc>
          <w:tcPr>
            <w:tcW w:w="2545" w:type="dxa"/>
          </w:tcPr>
          <w:p w:rsidR="00852522" w:rsidRPr="00ED145A" w:rsidRDefault="00852522" w:rsidP="00852522">
            <w:pPr>
              <w:spacing w:line="276" w:lineRule="auto"/>
            </w:pPr>
            <w:r w:rsidRPr="00ED145A">
              <w:t>Охрана природных территорий</w:t>
            </w:r>
          </w:p>
        </w:tc>
        <w:tc>
          <w:tcPr>
            <w:tcW w:w="5099" w:type="dxa"/>
          </w:tcPr>
          <w:p w:rsidR="00852522" w:rsidRPr="00ED145A" w:rsidRDefault="00852522" w:rsidP="00852522">
            <w:r w:rsidRPr="00ED145A">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852522" w:rsidRPr="00ED145A" w:rsidRDefault="00852522" w:rsidP="00852522">
            <w:pPr>
              <w:spacing w:line="276" w:lineRule="auto"/>
              <w:jc w:val="center"/>
            </w:pPr>
            <w:r w:rsidRPr="00ED145A">
              <w:t>9.1</w:t>
            </w:r>
          </w:p>
        </w:tc>
      </w:tr>
      <w:tr w:rsidR="00852522" w:rsidRPr="00ED145A" w:rsidTr="00852522">
        <w:tc>
          <w:tcPr>
            <w:tcW w:w="2545" w:type="dxa"/>
          </w:tcPr>
          <w:p w:rsidR="00852522" w:rsidRPr="00ED145A" w:rsidRDefault="00852522" w:rsidP="00852522">
            <w:pPr>
              <w:spacing w:line="276" w:lineRule="auto"/>
            </w:pPr>
            <w:r w:rsidRPr="00ED145A">
              <w:t>Историко-культурная деятельность</w:t>
            </w:r>
          </w:p>
        </w:tc>
        <w:tc>
          <w:tcPr>
            <w:tcW w:w="5099" w:type="dxa"/>
          </w:tcPr>
          <w:p w:rsidR="00852522" w:rsidRPr="00ED145A" w:rsidRDefault="00852522" w:rsidP="00852522">
            <w:r w:rsidRPr="00ED145A">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52522" w:rsidRPr="00ED145A" w:rsidRDefault="00852522" w:rsidP="00852522">
            <w:pPr>
              <w:spacing w:line="276" w:lineRule="auto"/>
              <w:jc w:val="center"/>
            </w:pPr>
            <w:r w:rsidRPr="00ED145A">
              <w:t>9.3</w:t>
            </w:r>
          </w:p>
        </w:tc>
      </w:tr>
      <w:tr w:rsidR="00852522" w:rsidRPr="00ED145A" w:rsidTr="00852522">
        <w:tc>
          <w:tcPr>
            <w:tcW w:w="2545" w:type="dxa"/>
          </w:tcPr>
          <w:p w:rsidR="00852522" w:rsidRPr="00ED145A" w:rsidRDefault="00852522" w:rsidP="00852522">
            <w:pPr>
              <w:spacing w:line="276" w:lineRule="auto"/>
            </w:pPr>
            <w:r w:rsidRPr="00ED145A">
              <w:t>Земельные участки (территории) общего пользования</w:t>
            </w:r>
          </w:p>
        </w:tc>
        <w:tc>
          <w:tcPr>
            <w:tcW w:w="5099" w:type="dxa"/>
          </w:tcPr>
          <w:p w:rsidR="00852522" w:rsidRPr="00ED145A" w:rsidRDefault="00852522" w:rsidP="00852522">
            <w:r w:rsidRPr="00ED14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52522" w:rsidRPr="00ED145A" w:rsidRDefault="00852522" w:rsidP="00852522">
            <w:pPr>
              <w:spacing w:line="276" w:lineRule="auto"/>
              <w:jc w:val="center"/>
            </w:pPr>
            <w:r w:rsidRPr="00ED145A">
              <w:t>12.0</w:t>
            </w:r>
          </w:p>
        </w:tc>
      </w:tr>
      <w:tr w:rsidR="00852522" w:rsidRPr="00ED145A" w:rsidTr="00852522">
        <w:tc>
          <w:tcPr>
            <w:tcW w:w="2545" w:type="dxa"/>
          </w:tcPr>
          <w:p w:rsidR="00852522" w:rsidRPr="00ED145A" w:rsidRDefault="00852522" w:rsidP="00852522">
            <w:pPr>
              <w:spacing w:line="276" w:lineRule="auto"/>
            </w:pPr>
            <w:r w:rsidRPr="00ED145A">
              <w:t>Улично-дорожная сеть</w:t>
            </w:r>
          </w:p>
        </w:tc>
        <w:tc>
          <w:tcPr>
            <w:tcW w:w="5099" w:type="dxa"/>
          </w:tcPr>
          <w:p w:rsidR="00852522" w:rsidRPr="00ED145A" w:rsidRDefault="00852522" w:rsidP="00852522">
            <w:r w:rsidRPr="00ED14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52522" w:rsidRPr="00ED145A" w:rsidRDefault="00852522" w:rsidP="00852522">
            <w:r w:rsidRPr="00ED145A">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ED145A">
              <w:lastRenderedPageBreak/>
              <w:t>также некапитальных сооружений, предназначенных для охраны транспортных средств</w:t>
            </w:r>
          </w:p>
        </w:tc>
        <w:tc>
          <w:tcPr>
            <w:tcW w:w="1695" w:type="dxa"/>
          </w:tcPr>
          <w:p w:rsidR="00852522" w:rsidRPr="00ED145A" w:rsidRDefault="00852522" w:rsidP="00852522">
            <w:pPr>
              <w:spacing w:line="276" w:lineRule="auto"/>
              <w:jc w:val="center"/>
            </w:pPr>
            <w:r w:rsidRPr="00ED145A">
              <w:lastRenderedPageBreak/>
              <w:t>12.0.1</w:t>
            </w:r>
          </w:p>
        </w:tc>
      </w:tr>
      <w:tr w:rsidR="00852522" w:rsidRPr="00ED145A" w:rsidTr="00852522">
        <w:tc>
          <w:tcPr>
            <w:tcW w:w="2545" w:type="dxa"/>
          </w:tcPr>
          <w:p w:rsidR="00852522" w:rsidRPr="00ED145A" w:rsidRDefault="00852522" w:rsidP="00852522">
            <w:pPr>
              <w:spacing w:line="276" w:lineRule="auto"/>
            </w:pPr>
            <w:r w:rsidRPr="00ED145A">
              <w:lastRenderedPageBreak/>
              <w:t>Благоустройство территории</w:t>
            </w:r>
          </w:p>
        </w:tc>
        <w:tc>
          <w:tcPr>
            <w:tcW w:w="5099" w:type="dxa"/>
          </w:tcPr>
          <w:p w:rsidR="00852522" w:rsidRPr="00ED145A" w:rsidRDefault="00852522" w:rsidP="00852522">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ED145A" w:rsidRDefault="00852522" w:rsidP="00852522">
            <w:pPr>
              <w:spacing w:line="276" w:lineRule="auto"/>
              <w:jc w:val="center"/>
            </w:pPr>
            <w:r w:rsidRPr="00ED145A">
              <w:t>12.0.2</w:t>
            </w:r>
          </w:p>
        </w:tc>
      </w:tr>
    </w:tbl>
    <w:p w:rsidR="00852522" w:rsidRPr="00ED145A" w:rsidRDefault="00852522" w:rsidP="00852522">
      <w:pPr>
        <w:spacing w:line="276" w:lineRule="auto"/>
      </w:pPr>
    </w:p>
    <w:tbl>
      <w:tblPr>
        <w:tblStyle w:val="afd"/>
        <w:tblW w:w="0" w:type="auto"/>
        <w:tblLook w:val="04A0"/>
      </w:tblPr>
      <w:tblGrid>
        <w:gridCol w:w="2546"/>
        <w:gridCol w:w="5098"/>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852522" w:rsidRPr="00ED145A" w:rsidTr="00852522">
        <w:tc>
          <w:tcPr>
            <w:tcW w:w="2546" w:type="dxa"/>
          </w:tcPr>
          <w:p w:rsidR="00852522" w:rsidRPr="00ED145A" w:rsidRDefault="00852522" w:rsidP="00852522">
            <w:pPr>
              <w:spacing w:line="276" w:lineRule="auto"/>
              <w:jc w:val="center"/>
            </w:pPr>
            <w:r w:rsidRPr="00ED145A">
              <w:t>Наименование</w:t>
            </w:r>
          </w:p>
        </w:tc>
        <w:tc>
          <w:tcPr>
            <w:tcW w:w="5098"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6" w:type="dxa"/>
          </w:tcPr>
          <w:p w:rsidR="00852522" w:rsidRPr="00ED145A" w:rsidRDefault="00852522" w:rsidP="00852522">
            <w:pPr>
              <w:spacing w:line="276" w:lineRule="auto"/>
            </w:pPr>
            <w:r w:rsidRPr="00ED145A">
              <w:t>Предоставление коммунальных услуг</w:t>
            </w:r>
          </w:p>
        </w:tc>
        <w:tc>
          <w:tcPr>
            <w:tcW w:w="5098" w:type="dxa"/>
          </w:tcPr>
          <w:p w:rsidR="00852522" w:rsidRPr="00ED145A" w:rsidRDefault="00852522" w:rsidP="00852522">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ED145A" w:rsidRDefault="00852522" w:rsidP="00852522">
            <w:pPr>
              <w:spacing w:line="276" w:lineRule="auto"/>
              <w:jc w:val="center"/>
            </w:pPr>
            <w:r w:rsidRPr="00ED145A">
              <w:t>3.1.1</w:t>
            </w:r>
          </w:p>
        </w:tc>
      </w:tr>
    </w:tbl>
    <w:p w:rsidR="00852522" w:rsidRDefault="00852522" w:rsidP="00852522">
      <w:pPr>
        <w:spacing w:line="276" w:lineRule="auto"/>
      </w:pPr>
    </w:p>
    <w:p w:rsidR="00300733" w:rsidRPr="00ED145A" w:rsidRDefault="00300733" w:rsidP="00852522">
      <w:pPr>
        <w:spacing w:line="276" w:lineRule="auto"/>
      </w:pPr>
    </w:p>
    <w:tbl>
      <w:tblPr>
        <w:tblStyle w:val="afd"/>
        <w:tblW w:w="0" w:type="auto"/>
        <w:tblLook w:val="04A0"/>
      </w:tblPr>
      <w:tblGrid>
        <w:gridCol w:w="2547"/>
        <w:gridCol w:w="5103"/>
        <w:gridCol w:w="1695"/>
      </w:tblGrid>
      <w:tr w:rsidR="00852522" w:rsidRPr="00ED145A" w:rsidTr="00852522">
        <w:tc>
          <w:tcPr>
            <w:tcW w:w="9345" w:type="dxa"/>
            <w:gridSpan w:val="3"/>
          </w:tcPr>
          <w:p w:rsidR="00852522" w:rsidRPr="00ED145A" w:rsidRDefault="00852522" w:rsidP="00852522">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852522" w:rsidRPr="00ED145A" w:rsidTr="00852522">
        <w:tc>
          <w:tcPr>
            <w:tcW w:w="2547" w:type="dxa"/>
          </w:tcPr>
          <w:p w:rsidR="00852522" w:rsidRPr="00ED145A" w:rsidRDefault="00852522" w:rsidP="00852522">
            <w:pPr>
              <w:spacing w:line="276" w:lineRule="auto"/>
              <w:jc w:val="center"/>
            </w:pPr>
            <w:r w:rsidRPr="00ED145A">
              <w:t>Наименование</w:t>
            </w:r>
          </w:p>
        </w:tc>
        <w:tc>
          <w:tcPr>
            <w:tcW w:w="5103"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7" w:type="dxa"/>
          </w:tcPr>
          <w:p w:rsidR="00852522" w:rsidRPr="00ED145A" w:rsidRDefault="00852522" w:rsidP="00852522">
            <w:pPr>
              <w:spacing w:line="276" w:lineRule="auto"/>
            </w:pPr>
            <w:r w:rsidRPr="00ED145A">
              <w:t>Обеспечение деятельности в области гидрометеорологии и смежных с ней областях</w:t>
            </w:r>
          </w:p>
        </w:tc>
        <w:tc>
          <w:tcPr>
            <w:tcW w:w="5103" w:type="dxa"/>
          </w:tcPr>
          <w:p w:rsidR="00852522" w:rsidRPr="00ED145A" w:rsidRDefault="00852522" w:rsidP="00852522">
            <w:r w:rsidRPr="00ED145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52522" w:rsidRPr="00ED145A" w:rsidRDefault="00852522" w:rsidP="00852522">
            <w:pPr>
              <w:spacing w:line="276" w:lineRule="auto"/>
              <w:jc w:val="center"/>
            </w:pPr>
            <w:r w:rsidRPr="00ED145A">
              <w:t>3.9.1</w:t>
            </w:r>
          </w:p>
        </w:tc>
      </w:tr>
      <w:tr w:rsidR="00852522" w:rsidRPr="00ED145A" w:rsidTr="00852522">
        <w:tc>
          <w:tcPr>
            <w:tcW w:w="2547" w:type="dxa"/>
          </w:tcPr>
          <w:p w:rsidR="00852522" w:rsidRPr="00ED145A" w:rsidRDefault="00852522" w:rsidP="00852522">
            <w:pPr>
              <w:spacing w:line="276" w:lineRule="auto"/>
            </w:pPr>
            <w:r w:rsidRPr="00ED145A">
              <w:t>Охота и рыбалка</w:t>
            </w:r>
          </w:p>
        </w:tc>
        <w:tc>
          <w:tcPr>
            <w:tcW w:w="5103" w:type="dxa"/>
          </w:tcPr>
          <w:p w:rsidR="00852522" w:rsidRPr="00ED145A" w:rsidRDefault="00852522" w:rsidP="00852522">
            <w:r w:rsidRPr="00ED145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52522" w:rsidRPr="00ED145A" w:rsidRDefault="00852522" w:rsidP="00852522">
            <w:pPr>
              <w:spacing w:line="276" w:lineRule="auto"/>
              <w:jc w:val="center"/>
            </w:pPr>
            <w:r w:rsidRPr="00ED145A">
              <w:t>5.3</w:t>
            </w:r>
          </w:p>
        </w:tc>
      </w:tr>
      <w:tr w:rsidR="00852522" w:rsidRPr="00ED145A" w:rsidTr="00852522">
        <w:tc>
          <w:tcPr>
            <w:tcW w:w="2547" w:type="dxa"/>
          </w:tcPr>
          <w:p w:rsidR="00852522" w:rsidRPr="00ED145A" w:rsidRDefault="00852522" w:rsidP="00852522">
            <w:pPr>
              <w:spacing w:line="276" w:lineRule="auto"/>
            </w:pPr>
            <w:r w:rsidRPr="00ED145A">
              <w:t>Общее пользование водными объектами</w:t>
            </w:r>
          </w:p>
        </w:tc>
        <w:tc>
          <w:tcPr>
            <w:tcW w:w="5103" w:type="dxa"/>
          </w:tcPr>
          <w:p w:rsidR="00852522" w:rsidRPr="00ED145A" w:rsidRDefault="00852522" w:rsidP="00852522">
            <w:r w:rsidRPr="00ED145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52522" w:rsidRPr="00ED145A" w:rsidRDefault="00852522" w:rsidP="00852522">
            <w:pPr>
              <w:spacing w:line="276" w:lineRule="auto"/>
              <w:jc w:val="center"/>
            </w:pPr>
            <w:r w:rsidRPr="00ED145A">
              <w:t>11.1</w:t>
            </w:r>
          </w:p>
        </w:tc>
      </w:tr>
      <w:tr w:rsidR="00852522" w:rsidRPr="00ED145A" w:rsidTr="00852522">
        <w:tc>
          <w:tcPr>
            <w:tcW w:w="2547" w:type="dxa"/>
          </w:tcPr>
          <w:p w:rsidR="00852522" w:rsidRPr="00ED145A" w:rsidRDefault="00852522" w:rsidP="00852522">
            <w:pPr>
              <w:spacing w:line="276" w:lineRule="auto"/>
            </w:pPr>
            <w:r w:rsidRPr="00ED145A">
              <w:t xml:space="preserve">Специальное пользование </w:t>
            </w:r>
            <w:r w:rsidRPr="00ED145A">
              <w:lastRenderedPageBreak/>
              <w:t>водными объектами</w:t>
            </w:r>
          </w:p>
        </w:tc>
        <w:tc>
          <w:tcPr>
            <w:tcW w:w="5103" w:type="dxa"/>
          </w:tcPr>
          <w:p w:rsidR="00852522" w:rsidRPr="00ED145A" w:rsidRDefault="00852522" w:rsidP="00852522">
            <w:r w:rsidRPr="00ED145A">
              <w:lastRenderedPageBreak/>
              <w:t xml:space="preserve">Использование земельных участков, примыкающих к </w:t>
            </w:r>
            <w:r w:rsidRPr="00ED145A">
              <w:lastRenderedPageBreak/>
              <w:t>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52522" w:rsidRPr="00ED145A" w:rsidRDefault="00852522" w:rsidP="00852522">
            <w:pPr>
              <w:spacing w:line="276" w:lineRule="auto"/>
              <w:jc w:val="center"/>
            </w:pPr>
            <w:r w:rsidRPr="00ED145A">
              <w:lastRenderedPageBreak/>
              <w:t>11.2</w:t>
            </w:r>
          </w:p>
        </w:tc>
      </w:tr>
    </w:tbl>
    <w:p w:rsidR="00852522" w:rsidRPr="00ED145A" w:rsidRDefault="00852522" w:rsidP="00852522">
      <w:pPr>
        <w:spacing w:line="276" w:lineRule="auto"/>
      </w:pPr>
    </w:p>
    <w:p w:rsidR="00852522" w:rsidRPr="00ED145A" w:rsidRDefault="00852522" w:rsidP="00852522">
      <w:pPr>
        <w:spacing w:after="240" w:line="276" w:lineRule="auto"/>
        <w:jc w:val="center"/>
        <w:outlineLvl w:val="3"/>
        <w:rPr>
          <w:b/>
          <w:sz w:val="28"/>
          <w:szCs w:val="28"/>
        </w:rPr>
      </w:pPr>
      <w:r w:rsidRPr="00ED145A">
        <w:rPr>
          <w:b/>
          <w:sz w:val="28"/>
          <w:szCs w:val="28"/>
        </w:rPr>
        <w:t>Р3 Зона отдыха, занятий физической культурой и спортом</w:t>
      </w:r>
    </w:p>
    <w:p w:rsidR="00852522" w:rsidRPr="00ED145A" w:rsidRDefault="00852522" w:rsidP="00852522">
      <w:pPr>
        <w:tabs>
          <w:tab w:val="left" w:pos="0"/>
        </w:tabs>
        <w:spacing w:after="200" w:line="276" w:lineRule="auto"/>
        <w:ind w:firstLine="709"/>
        <w:jc w:val="both"/>
        <w:rPr>
          <w:sz w:val="28"/>
          <w:szCs w:val="28"/>
        </w:rPr>
      </w:pPr>
      <w:r w:rsidRPr="00ED145A">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d"/>
        <w:tblW w:w="0" w:type="auto"/>
        <w:tblLook w:val="04A0"/>
      </w:tblPr>
      <w:tblGrid>
        <w:gridCol w:w="2545"/>
        <w:gridCol w:w="5099"/>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852522" w:rsidRPr="00ED145A" w:rsidTr="00852522">
        <w:tc>
          <w:tcPr>
            <w:tcW w:w="2545" w:type="dxa"/>
          </w:tcPr>
          <w:p w:rsidR="00852522" w:rsidRPr="00ED145A" w:rsidRDefault="00852522" w:rsidP="00852522">
            <w:pPr>
              <w:spacing w:line="276" w:lineRule="auto"/>
              <w:jc w:val="center"/>
            </w:pPr>
            <w:r w:rsidRPr="00ED145A">
              <w:t>Наименование</w:t>
            </w:r>
          </w:p>
        </w:tc>
        <w:tc>
          <w:tcPr>
            <w:tcW w:w="5099"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5" w:type="dxa"/>
          </w:tcPr>
          <w:p w:rsidR="00852522" w:rsidRPr="00ED145A" w:rsidRDefault="00852522" w:rsidP="00852522">
            <w:pPr>
              <w:spacing w:line="276" w:lineRule="auto"/>
            </w:pPr>
            <w:r w:rsidRPr="00ED145A">
              <w:t>Спорт</w:t>
            </w:r>
          </w:p>
        </w:tc>
        <w:tc>
          <w:tcPr>
            <w:tcW w:w="5099" w:type="dxa"/>
          </w:tcPr>
          <w:p w:rsidR="00852522" w:rsidRPr="00ED145A" w:rsidRDefault="00852522" w:rsidP="00852522">
            <w:r w:rsidRPr="00ED145A">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852522" w:rsidRPr="00ED145A" w:rsidRDefault="00852522" w:rsidP="00852522">
            <w:pPr>
              <w:spacing w:line="276" w:lineRule="auto"/>
              <w:jc w:val="center"/>
            </w:pPr>
            <w:r w:rsidRPr="00ED145A">
              <w:t>5.1</w:t>
            </w:r>
          </w:p>
        </w:tc>
      </w:tr>
      <w:tr w:rsidR="00852522" w:rsidRPr="00ED145A" w:rsidTr="00852522">
        <w:tc>
          <w:tcPr>
            <w:tcW w:w="2545" w:type="dxa"/>
          </w:tcPr>
          <w:p w:rsidR="00852522" w:rsidRPr="00ED145A" w:rsidRDefault="00852522" w:rsidP="00852522">
            <w:pPr>
              <w:spacing w:line="276" w:lineRule="auto"/>
            </w:pPr>
            <w:r w:rsidRPr="00ED145A">
              <w:t>Обеспечение спортивно-зрелищных мероприятий</w:t>
            </w:r>
          </w:p>
        </w:tc>
        <w:tc>
          <w:tcPr>
            <w:tcW w:w="5099" w:type="dxa"/>
          </w:tcPr>
          <w:p w:rsidR="00852522" w:rsidRPr="00ED145A" w:rsidRDefault="00852522" w:rsidP="00852522">
            <w:r w:rsidRPr="00ED145A">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52522" w:rsidRPr="00ED145A" w:rsidRDefault="00852522" w:rsidP="00852522">
            <w:pPr>
              <w:spacing w:line="276" w:lineRule="auto"/>
              <w:jc w:val="center"/>
            </w:pPr>
            <w:r w:rsidRPr="00ED145A">
              <w:t>5.1.1</w:t>
            </w:r>
          </w:p>
        </w:tc>
      </w:tr>
      <w:tr w:rsidR="00852522" w:rsidRPr="00ED145A" w:rsidTr="00852522">
        <w:tc>
          <w:tcPr>
            <w:tcW w:w="2545" w:type="dxa"/>
          </w:tcPr>
          <w:p w:rsidR="00852522" w:rsidRPr="00ED145A" w:rsidRDefault="00852522" w:rsidP="00852522">
            <w:pPr>
              <w:spacing w:line="276" w:lineRule="auto"/>
            </w:pPr>
            <w:r w:rsidRPr="00ED145A">
              <w:t>Обеспечение занятий спортом в помещениях</w:t>
            </w:r>
          </w:p>
        </w:tc>
        <w:tc>
          <w:tcPr>
            <w:tcW w:w="5099" w:type="dxa"/>
          </w:tcPr>
          <w:p w:rsidR="00852522" w:rsidRPr="00ED145A" w:rsidRDefault="00852522" w:rsidP="00852522">
            <w:r w:rsidRPr="00ED145A">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52522" w:rsidRPr="00ED145A" w:rsidRDefault="00852522" w:rsidP="00852522">
            <w:pPr>
              <w:spacing w:line="276" w:lineRule="auto"/>
              <w:jc w:val="center"/>
            </w:pPr>
            <w:r w:rsidRPr="00ED145A">
              <w:t>5.1.2</w:t>
            </w:r>
          </w:p>
        </w:tc>
      </w:tr>
      <w:tr w:rsidR="00852522" w:rsidRPr="00ED145A" w:rsidTr="00852522">
        <w:tc>
          <w:tcPr>
            <w:tcW w:w="2545" w:type="dxa"/>
          </w:tcPr>
          <w:p w:rsidR="00852522" w:rsidRPr="00ED145A" w:rsidRDefault="00852522" w:rsidP="00852522">
            <w:pPr>
              <w:spacing w:line="276" w:lineRule="auto"/>
            </w:pPr>
            <w:r w:rsidRPr="00ED145A">
              <w:t>Площадки для занятий спортом</w:t>
            </w:r>
          </w:p>
        </w:tc>
        <w:tc>
          <w:tcPr>
            <w:tcW w:w="5099" w:type="dxa"/>
          </w:tcPr>
          <w:p w:rsidR="00852522" w:rsidRPr="00ED145A" w:rsidRDefault="00852522" w:rsidP="00852522">
            <w:r w:rsidRPr="00ED145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52522" w:rsidRPr="00ED145A" w:rsidRDefault="00852522" w:rsidP="00852522">
            <w:pPr>
              <w:spacing w:line="276" w:lineRule="auto"/>
              <w:jc w:val="center"/>
            </w:pPr>
            <w:r w:rsidRPr="00ED145A">
              <w:t>5.1.3</w:t>
            </w:r>
          </w:p>
        </w:tc>
      </w:tr>
      <w:tr w:rsidR="00852522" w:rsidRPr="00ED145A" w:rsidTr="00852522">
        <w:tc>
          <w:tcPr>
            <w:tcW w:w="2545" w:type="dxa"/>
          </w:tcPr>
          <w:p w:rsidR="00852522" w:rsidRPr="00ED145A" w:rsidRDefault="00852522" w:rsidP="00852522">
            <w:pPr>
              <w:spacing w:line="276" w:lineRule="auto"/>
            </w:pPr>
            <w:r w:rsidRPr="00ED145A">
              <w:t>Оборудованные площадки для занятий спортом</w:t>
            </w:r>
          </w:p>
        </w:tc>
        <w:tc>
          <w:tcPr>
            <w:tcW w:w="5099" w:type="dxa"/>
          </w:tcPr>
          <w:p w:rsidR="00852522" w:rsidRPr="00ED145A" w:rsidRDefault="00852522" w:rsidP="00852522">
            <w:r w:rsidRPr="00ED145A">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52522" w:rsidRPr="00ED145A" w:rsidRDefault="00852522" w:rsidP="00852522">
            <w:pPr>
              <w:spacing w:line="276" w:lineRule="auto"/>
              <w:jc w:val="center"/>
            </w:pPr>
            <w:r w:rsidRPr="00ED145A">
              <w:t>5.1.4</w:t>
            </w:r>
          </w:p>
        </w:tc>
      </w:tr>
      <w:tr w:rsidR="00852522" w:rsidRPr="00ED145A" w:rsidTr="00852522">
        <w:tc>
          <w:tcPr>
            <w:tcW w:w="2545" w:type="dxa"/>
          </w:tcPr>
          <w:p w:rsidR="00852522" w:rsidRPr="00ED145A" w:rsidRDefault="00852522" w:rsidP="00852522">
            <w:pPr>
              <w:spacing w:line="276" w:lineRule="auto"/>
            </w:pPr>
            <w:r w:rsidRPr="00ED145A">
              <w:t>Водный спорт</w:t>
            </w:r>
          </w:p>
        </w:tc>
        <w:tc>
          <w:tcPr>
            <w:tcW w:w="5099" w:type="dxa"/>
          </w:tcPr>
          <w:p w:rsidR="00852522" w:rsidRPr="00ED145A" w:rsidRDefault="00852522" w:rsidP="00852522">
            <w:r w:rsidRPr="00ED145A">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852522" w:rsidRPr="00ED145A" w:rsidRDefault="00852522" w:rsidP="00852522">
            <w:pPr>
              <w:spacing w:line="276" w:lineRule="auto"/>
              <w:jc w:val="center"/>
            </w:pPr>
            <w:r w:rsidRPr="00ED145A">
              <w:t>5.1.5</w:t>
            </w:r>
          </w:p>
        </w:tc>
      </w:tr>
      <w:tr w:rsidR="00852522" w:rsidRPr="00ED145A" w:rsidTr="00852522">
        <w:tc>
          <w:tcPr>
            <w:tcW w:w="2545" w:type="dxa"/>
          </w:tcPr>
          <w:p w:rsidR="00852522" w:rsidRPr="00ED145A" w:rsidRDefault="00852522" w:rsidP="00852522">
            <w:pPr>
              <w:spacing w:line="276" w:lineRule="auto"/>
            </w:pPr>
            <w:r w:rsidRPr="00ED145A">
              <w:t>Авиационный спорт</w:t>
            </w:r>
          </w:p>
        </w:tc>
        <w:tc>
          <w:tcPr>
            <w:tcW w:w="5099" w:type="dxa"/>
          </w:tcPr>
          <w:p w:rsidR="00852522" w:rsidRPr="00ED145A" w:rsidRDefault="00852522" w:rsidP="00852522">
            <w:r w:rsidRPr="00ED145A">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852522" w:rsidRPr="00ED145A" w:rsidRDefault="00852522" w:rsidP="00852522">
            <w:pPr>
              <w:spacing w:line="276" w:lineRule="auto"/>
              <w:jc w:val="center"/>
            </w:pPr>
            <w:r w:rsidRPr="00ED145A">
              <w:t>5.1.6</w:t>
            </w:r>
          </w:p>
        </w:tc>
      </w:tr>
      <w:tr w:rsidR="00852522" w:rsidRPr="00ED145A" w:rsidTr="00852522">
        <w:tc>
          <w:tcPr>
            <w:tcW w:w="2545" w:type="dxa"/>
          </w:tcPr>
          <w:p w:rsidR="00852522" w:rsidRPr="00ED145A" w:rsidRDefault="00852522" w:rsidP="00852522">
            <w:pPr>
              <w:spacing w:line="276" w:lineRule="auto"/>
            </w:pPr>
            <w:r w:rsidRPr="00ED145A">
              <w:t>Спортивные базы</w:t>
            </w:r>
          </w:p>
        </w:tc>
        <w:tc>
          <w:tcPr>
            <w:tcW w:w="5099" w:type="dxa"/>
          </w:tcPr>
          <w:p w:rsidR="00852522" w:rsidRPr="00ED145A" w:rsidRDefault="00852522" w:rsidP="00852522">
            <w:r w:rsidRPr="00ED145A">
              <w:t>Размещение спортивных баз и лагерей, в которых осуществляется спортивная подготовка длительно проживающих в них лиц</w:t>
            </w:r>
          </w:p>
        </w:tc>
        <w:tc>
          <w:tcPr>
            <w:tcW w:w="1695" w:type="dxa"/>
          </w:tcPr>
          <w:p w:rsidR="00852522" w:rsidRPr="00ED145A" w:rsidRDefault="00852522" w:rsidP="00852522">
            <w:pPr>
              <w:spacing w:line="276" w:lineRule="auto"/>
              <w:jc w:val="center"/>
            </w:pPr>
            <w:r w:rsidRPr="00ED145A">
              <w:t>5.1.7</w:t>
            </w:r>
          </w:p>
        </w:tc>
      </w:tr>
      <w:tr w:rsidR="00852522" w:rsidRPr="00ED145A" w:rsidTr="00852522">
        <w:tc>
          <w:tcPr>
            <w:tcW w:w="2545" w:type="dxa"/>
          </w:tcPr>
          <w:p w:rsidR="00852522" w:rsidRPr="00ED145A" w:rsidRDefault="00852522" w:rsidP="00852522">
            <w:pPr>
              <w:spacing w:line="276" w:lineRule="auto"/>
            </w:pPr>
            <w:r w:rsidRPr="00ED145A">
              <w:t>Природно-познавательный туризм</w:t>
            </w:r>
          </w:p>
        </w:tc>
        <w:tc>
          <w:tcPr>
            <w:tcW w:w="5099" w:type="dxa"/>
          </w:tcPr>
          <w:p w:rsidR="00852522" w:rsidRPr="00ED145A" w:rsidRDefault="00852522" w:rsidP="00852522">
            <w:r w:rsidRPr="00ED145A">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52522" w:rsidRPr="00ED145A" w:rsidRDefault="00852522" w:rsidP="00852522">
            <w:r w:rsidRPr="00ED145A">
              <w:t>осуществление необходимых природоохранных и природовосстановительных мероприятий</w:t>
            </w:r>
          </w:p>
        </w:tc>
        <w:tc>
          <w:tcPr>
            <w:tcW w:w="1695" w:type="dxa"/>
          </w:tcPr>
          <w:p w:rsidR="00852522" w:rsidRPr="00ED145A" w:rsidRDefault="00852522" w:rsidP="00852522">
            <w:pPr>
              <w:spacing w:line="276" w:lineRule="auto"/>
              <w:jc w:val="center"/>
            </w:pPr>
            <w:r w:rsidRPr="00ED145A">
              <w:t>5.2</w:t>
            </w:r>
          </w:p>
        </w:tc>
      </w:tr>
      <w:tr w:rsidR="00852522" w:rsidRPr="00ED145A" w:rsidTr="00852522">
        <w:tc>
          <w:tcPr>
            <w:tcW w:w="2545" w:type="dxa"/>
          </w:tcPr>
          <w:p w:rsidR="00852522" w:rsidRPr="00ED145A" w:rsidRDefault="00852522" w:rsidP="00852522">
            <w:pPr>
              <w:spacing w:line="276" w:lineRule="auto"/>
            </w:pPr>
            <w:r w:rsidRPr="00ED145A">
              <w:t>Поля для гольфа или конных прогулок</w:t>
            </w:r>
          </w:p>
        </w:tc>
        <w:tc>
          <w:tcPr>
            <w:tcW w:w="5099" w:type="dxa"/>
          </w:tcPr>
          <w:p w:rsidR="00852522" w:rsidRPr="00ED145A" w:rsidRDefault="00852522" w:rsidP="00852522">
            <w:r w:rsidRPr="00ED145A">
              <w:t xml:space="preserve">Обустройство мест для игры в гольф или осуществления конных прогулок, в том числе осуществление необходимых земляных работ и размещения </w:t>
            </w:r>
            <w:r w:rsidRPr="00ED145A">
              <w:lastRenderedPageBreak/>
              <w:t>вспомогательных сооружений;</w:t>
            </w:r>
          </w:p>
          <w:p w:rsidR="00852522" w:rsidRPr="00ED145A" w:rsidRDefault="00852522" w:rsidP="00852522">
            <w:r w:rsidRPr="00ED145A">
              <w:t>размещение конноспортивных манежей, не предусматривающих устройство трибун</w:t>
            </w:r>
          </w:p>
        </w:tc>
        <w:tc>
          <w:tcPr>
            <w:tcW w:w="1695" w:type="dxa"/>
          </w:tcPr>
          <w:p w:rsidR="00852522" w:rsidRPr="00ED145A" w:rsidRDefault="00852522" w:rsidP="00852522">
            <w:pPr>
              <w:spacing w:line="276" w:lineRule="auto"/>
              <w:jc w:val="center"/>
            </w:pPr>
            <w:r w:rsidRPr="00ED145A">
              <w:lastRenderedPageBreak/>
              <w:t>5.5</w:t>
            </w:r>
          </w:p>
        </w:tc>
      </w:tr>
      <w:tr w:rsidR="00852522" w:rsidRPr="00ED145A" w:rsidTr="00852522">
        <w:tc>
          <w:tcPr>
            <w:tcW w:w="2545" w:type="dxa"/>
          </w:tcPr>
          <w:p w:rsidR="00852522" w:rsidRPr="00ED145A" w:rsidRDefault="00852522" w:rsidP="00852522">
            <w:pPr>
              <w:spacing w:line="276" w:lineRule="auto"/>
            </w:pPr>
            <w:r w:rsidRPr="00ED145A">
              <w:lastRenderedPageBreak/>
              <w:t>Земельные участки (территории) общего пользования</w:t>
            </w:r>
          </w:p>
        </w:tc>
        <w:tc>
          <w:tcPr>
            <w:tcW w:w="5099" w:type="dxa"/>
          </w:tcPr>
          <w:p w:rsidR="00852522" w:rsidRPr="00ED145A" w:rsidRDefault="00852522" w:rsidP="00852522">
            <w:r w:rsidRPr="00ED14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52522" w:rsidRPr="00ED145A" w:rsidRDefault="00852522" w:rsidP="00852522">
            <w:pPr>
              <w:spacing w:line="276" w:lineRule="auto"/>
              <w:jc w:val="center"/>
            </w:pPr>
            <w:r w:rsidRPr="00ED145A">
              <w:t>12.0</w:t>
            </w:r>
          </w:p>
        </w:tc>
      </w:tr>
      <w:tr w:rsidR="00852522" w:rsidRPr="00ED145A" w:rsidTr="00852522">
        <w:tc>
          <w:tcPr>
            <w:tcW w:w="2545" w:type="dxa"/>
          </w:tcPr>
          <w:p w:rsidR="00852522" w:rsidRPr="00ED145A" w:rsidRDefault="00852522" w:rsidP="00852522">
            <w:pPr>
              <w:spacing w:line="276" w:lineRule="auto"/>
            </w:pPr>
            <w:r w:rsidRPr="00ED145A">
              <w:t>Улично-дорожная сеть</w:t>
            </w:r>
          </w:p>
        </w:tc>
        <w:tc>
          <w:tcPr>
            <w:tcW w:w="5099" w:type="dxa"/>
          </w:tcPr>
          <w:p w:rsidR="00852522" w:rsidRPr="00ED145A" w:rsidRDefault="00852522" w:rsidP="00852522">
            <w:r w:rsidRPr="00ED14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52522" w:rsidRPr="00ED145A" w:rsidRDefault="00852522" w:rsidP="00852522">
            <w:r w:rsidRPr="00ED145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52522" w:rsidRPr="00ED145A" w:rsidRDefault="00852522" w:rsidP="00852522">
            <w:pPr>
              <w:spacing w:line="276" w:lineRule="auto"/>
              <w:jc w:val="center"/>
            </w:pPr>
            <w:r w:rsidRPr="00ED145A">
              <w:t>12.0.1</w:t>
            </w:r>
          </w:p>
        </w:tc>
      </w:tr>
      <w:tr w:rsidR="00852522" w:rsidRPr="00ED145A" w:rsidTr="00852522">
        <w:tc>
          <w:tcPr>
            <w:tcW w:w="2545" w:type="dxa"/>
          </w:tcPr>
          <w:p w:rsidR="00852522" w:rsidRPr="00ED145A" w:rsidRDefault="00852522" w:rsidP="00852522">
            <w:pPr>
              <w:spacing w:line="276" w:lineRule="auto"/>
            </w:pPr>
            <w:r w:rsidRPr="00ED145A">
              <w:t>Благоустройство территории</w:t>
            </w:r>
          </w:p>
        </w:tc>
        <w:tc>
          <w:tcPr>
            <w:tcW w:w="5099" w:type="dxa"/>
          </w:tcPr>
          <w:p w:rsidR="00852522" w:rsidRPr="00ED145A" w:rsidRDefault="00852522" w:rsidP="00852522">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ED145A" w:rsidRDefault="00852522" w:rsidP="00852522">
            <w:pPr>
              <w:spacing w:line="276" w:lineRule="auto"/>
              <w:jc w:val="center"/>
            </w:pPr>
            <w:r w:rsidRPr="00ED145A">
              <w:t>12.0.2</w:t>
            </w:r>
          </w:p>
        </w:tc>
      </w:tr>
    </w:tbl>
    <w:p w:rsidR="00852522" w:rsidRDefault="00852522" w:rsidP="00852522">
      <w:pPr>
        <w:spacing w:line="276" w:lineRule="auto"/>
      </w:pPr>
    </w:p>
    <w:p w:rsidR="00300733" w:rsidRDefault="00300733" w:rsidP="00852522">
      <w:pPr>
        <w:spacing w:line="276" w:lineRule="auto"/>
      </w:pPr>
    </w:p>
    <w:tbl>
      <w:tblPr>
        <w:tblStyle w:val="afd"/>
        <w:tblW w:w="0" w:type="auto"/>
        <w:tblLook w:val="04A0"/>
      </w:tblPr>
      <w:tblGrid>
        <w:gridCol w:w="2546"/>
        <w:gridCol w:w="5098"/>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852522" w:rsidRPr="00ED145A" w:rsidTr="00852522">
        <w:tc>
          <w:tcPr>
            <w:tcW w:w="2546" w:type="dxa"/>
          </w:tcPr>
          <w:p w:rsidR="00852522" w:rsidRPr="00ED145A" w:rsidRDefault="00852522" w:rsidP="00852522">
            <w:pPr>
              <w:spacing w:line="276" w:lineRule="auto"/>
              <w:jc w:val="center"/>
            </w:pPr>
            <w:r w:rsidRPr="00ED145A">
              <w:t>Наименование</w:t>
            </w:r>
          </w:p>
        </w:tc>
        <w:tc>
          <w:tcPr>
            <w:tcW w:w="5098"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6" w:type="dxa"/>
          </w:tcPr>
          <w:p w:rsidR="00852522" w:rsidRPr="00ED145A" w:rsidRDefault="00852522" w:rsidP="00852522">
            <w:pPr>
              <w:spacing w:line="276" w:lineRule="auto"/>
            </w:pPr>
            <w:r w:rsidRPr="00ED145A">
              <w:t>Предоставление коммунальных услуг</w:t>
            </w:r>
          </w:p>
        </w:tc>
        <w:tc>
          <w:tcPr>
            <w:tcW w:w="5098" w:type="dxa"/>
          </w:tcPr>
          <w:p w:rsidR="00852522" w:rsidRPr="00ED145A" w:rsidRDefault="00852522" w:rsidP="00852522">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ED145A" w:rsidRDefault="00852522" w:rsidP="00852522">
            <w:pPr>
              <w:spacing w:line="276" w:lineRule="auto"/>
              <w:jc w:val="center"/>
            </w:pPr>
            <w:r w:rsidRPr="00ED145A">
              <w:t>3.1.1</w:t>
            </w:r>
          </w:p>
        </w:tc>
      </w:tr>
      <w:tr w:rsidR="00852522" w:rsidRPr="00ED145A" w:rsidTr="00852522">
        <w:tc>
          <w:tcPr>
            <w:tcW w:w="2546" w:type="dxa"/>
          </w:tcPr>
          <w:p w:rsidR="00852522" w:rsidRPr="00ED145A" w:rsidRDefault="00852522" w:rsidP="00852522">
            <w:pPr>
              <w:spacing w:line="276" w:lineRule="auto"/>
            </w:pPr>
            <w:r w:rsidRPr="00ED145A">
              <w:t>Общественное питание</w:t>
            </w:r>
          </w:p>
        </w:tc>
        <w:tc>
          <w:tcPr>
            <w:tcW w:w="5098" w:type="dxa"/>
          </w:tcPr>
          <w:p w:rsidR="00852522" w:rsidRPr="00ED145A" w:rsidRDefault="00852522" w:rsidP="00852522">
            <w:r w:rsidRPr="00ED14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52522" w:rsidRPr="00ED145A" w:rsidRDefault="00852522" w:rsidP="00852522">
            <w:pPr>
              <w:spacing w:line="276" w:lineRule="auto"/>
              <w:jc w:val="center"/>
            </w:pPr>
            <w:r w:rsidRPr="00ED145A">
              <w:t>4.6</w:t>
            </w:r>
          </w:p>
        </w:tc>
      </w:tr>
      <w:tr w:rsidR="00852522" w:rsidRPr="00ED145A" w:rsidTr="00852522">
        <w:tc>
          <w:tcPr>
            <w:tcW w:w="2546" w:type="dxa"/>
          </w:tcPr>
          <w:p w:rsidR="00852522" w:rsidRPr="00ED145A" w:rsidRDefault="00852522" w:rsidP="00852522">
            <w:pPr>
              <w:spacing w:line="276" w:lineRule="auto"/>
            </w:pPr>
            <w:r w:rsidRPr="00ED145A">
              <w:t>Служебные гаражи</w:t>
            </w:r>
          </w:p>
        </w:tc>
        <w:tc>
          <w:tcPr>
            <w:tcW w:w="5098" w:type="dxa"/>
          </w:tcPr>
          <w:p w:rsidR="00852522" w:rsidRPr="00ED145A" w:rsidRDefault="00852522" w:rsidP="00852522">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ED145A" w:rsidRDefault="00852522" w:rsidP="00852522">
            <w:pPr>
              <w:spacing w:line="276" w:lineRule="auto"/>
              <w:jc w:val="center"/>
            </w:pPr>
            <w:r w:rsidRPr="00ED145A">
              <w:t>4.9</w:t>
            </w:r>
          </w:p>
        </w:tc>
      </w:tr>
      <w:tr w:rsidR="00852522" w:rsidRPr="00ED145A" w:rsidTr="00852522">
        <w:tc>
          <w:tcPr>
            <w:tcW w:w="2546" w:type="dxa"/>
          </w:tcPr>
          <w:p w:rsidR="00852522" w:rsidRPr="00ED145A" w:rsidRDefault="00852522" w:rsidP="00852522">
            <w:pPr>
              <w:spacing w:line="276" w:lineRule="auto"/>
            </w:pPr>
            <w:r w:rsidRPr="00ED145A">
              <w:t>Благоустройство территории</w:t>
            </w:r>
          </w:p>
        </w:tc>
        <w:tc>
          <w:tcPr>
            <w:tcW w:w="5098" w:type="dxa"/>
          </w:tcPr>
          <w:p w:rsidR="00852522" w:rsidRPr="00ED145A" w:rsidRDefault="00852522" w:rsidP="00852522">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ED145A" w:rsidRDefault="00852522" w:rsidP="00852522">
            <w:pPr>
              <w:spacing w:line="276" w:lineRule="auto"/>
              <w:jc w:val="center"/>
            </w:pPr>
            <w:r w:rsidRPr="00ED145A">
              <w:t>12.0.2</w:t>
            </w:r>
          </w:p>
        </w:tc>
      </w:tr>
    </w:tbl>
    <w:p w:rsidR="00852522" w:rsidRPr="00ED145A" w:rsidRDefault="00852522" w:rsidP="00852522">
      <w:pPr>
        <w:spacing w:line="276" w:lineRule="auto"/>
      </w:pPr>
    </w:p>
    <w:tbl>
      <w:tblPr>
        <w:tblStyle w:val="afd"/>
        <w:tblW w:w="0" w:type="auto"/>
        <w:tblLook w:val="04A0"/>
      </w:tblPr>
      <w:tblGrid>
        <w:gridCol w:w="2547"/>
        <w:gridCol w:w="5103"/>
        <w:gridCol w:w="1695"/>
      </w:tblGrid>
      <w:tr w:rsidR="00852522" w:rsidRPr="00ED145A" w:rsidTr="00852522">
        <w:tc>
          <w:tcPr>
            <w:tcW w:w="9345" w:type="dxa"/>
            <w:gridSpan w:val="3"/>
          </w:tcPr>
          <w:p w:rsidR="00852522" w:rsidRPr="00ED145A" w:rsidRDefault="00852522" w:rsidP="00852522">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852522" w:rsidRPr="00ED145A" w:rsidTr="00852522">
        <w:tc>
          <w:tcPr>
            <w:tcW w:w="2547" w:type="dxa"/>
          </w:tcPr>
          <w:p w:rsidR="00852522" w:rsidRPr="00ED145A" w:rsidRDefault="00852522" w:rsidP="00852522">
            <w:pPr>
              <w:spacing w:line="276" w:lineRule="auto"/>
              <w:jc w:val="center"/>
            </w:pPr>
            <w:r w:rsidRPr="00ED145A">
              <w:t>Наименование</w:t>
            </w:r>
          </w:p>
        </w:tc>
        <w:tc>
          <w:tcPr>
            <w:tcW w:w="5103"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7" w:type="dxa"/>
          </w:tcPr>
          <w:p w:rsidR="00852522" w:rsidRPr="00ED145A" w:rsidRDefault="00852522" w:rsidP="00852522">
            <w:pPr>
              <w:spacing w:line="276" w:lineRule="auto"/>
            </w:pPr>
            <w:r w:rsidRPr="00ED145A">
              <w:t>Обеспечение деятельности в области гидрометеорологии и смежных с ней областях</w:t>
            </w:r>
          </w:p>
        </w:tc>
        <w:tc>
          <w:tcPr>
            <w:tcW w:w="5103" w:type="dxa"/>
          </w:tcPr>
          <w:p w:rsidR="00852522" w:rsidRPr="00ED145A" w:rsidRDefault="00852522" w:rsidP="00852522">
            <w:r w:rsidRPr="00ED145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52522" w:rsidRPr="00ED145A" w:rsidRDefault="00852522" w:rsidP="00852522">
            <w:pPr>
              <w:spacing w:line="276" w:lineRule="auto"/>
              <w:jc w:val="center"/>
            </w:pPr>
            <w:r w:rsidRPr="00ED145A">
              <w:t>3.9.1</w:t>
            </w:r>
          </w:p>
        </w:tc>
      </w:tr>
      <w:tr w:rsidR="00852522" w:rsidRPr="00ED145A" w:rsidTr="00852522">
        <w:tc>
          <w:tcPr>
            <w:tcW w:w="2547" w:type="dxa"/>
          </w:tcPr>
          <w:p w:rsidR="00852522" w:rsidRPr="00ED145A" w:rsidRDefault="00852522" w:rsidP="00852522">
            <w:pPr>
              <w:spacing w:line="276" w:lineRule="auto"/>
            </w:pPr>
            <w:r w:rsidRPr="00ED145A">
              <w:t>Охота и рыбалка</w:t>
            </w:r>
          </w:p>
        </w:tc>
        <w:tc>
          <w:tcPr>
            <w:tcW w:w="5103" w:type="dxa"/>
          </w:tcPr>
          <w:p w:rsidR="00852522" w:rsidRPr="00ED145A" w:rsidRDefault="00852522" w:rsidP="00852522">
            <w:r w:rsidRPr="00ED145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52522" w:rsidRPr="00ED145A" w:rsidRDefault="00852522" w:rsidP="00852522">
            <w:pPr>
              <w:spacing w:line="276" w:lineRule="auto"/>
              <w:jc w:val="center"/>
            </w:pPr>
            <w:r w:rsidRPr="00ED145A">
              <w:t>5.3</w:t>
            </w:r>
          </w:p>
        </w:tc>
      </w:tr>
    </w:tbl>
    <w:p w:rsidR="00852522" w:rsidRDefault="00852522" w:rsidP="00852522">
      <w:pPr>
        <w:spacing w:line="276" w:lineRule="auto"/>
      </w:pPr>
    </w:p>
    <w:p w:rsidR="00300733" w:rsidRDefault="00300733" w:rsidP="00852522">
      <w:pPr>
        <w:spacing w:line="276" w:lineRule="auto"/>
      </w:pPr>
    </w:p>
    <w:p w:rsidR="00300733" w:rsidRDefault="00300733" w:rsidP="00852522">
      <w:pPr>
        <w:spacing w:line="276" w:lineRule="auto"/>
      </w:pPr>
    </w:p>
    <w:p w:rsidR="00300733" w:rsidRDefault="00300733" w:rsidP="00852522">
      <w:pPr>
        <w:spacing w:line="276" w:lineRule="auto"/>
      </w:pPr>
    </w:p>
    <w:p w:rsidR="00300733" w:rsidRDefault="00300733" w:rsidP="00852522">
      <w:pPr>
        <w:spacing w:line="276" w:lineRule="auto"/>
      </w:pPr>
    </w:p>
    <w:p w:rsidR="00852522" w:rsidRPr="00ED145A" w:rsidRDefault="00852522" w:rsidP="00852522">
      <w:pPr>
        <w:spacing w:after="240" w:line="276" w:lineRule="auto"/>
        <w:jc w:val="center"/>
        <w:outlineLvl w:val="3"/>
        <w:rPr>
          <w:b/>
          <w:sz w:val="28"/>
          <w:szCs w:val="28"/>
        </w:rPr>
      </w:pPr>
      <w:r w:rsidRPr="00ED145A">
        <w:rPr>
          <w:b/>
          <w:sz w:val="28"/>
          <w:szCs w:val="28"/>
        </w:rPr>
        <w:t>ЗОНЫ СЕЛЬСКОХОЗЯЙСТВЕННОГО ИСПОЛЬЗОВАНИЯ</w:t>
      </w:r>
    </w:p>
    <w:p w:rsidR="00852522" w:rsidRPr="00ED145A" w:rsidRDefault="00852522" w:rsidP="00852522">
      <w:pPr>
        <w:spacing w:after="240" w:line="276" w:lineRule="auto"/>
        <w:jc w:val="center"/>
        <w:outlineLvl w:val="3"/>
        <w:rPr>
          <w:b/>
          <w:sz w:val="28"/>
          <w:szCs w:val="28"/>
        </w:rPr>
      </w:pPr>
      <w:r w:rsidRPr="00ED145A">
        <w:rPr>
          <w:b/>
          <w:sz w:val="28"/>
          <w:szCs w:val="28"/>
        </w:rPr>
        <w:t>Сх1 Зона сельскохозяйственных угодий</w:t>
      </w:r>
    </w:p>
    <w:p w:rsidR="00852522" w:rsidRPr="00ED145A" w:rsidRDefault="00852522" w:rsidP="00852522">
      <w:pPr>
        <w:tabs>
          <w:tab w:val="left" w:pos="0"/>
        </w:tabs>
        <w:spacing w:after="200" w:line="276" w:lineRule="auto"/>
        <w:ind w:firstLine="709"/>
        <w:jc w:val="both"/>
        <w:rPr>
          <w:sz w:val="28"/>
          <w:szCs w:val="28"/>
        </w:rPr>
      </w:pPr>
      <w:r w:rsidRPr="00ED145A">
        <w:rPr>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d"/>
        <w:tblW w:w="0" w:type="auto"/>
        <w:tblLook w:val="04A0"/>
      </w:tblPr>
      <w:tblGrid>
        <w:gridCol w:w="2547"/>
        <w:gridCol w:w="5097"/>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852522" w:rsidRPr="00ED145A" w:rsidTr="00852522">
        <w:tc>
          <w:tcPr>
            <w:tcW w:w="2547" w:type="dxa"/>
          </w:tcPr>
          <w:p w:rsidR="00852522" w:rsidRPr="00ED145A" w:rsidRDefault="00852522" w:rsidP="00852522">
            <w:pPr>
              <w:spacing w:line="276" w:lineRule="auto"/>
              <w:jc w:val="center"/>
            </w:pPr>
            <w:r w:rsidRPr="00ED145A">
              <w:t>Наименование</w:t>
            </w:r>
          </w:p>
        </w:tc>
        <w:tc>
          <w:tcPr>
            <w:tcW w:w="5097"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7" w:type="dxa"/>
          </w:tcPr>
          <w:p w:rsidR="00852522" w:rsidRPr="00ED145A" w:rsidRDefault="00852522" w:rsidP="00852522">
            <w:pPr>
              <w:spacing w:line="276" w:lineRule="auto"/>
            </w:pPr>
            <w:r w:rsidRPr="00ED145A">
              <w:t>Растениеводство</w:t>
            </w:r>
          </w:p>
        </w:tc>
        <w:tc>
          <w:tcPr>
            <w:tcW w:w="5097" w:type="dxa"/>
          </w:tcPr>
          <w:p w:rsidR="00852522" w:rsidRPr="00ED145A" w:rsidRDefault="00852522" w:rsidP="00852522">
            <w:pPr>
              <w:spacing w:line="276" w:lineRule="auto"/>
            </w:pPr>
            <w:r w:rsidRPr="00ED145A">
              <w:t>Осуществление хозяйственной деятельности, связанной с выращиванием сельскохозяйственных культур.</w:t>
            </w:r>
          </w:p>
          <w:p w:rsidR="00852522" w:rsidRPr="00ED145A" w:rsidRDefault="00852522" w:rsidP="00852522">
            <w:pPr>
              <w:spacing w:line="276" w:lineRule="auto"/>
            </w:pPr>
            <w:r w:rsidRPr="00ED145A">
              <w:t xml:space="preserve">Содержание данного вида разрешенного использования </w:t>
            </w:r>
            <w:r w:rsidRPr="00ED145A">
              <w:lastRenderedPageBreak/>
              <w:t>включает в себя содержание видов разрешенного использования с кодами 1.2 - 1.6</w:t>
            </w:r>
          </w:p>
        </w:tc>
        <w:tc>
          <w:tcPr>
            <w:tcW w:w="1695" w:type="dxa"/>
          </w:tcPr>
          <w:p w:rsidR="00852522" w:rsidRPr="00ED145A" w:rsidRDefault="00852522" w:rsidP="00852522">
            <w:pPr>
              <w:spacing w:line="276" w:lineRule="auto"/>
              <w:jc w:val="center"/>
            </w:pPr>
            <w:r w:rsidRPr="00ED145A">
              <w:lastRenderedPageBreak/>
              <w:t>1.1</w:t>
            </w:r>
          </w:p>
        </w:tc>
      </w:tr>
      <w:tr w:rsidR="00852522" w:rsidRPr="00ED145A" w:rsidTr="00852522">
        <w:tc>
          <w:tcPr>
            <w:tcW w:w="2547" w:type="dxa"/>
          </w:tcPr>
          <w:p w:rsidR="00852522" w:rsidRPr="00ED145A" w:rsidRDefault="00852522" w:rsidP="00852522">
            <w:pPr>
              <w:spacing w:line="276" w:lineRule="auto"/>
            </w:pPr>
            <w:r w:rsidRPr="00ED145A">
              <w:lastRenderedPageBreak/>
              <w:t>Выращивание зерновых и иных сельскохозяйственных культур</w:t>
            </w:r>
          </w:p>
        </w:tc>
        <w:tc>
          <w:tcPr>
            <w:tcW w:w="5097" w:type="dxa"/>
          </w:tcPr>
          <w:p w:rsidR="00852522" w:rsidRPr="00ED145A" w:rsidRDefault="00852522" w:rsidP="00852522">
            <w:pPr>
              <w:spacing w:line="276" w:lineRule="auto"/>
            </w:pPr>
            <w:r w:rsidRPr="00ED145A">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852522" w:rsidRPr="00ED145A" w:rsidRDefault="00852522" w:rsidP="00852522">
            <w:pPr>
              <w:spacing w:line="276" w:lineRule="auto"/>
              <w:jc w:val="center"/>
            </w:pPr>
            <w:r w:rsidRPr="00ED145A">
              <w:t>1.2</w:t>
            </w:r>
          </w:p>
        </w:tc>
      </w:tr>
      <w:tr w:rsidR="00852522" w:rsidRPr="00ED145A" w:rsidTr="00852522">
        <w:tc>
          <w:tcPr>
            <w:tcW w:w="2547" w:type="dxa"/>
          </w:tcPr>
          <w:p w:rsidR="00852522" w:rsidRPr="00ED145A" w:rsidRDefault="00852522" w:rsidP="00852522">
            <w:pPr>
              <w:spacing w:line="276" w:lineRule="auto"/>
            </w:pPr>
            <w:r w:rsidRPr="00ED145A">
              <w:t>Овощеводство</w:t>
            </w:r>
          </w:p>
        </w:tc>
        <w:tc>
          <w:tcPr>
            <w:tcW w:w="5097" w:type="dxa"/>
          </w:tcPr>
          <w:p w:rsidR="00852522" w:rsidRPr="00ED145A" w:rsidRDefault="00852522" w:rsidP="00852522">
            <w:pPr>
              <w:spacing w:line="276" w:lineRule="auto"/>
            </w:pPr>
            <w:r w:rsidRPr="00ED145A">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852522" w:rsidRPr="00ED145A" w:rsidRDefault="00852522" w:rsidP="00852522">
            <w:pPr>
              <w:spacing w:line="276" w:lineRule="auto"/>
              <w:jc w:val="center"/>
            </w:pPr>
            <w:r w:rsidRPr="00ED145A">
              <w:t>1.3</w:t>
            </w:r>
          </w:p>
        </w:tc>
      </w:tr>
      <w:tr w:rsidR="00852522" w:rsidRPr="00ED145A" w:rsidTr="00852522">
        <w:tc>
          <w:tcPr>
            <w:tcW w:w="2547" w:type="dxa"/>
          </w:tcPr>
          <w:p w:rsidR="00852522" w:rsidRPr="00ED145A" w:rsidRDefault="00852522" w:rsidP="00852522">
            <w:pPr>
              <w:spacing w:line="276" w:lineRule="auto"/>
            </w:pPr>
            <w:r w:rsidRPr="00ED145A">
              <w:t>Выращивание тонизирующих, лекарственных, цветочных культур</w:t>
            </w:r>
          </w:p>
        </w:tc>
        <w:tc>
          <w:tcPr>
            <w:tcW w:w="5097" w:type="dxa"/>
          </w:tcPr>
          <w:p w:rsidR="00852522" w:rsidRPr="00ED145A" w:rsidRDefault="00852522" w:rsidP="00852522">
            <w:pPr>
              <w:spacing w:line="276" w:lineRule="auto"/>
            </w:pPr>
            <w:r w:rsidRPr="00ED145A">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852522" w:rsidRPr="00ED145A" w:rsidRDefault="00852522" w:rsidP="00852522">
            <w:pPr>
              <w:spacing w:line="276" w:lineRule="auto"/>
              <w:jc w:val="center"/>
            </w:pPr>
            <w:r w:rsidRPr="00ED145A">
              <w:t>1.4</w:t>
            </w:r>
          </w:p>
        </w:tc>
      </w:tr>
      <w:tr w:rsidR="00852522" w:rsidRPr="00ED145A" w:rsidTr="00852522">
        <w:tc>
          <w:tcPr>
            <w:tcW w:w="2547" w:type="dxa"/>
          </w:tcPr>
          <w:p w:rsidR="00852522" w:rsidRPr="00ED145A" w:rsidRDefault="00852522" w:rsidP="00852522">
            <w:pPr>
              <w:spacing w:line="276" w:lineRule="auto"/>
            </w:pPr>
            <w:r w:rsidRPr="00ED145A">
              <w:t>Садоводство</w:t>
            </w:r>
          </w:p>
        </w:tc>
        <w:tc>
          <w:tcPr>
            <w:tcW w:w="5097" w:type="dxa"/>
          </w:tcPr>
          <w:p w:rsidR="00852522" w:rsidRPr="00ED145A" w:rsidRDefault="00852522" w:rsidP="00852522">
            <w:pPr>
              <w:spacing w:line="276" w:lineRule="auto"/>
            </w:pPr>
            <w:r w:rsidRPr="00ED145A">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852522" w:rsidRPr="00ED145A" w:rsidRDefault="00852522" w:rsidP="00852522">
            <w:pPr>
              <w:spacing w:line="276" w:lineRule="auto"/>
              <w:jc w:val="center"/>
            </w:pPr>
            <w:r w:rsidRPr="00ED145A">
              <w:t>1.5</w:t>
            </w:r>
          </w:p>
        </w:tc>
      </w:tr>
      <w:tr w:rsidR="00852522" w:rsidRPr="00ED145A" w:rsidTr="00852522">
        <w:tc>
          <w:tcPr>
            <w:tcW w:w="2547" w:type="dxa"/>
          </w:tcPr>
          <w:p w:rsidR="00852522" w:rsidRPr="00ED145A" w:rsidRDefault="00852522" w:rsidP="00852522">
            <w:pPr>
              <w:spacing w:line="276" w:lineRule="auto"/>
            </w:pPr>
            <w:r w:rsidRPr="00ED145A">
              <w:t>Выращивание льна и конопли</w:t>
            </w:r>
          </w:p>
        </w:tc>
        <w:tc>
          <w:tcPr>
            <w:tcW w:w="5097" w:type="dxa"/>
          </w:tcPr>
          <w:p w:rsidR="00852522" w:rsidRPr="00ED145A" w:rsidRDefault="00852522" w:rsidP="00852522">
            <w:pPr>
              <w:spacing w:line="276" w:lineRule="auto"/>
            </w:pPr>
            <w:r w:rsidRPr="00ED145A">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852522" w:rsidRPr="00ED145A" w:rsidRDefault="00852522" w:rsidP="00852522">
            <w:pPr>
              <w:spacing w:line="276" w:lineRule="auto"/>
              <w:jc w:val="center"/>
            </w:pPr>
            <w:r w:rsidRPr="00ED145A">
              <w:t>1.6</w:t>
            </w:r>
          </w:p>
        </w:tc>
      </w:tr>
      <w:tr w:rsidR="00852522" w:rsidRPr="00ED145A" w:rsidTr="00852522">
        <w:tc>
          <w:tcPr>
            <w:tcW w:w="2547" w:type="dxa"/>
          </w:tcPr>
          <w:p w:rsidR="00852522" w:rsidRPr="00ED145A" w:rsidRDefault="00852522" w:rsidP="00852522">
            <w:pPr>
              <w:spacing w:line="276" w:lineRule="auto"/>
            </w:pPr>
            <w:r w:rsidRPr="00ED145A">
              <w:t>Ведение личного подсобного хозяйства на полевых участках</w:t>
            </w:r>
          </w:p>
        </w:tc>
        <w:tc>
          <w:tcPr>
            <w:tcW w:w="5097" w:type="dxa"/>
          </w:tcPr>
          <w:p w:rsidR="00852522" w:rsidRPr="00ED145A" w:rsidRDefault="00852522" w:rsidP="00852522">
            <w:pPr>
              <w:spacing w:line="276" w:lineRule="auto"/>
            </w:pPr>
            <w:r w:rsidRPr="00ED145A">
              <w:t>Производство сельскохозяйственной продукции без права возведения объектов капитального строительства</w:t>
            </w:r>
          </w:p>
        </w:tc>
        <w:tc>
          <w:tcPr>
            <w:tcW w:w="1695" w:type="dxa"/>
          </w:tcPr>
          <w:p w:rsidR="00852522" w:rsidRPr="00ED145A" w:rsidRDefault="00852522" w:rsidP="00852522">
            <w:pPr>
              <w:spacing w:line="276" w:lineRule="auto"/>
              <w:jc w:val="center"/>
            </w:pPr>
            <w:r w:rsidRPr="00ED145A">
              <w:t>1.16</w:t>
            </w:r>
          </w:p>
        </w:tc>
      </w:tr>
      <w:tr w:rsidR="00852522" w:rsidRPr="00ED145A" w:rsidTr="00852522">
        <w:tc>
          <w:tcPr>
            <w:tcW w:w="2547" w:type="dxa"/>
          </w:tcPr>
          <w:p w:rsidR="00852522" w:rsidRPr="00ED145A" w:rsidRDefault="00852522" w:rsidP="00852522">
            <w:pPr>
              <w:spacing w:line="276" w:lineRule="auto"/>
            </w:pPr>
            <w:r w:rsidRPr="00ED145A">
              <w:t>Сенокошение</w:t>
            </w:r>
          </w:p>
        </w:tc>
        <w:tc>
          <w:tcPr>
            <w:tcW w:w="5097" w:type="dxa"/>
          </w:tcPr>
          <w:p w:rsidR="00852522" w:rsidRPr="00ED145A" w:rsidRDefault="00852522" w:rsidP="00852522">
            <w:pPr>
              <w:spacing w:line="276" w:lineRule="auto"/>
            </w:pPr>
            <w:r w:rsidRPr="00ED145A">
              <w:t>Кошение трав, сбор и заготовка сена</w:t>
            </w:r>
          </w:p>
        </w:tc>
        <w:tc>
          <w:tcPr>
            <w:tcW w:w="1695" w:type="dxa"/>
          </w:tcPr>
          <w:p w:rsidR="00852522" w:rsidRPr="00ED145A" w:rsidRDefault="00852522" w:rsidP="00852522">
            <w:pPr>
              <w:spacing w:line="276" w:lineRule="auto"/>
              <w:jc w:val="center"/>
            </w:pPr>
            <w:r w:rsidRPr="00ED145A">
              <w:t>1.19</w:t>
            </w:r>
          </w:p>
        </w:tc>
      </w:tr>
      <w:tr w:rsidR="00852522" w:rsidRPr="00ED145A" w:rsidTr="00852522">
        <w:tc>
          <w:tcPr>
            <w:tcW w:w="2547" w:type="dxa"/>
          </w:tcPr>
          <w:p w:rsidR="00852522" w:rsidRPr="00ED145A" w:rsidRDefault="00852522" w:rsidP="00852522">
            <w:pPr>
              <w:spacing w:line="276" w:lineRule="auto"/>
            </w:pPr>
            <w:r w:rsidRPr="00ED145A">
              <w:t>Выпас сельскохозяйственных животных</w:t>
            </w:r>
          </w:p>
        </w:tc>
        <w:tc>
          <w:tcPr>
            <w:tcW w:w="5097" w:type="dxa"/>
          </w:tcPr>
          <w:p w:rsidR="00852522" w:rsidRPr="00ED145A" w:rsidRDefault="00852522" w:rsidP="00852522">
            <w:pPr>
              <w:spacing w:line="276" w:lineRule="auto"/>
            </w:pPr>
            <w:r w:rsidRPr="00ED145A">
              <w:t>Выпас сельскохозяйственных животных</w:t>
            </w:r>
          </w:p>
        </w:tc>
        <w:tc>
          <w:tcPr>
            <w:tcW w:w="1695" w:type="dxa"/>
          </w:tcPr>
          <w:p w:rsidR="00852522" w:rsidRPr="00ED145A" w:rsidRDefault="00852522" w:rsidP="00852522">
            <w:pPr>
              <w:spacing w:line="276" w:lineRule="auto"/>
              <w:jc w:val="center"/>
            </w:pPr>
            <w:r w:rsidRPr="00ED145A">
              <w:t>1.20</w:t>
            </w:r>
          </w:p>
        </w:tc>
      </w:tr>
    </w:tbl>
    <w:p w:rsidR="00852522" w:rsidRPr="00ED145A" w:rsidRDefault="00852522" w:rsidP="00852522">
      <w:pPr>
        <w:spacing w:line="276" w:lineRule="auto"/>
      </w:pPr>
    </w:p>
    <w:tbl>
      <w:tblPr>
        <w:tblStyle w:val="afd"/>
        <w:tblW w:w="0" w:type="auto"/>
        <w:tblLook w:val="04A0"/>
      </w:tblPr>
      <w:tblGrid>
        <w:gridCol w:w="2546"/>
        <w:gridCol w:w="5098"/>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852522" w:rsidRPr="00ED145A" w:rsidTr="00852522">
        <w:tc>
          <w:tcPr>
            <w:tcW w:w="2546" w:type="dxa"/>
          </w:tcPr>
          <w:p w:rsidR="00852522" w:rsidRPr="00ED145A" w:rsidRDefault="00852522" w:rsidP="00852522">
            <w:pPr>
              <w:spacing w:line="276" w:lineRule="auto"/>
              <w:jc w:val="center"/>
            </w:pPr>
            <w:r w:rsidRPr="00ED145A">
              <w:t>Наименование</w:t>
            </w:r>
          </w:p>
        </w:tc>
        <w:tc>
          <w:tcPr>
            <w:tcW w:w="5098"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6" w:type="dxa"/>
          </w:tcPr>
          <w:p w:rsidR="00852522" w:rsidRPr="00ED145A" w:rsidRDefault="00852522" w:rsidP="00852522">
            <w:pPr>
              <w:spacing w:line="276" w:lineRule="auto"/>
            </w:pPr>
            <w:r w:rsidRPr="00ED145A">
              <w:t>Предоставление коммунальных услуг</w:t>
            </w:r>
          </w:p>
        </w:tc>
        <w:tc>
          <w:tcPr>
            <w:tcW w:w="5098" w:type="dxa"/>
          </w:tcPr>
          <w:p w:rsidR="00852522" w:rsidRPr="00ED145A" w:rsidRDefault="00852522" w:rsidP="00852522">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ED145A" w:rsidRDefault="00852522" w:rsidP="00852522">
            <w:pPr>
              <w:spacing w:line="276" w:lineRule="auto"/>
              <w:jc w:val="center"/>
            </w:pPr>
            <w:r w:rsidRPr="00ED145A">
              <w:t>3.1.1</w:t>
            </w:r>
          </w:p>
        </w:tc>
      </w:tr>
    </w:tbl>
    <w:p w:rsidR="00852522" w:rsidRPr="00ED145A" w:rsidRDefault="00852522" w:rsidP="00852522">
      <w:pPr>
        <w:spacing w:line="276" w:lineRule="auto"/>
      </w:pPr>
    </w:p>
    <w:tbl>
      <w:tblPr>
        <w:tblStyle w:val="afd"/>
        <w:tblW w:w="0" w:type="auto"/>
        <w:tblLook w:val="04A0"/>
      </w:tblPr>
      <w:tblGrid>
        <w:gridCol w:w="2547"/>
        <w:gridCol w:w="5103"/>
        <w:gridCol w:w="1695"/>
      </w:tblGrid>
      <w:tr w:rsidR="00852522" w:rsidRPr="00ED145A" w:rsidTr="00852522">
        <w:tc>
          <w:tcPr>
            <w:tcW w:w="9345" w:type="dxa"/>
            <w:gridSpan w:val="3"/>
          </w:tcPr>
          <w:p w:rsidR="00852522" w:rsidRPr="00ED145A" w:rsidRDefault="00852522" w:rsidP="00852522">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852522" w:rsidRPr="00ED145A" w:rsidTr="00852522">
        <w:tc>
          <w:tcPr>
            <w:tcW w:w="2547" w:type="dxa"/>
          </w:tcPr>
          <w:p w:rsidR="00852522" w:rsidRPr="00ED145A" w:rsidRDefault="00852522" w:rsidP="00852522">
            <w:pPr>
              <w:spacing w:line="276" w:lineRule="auto"/>
              <w:jc w:val="center"/>
            </w:pPr>
            <w:r w:rsidRPr="00ED145A">
              <w:t>Наименование</w:t>
            </w:r>
          </w:p>
        </w:tc>
        <w:tc>
          <w:tcPr>
            <w:tcW w:w="5103"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7" w:type="dxa"/>
          </w:tcPr>
          <w:p w:rsidR="00852522" w:rsidRPr="00ED145A" w:rsidRDefault="00852522" w:rsidP="00852522">
            <w:pPr>
              <w:spacing w:line="276" w:lineRule="auto"/>
            </w:pPr>
            <w:r w:rsidRPr="00ED145A">
              <w:t>Пчеловодство</w:t>
            </w:r>
          </w:p>
        </w:tc>
        <w:tc>
          <w:tcPr>
            <w:tcW w:w="5103" w:type="dxa"/>
          </w:tcPr>
          <w:p w:rsidR="00852522" w:rsidRPr="00ED145A" w:rsidRDefault="00852522" w:rsidP="00852522">
            <w:r w:rsidRPr="00ED145A">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52522" w:rsidRPr="00ED145A" w:rsidRDefault="00852522" w:rsidP="00852522">
            <w:r w:rsidRPr="00ED145A">
              <w:t xml:space="preserve">размещение ульев, иных объектов и оборудования, необходимого для пчеловодства и разведениях иных </w:t>
            </w:r>
            <w:r w:rsidRPr="00ED145A">
              <w:lastRenderedPageBreak/>
              <w:t>полезных насекомых;</w:t>
            </w:r>
          </w:p>
          <w:p w:rsidR="00852522" w:rsidRPr="00ED145A" w:rsidRDefault="00852522" w:rsidP="00852522">
            <w:r w:rsidRPr="00ED145A">
              <w:t>размещение сооружений, используемых для хранения и первичной переработки продукции пчеловодства</w:t>
            </w:r>
          </w:p>
        </w:tc>
        <w:tc>
          <w:tcPr>
            <w:tcW w:w="1695" w:type="dxa"/>
          </w:tcPr>
          <w:p w:rsidR="00852522" w:rsidRPr="00ED145A" w:rsidRDefault="00852522" w:rsidP="00852522">
            <w:pPr>
              <w:spacing w:line="276" w:lineRule="auto"/>
              <w:jc w:val="center"/>
            </w:pPr>
            <w:r w:rsidRPr="00ED145A">
              <w:lastRenderedPageBreak/>
              <w:t>1.12</w:t>
            </w:r>
          </w:p>
        </w:tc>
      </w:tr>
      <w:tr w:rsidR="00852522" w:rsidRPr="00ED145A" w:rsidTr="00852522">
        <w:tc>
          <w:tcPr>
            <w:tcW w:w="2547" w:type="dxa"/>
          </w:tcPr>
          <w:p w:rsidR="00852522" w:rsidRPr="00ED145A" w:rsidRDefault="00852522" w:rsidP="00852522">
            <w:pPr>
              <w:spacing w:line="276" w:lineRule="auto"/>
            </w:pPr>
            <w:r w:rsidRPr="00ED145A">
              <w:lastRenderedPageBreak/>
              <w:t>Охота и рыбалка</w:t>
            </w:r>
          </w:p>
        </w:tc>
        <w:tc>
          <w:tcPr>
            <w:tcW w:w="5103" w:type="dxa"/>
          </w:tcPr>
          <w:p w:rsidR="00852522" w:rsidRPr="00ED145A" w:rsidRDefault="00852522" w:rsidP="00852522">
            <w:r w:rsidRPr="00ED145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52522" w:rsidRPr="00ED145A" w:rsidRDefault="00852522" w:rsidP="00852522">
            <w:pPr>
              <w:spacing w:line="276" w:lineRule="auto"/>
              <w:jc w:val="center"/>
            </w:pPr>
            <w:r w:rsidRPr="00ED145A">
              <w:t>5.3</w:t>
            </w:r>
          </w:p>
        </w:tc>
      </w:tr>
      <w:tr w:rsidR="00852522" w:rsidRPr="00ED145A" w:rsidTr="00852522">
        <w:tc>
          <w:tcPr>
            <w:tcW w:w="2547" w:type="dxa"/>
          </w:tcPr>
          <w:p w:rsidR="00852522" w:rsidRPr="00ED145A" w:rsidRDefault="00852522" w:rsidP="00852522">
            <w:pPr>
              <w:spacing w:line="276" w:lineRule="auto"/>
            </w:pPr>
            <w:r w:rsidRPr="00ED145A">
              <w:t>Общее пользование водными объектами</w:t>
            </w:r>
          </w:p>
        </w:tc>
        <w:tc>
          <w:tcPr>
            <w:tcW w:w="5103" w:type="dxa"/>
          </w:tcPr>
          <w:p w:rsidR="00852522" w:rsidRPr="00ED145A" w:rsidRDefault="00852522" w:rsidP="00852522">
            <w:r w:rsidRPr="00ED145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52522" w:rsidRPr="00ED145A" w:rsidRDefault="00852522" w:rsidP="00852522">
            <w:pPr>
              <w:spacing w:line="276" w:lineRule="auto"/>
              <w:jc w:val="center"/>
            </w:pPr>
            <w:r w:rsidRPr="00ED145A">
              <w:t>11.1</w:t>
            </w:r>
          </w:p>
        </w:tc>
      </w:tr>
      <w:tr w:rsidR="00852522" w:rsidRPr="00ED145A" w:rsidTr="00852522">
        <w:tc>
          <w:tcPr>
            <w:tcW w:w="2547" w:type="dxa"/>
          </w:tcPr>
          <w:p w:rsidR="00852522" w:rsidRPr="00ED145A" w:rsidRDefault="00852522" w:rsidP="00852522">
            <w:pPr>
              <w:spacing w:line="276" w:lineRule="auto"/>
            </w:pPr>
            <w:r w:rsidRPr="00ED145A">
              <w:t>Специальное пользование водными объектами</w:t>
            </w:r>
          </w:p>
        </w:tc>
        <w:tc>
          <w:tcPr>
            <w:tcW w:w="5103" w:type="dxa"/>
          </w:tcPr>
          <w:p w:rsidR="00852522" w:rsidRPr="00ED145A" w:rsidRDefault="00852522" w:rsidP="00852522">
            <w:r w:rsidRPr="00ED145A">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52522" w:rsidRPr="00ED145A" w:rsidRDefault="00852522" w:rsidP="00852522">
            <w:pPr>
              <w:spacing w:line="276" w:lineRule="auto"/>
              <w:jc w:val="center"/>
            </w:pPr>
            <w:r w:rsidRPr="00ED145A">
              <w:t>11.2</w:t>
            </w:r>
          </w:p>
        </w:tc>
      </w:tr>
    </w:tbl>
    <w:p w:rsidR="00852522" w:rsidRDefault="00852522" w:rsidP="00852522">
      <w:pPr>
        <w:spacing w:line="276" w:lineRule="auto"/>
      </w:pPr>
    </w:p>
    <w:p w:rsidR="00300733" w:rsidRDefault="00300733" w:rsidP="00852522">
      <w:pPr>
        <w:spacing w:line="276" w:lineRule="auto"/>
      </w:pPr>
    </w:p>
    <w:p w:rsidR="00300733" w:rsidRPr="00ED145A" w:rsidRDefault="00300733" w:rsidP="00852522">
      <w:pPr>
        <w:spacing w:line="276" w:lineRule="auto"/>
      </w:pPr>
    </w:p>
    <w:p w:rsidR="00852522" w:rsidRPr="00ED145A" w:rsidRDefault="00852522" w:rsidP="00852522">
      <w:pPr>
        <w:spacing w:after="240" w:line="276" w:lineRule="auto"/>
        <w:jc w:val="center"/>
        <w:outlineLvl w:val="3"/>
        <w:rPr>
          <w:b/>
          <w:sz w:val="28"/>
          <w:szCs w:val="28"/>
        </w:rPr>
      </w:pPr>
      <w:r w:rsidRPr="00ED145A">
        <w:rPr>
          <w:b/>
          <w:sz w:val="28"/>
          <w:szCs w:val="28"/>
        </w:rPr>
        <w:t>Сх2 Зона, занятая объектами сельскохозяйственного назначения</w:t>
      </w:r>
    </w:p>
    <w:p w:rsidR="00852522" w:rsidRPr="00ED145A" w:rsidRDefault="00852522" w:rsidP="00852522">
      <w:pPr>
        <w:tabs>
          <w:tab w:val="left" w:pos="0"/>
        </w:tabs>
        <w:spacing w:after="200" w:line="276" w:lineRule="auto"/>
        <w:ind w:firstLine="709"/>
        <w:jc w:val="both"/>
        <w:rPr>
          <w:sz w:val="28"/>
          <w:szCs w:val="28"/>
        </w:rPr>
      </w:pPr>
      <w:r w:rsidRPr="00ED145A">
        <w:rPr>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d"/>
        <w:tblW w:w="0" w:type="auto"/>
        <w:tblLook w:val="04A0"/>
      </w:tblPr>
      <w:tblGrid>
        <w:gridCol w:w="2602"/>
        <w:gridCol w:w="5045"/>
        <w:gridCol w:w="1692"/>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852522" w:rsidRPr="00ED145A" w:rsidTr="00852522">
        <w:tc>
          <w:tcPr>
            <w:tcW w:w="2602" w:type="dxa"/>
          </w:tcPr>
          <w:p w:rsidR="00852522" w:rsidRPr="00ED145A" w:rsidRDefault="00852522" w:rsidP="00852522">
            <w:pPr>
              <w:spacing w:line="276" w:lineRule="auto"/>
              <w:jc w:val="center"/>
            </w:pPr>
            <w:r w:rsidRPr="00ED145A">
              <w:t>Наименование</w:t>
            </w:r>
          </w:p>
        </w:tc>
        <w:tc>
          <w:tcPr>
            <w:tcW w:w="5045" w:type="dxa"/>
          </w:tcPr>
          <w:p w:rsidR="00852522" w:rsidRPr="00ED145A" w:rsidRDefault="00852522" w:rsidP="00852522">
            <w:pPr>
              <w:spacing w:line="276" w:lineRule="auto"/>
              <w:jc w:val="center"/>
            </w:pPr>
            <w:r w:rsidRPr="00ED145A">
              <w:t>Описание</w:t>
            </w:r>
          </w:p>
        </w:tc>
        <w:tc>
          <w:tcPr>
            <w:tcW w:w="1692"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602" w:type="dxa"/>
          </w:tcPr>
          <w:p w:rsidR="00852522" w:rsidRPr="00ED145A" w:rsidRDefault="00852522" w:rsidP="00852522">
            <w:pPr>
              <w:spacing w:line="276" w:lineRule="auto"/>
            </w:pPr>
            <w:r w:rsidRPr="00ED145A">
              <w:t>Животноводство</w:t>
            </w:r>
          </w:p>
        </w:tc>
        <w:tc>
          <w:tcPr>
            <w:tcW w:w="5045" w:type="dxa"/>
          </w:tcPr>
          <w:p w:rsidR="00852522" w:rsidRPr="00ED145A" w:rsidRDefault="00852522" w:rsidP="00852522">
            <w:r w:rsidRPr="00ED145A">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52522" w:rsidRPr="00ED145A" w:rsidRDefault="00852522" w:rsidP="00852522">
            <w:r w:rsidRPr="00ED145A">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852522" w:rsidRPr="00ED145A" w:rsidRDefault="00852522" w:rsidP="00852522">
            <w:pPr>
              <w:spacing w:line="276" w:lineRule="auto"/>
              <w:jc w:val="center"/>
            </w:pPr>
            <w:r w:rsidRPr="00ED145A">
              <w:t>1.7</w:t>
            </w:r>
          </w:p>
        </w:tc>
      </w:tr>
      <w:tr w:rsidR="00852522" w:rsidRPr="00ED145A" w:rsidTr="00852522">
        <w:tc>
          <w:tcPr>
            <w:tcW w:w="2602" w:type="dxa"/>
          </w:tcPr>
          <w:p w:rsidR="00852522" w:rsidRPr="00ED145A" w:rsidRDefault="00852522" w:rsidP="00852522">
            <w:pPr>
              <w:spacing w:line="276" w:lineRule="auto"/>
            </w:pPr>
            <w:r w:rsidRPr="00ED145A">
              <w:t>Скотоводство</w:t>
            </w:r>
          </w:p>
        </w:tc>
        <w:tc>
          <w:tcPr>
            <w:tcW w:w="5045" w:type="dxa"/>
          </w:tcPr>
          <w:p w:rsidR="00852522" w:rsidRPr="00ED145A" w:rsidRDefault="00852522" w:rsidP="00852522">
            <w:r w:rsidRPr="00ED145A">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52522" w:rsidRPr="00ED145A" w:rsidRDefault="00852522" w:rsidP="00852522">
            <w:r w:rsidRPr="00ED145A">
              <w:t xml:space="preserve">сенокошение, выпас сельскохозяйственных животных, производство кормов, размещение зданий, сооружений, </w:t>
            </w:r>
            <w:r w:rsidRPr="00ED145A">
              <w:lastRenderedPageBreak/>
              <w:t>используемых для содержания и разведения сельскохозяйственных животных;</w:t>
            </w:r>
          </w:p>
          <w:p w:rsidR="00852522" w:rsidRPr="00ED145A" w:rsidRDefault="00852522" w:rsidP="00852522">
            <w:r w:rsidRPr="00ED145A">
              <w:t>разведение племенных животных, производство и использование племенной продукции (материала)</w:t>
            </w:r>
          </w:p>
        </w:tc>
        <w:tc>
          <w:tcPr>
            <w:tcW w:w="1692" w:type="dxa"/>
          </w:tcPr>
          <w:p w:rsidR="00852522" w:rsidRPr="00ED145A" w:rsidRDefault="00852522" w:rsidP="00852522">
            <w:pPr>
              <w:spacing w:line="276" w:lineRule="auto"/>
              <w:jc w:val="center"/>
            </w:pPr>
            <w:r w:rsidRPr="00ED145A">
              <w:lastRenderedPageBreak/>
              <w:t>1.8</w:t>
            </w:r>
          </w:p>
        </w:tc>
      </w:tr>
      <w:tr w:rsidR="00852522" w:rsidRPr="00ED145A" w:rsidTr="00852522">
        <w:tc>
          <w:tcPr>
            <w:tcW w:w="2602" w:type="dxa"/>
          </w:tcPr>
          <w:p w:rsidR="00852522" w:rsidRPr="00ED145A" w:rsidRDefault="00852522" w:rsidP="00852522">
            <w:pPr>
              <w:spacing w:line="276" w:lineRule="auto"/>
            </w:pPr>
            <w:r w:rsidRPr="00ED145A">
              <w:lastRenderedPageBreak/>
              <w:t>Звероводство</w:t>
            </w:r>
          </w:p>
        </w:tc>
        <w:tc>
          <w:tcPr>
            <w:tcW w:w="5045" w:type="dxa"/>
          </w:tcPr>
          <w:p w:rsidR="00852522" w:rsidRPr="00ED145A" w:rsidRDefault="00852522" w:rsidP="00852522">
            <w:r w:rsidRPr="00ED145A">
              <w:t>Осуществление хозяйственной деятельности, связанной с разведением в неволе ценных пушных зверей;</w:t>
            </w:r>
          </w:p>
          <w:p w:rsidR="00852522" w:rsidRPr="00ED145A" w:rsidRDefault="00852522" w:rsidP="00852522">
            <w:r w:rsidRPr="00ED145A">
              <w:t>размещение зданий, сооружений, используемых для содержания и разведения животных, производства, хранения и первичной переработки продукции;</w:t>
            </w:r>
          </w:p>
          <w:p w:rsidR="00852522" w:rsidRPr="00ED145A" w:rsidRDefault="00852522" w:rsidP="00852522">
            <w:r w:rsidRPr="00ED145A">
              <w:t>разведение племенных животных, производство и использование племенной продукции (материала)</w:t>
            </w:r>
          </w:p>
        </w:tc>
        <w:tc>
          <w:tcPr>
            <w:tcW w:w="1692" w:type="dxa"/>
          </w:tcPr>
          <w:p w:rsidR="00852522" w:rsidRPr="00ED145A" w:rsidRDefault="00852522" w:rsidP="00852522">
            <w:pPr>
              <w:spacing w:line="276" w:lineRule="auto"/>
              <w:jc w:val="center"/>
            </w:pPr>
            <w:r w:rsidRPr="00ED145A">
              <w:t>1.9</w:t>
            </w:r>
          </w:p>
        </w:tc>
      </w:tr>
      <w:tr w:rsidR="00852522" w:rsidRPr="00ED145A" w:rsidTr="00852522">
        <w:tc>
          <w:tcPr>
            <w:tcW w:w="2602" w:type="dxa"/>
          </w:tcPr>
          <w:p w:rsidR="00852522" w:rsidRPr="00ED145A" w:rsidRDefault="00852522" w:rsidP="00852522">
            <w:pPr>
              <w:spacing w:line="276" w:lineRule="auto"/>
            </w:pPr>
            <w:r w:rsidRPr="00ED145A">
              <w:t>Птицеводство</w:t>
            </w:r>
          </w:p>
        </w:tc>
        <w:tc>
          <w:tcPr>
            <w:tcW w:w="5045" w:type="dxa"/>
          </w:tcPr>
          <w:p w:rsidR="00852522" w:rsidRPr="00ED145A" w:rsidRDefault="00852522" w:rsidP="00852522">
            <w:r w:rsidRPr="00ED145A">
              <w:t>Осуществление хозяйственной деятельности, связанной с разведением домашних пород птиц, в том числе водоплавающих;</w:t>
            </w:r>
          </w:p>
          <w:p w:rsidR="00852522" w:rsidRPr="00ED145A" w:rsidRDefault="00852522" w:rsidP="00852522">
            <w:r w:rsidRPr="00ED145A">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52522" w:rsidRPr="00ED145A" w:rsidRDefault="00852522" w:rsidP="00852522">
            <w:r w:rsidRPr="00ED145A">
              <w:t>разведение племенных животных, производство и использование племенной продукции (материала)</w:t>
            </w:r>
          </w:p>
        </w:tc>
        <w:tc>
          <w:tcPr>
            <w:tcW w:w="1692" w:type="dxa"/>
          </w:tcPr>
          <w:p w:rsidR="00852522" w:rsidRPr="00ED145A" w:rsidRDefault="00852522" w:rsidP="00852522">
            <w:pPr>
              <w:spacing w:line="276" w:lineRule="auto"/>
              <w:jc w:val="center"/>
            </w:pPr>
            <w:r w:rsidRPr="00ED145A">
              <w:t>1.10</w:t>
            </w:r>
          </w:p>
        </w:tc>
      </w:tr>
      <w:tr w:rsidR="00852522" w:rsidRPr="00ED145A" w:rsidTr="00852522">
        <w:tc>
          <w:tcPr>
            <w:tcW w:w="2602" w:type="dxa"/>
          </w:tcPr>
          <w:p w:rsidR="00852522" w:rsidRPr="00ED145A" w:rsidRDefault="00852522" w:rsidP="00852522">
            <w:pPr>
              <w:spacing w:line="276" w:lineRule="auto"/>
            </w:pPr>
            <w:r w:rsidRPr="00ED145A">
              <w:t>Свиноводство</w:t>
            </w:r>
          </w:p>
        </w:tc>
        <w:tc>
          <w:tcPr>
            <w:tcW w:w="5045" w:type="dxa"/>
          </w:tcPr>
          <w:p w:rsidR="00852522" w:rsidRPr="00ED145A" w:rsidRDefault="00852522" w:rsidP="00852522">
            <w:r w:rsidRPr="00ED145A">
              <w:t>Осуществление хозяйственной деятельности, связанной с разведением свиней;</w:t>
            </w:r>
          </w:p>
          <w:p w:rsidR="00852522" w:rsidRPr="00ED145A" w:rsidRDefault="00852522" w:rsidP="00852522">
            <w:r w:rsidRPr="00ED145A">
              <w:t>размещение зданий, сооружений, используемых для содержания и разведения животных, производства, хранения и первичной переработки продукции;</w:t>
            </w:r>
          </w:p>
          <w:p w:rsidR="00852522" w:rsidRPr="00ED145A" w:rsidRDefault="00852522" w:rsidP="00852522">
            <w:r w:rsidRPr="00ED145A">
              <w:t>разведение племенных животных, производство и использование племенной продукции (материала)</w:t>
            </w:r>
          </w:p>
        </w:tc>
        <w:tc>
          <w:tcPr>
            <w:tcW w:w="1692" w:type="dxa"/>
          </w:tcPr>
          <w:p w:rsidR="00852522" w:rsidRPr="00ED145A" w:rsidRDefault="00852522" w:rsidP="00852522">
            <w:pPr>
              <w:spacing w:line="276" w:lineRule="auto"/>
              <w:jc w:val="center"/>
            </w:pPr>
            <w:r w:rsidRPr="00ED145A">
              <w:t>1.11</w:t>
            </w:r>
          </w:p>
        </w:tc>
      </w:tr>
      <w:tr w:rsidR="00852522" w:rsidRPr="00ED145A" w:rsidTr="00852522">
        <w:tc>
          <w:tcPr>
            <w:tcW w:w="2602" w:type="dxa"/>
          </w:tcPr>
          <w:p w:rsidR="00852522" w:rsidRPr="00ED145A" w:rsidRDefault="00852522" w:rsidP="00852522">
            <w:pPr>
              <w:spacing w:line="276" w:lineRule="auto"/>
            </w:pPr>
            <w:r w:rsidRPr="00ED145A">
              <w:t>Пчеловодство</w:t>
            </w:r>
          </w:p>
        </w:tc>
        <w:tc>
          <w:tcPr>
            <w:tcW w:w="5045" w:type="dxa"/>
          </w:tcPr>
          <w:p w:rsidR="00852522" w:rsidRPr="00ED145A" w:rsidRDefault="00852522" w:rsidP="00852522">
            <w:r w:rsidRPr="00ED145A">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52522" w:rsidRPr="00ED145A" w:rsidRDefault="00852522" w:rsidP="00852522">
            <w:r w:rsidRPr="00ED145A">
              <w:t>размещение ульев, иных объектов и оборудования, необходимого для пчеловодства и разведениях иных полезных насекомых;</w:t>
            </w:r>
          </w:p>
          <w:p w:rsidR="00852522" w:rsidRPr="00ED145A" w:rsidRDefault="00852522" w:rsidP="00852522">
            <w:r w:rsidRPr="00ED145A">
              <w:t>размещение сооружений, используемых для хранения и первичной переработки продукции пчеловодства</w:t>
            </w:r>
          </w:p>
        </w:tc>
        <w:tc>
          <w:tcPr>
            <w:tcW w:w="1692" w:type="dxa"/>
          </w:tcPr>
          <w:p w:rsidR="00852522" w:rsidRPr="00ED145A" w:rsidRDefault="00852522" w:rsidP="00852522">
            <w:pPr>
              <w:spacing w:line="276" w:lineRule="auto"/>
              <w:jc w:val="center"/>
            </w:pPr>
            <w:r w:rsidRPr="00ED145A">
              <w:t>1.12</w:t>
            </w:r>
          </w:p>
        </w:tc>
      </w:tr>
      <w:tr w:rsidR="00852522" w:rsidRPr="00ED145A" w:rsidTr="00852522">
        <w:tc>
          <w:tcPr>
            <w:tcW w:w="2602" w:type="dxa"/>
          </w:tcPr>
          <w:p w:rsidR="00852522" w:rsidRPr="00ED145A" w:rsidRDefault="00852522" w:rsidP="00852522">
            <w:pPr>
              <w:spacing w:line="276" w:lineRule="auto"/>
            </w:pPr>
            <w:r w:rsidRPr="00ED145A">
              <w:t>Рыбоводство</w:t>
            </w:r>
          </w:p>
        </w:tc>
        <w:tc>
          <w:tcPr>
            <w:tcW w:w="5045" w:type="dxa"/>
          </w:tcPr>
          <w:p w:rsidR="00852522" w:rsidRPr="00ED145A" w:rsidRDefault="00852522" w:rsidP="00852522">
            <w:r w:rsidRPr="00ED145A">
              <w:t>Осуществление хозяйственной деятельности, связанной с разведением и (или) содержанием, выращиванием объектов рыбоводства (аквакультуры);</w:t>
            </w:r>
          </w:p>
          <w:p w:rsidR="00852522" w:rsidRPr="00ED145A" w:rsidRDefault="00852522" w:rsidP="00852522">
            <w:r w:rsidRPr="00ED145A">
              <w:t>размещение зданий, сооружений, оборудования, необходимых для осуществления рыбоводства (аквакультуры)</w:t>
            </w:r>
          </w:p>
        </w:tc>
        <w:tc>
          <w:tcPr>
            <w:tcW w:w="1692" w:type="dxa"/>
          </w:tcPr>
          <w:p w:rsidR="00852522" w:rsidRPr="00ED145A" w:rsidRDefault="00852522" w:rsidP="00852522">
            <w:pPr>
              <w:spacing w:line="276" w:lineRule="auto"/>
              <w:jc w:val="center"/>
            </w:pPr>
            <w:r w:rsidRPr="00ED145A">
              <w:t>1.13</w:t>
            </w:r>
          </w:p>
        </w:tc>
      </w:tr>
      <w:tr w:rsidR="00852522" w:rsidRPr="00ED145A" w:rsidTr="00852522">
        <w:tc>
          <w:tcPr>
            <w:tcW w:w="2602" w:type="dxa"/>
          </w:tcPr>
          <w:p w:rsidR="00852522" w:rsidRPr="00ED145A" w:rsidRDefault="00852522" w:rsidP="00852522">
            <w:pPr>
              <w:spacing w:line="276" w:lineRule="auto"/>
            </w:pPr>
            <w:r w:rsidRPr="00ED145A">
              <w:t>Хранение и переработка сельскохозяйственной продукции</w:t>
            </w:r>
          </w:p>
        </w:tc>
        <w:tc>
          <w:tcPr>
            <w:tcW w:w="5045" w:type="dxa"/>
          </w:tcPr>
          <w:p w:rsidR="00852522" w:rsidRPr="00ED145A" w:rsidRDefault="00852522" w:rsidP="00852522">
            <w:r w:rsidRPr="00ED145A">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852522" w:rsidRPr="00ED145A" w:rsidRDefault="00852522" w:rsidP="00852522">
            <w:pPr>
              <w:spacing w:line="276" w:lineRule="auto"/>
              <w:jc w:val="center"/>
            </w:pPr>
            <w:r w:rsidRPr="00ED145A">
              <w:t>1.15</w:t>
            </w:r>
          </w:p>
        </w:tc>
      </w:tr>
      <w:tr w:rsidR="00852522" w:rsidRPr="00ED145A" w:rsidTr="00852522">
        <w:tc>
          <w:tcPr>
            <w:tcW w:w="2602" w:type="dxa"/>
          </w:tcPr>
          <w:p w:rsidR="00852522" w:rsidRPr="00ED145A" w:rsidRDefault="00852522" w:rsidP="00852522">
            <w:pPr>
              <w:spacing w:line="276" w:lineRule="auto"/>
            </w:pPr>
            <w:r w:rsidRPr="00ED145A">
              <w:t>Питомники</w:t>
            </w:r>
          </w:p>
        </w:tc>
        <w:tc>
          <w:tcPr>
            <w:tcW w:w="5045" w:type="dxa"/>
          </w:tcPr>
          <w:p w:rsidR="00852522" w:rsidRPr="00ED145A" w:rsidRDefault="00852522" w:rsidP="00852522">
            <w:r w:rsidRPr="00ED145A">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52522" w:rsidRPr="00ED145A" w:rsidRDefault="00852522" w:rsidP="00852522">
            <w:r w:rsidRPr="00ED145A">
              <w:t>размещение сооружений, необходимых для указанных видов сельскохозяйственного производства</w:t>
            </w:r>
          </w:p>
        </w:tc>
        <w:tc>
          <w:tcPr>
            <w:tcW w:w="1692" w:type="dxa"/>
          </w:tcPr>
          <w:p w:rsidR="00852522" w:rsidRPr="00ED145A" w:rsidRDefault="00852522" w:rsidP="00852522">
            <w:pPr>
              <w:spacing w:line="276" w:lineRule="auto"/>
              <w:jc w:val="center"/>
            </w:pPr>
            <w:r w:rsidRPr="00ED145A">
              <w:t>1.17</w:t>
            </w:r>
          </w:p>
        </w:tc>
      </w:tr>
      <w:tr w:rsidR="00852522" w:rsidRPr="00ED145A" w:rsidTr="00852522">
        <w:tc>
          <w:tcPr>
            <w:tcW w:w="2602" w:type="dxa"/>
          </w:tcPr>
          <w:p w:rsidR="00852522" w:rsidRPr="00ED145A" w:rsidRDefault="00852522" w:rsidP="00852522">
            <w:pPr>
              <w:spacing w:line="276" w:lineRule="auto"/>
            </w:pPr>
            <w:r w:rsidRPr="00ED145A">
              <w:t>Обеспечение сельскохозяйственного производства</w:t>
            </w:r>
          </w:p>
        </w:tc>
        <w:tc>
          <w:tcPr>
            <w:tcW w:w="5045" w:type="dxa"/>
          </w:tcPr>
          <w:p w:rsidR="00852522" w:rsidRPr="00ED145A" w:rsidRDefault="00852522" w:rsidP="00852522">
            <w:r w:rsidRPr="00ED145A">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852522" w:rsidRPr="00ED145A" w:rsidRDefault="00852522" w:rsidP="00852522">
            <w:pPr>
              <w:spacing w:line="276" w:lineRule="auto"/>
              <w:jc w:val="center"/>
            </w:pPr>
            <w:r w:rsidRPr="00ED145A">
              <w:t>1.18</w:t>
            </w:r>
          </w:p>
        </w:tc>
      </w:tr>
      <w:tr w:rsidR="00852522" w:rsidRPr="00ED145A" w:rsidTr="00852522">
        <w:tc>
          <w:tcPr>
            <w:tcW w:w="2602" w:type="dxa"/>
          </w:tcPr>
          <w:p w:rsidR="00852522" w:rsidRPr="00ED145A" w:rsidRDefault="00852522" w:rsidP="00852522">
            <w:pPr>
              <w:spacing w:line="276" w:lineRule="auto"/>
            </w:pPr>
            <w:r w:rsidRPr="00ED145A">
              <w:t>Сенокошение</w:t>
            </w:r>
          </w:p>
        </w:tc>
        <w:tc>
          <w:tcPr>
            <w:tcW w:w="5045" w:type="dxa"/>
          </w:tcPr>
          <w:p w:rsidR="00852522" w:rsidRPr="00ED145A" w:rsidRDefault="00852522" w:rsidP="00852522">
            <w:pPr>
              <w:spacing w:line="276" w:lineRule="auto"/>
            </w:pPr>
            <w:r w:rsidRPr="00ED145A">
              <w:t>Кошение трав, сбор и заготовка сена</w:t>
            </w:r>
          </w:p>
        </w:tc>
        <w:tc>
          <w:tcPr>
            <w:tcW w:w="1692" w:type="dxa"/>
          </w:tcPr>
          <w:p w:rsidR="00852522" w:rsidRPr="00ED145A" w:rsidRDefault="00852522" w:rsidP="00852522">
            <w:pPr>
              <w:spacing w:line="276" w:lineRule="auto"/>
              <w:jc w:val="center"/>
            </w:pPr>
            <w:r w:rsidRPr="00ED145A">
              <w:t>1.19</w:t>
            </w:r>
          </w:p>
        </w:tc>
      </w:tr>
      <w:tr w:rsidR="00852522" w:rsidRPr="00ED145A" w:rsidTr="00852522">
        <w:tc>
          <w:tcPr>
            <w:tcW w:w="2602" w:type="dxa"/>
          </w:tcPr>
          <w:p w:rsidR="00852522" w:rsidRPr="00ED145A" w:rsidRDefault="00852522" w:rsidP="00852522">
            <w:r w:rsidRPr="00ED145A">
              <w:t>Выпас сельскохозяйственных животных</w:t>
            </w:r>
          </w:p>
        </w:tc>
        <w:tc>
          <w:tcPr>
            <w:tcW w:w="5045" w:type="dxa"/>
          </w:tcPr>
          <w:p w:rsidR="00852522" w:rsidRPr="00ED145A" w:rsidRDefault="00852522" w:rsidP="00852522">
            <w:pPr>
              <w:spacing w:line="276" w:lineRule="auto"/>
            </w:pPr>
            <w:r w:rsidRPr="00ED145A">
              <w:t>Выпас сельскохозяйственных животных</w:t>
            </w:r>
          </w:p>
        </w:tc>
        <w:tc>
          <w:tcPr>
            <w:tcW w:w="1692" w:type="dxa"/>
          </w:tcPr>
          <w:p w:rsidR="00852522" w:rsidRPr="00ED145A" w:rsidRDefault="00852522" w:rsidP="00852522">
            <w:pPr>
              <w:spacing w:line="276" w:lineRule="auto"/>
              <w:jc w:val="center"/>
            </w:pPr>
            <w:r w:rsidRPr="00ED145A">
              <w:t>1.20</w:t>
            </w:r>
          </w:p>
        </w:tc>
      </w:tr>
      <w:tr w:rsidR="00852522" w:rsidRPr="00ED145A" w:rsidTr="00852522">
        <w:tc>
          <w:tcPr>
            <w:tcW w:w="2602" w:type="dxa"/>
          </w:tcPr>
          <w:p w:rsidR="00852522" w:rsidRPr="00ED145A" w:rsidRDefault="00852522" w:rsidP="00852522">
            <w:pPr>
              <w:spacing w:line="276" w:lineRule="auto"/>
            </w:pPr>
            <w:r w:rsidRPr="00ED145A">
              <w:t xml:space="preserve">Земельные участки </w:t>
            </w:r>
            <w:r w:rsidRPr="00ED145A">
              <w:lastRenderedPageBreak/>
              <w:t>(территории) общего пользования</w:t>
            </w:r>
          </w:p>
        </w:tc>
        <w:tc>
          <w:tcPr>
            <w:tcW w:w="5045" w:type="dxa"/>
          </w:tcPr>
          <w:p w:rsidR="00852522" w:rsidRPr="00ED145A" w:rsidRDefault="00852522" w:rsidP="00852522">
            <w:r w:rsidRPr="00ED145A">
              <w:lastRenderedPageBreak/>
              <w:t xml:space="preserve">Земельные участки общего пользования. Содержание </w:t>
            </w:r>
            <w:r w:rsidRPr="00ED145A">
              <w:lastRenderedPageBreak/>
              <w:t>данного вида разрешенного использования включает в себя содержание видов разрешенного использования с кодами 12.0.1 - 12.0.2</w:t>
            </w:r>
          </w:p>
        </w:tc>
        <w:tc>
          <w:tcPr>
            <w:tcW w:w="1692" w:type="dxa"/>
          </w:tcPr>
          <w:p w:rsidR="00852522" w:rsidRPr="00ED145A" w:rsidRDefault="00852522" w:rsidP="00852522">
            <w:pPr>
              <w:spacing w:line="276" w:lineRule="auto"/>
              <w:jc w:val="center"/>
            </w:pPr>
            <w:r w:rsidRPr="00ED145A">
              <w:lastRenderedPageBreak/>
              <w:t>12.0</w:t>
            </w:r>
          </w:p>
        </w:tc>
      </w:tr>
      <w:tr w:rsidR="00852522" w:rsidRPr="00ED145A" w:rsidTr="00852522">
        <w:tc>
          <w:tcPr>
            <w:tcW w:w="2602" w:type="dxa"/>
          </w:tcPr>
          <w:p w:rsidR="00852522" w:rsidRPr="00ED145A" w:rsidRDefault="00852522" w:rsidP="00852522">
            <w:pPr>
              <w:spacing w:line="276" w:lineRule="auto"/>
            </w:pPr>
            <w:r w:rsidRPr="00ED145A">
              <w:lastRenderedPageBreak/>
              <w:t>Улично-дорожная сеть</w:t>
            </w:r>
          </w:p>
        </w:tc>
        <w:tc>
          <w:tcPr>
            <w:tcW w:w="5045" w:type="dxa"/>
          </w:tcPr>
          <w:p w:rsidR="00852522" w:rsidRPr="00ED145A" w:rsidRDefault="00852522" w:rsidP="00852522">
            <w:r w:rsidRPr="00ED14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52522" w:rsidRPr="00ED145A" w:rsidRDefault="00852522" w:rsidP="00852522">
            <w:r w:rsidRPr="00ED145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852522" w:rsidRPr="00ED145A" w:rsidRDefault="00852522" w:rsidP="00852522">
            <w:pPr>
              <w:spacing w:line="276" w:lineRule="auto"/>
              <w:jc w:val="center"/>
            </w:pPr>
            <w:r w:rsidRPr="00ED145A">
              <w:t>12.0.1</w:t>
            </w:r>
          </w:p>
        </w:tc>
      </w:tr>
      <w:tr w:rsidR="00852522" w:rsidRPr="00ED145A" w:rsidTr="00852522">
        <w:tc>
          <w:tcPr>
            <w:tcW w:w="2602" w:type="dxa"/>
          </w:tcPr>
          <w:p w:rsidR="00852522" w:rsidRPr="00ED145A" w:rsidRDefault="00852522" w:rsidP="00852522">
            <w:pPr>
              <w:spacing w:line="276" w:lineRule="auto"/>
            </w:pPr>
            <w:r w:rsidRPr="00ED145A">
              <w:t>Благоустройство территории</w:t>
            </w:r>
          </w:p>
        </w:tc>
        <w:tc>
          <w:tcPr>
            <w:tcW w:w="5045" w:type="dxa"/>
          </w:tcPr>
          <w:p w:rsidR="00852522" w:rsidRPr="00ED145A" w:rsidRDefault="00852522" w:rsidP="00852522">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как составные части благоустройства информационных щитов и указателей, применяемых территории, общественных туалетов</w:t>
            </w:r>
          </w:p>
        </w:tc>
        <w:tc>
          <w:tcPr>
            <w:tcW w:w="1692" w:type="dxa"/>
          </w:tcPr>
          <w:p w:rsidR="00852522" w:rsidRPr="00ED145A" w:rsidRDefault="00852522" w:rsidP="00852522">
            <w:pPr>
              <w:spacing w:line="276" w:lineRule="auto"/>
              <w:jc w:val="center"/>
            </w:pPr>
            <w:r w:rsidRPr="00ED145A">
              <w:t>12.0.2</w:t>
            </w:r>
          </w:p>
        </w:tc>
      </w:tr>
    </w:tbl>
    <w:p w:rsidR="00852522" w:rsidRPr="00ED145A" w:rsidRDefault="00852522" w:rsidP="00852522">
      <w:pPr>
        <w:spacing w:line="276" w:lineRule="auto"/>
      </w:pPr>
    </w:p>
    <w:tbl>
      <w:tblPr>
        <w:tblStyle w:val="afd"/>
        <w:tblW w:w="0" w:type="auto"/>
        <w:tblLook w:val="04A0"/>
      </w:tblPr>
      <w:tblGrid>
        <w:gridCol w:w="2546"/>
        <w:gridCol w:w="5098"/>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852522" w:rsidRPr="00ED145A" w:rsidTr="00852522">
        <w:tc>
          <w:tcPr>
            <w:tcW w:w="2546" w:type="dxa"/>
          </w:tcPr>
          <w:p w:rsidR="00852522" w:rsidRPr="00ED145A" w:rsidRDefault="00852522" w:rsidP="00852522">
            <w:pPr>
              <w:spacing w:line="276" w:lineRule="auto"/>
              <w:jc w:val="center"/>
            </w:pPr>
            <w:r w:rsidRPr="00ED145A">
              <w:t>Наименование</w:t>
            </w:r>
          </w:p>
        </w:tc>
        <w:tc>
          <w:tcPr>
            <w:tcW w:w="5098"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6" w:type="dxa"/>
          </w:tcPr>
          <w:p w:rsidR="00852522" w:rsidRPr="00ED145A" w:rsidRDefault="00852522" w:rsidP="00852522">
            <w:pPr>
              <w:spacing w:line="276" w:lineRule="auto"/>
            </w:pPr>
            <w:r w:rsidRPr="00ED145A">
              <w:t>Предоставление коммунальных услуг</w:t>
            </w:r>
          </w:p>
        </w:tc>
        <w:tc>
          <w:tcPr>
            <w:tcW w:w="5098" w:type="dxa"/>
          </w:tcPr>
          <w:p w:rsidR="00852522" w:rsidRPr="00ED145A" w:rsidRDefault="00852522" w:rsidP="00852522">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ED145A" w:rsidRDefault="00852522" w:rsidP="00852522">
            <w:pPr>
              <w:spacing w:line="276" w:lineRule="auto"/>
              <w:jc w:val="center"/>
            </w:pPr>
            <w:r w:rsidRPr="00ED145A">
              <w:t>3.1.1</w:t>
            </w:r>
          </w:p>
        </w:tc>
      </w:tr>
      <w:tr w:rsidR="00852522" w:rsidRPr="00ED145A" w:rsidTr="00852522">
        <w:tc>
          <w:tcPr>
            <w:tcW w:w="2546" w:type="dxa"/>
          </w:tcPr>
          <w:p w:rsidR="00852522" w:rsidRPr="00ED145A" w:rsidRDefault="00852522" w:rsidP="00852522">
            <w:pPr>
              <w:spacing w:line="276" w:lineRule="auto"/>
            </w:pPr>
            <w:r w:rsidRPr="00ED145A">
              <w:t>Деловое управление</w:t>
            </w:r>
          </w:p>
        </w:tc>
        <w:tc>
          <w:tcPr>
            <w:tcW w:w="5098" w:type="dxa"/>
          </w:tcPr>
          <w:p w:rsidR="00852522" w:rsidRPr="00ED145A" w:rsidRDefault="00852522" w:rsidP="00852522">
            <w:r w:rsidRPr="00ED14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52522" w:rsidRPr="00ED145A" w:rsidRDefault="00852522" w:rsidP="00852522">
            <w:pPr>
              <w:spacing w:line="276" w:lineRule="auto"/>
              <w:jc w:val="center"/>
            </w:pPr>
            <w:r w:rsidRPr="00ED145A">
              <w:t>4.1</w:t>
            </w:r>
          </w:p>
        </w:tc>
      </w:tr>
      <w:tr w:rsidR="00852522" w:rsidRPr="00ED145A" w:rsidTr="00852522">
        <w:tc>
          <w:tcPr>
            <w:tcW w:w="2546" w:type="dxa"/>
          </w:tcPr>
          <w:p w:rsidR="00852522" w:rsidRPr="00ED145A" w:rsidRDefault="00852522" w:rsidP="00852522">
            <w:pPr>
              <w:spacing w:line="276" w:lineRule="auto"/>
            </w:pPr>
            <w:r w:rsidRPr="00ED145A">
              <w:t>Служебные гаражи</w:t>
            </w:r>
          </w:p>
        </w:tc>
        <w:tc>
          <w:tcPr>
            <w:tcW w:w="5098" w:type="dxa"/>
          </w:tcPr>
          <w:p w:rsidR="00852522" w:rsidRPr="00ED145A" w:rsidRDefault="00852522" w:rsidP="00852522">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ED145A" w:rsidRDefault="00852522" w:rsidP="00852522">
            <w:pPr>
              <w:spacing w:line="276" w:lineRule="auto"/>
              <w:jc w:val="center"/>
            </w:pPr>
            <w:r w:rsidRPr="00ED145A">
              <w:t>4.9</w:t>
            </w:r>
          </w:p>
        </w:tc>
      </w:tr>
      <w:tr w:rsidR="00852522" w:rsidRPr="00ED145A" w:rsidTr="00852522">
        <w:tc>
          <w:tcPr>
            <w:tcW w:w="2546" w:type="dxa"/>
          </w:tcPr>
          <w:p w:rsidR="00852522" w:rsidRPr="00ED145A" w:rsidRDefault="00852522" w:rsidP="00852522">
            <w:pPr>
              <w:spacing w:line="276" w:lineRule="auto"/>
            </w:pPr>
            <w:r w:rsidRPr="00ED145A">
              <w:t>Благоустройство территории</w:t>
            </w:r>
          </w:p>
        </w:tc>
        <w:tc>
          <w:tcPr>
            <w:tcW w:w="5098" w:type="dxa"/>
          </w:tcPr>
          <w:p w:rsidR="00852522" w:rsidRPr="00ED145A" w:rsidRDefault="00852522" w:rsidP="00852522">
            <w:r w:rsidRPr="00ED145A">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ED145A">
              <w:lastRenderedPageBreak/>
              <w:t>территории, общественных туалетов</w:t>
            </w:r>
          </w:p>
        </w:tc>
        <w:tc>
          <w:tcPr>
            <w:tcW w:w="1695" w:type="dxa"/>
          </w:tcPr>
          <w:p w:rsidR="00852522" w:rsidRPr="00ED145A" w:rsidRDefault="00852522" w:rsidP="00852522">
            <w:pPr>
              <w:spacing w:line="276" w:lineRule="auto"/>
              <w:jc w:val="center"/>
            </w:pPr>
            <w:r w:rsidRPr="00ED145A">
              <w:lastRenderedPageBreak/>
              <w:t>12.0.2</w:t>
            </w:r>
          </w:p>
        </w:tc>
      </w:tr>
    </w:tbl>
    <w:p w:rsidR="00852522" w:rsidRDefault="00852522" w:rsidP="00852522">
      <w:pPr>
        <w:spacing w:line="276" w:lineRule="auto"/>
      </w:pPr>
    </w:p>
    <w:p w:rsidR="00852522" w:rsidRDefault="00852522" w:rsidP="00852522">
      <w:pPr>
        <w:spacing w:line="276" w:lineRule="auto"/>
      </w:pPr>
    </w:p>
    <w:p w:rsidR="00852522" w:rsidRDefault="00852522" w:rsidP="00852522">
      <w:pPr>
        <w:spacing w:line="276" w:lineRule="auto"/>
      </w:pPr>
    </w:p>
    <w:p w:rsidR="00852522" w:rsidRPr="00ED145A" w:rsidRDefault="00852522" w:rsidP="00852522">
      <w:pPr>
        <w:spacing w:line="276" w:lineRule="auto"/>
      </w:pPr>
    </w:p>
    <w:tbl>
      <w:tblPr>
        <w:tblStyle w:val="afd"/>
        <w:tblW w:w="0" w:type="auto"/>
        <w:tblLook w:val="04A0"/>
      </w:tblPr>
      <w:tblGrid>
        <w:gridCol w:w="2546"/>
        <w:gridCol w:w="5098"/>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852522" w:rsidRPr="00ED145A" w:rsidTr="00852522">
        <w:tc>
          <w:tcPr>
            <w:tcW w:w="2546" w:type="dxa"/>
          </w:tcPr>
          <w:p w:rsidR="00852522" w:rsidRPr="00ED145A" w:rsidRDefault="00852522" w:rsidP="00852522">
            <w:pPr>
              <w:spacing w:line="276" w:lineRule="auto"/>
              <w:jc w:val="center"/>
            </w:pPr>
            <w:r w:rsidRPr="00ED145A">
              <w:t>Наименование</w:t>
            </w:r>
          </w:p>
        </w:tc>
        <w:tc>
          <w:tcPr>
            <w:tcW w:w="5098"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6" w:type="dxa"/>
          </w:tcPr>
          <w:p w:rsidR="00852522" w:rsidRPr="00ED145A" w:rsidRDefault="00852522" w:rsidP="00852522">
            <w:pPr>
              <w:spacing w:line="276" w:lineRule="auto"/>
            </w:pPr>
            <w:r w:rsidRPr="00ED145A">
              <w:t>Предоставление коммунальных услуг</w:t>
            </w:r>
          </w:p>
        </w:tc>
        <w:tc>
          <w:tcPr>
            <w:tcW w:w="5098" w:type="dxa"/>
          </w:tcPr>
          <w:p w:rsidR="00852522" w:rsidRPr="00ED145A" w:rsidRDefault="00852522" w:rsidP="00852522">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ED145A" w:rsidRDefault="00852522" w:rsidP="00852522">
            <w:pPr>
              <w:spacing w:line="276" w:lineRule="auto"/>
              <w:jc w:val="center"/>
            </w:pPr>
            <w:r w:rsidRPr="00ED145A">
              <w:t>3.1.1</w:t>
            </w:r>
          </w:p>
        </w:tc>
      </w:tr>
      <w:tr w:rsidR="00852522" w:rsidRPr="00ED145A" w:rsidTr="00852522">
        <w:tc>
          <w:tcPr>
            <w:tcW w:w="2546" w:type="dxa"/>
          </w:tcPr>
          <w:p w:rsidR="00852522" w:rsidRPr="00ED145A" w:rsidRDefault="00852522" w:rsidP="00852522">
            <w:pPr>
              <w:spacing w:line="276" w:lineRule="auto"/>
            </w:pPr>
            <w:r w:rsidRPr="00ED145A">
              <w:t>Обеспечение деятельности в области гидрометеорологии и смежных с ней областях</w:t>
            </w:r>
          </w:p>
        </w:tc>
        <w:tc>
          <w:tcPr>
            <w:tcW w:w="5098" w:type="dxa"/>
          </w:tcPr>
          <w:p w:rsidR="00852522" w:rsidRPr="00ED145A" w:rsidRDefault="00852522" w:rsidP="00852522">
            <w:r w:rsidRPr="00ED145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52522" w:rsidRPr="00ED145A" w:rsidRDefault="00852522" w:rsidP="00852522">
            <w:pPr>
              <w:spacing w:line="276" w:lineRule="auto"/>
              <w:jc w:val="center"/>
            </w:pPr>
            <w:r w:rsidRPr="00ED145A">
              <w:t>3.9.1</w:t>
            </w:r>
          </w:p>
        </w:tc>
      </w:tr>
      <w:tr w:rsidR="00852522" w:rsidRPr="00ED145A" w:rsidTr="00852522">
        <w:tc>
          <w:tcPr>
            <w:tcW w:w="2546" w:type="dxa"/>
          </w:tcPr>
          <w:p w:rsidR="00852522" w:rsidRPr="00ED145A" w:rsidRDefault="00852522" w:rsidP="00852522">
            <w:pPr>
              <w:spacing w:line="276" w:lineRule="auto"/>
            </w:pPr>
            <w:r w:rsidRPr="00ED145A">
              <w:t>Приюты для животных</w:t>
            </w:r>
          </w:p>
        </w:tc>
        <w:tc>
          <w:tcPr>
            <w:tcW w:w="5098" w:type="dxa"/>
          </w:tcPr>
          <w:p w:rsidR="00852522" w:rsidRPr="00ED145A" w:rsidRDefault="00852522" w:rsidP="00852522">
            <w:r w:rsidRPr="00ED145A">
              <w:t>Размещение объектов капитального строительства, предназначенных для оказания ветеринарных услуг в стационаре;</w:t>
            </w:r>
          </w:p>
          <w:p w:rsidR="00852522" w:rsidRPr="00ED145A" w:rsidRDefault="00852522" w:rsidP="00852522">
            <w:r w:rsidRPr="00ED145A">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52522" w:rsidRPr="00ED145A" w:rsidRDefault="00852522" w:rsidP="00852522">
            <w:r w:rsidRPr="00ED145A">
              <w:t>размещение объектов капитального строительства, предназначенных для организации гостиниц для животных</w:t>
            </w:r>
          </w:p>
        </w:tc>
        <w:tc>
          <w:tcPr>
            <w:tcW w:w="1695" w:type="dxa"/>
          </w:tcPr>
          <w:p w:rsidR="00852522" w:rsidRPr="00ED145A" w:rsidRDefault="00852522" w:rsidP="00852522">
            <w:pPr>
              <w:spacing w:line="276" w:lineRule="auto"/>
              <w:jc w:val="center"/>
            </w:pPr>
            <w:r w:rsidRPr="00ED145A">
              <w:t>3.10.2</w:t>
            </w:r>
          </w:p>
        </w:tc>
      </w:tr>
    </w:tbl>
    <w:p w:rsidR="00852522" w:rsidRDefault="00852522" w:rsidP="00852522">
      <w:pPr>
        <w:spacing w:line="276" w:lineRule="auto"/>
      </w:pPr>
    </w:p>
    <w:p w:rsidR="00852522" w:rsidRDefault="00852522" w:rsidP="00852522">
      <w:pPr>
        <w:spacing w:line="276" w:lineRule="auto"/>
      </w:pPr>
    </w:p>
    <w:p w:rsidR="00852522" w:rsidRPr="00964830" w:rsidRDefault="00852522" w:rsidP="00852522">
      <w:pPr>
        <w:spacing w:after="240" w:line="276" w:lineRule="auto"/>
        <w:jc w:val="center"/>
        <w:outlineLvl w:val="3"/>
        <w:rPr>
          <w:b/>
          <w:sz w:val="28"/>
          <w:szCs w:val="28"/>
        </w:rPr>
      </w:pPr>
      <w:r w:rsidRPr="00964830">
        <w:rPr>
          <w:b/>
          <w:sz w:val="28"/>
          <w:szCs w:val="28"/>
        </w:rPr>
        <w:t>Сх3 Зона огородничества</w:t>
      </w:r>
    </w:p>
    <w:p w:rsidR="00852522" w:rsidRPr="00964830" w:rsidRDefault="00852522" w:rsidP="00852522">
      <w:pPr>
        <w:tabs>
          <w:tab w:val="left" w:pos="0"/>
        </w:tabs>
        <w:spacing w:line="276" w:lineRule="auto"/>
        <w:ind w:firstLine="709"/>
        <w:jc w:val="both"/>
        <w:rPr>
          <w:sz w:val="28"/>
          <w:szCs w:val="28"/>
        </w:rPr>
      </w:pPr>
      <w:r w:rsidRPr="00964830">
        <w:rPr>
          <w:sz w:val="28"/>
          <w:szCs w:val="28"/>
        </w:rPr>
        <w:t xml:space="preserve">Зона Сх3 </w:t>
      </w:r>
      <w:r w:rsidRPr="00606CFE">
        <w:rPr>
          <w:sz w:val="28"/>
          <w:szCs w:val="28"/>
        </w:rPr>
        <w:t>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r w:rsidRPr="00964830">
        <w:rPr>
          <w:sz w:val="28"/>
          <w:szCs w:val="28"/>
        </w:rPr>
        <w:t>.</w:t>
      </w:r>
    </w:p>
    <w:tbl>
      <w:tblPr>
        <w:tblStyle w:val="afd"/>
        <w:tblW w:w="0" w:type="auto"/>
        <w:tblLook w:val="04A0"/>
      </w:tblPr>
      <w:tblGrid>
        <w:gridCol w:w="2588"/>
        <w:gridCol w:w="5058"/>
        <w:gridCol w:w="1693"/>
      </w:tblGrid>
      <w:tr w:rsidR="00852522" w:rsidRPr="00964830" w:rsidTr="00852522">
        <w:tc>
          <w:tcPr>
            <w:tcW w:w="9339" w:type="dxa"/>
            <w:gridSpan w:val="3"/>
          </w:tcPr>
          <w:p w:rsidR="00852522" w:rsidRPr="00964830" w:rsidRDefault="00852522" w:rsidP="00852522">
            <w:pPr>
              <w:spacing w:line="276" w:lineRule="auto"/>
              <w:jc w:val="center"/>
              <w:rPr>
                <w:b/>
              </w:rPr>
            </w:pPr>
            <w:r w:rsidRPr="00964830">
              <w:rPr>
                <w:b/>
              </w:rPr>
              <w:t>Основные виды разрешенного использования земельных участков и объектов капитального строительства</w:t>
            </w:r>
          </w:p>
        </w:tc>
      </w:tr>
      <w:tr w:rsidR="00852522" w:rsidRPr="00964830" w:rsidTr="00852522">
        <w:tc>
          <w:tcPr>
            <w:tcW w:w="2588" w:type="dxa"/>
          </w:tcPr>
          <w:p w:rsidR="00852522" w:rsidRPr="00964830" w:rsidRDefault="00852522" w:rsidP="00852522">
            <w:pPr>
              <w:spacing w:line="276" w:lineRule="auto"/>
              <w:jc w:val="center"/>
            </w:pPr>
            <w:r w:rsidRPr="00964830">
              <w:lastRenderedPageBreak/>
              <w:t>Наименование</w:t>
            </w:r>
          </w:p>
        </w:tc>
        <w:tc>
          <w:tcPr>
            <w:tcW w:w="5058" w:type="dxa"/>
          </w:tcPr>
          <w:p w:rsidR="00852522" w:rsidRPr="00964830" w:rsidRDefault="00852522" w:rsidP="00852522">
            <w:pPr>
              <w:spacing w:line="276" w:lineRule="auto"/>
              <w:jc w:val="center"/>
            </w:pPr>
            <w:r w:rsidRPr="00964830">
              <w:t>Описание</w:t>
            </w:r>
          </w:p>
        </w:tc>
        <w:tc>
          <w:tcPr>
            <w:tcW w:w="1693" w:type="dxa"/>
          </w:tcPr>
          <w:p w:rsidR="00852522" w:rsidRPr="00964830" w:rsidRDefault="00852522" w:rsidP="00852522">
            <w:pPr>
              <w:spacing w:line="276" w:lineRule="auto"/>
              <w:jc w:val="center"/>
            </w:pPr>
            <w:r w:rsidRPr="00964830">
              <w:t>Код (числовое обозначение)</w:t>
            </w:r>
          </w:p>
        </w:tc>
      </w:tr>
      <w:tr w:rsidR="00852522" w:rsidRPr="00964830" w:rsidTr="00852522">
        <w:tc>
          <w:tcPr>
            <w:tcW w:w="2588" w:type="dxa"/>
          </w:tcPr>
          <w:p w:rsidR="00852522" w:rsidRPr="00964830" w:rsidRDefault="00852522" w:rsidP="00852522">
            <w:pPr>
              <w:spacing w:after="60" w:line="276" w:lineRule="auto"/>
              <w:rPr>
                <w:bCs/>
              </w:rPr>
            </w:pPr>
            <w:r w:rsidRPr="00964830">
              <w:t>Земельные участки общего назначения</w:t>
            </w:r>
          </w:p>
        </w:tc>
        <w:tc>
          <w:tcPr>
            <w:tcW w:w="5058" w:type="dxa"/>
          </w:tcPr>
          <w:p w:rsidR="00852522" w:rsidRPr="00964830" w:rsidRDefault="00852522" w:rsidP="00852522">
            <w:pPr>
              <w:rPr>
                <w:bCs/>
              </w:rPr>
            </w:pPr>
            <w:r w:rsidRPr="00964830">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852522" w:rsidRPr="00964830" w:rsidRDefault="00852522" w:rsidP="00852522">
            <w:pPr>
              <w:spacing w:line="276" w:lineRule="auto"/>
              <w:jc w:val="center"/>
              <w:rPr>
                <w:bCs/>
              </w:rPr>
            </w:pPr>
            <w:r w:rsidRPr="00964830">
              <w:t>13.0</w:t>
            </w:r>
          </w:p>
        </w:tc>
      </w:tr>
      <w:tr w:rsidR="00852522" w:rsidRPr="00964830" w:rsidTr="00852522">
        <w:tc>
          <w:tcPr>
            <w:tcW w:w="2588" w:type="dxa"/>
          </w:tcPr>
          <w:p w:rsidR="00852522" w:rsidRPr="00964830" w:rsidRDefault="00852522" w:rsidP="00852522">
            <w:pPr>
              <w:spacing w:line="276" w:lineRule="auto"/>
            </w:pPr>
            <w:r w:rsidRPr="00964830">
              <w:t>Ведение огородничества</w:t>
            </w:r>
          </w:p>
        </w:tc>
        <w:tc>
          <w:tcPr>
            <w:tcW w:w="5058" w:type="dxa"/>
          </w:tcPr>
          <w:p w:rsidR="00852522" w:rsidRPr="00964830" w:rsidRDefault="00852522" w:rsidP="00852522">
            <w:r w:rsidRPr="00964830">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852522" w:rsidRPr="00964830" w:rsidRDefault="00852522" w:rsidP="00852522">
            <w:pPr>
              <w:spacing w:line="276" w:lineRule="auto"/>
              <w:jc w:val="center"/>
            </w:pPr>
            <w:r w:rsidRPr="00964830">
              <w:t>13.1</w:t>
            </w:r>
          </w:p>
        </w:tc>
      </w:tr>
      <w:tr w:rsidR="00852522" w:rsidRPr="00964830" w:rsidTr="00852522">
        <w:tc>
          <w:tcPr>
            <w:tcW w:w="2588" w:type="dxa"/>
          </w:tcPr>
          <w:p w:rsidR="00852522" w:rsidRPr="00964830" w:rsidRDefault="00852522" w:rsidP="00852522">
            <w:pPr>
              <w:spacing w:line="276" w:lineRule="auto"/>
            </w:pPr>
            <w:r w:rsidRPr="00606CFE">
              <w:t>Ведение садоводства</w:t>
            </w:r>
          </w:p>
        </w:tc>
        <w:tc>
          <w:tcPr>
            <w:tcW w:w="5058" w:type="dxa"/>
          </w:tcPr>
          <w:p w:rsidR="00852522" w:rsidRPr="00964830" w:rsidRDefault="00852522" w:rsidP="00852522">
            <w:r w:rsidRPr="00606CFE">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852522" w:rsidRPr="00964830" w:rsidRDefault="00852522" w:rsidP="00852522">
            <w:pPr>
              <w:spacing w:line="276" w:lineRule="auto"/>
              <w:jc w:val="center"/>
            </w:pPr>
            <w:r>
              <w:t>13.2</w:t>
            </w:r>
          </w:p>
        </w:tc>
      </w:tr>
      <w:tr w:rsidR="00852522" w:rsidRPr="00964830" w:rsidTr="00852522">
        <w:tc>
          <w:tcPr>
            <w:tcW w:w="2588" w:type="dxa"/>
          </w:tcPr>
          <w:p w:rsidR="00852522" w:rsidRPr="00964830" w:rsidRDefault="00852522" w:rsidP="00852522">
            <w:pPr>
              <w:spacing w:line="276" w:lineRule="auto"/>
            </w:pPr>
            <w:r w:rsidRPr="00964830">
              <w:t>Земельные участки (территории) общего пользования</w:t>
            </w:r>
          </w:p>
        </w:tc>
        <w:tc>
          <w:tcPr>
            <w:tcW w:w="5058" w:type="dxa"/>
          </w:tcPr>
          <w:p w:rsidR="00852522" w:rsidRPr="00964830" w:rsidRDefault="00852522" w:rsidP="00852522">
            <w:r w:rsidRPr="0096483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52522" w:rsidRPr="00964830" w:rsidRDefault="00852522" w:rsidP="00852522">
            <w:pPr>
              <w:spacing w:line="276" w:lineRule="auto"/>
              <w:jc w:val="center"/>
            </w:pPr>
            <w:r w:rsidRPr="00964830">
              <w:t>12.0</w:t>
            </w:r>
          </w:p>
        </w:tc>
      </w:tr>
      <w:tr w:rsidR="00852522" w:rsidRPr="00964830" w:rsidTr="00852522">
        <w:tc>
          <w:tcPr>
            <w:tcW w:w="2588" w:type="dxa"/>
          </w:tcPr>
          <w:p w:rsidR="00852522" w:rsidRPr="00964830" w:rsidRDefault="00852522" w:rsidP="00852522">
            <w:pPr>
              <w:spacing w:line="276" w:lineRule="auto"/>
            </w:pPr>
            <w:r w:rsidRPr="00964830">
              <w:t>Улично-дорожная сеть</w:t>
            </w:r>
          </w:p>
        </w:tc>
        <w:tc>
          <w:tcPr>
            <w:tcW w:w="5058" w:type="dxa"/>
          </w:tcPr>
          <w:p w:rsidR="00852522" w:rsidRPr="00964830" w:rsidRDefault="00852522" w:rsidP="00852522">
            <w:r w:rsidRPr="00964830">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52522" w:rsidRPr="00964830" w:rsidRDefault="00852522" w:rsidP="00852522">
            <w:r w:rsidRPr="00964830">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52522" w:rsidRPr="00964830" w:rsidRDefault="00852522" w:rsidP="00852522">
            <w:pPr>
              <w:spacing w:line="276" w:lineRule="auto"/>
              <w:jc w:val="center"/>
            </w:pPr>
            <w:r w:rsidRPr="00964830">
              <w:t>12.0.1</w:t>
            </w:r>
          </w:p>
        </w:tc>
      </w:tr>
      <w:tr w:rsidR="00852522" w:rsidRPr="00964830" w:rsidTr="00852522">
        <w:tc>
          <w:tcPr>
            <w:tcW w:w="2588" w:type="dxa"/>
          </w:tcPr>
          <w:p w:rsidR="00852522" w:rsidRPr="00964830" w:rsidRDefault="00852522" w:rsidP="00852522">
            <w:pPr>
              <w:spacing w:line="276" w:lineRule="auto"/>
            </w:pPr>
            <w:r w:rsidRPr="00964830">
              <w:t>Благоустройство территории</w:t>
            </w:r>
          </w:p>
        </w:tc>
        <w:tc>
          <w:tcPr>
            <w:tcW w:w="5058" w:type="dxa"/>
          </w:tcPr>
          <w:p w:rsidR="00852522" w:rsidRPr="00964830" w:rsidRDefault="00852522" w:rsidP="00852522">
            <w:r w:rsidRPr="0096483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52522" w:rsidRPr="00964830" w:rsidRDefault="00852522" w:rsidP="00852522">
            <w:pPr>
              <w:spacing w:line="276" w:lineRule="auto"/>
              <w:jc w:val="center"/>
            </w:pPr>
            <w:r w:rsidRPr="00964830">
              <w:t>12.0.2</w:t>
            </w:r>
          </w:p>
        </w:tc>
      </w:tr>
    </w:tbl>
    <w:p w:rsidR="00852522" w:rsidRPr="00964830" w:rsidRDefault="00852522" w:rsidP="00852522">
      <w:pPr>
        <w:spacing w:line="276" w:lineRule="auto"/>
      </w:pPr>
    </w:p>
    <w:tbl>
      <w:tblPr>
        <w:tblStyle w:val="afd"/>
        <w:tblW w:w="0" w:type="auto"/>
        <w:tblLook w:val="04A0"/>
      </w:tblPr>
      <w:tblGrid>
        <w:gridCol w:w="2546"/>
        <w:gridCol w:w="5098"/>
        <w:gridCol w:w="1695"/>
      </w:tblGrid>
      <w:tr w:rsidR="00852522" w:rsidRPr="00964830" w:rsidTr="00852522">
        <w:tc>
          <w:tcPr>
            <w:tcW w:w="9339" w:type="dxa"/>
            <w:gridSpan w:val="3"/>
          </w:tcPr>
          <w:p w:rsidR="00852522" w:rsidRPr="00964830" w:rsidRDefault="00852522" w:rsidP="00852522">
            <w:pPr>
              <w:spacing w:line="276" w:lineRule="auto"/>
              <w:jc w:val="center"/>
              <w:rPr>
                <w:b/>
              </w:rPr>
            </w:pPr>
            <w:r w:rsidRPr="00964830">
              <w:rPr>
                <w:b/>
              </w:rPr>
              <w:t>Вспомогательные виды разрешенного использования земельных участков и объектов капитального строительства</w:t>
            </w:r>
          </w:p>
        </w:tc>
      </w:tr>
      <w:tr w:rsidR="00852522" w:rsidRPr="00964830" w:rsidTr="00852522">
        <w:tc>
          <w:tcPr>
            <w:tcW w:w="2546" w:type="dxa"/>
          </w:tcPr>
          <w:p w:rsidR="00852522" w:rsidRPr="00964830" w:rsidRDefault="00852522" w:rsidP="00852522">
            <w:pPr>
              <w:spacing w:line="276" w:lineRule="auto"/>
              <w:jc w:val="center"/>
            </w:pPr>
            <w:r w:rsidRPr="00964830">
              <w:t>Наименование</w:t>
            </w:r>
          </w:p>
        </w:tc>
        <w:tc>
          <w:tcPr>
            <w:tcW w:w="5098" w:type="dxa"/>
          </w:tcPr>
          <w:p w:rsidR="00852522" w:rsidRPr="00964830" w:rsidRDefault="00852522" w:rsidP="00852522">
            <w:pPr>
              <w:spacing w:line="276" w:lineRule="auto"/>
              <w:jc w:val="center"/>
            </w:pPr>
            <w:r w:rsidRPr="00964830">
              <w:t>Описание</w:t>
            </w:r>
          </w:p>
        </w:tc>
        <w:tc>
          <w:tcPr>
            <w:tcW w:w="1695" w:type="dxa"/>
          </w:tcPr>
          <w:p w:rsidR="00852522" w:rsidRPr="00964830" w:rsidRDefault="00852522" w:rsidP="00852522">
            <w:pPr>
              <w:spacing w:line="276" w:lineRule="auto"/>
              <w:jc w:val="center"/>
            </w:pPr>
            <w:r w:rsidRPr="00964830">
              <w:t>Код (числовое обозначение)</w:t>
            </w:r>
          </w:p>
        </w:tc>
      </w:tr>
      <w:tr w:rsidR="00852522" w:rsidRPr="00964830" w:rsidTr="00852522">
        <w:tc>
          <w:tcPr>
            <w:tcW w:w="2546" w:type="dxa"/>
          </w:tcPr>
          <w:p w:rsidR="00852522" w:rsidRPr="00964830" w:rsidRDefault="00852522" w:rsidP="00852522">
            <w:pPr>
              <w:spacing w:line="276" w:lineRule="auto"/>
            </w:pPr>
            <w:r w:rsidRPr="00964830">
              <w:t>Предоставление коммунальных услуг</w:t>
            </w:r>
          </w:p>
        </w:tc>
        <w:tc>
          <w:tcPr>
            <w:tcW w:w="5098" w:type="dxa"/>
          </w:tcPr>
          <w:p w:rsidR="00852522" w:rsidRPr="00964830" w:rsidRDefault="00852522" w:rsidP="00852522">
            <w:r w:rsidRPr="00964830">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964830">
              <w:lastRenderedPageBreak/>
              <w:t>сооружений, необходимых для сбора и плавки снега)</w:t>
            </w:r>
          </w:p>
        </w:tc>
        <w:tc>
          <w:tcPr>
            <w:tcW w:w="1695" w:type="dxa"/>
          </w:tcPr>
          <w:p w:rsidR="00852522" w:rsidRPr="00964830" w:rsidRDefault="00852522" w:rsidP="00852522">
            <w:pPr>
              <w:spacing w:line="276" w:lineRule="auto"/>
              <w:jc w:val="center"/>
            </w:pPr>
            <w:r w:rsidRPr="00964830">
              <w:lastRenderedPageBreak/>
              <w:t>3.1.1</w:t>
            </w:r>
          </w:p>
        </w:tc>
      </w:tr>
      <w:tr w:rsidR="00852522" w:rsidRPr="00964830" w:rsidTr="00852522">
        <w:tc>
          <w:tcPr>
            <w:tcW w:w="2546" w:type="dxa"/>
          </w:tcPr>
          <w:p w:rsidR="00852522" w:rsidRPr="00964830" w:rsidRDefault="00852522" w:rsidP="00852522">
            <w:pPr>
              <w:spacing w:line="276" w:lineRule="auto"/>
            </w:pPr>
            <w:r w:rsidRPr="00964830">
              <w:lastRenderedPageBreak/>
              <w:t>Хранение автотранспорта</w:t>
            </w:r>
          </w:p>
        </w:tc>
        <w:tc>
          <w:tcPr>
            <w:tcW w:w="5098" w:type="dxa"/>
          </w:tcPr>
          <w:p w:rsidR="00852522" w:rsidRPr="00964830" w:rsidRDefault="00852522" w:rsidP="00852522">
            <w:r w:rsidRPr="00964830">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52522" w:rsidRPr="00964830" w:rsidRDefault="00852522" w:rsidP="00852522">
            <w:pPr>
              <w:spacing w:line="276" w:lineRule="auto"/>
              <w:jc w:val="center"/>
            </w:pPr>
            <w:r w:rsidRPr="00964830">
              <w:t>2.7.1</w:t>
            </w:r>
          </w:p>
        </w:tc>
      </w:tr>
      <w:tr w:rsidR="00852522" w:rsidRPr="00964830" w:rsidTr="00852522">
        <w:tc>
          <w:tcPr>
            <w:tcW w:w="2546" w:type="dxa"/>
          </w:tcPr>
          <w:p w:rsidR="00852522" w:rsidRPr="00964830" w:rsidDel="00B51CEE" w:rsidRDefault="00852522" w:rsidP="00852522">
            <w:pPr>
              <w:spacing w:line="276" w:lineRule="auto"/>
            </w:pPr>
            <w:r w:rsidRPr="00964830">
              <w:t>Благоустройство территории</w:t>
            </w:r>
          </w:p>
        </w:tc>
        <w:tc>
          <w:tcPr>
            <w:tcW w:w="5098" w:type="dxa"/>
          </w:tcPr>
          <w:p w:rsidR="00852522" w:rsidRPr="00964830" w:rsidRDefault="00852522" w:rsidP="00852522">
            <w:r w:rsidRPr="0096483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964830" w:rsidRDefault="00852522" w:rsidP="00852522">
            <w:pPr>
              <w:spacing w:line="276" w:lineRule="auto"/>
              <w:jc w:val="center"/>
            </w:pPr>
            <w:r w:rsidRPr="00964830">
              <w:t>12.0.2</w:t>
            </w:r>
          </w:p>
        </w:tc>
      </w:tr>
    </w:tbl>
    <w:p w:rsidR="00852522" w:rsidRPr="00964830" w:rsidRDefault="00852522" w:rsidP="00852522">
      <w:pPr>
        <w:spacing w:line="276" w:lineRule="auto"/>
        <w:rPr>
          <w:highlight w:val="yellow"/>
        </w:rPr>
      </w:pPr>
    </w:p>
    <w:tbl>
      <w:tblPr>
        <w:tblStyle w:val="afd"/>
        <w:tblW w:w="0" w:type="auto"/>
        <w:tblLook w:val="04A0"/>
      </w:tblPr>
      <w:tblGrid>
        <w:gridCol w:w="2546"/>
        <w:gridCol w:w="5098"/>
        <w:gridCol w:w="1695"/>
      </w:tblGrid>
      <w:tr w:rsidR="00852522" w:rsidRPr="00964830" w:rsidTr="00852522">
        <w:tc>
          <w:tcPr>
            <w:tcW w:w="9339" w:type="dxa"/>
            <w:gridSpan w:val="3"/>
          </w:tcPr>
          <w:p w:rsidR="00852522" w:rsidRPr="00964830" w:rsidRDefault="00852522" w:rsidP="00852522">
            <w:pPr>
              <w:spacing w:line="276" w:lineRule="auto"/>
              <w:jc w:val="center"/>
              <w:rPr>
                <w:b/>
              </w:rPr>
            </w:pPr>
            <w:r w:rsidRPr="00964830">
              <w:rPr>
                <w:b/>
              </w:rPr>
              <w:t>Условно разрешенные виды использования земельных участков и объектов капитального строительства</w:t>
            </w:r>
          </w:p>
        </w:tc>
      </w:tr>
      <w:tr w:rsidR="00852522" w:rsidRPr="00964830" w:rsidTr="00852522">
        <w:tc>
          <w:tcPr>
            <w:tcW w:w="2546" w:type="dxa"/>
          </w:tcPr>
          <w:p w:rsidR="00852522" w:rsidRPr="00964830" w:rsidRDefault="00852522" w:rsidP="00852522">
            <w:pPr>
              <w:spacing w:line="276" w:lineRule="auto"/>
              <w:jc w:val="center"/>
            </w:pPr>
            <w:r w:rsidRPr="00964830">
              <w:t>Наименование</w:t>
            </w:r>
          </w:p>
        </w:tc>
        <w:tc>
          <w:tcPr>
            <w:tcW w:w="5098" w:type="dxa"/>
          </w:tcPr>
          <w:p w:rsidR="00852522" w:rsidRPr="00964830" w:rsidRDefault="00852522" w:rsidP="00852522">
            <w:pPr>
              <w:spacing w:line="276" w:lineRule="auto"/>
              <w:jc w:val="center"/>
            </w:pPr>
            <w:r w:rsidRPr="00964830">
              <w:t>Описание</w:t>
            </w:r>
          </w:p>
        </w:tc>
        <w:tc>
          <w:tcPr>
            <w:tcW w:w="1695" w:type="dxa"/>
          </w:tcPr>
          <w:p w:rsidR="00852522" w:rsidRPr="00964830" w:rsidRDefault="00852522" w:rsidP="00852522">
            <w:pPr>
              <w:spacing w:line="276" w:lineRule="auto"/>
              <w:jc w:val="center"/>
            </w:pPr>
            <w:r w:rsidRPr="00964830">
              <w:t>Код (числовое обозначение)</w:t>
            </w:r>
          </w:p>
        </w:tc>
      </w:tr>
      <w:tr w:rsidR="00852522" w:rsidRPr="00964830" w:rsidTr="00852522">
        <w:tc>
          <w:tcPr>
            <w:tcW w:w="2546" w:type="dxa"/>
          </w:tcPr>
          <w:p w:rsidR="00852522" w:rsidRPr="00964830" w:rsidRDefault="00852522" w:rsidP="00852522">
            <w:pPr>
              <w:spacing w:line="276" w:lineRule="auto"/>
            </w:pPr>
            <w:r w:rsidRPr="00964830">
              <w:t>Предоставление коммунальных услуг</w:t>
            </w:r>
          </w:p>
        </w:tc>
        <w:tc>
          <w:tcPr>
            <w:tcW w:w="5098" w:type="dxa"/>
          </w:tcPr>
          <w:p w:rsidR="00852522" w:rsidRPr="00964830" w:rsidRDefault="00852522" w:rsidP="00852522">
            <w:r w:rsidRPr="0096483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964830" w:rsidRDefault="00852522" w:rsidP="00852522">
            <w:pPr>
              <w:spacing w:line="276" w:lineRule="auto"/>
              <w:jc w:val="center"/>
            </w:pPr>
            <w:r w:rsidRPr="00964830">
              <w:t>3.1.1</w:t>
            </w:r>
          </w:p>
        </w:tc>
      </w:tr>
    </w:tbl>
    <w:p w:rsidR="00852522" w:rsidRDefault="00852522" w:rsidP="00852522">
      <w:pPr>
        <w:spacing w:line="276" w:lineRule="auto"/>
      </w:pPr>
    </w:p>
    <w:p w:rsidR="00852522" w:rsidRPr="00ED145A" w:rsidRDefault="00852522" w:rsidP="00852522">
      <w:pPr>
        <w:tabs>
          <w:tab w:val="left" w:pos="0"/>
        </w:tabs>
        <w:spacing w:after="240" w:line="276" w:lineRule="auto"/>
        <w:jc w:val="center"/>
        <w:outlineLvl w:val="3"/>
        <w:rPr>
          <w:b/>
          <w:sz w:val="28"/>
          <w:szCs w:val="28"/>
        </w:rPr>
      </w:pPr>
      <w:r w:rsidRPr="00ED145A">
        <w:rPr>
          <w:b/>
          <w:sz w:val="28"/>
          <w:szCs w:val="28"/>
        </w:rPr>
        <w:t>ПРОИЗВОДСТВЕННЫЕ ЗОНЫ</w:t>
      </w:r>
    </w:p>
    <w:p w:rsidR="00852522" w:rsidRPr="00ED145A" w:rsidRDefault="00852522" w:rsidP="00852522">
      <w:pPr>
        <w:spacing w:after="240" w:line="276" w:lineRule="auto"/>
        <w:jc w:val="center"/>
        <w:outlineLvl w:val="3"/>
        <w:rPr>
          <w:b/>
          <w:sz w:val="28"/>
          <w:szCs w:val="28"/>
        </w:rPr>
      </w:pPr>
      <w:r w:rsidRPr="00ED145A">
        <w:rPr>
          <w:b/>
          <w:sz w:val="28"/>
          <w:szCs w:val="28"/>
        </w:rPr>
        <w:t>П1 Производственная зона</w:t>
      </w:r>
    </w:p>
    <w:p w:rsidR="00852522" w:rsidRPr="00ED145A" w:rsidRDefault="00852522" w:rsidP="00852522">
      <w:pPr>
        <w:tabs>
          <w:tab w:val="left" w:pos="0"/>
        </w:tabs>
        <w:spacing w:after="200" w:line="276" w:lineRule="auto"/>
        <w:ind w:firstLine="709"/>
        <w:jc w:val="both"/>
        <w:rPr>
          <w:sz w:val="28"/>
          <w:szCs w:val="28"/>
        </w:rPr>
      </w:pPr>
      <w:r w:rsidRPr="00ED145A">
        <w:rPr>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d"/>
        <w:tblW w:w="0" w:type="auto"/>
        <w:tblLayout w:type="fixed"/>
        <w:tblLook w:val="04A0"/>
      </w:tblPr>
      <w:tblGrid>
        <w:gridCol w:w="2843"/>
        <w:gridCol w:w="4778"/>
        <w:gridCol w:w="1701"/>
      </w:tblGrid>
      <w:tr w:rsidR="00852522" w:rsidRPr="00ED145A" w:rsidTr="00852522">
        <w:tc>
          <w:tcPr>
            <w:tcW w:w="9322" w:type="dxa"/>
            <w:gridSpan w:val="3"/>
          </w:tcPr>
          <w:p w:rsidR="00852522" w:rsidRPr="00ED145A" w:rsidRDefault="00852522" w:rsidP="00852522">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852522" w:rsidRPr="00ED145A" w:rsidTr="00852522">
        <w:tc>
          <w:tcPr>
            <w:tcW w:w="2843" w:type="dxa"/>
          </w:tcPr>
          <w:p w:rsidR="00852522" w:rsidRPr="00ED145A" w:rsidRDefault="00852522" w:rsidP="00852522">
            <w:pPr>
              <w:spacing w:line="276" w:lineRule="auto"/>
              <w:jc w:val="center"/>
            </w:pPr>
            <w:r w:rsidRPr="00ED145A">
              <w:t>Наименование</w:t>
            </w:r>
          </w:p>
        </w:tc>
        <w:tc>
          <w:tcPr>
            <w:tcW w:w="4778" w:type="dxa"/>
          </w:tcPr>
          <w:p w:rsidR="00852522" w:rsidRPr="00ED145A" w:rsidRDefault="00852522" w:rsidP="00852522">
            <w:pPr>
              <w:spacing w:line="276" w:lineRule="auto"/>
              <w:jc w:val="center"/>
            </w:pPr>
            <w:r w:rsidRPr="00ED145A">
              <w:t>Описание</w:t>
            </w:r>
          </w:p>
        </w:tc>
        <w:tc>
          <w:tcPr>
            <w:tcW w:w="1701"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843" w:type="dxa"/>
          </w:tcPr>
          <w:p w:rsidR="00852522" w:rsidRPr="00ED145A" w:rsidRDefault="00852522" w:rsidP="00852522">
            <w:pPr>
              <w:spacing w:line="276" w:lineRule="auto"/>
            </w:pPr>
            <w:bookmarkStart w:id="191" w:name="_Hlk9420367"/>
            <w:r w:rsidRPr="00ED145A">
              <w:t>Коммунальное обслуживание</w:t>
            </w:r>
          </w:p>
        </w:tc>
        <w:tc>
          <w:tcPr>
            <w:tcW w:w="4778" w:type="dxa"/>
          </w:tcPr>
          <w:p w:rsidR="00852522" w:rsidRPr="00ED145A" w:rsidRDefault="00852522" w:rsidP="00852522">
            <w:r w:rsidRPr="00ED145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852522" w:rsidRPr="00ED145A" w:rsidRDefault="00852522" w:rsidP="00852522">
            <w:pPr>
              <w:spacing w:line="276" w:lineRule="auto"/>
              <w:jc w:val="center"/>
            </w:pPr>
            <w:r w:rsidRPr="00ED145A">
              <w:t>3.1</w:t>
            </w:r>
          </w:p>
        </w:tc>
      </w:tr>
      <w:tr w:rsidR="00852522" w:rsidRPr="00ED145A" w:rsidTr="00852522">
        <w:tc>
          <w:tcPr>
            <w:tcW w:w="2843" w:type="dxa"/>
          </w:tcPr>
          <w:p w:rsidR="00852522" w:rsidRPr="00ED145A" w:rsidRDefault="00852522" w:rsidP="00852522">
            <w:pPr>
              <w:spacing w:line="276" w:lineRule="auto"/>
            </w:pPr>
            <w:r w:rsidRPr="00ED145A">
              <w:t>Предоставление коммунальных услуг</w:t>
            </w:r>
          </w:p>
        </w:tc>
        <w:tc>
          <w:tcPr>
            <w:tcW w:w="4778" w:type="dxa"/>
          </w:tcPr>
          <w:p w:rsidR="00852522" w:rsidRPr="00ED145A" w:rsidRDefault="00852522" w:rsidP="00852522">
            <w:r w:rsidRPr="00ED145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ED145A">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852522" w:rsidRPr="00ED145A" w:rsidRDefault="00852522" w:rsidP="00852522">
            <w:pPr>
              <w:spacing w:line="276" w:lineRule="auto"/>
              <w:jc w:val="center"/>
            </w:pPr>
            <w:r w:rsidRPr="00ED145A">
              <w:lastRenderedPageBreak/>
              <w:t>3.1.1</w:t>
            </w:r>
          </w:p>
        </w:tc>
      </w:tr>
      <w:tr w:rsidR="00852522" w:rsidRPr="00ED145A" w:rsidTr="00852522">
        <w:tc>
          <w:tcPr>
            <w:tcW w:w="2843" w:type="dxa"/>
          </w:tcPr>
          <w:p w:rsidR="00852522" w:rsidRPr="00ED145A" w:rsidRDefault="00852522" w:rsidP="00852522">
            <w:r w:rsidRPr="00ED145A">
              <w:lastRenderedPageBreak/>
              <w:t>Административные здания организаций, обеспечивающих предоставление коммунальных услуг</w:t>
            </w:r>
          </w:p>
        </w:tc>
        <w:tc>
          <w:tcPr>
            <w:tcW w:w="4778" w:type="dxa"/>
          </w:tcPr>
          <w:p w:rsidR="00852522" w:rsidRPr="00ED145A" w:rsidRDefault="00852522" w:rsidP="00852522">
            <w:r w:rsidRPr="00ED145A">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852522" w:rsidRPr="00ED145A" w:rsidRDefault="00852522" w:rsidP="00852522">
            <w:pPr>
              <w:spacing w:line="276" w:lineRule="auto"/>
              <w:jc w:val="center"/>
            </w:pPr>
            <w:r w:rsidRPr="00ED145A">
              <w:t>3.1.2</w:t>
            </w:r>
          </w:p>
        </w:tc>
      </w:tr>
      <w:tr w:rsidR="00852522" w:rsidRPr="00ED145A" w:rsidTr="00852522">
        <w:tc>
          <w:tcPr>
            <w:tcW w:w="2843" w:type="dxa"/>
          </w:tcPr>
          <w:p w:rsidR="00852522" w:rsidRPr="00ED145A" w:rsidRDefault="00852522" w:rsidP="00852522">
            <w:pPr>
              <w:spacing w:line="276" w:lineRule="auto"/>
            </w:pPr>
            <w:r w:rsidRPr="00ED145A">
              <w:t>Бытовое обслуживание</w:t>
            </w:r>
          </w:p>
        </w:tc>
        <w:tc>
          <w:tcPr>
            <w:tcW w:w="4778" w:type="dxa"/>
          </w:tcPr>
          <w:p w:rsidR="00852522" w:rsidRPr="00ED145A" w:rsidRDefault="00852522" w:rsidP="00852522">
            <w:r w:rsidRPr="00ED14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852522" w:rsidRPr="00ED145A" w:rsidRDefault="00852522" w:rsidP="00852522">
            <w:pPr>
              <w:spacing w:line="276" w:lineRule="auto"/>
              <w:jc w:val="center"/>
            </w:pPr>
            <w:r w:rsidRPr="00ED145A">
              <w:t>3.3</w:t>
            </w:r>
          </w:p>
        </w:tc>
      </w:tr>
      <w:tr w:rsidR="00852522" w:rsidRPr="00ED145A" w:rsidTr="00852522">
        <w:tc>
          <w:tcPr>
            <w:tcW w:w="2843" w:type="dxa"/>
          </w:tcPr>
          <w:p w:rsidR="00852522" w:rsidRPr="00ED145A" w:rsidRDefault="00852522" w:rsidP="00852522">
            <w:pPr>
              <w:spacing w:line="276" w:lineRule="auto"/>
            </w:pPr>
            <w:r w:rsidRPr="00ED145A">
              <w:t>Обеспечение научной деятельности</w:t>
            </w:r>
          </w:p>
        </w:tc>
        <w:tc>
          <w:tcPr>
            <w:tcW w:w="4778" w:type="dxa"/>
          </w:tcPr>
          <w:p w:rsidR="00852522" w:rsidRPr="00ED145A" w:rsidRDefault="00852522" w:rsidP="00852522">
            <w:r w:rsidRPr="00ED145A">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852522" w:rsidRPr="00ED145A" w:rsidRDefault="00852522" w:rsidP="00852522">
            <w:pPr>
              <w:spacing w:line="276" w:lineRule="auto"/>
              <w:jc w:val="center"/>
            </w:pPr>
            <w:r w:rsidRPr="00ED145A">
              <w:t>3.9</w:t>
            </w:r>
          </w:p>
        </w:tc>
      </w:tr>
      <w:tr w:rsidR="00852522" w:rsidRPr="00ED145A" w:rsidTr="00852522">
        <w:tc>
          <w:tcPr>
            <w:tcW w:w="2843" w:type="dxa"/>
          </w:tcPr>
          <w:p w:rsidR="00852522" w:rsidRPr="00ED145A" w:rsidRDefault="00852522" w:rsidP="00852522">
            <w:pPr>
              <w:spacing w:line="276" w:lineRule="auto"/>
            </w:pPr>
            <w:r w:rsidRPr="00ED145A">
              <w:t>Обеспечение деятельности в области гидрометеорологии и смежных с ней областях</w:t>
            </w:r>
          </w:p>
        </w:tc>
        <w:tc>
          <w:tcPr>
            <w:tcW w:w="4778" w:type="dxa"/>
          </w:tcPr>
          <w:p w:rsidR="00852522" w:rsidRPr="00ED145A" w:rsidRDefault="00852522" w:rsidP="00852522">
            <w:r w:rsidRPr="00ED145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852522" w:rsidRPr="00ED145A" w:rsidRDefault="00852522" w:rsidP="00852522">
            <w:pPr>
              <w:spacing w:line="276" w:lineRule="auto"/>
              <w:jc w:val="center"/>
            </w:pPr>
            <w:r w:rsidRPr="00ED145A">
              <w:t>3.9.1</w:t>
            </w:r>
          </w:p>
        </w:tc>
      </w:tr>
      <w:tr w:rsidR="00852522" w:rsidRPr="00ED145A" w:rsidTr="00852522">
        <w:tc>
          <w:tcPr>
            <w:tcW w:w="2843" w:type="dxa"/>
          </w:tcPr>
          <w:p w:rsidR="00852522" w:rsidRPr="00ED145A" w:rsidRDefault="00852522" w:rsidP="00852522">
            <w:pPr>
              <w:spacing w:line="276" w:lineRule="auto"/>
            </w:pPr>
            <w:r w:rsidRPr="00ED145A">
              <w:t>Проведение научных исследований</w:t>
            </w:r>
          </w:p>
        </w:tc>
        <w:tc>
          <w:tcPr>
            <w:tcW w:w="4778" w:type="dxa"/>
          </w:tcPr>
          <w:p w:rsidR="00852522" w:rsidRPr="00ED145A" w:rsidRDefault="00852522" w:rsidP="00852522">
            <w:r w:rsidRPr="00ED145A">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852522" w:rsidRPr="00ED145A" w:rsidRDefault="00852522" w:rsidP="00852522">
            <w:pPr>
              <w:spacing w:line="276" w:lineRule="auto"/>
              <w:jc w:val="center"/>
            </w:pPr>
            <w:r w:rsidRPr="00ED145A">
              <w:t>3.9.2</w:t>
            </w:r>
          </w:p>
        </w:tc>
      </w:tr>
      <w:tr w:rsidR="00852522" w:rsidRPr="00ED145A" w:rsidTr="00852522">
        <w:tc>
          <w:tcPr>
            <w:tcW w:w="2843" w:type="dxa"/>
          </w:tcPr>
          <w:p w:rsidR="00852522" w:rsidRPr="00ED145A" w:rsidRDefault="00852522" w:rsidP="00852522">
            <w:pPr>
              <w:spacing w:line="276" w:lineRule="auto"/>
            </w:pPr>
            <w:r w:rsidRPr="00ED145A">
              <w:t>Проведение научных испытаний</w:t>
            </w:r>
          </w:p>
        </w:tc>
        <w:tc>
          <w:tcPr>
            <w:tcW w:w="4778" w:type="dxa"/>
          </w:tcPr>
          <w:p w:rsidR="00852522" w:rsidRPr="00ED145A" w:rsidRDefault="00852522" w:rsidP="00852522">
            <w:r w:rsidRPr="00ED145A">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852522" w:rsidRPr="00ED145A" w:rsidRDefault="00852522" w:rsidP="00852522">
            <w:pPr>
              <w:spacing w:line="276" w:lineRule="auto"/>
              <w:jc w:val="center"/>
            </w:pPr>
            <w:r w:rsidRPr="00ED145A">
              <w:t>3.9.3</w:t>
            </w:r>
          </w:p>
        </w:tc>
      </w:tr>
      <w:tr w:rsidR="00852522" w:rsidRPr="00ED145A" w:rsidTr="00852522">
        <w:tc>
          <w:tcPr>
            <w:tcW w:w="2843" w:type="dxa"/>
          </w:tcPr>
          <w:p w:rsidR="00852522" w:rsidRPr="00ED145A" w:rsidRDefault="00852522" w:rsidP="00852522">
            <w:pPr>
              <w:spacing w:line="276" w:lineRule="auto"/>
            </w:pPr>
            <w:r w:rsidRPr="00ED145A">
              <w:t>Деловое управление</w:t>
            </w:r>
          </w:p>
        </w:tc>
        <w:tc>
          <w:tcPr>
            <w:tcW w:w="4778" w:type="dxa"/>
          </w:tcPr>
          <w:p w:rsidR="00852522" w:rsidRPr="00ED145A" w:rsidRDefault="00852522" w:rsidP="00852522">
            <w:r w:rsidRPr="00ED14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852522" w:rsidRPr="00ED145A" w:rsidRDefault="00852522" w:rsidP="00852522">
            <w:pPr>
              <w:spacing w:line="276" w:lineRule="auto"/>
              <w:jc w:val="center"/>
            </w:pPr>
            <w:r w:rsidRPr="00ED145A">
              <w:t>4.1</w:t>
            </w:r>
          </w:p>
        </w:tc>
      </w:tr>
      <w:tr w:rsidR="00852522" w:rsidRPr="00ED145A" w:rsidTr="00852522">
        <w:tc>
          <w:tcPr>
            <w:tcW w:w="2843" w:type="dxa"/>
          </w:tcPr>
          <w:p w:rsidR="00852522" w:rsidRPr="00ED145A" w:rsidRDefault="00852522" w:rsidP="00852522">
            <w:pPr>
              <w:spacing w:line="276" w:lineRule="auto"/>
            </w:pPr>
            <w:r w:rsidRPr="00ED145A">
              <w:t>Банковская и страховая деятельность</w:t>
            </w:r>
          </w:p>
        </w:tc>
        <w:tc>
          <w:tcPr>
            <w:tcW w:w="4778" w:type="dxa"/>
          </w:tcPr>
          <w:p w:rsidR="00852522" w:rsidRPr="00ED145A" w:rsidRDefault="00852522" w:rsidP="00852522">
            <w:r w:rsidRPr="00ED145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852522" w:rsidRPr="00ED145A" w:rsidRDefault="00852522" w:rsidP="00852522">
            <w:pPr>
              <w:spacing w:line="276" w:lineRule="auto"/>
              <w:jc w:val="center"/>
            </w:pPr>
            <w:r w:rsidRPr="00ED145A">
              <w:t>4.5</w:t>
            </w:r>
          </w:p>
        </w:tc>
      </w:tr>
      <w:tr w:rsidR="00852522" w:rsidRPr="00ED145A" w:rsidTr="00852522">
        <w:tc>
          <w:tcPr>
            <w:tcW w:w="2843" w:type="dxa"/>
          </w:tcPr>
          <w:p w:rsidR="00852522" w:rsidRPr="00ED145A" w:rsidRDefault="00852522" w:rsidP="00852522">
            <w:pPr>
              <w:spacing w:line="276" w:lineRule="auto"/>
            </w:pPr>
            <w:r w:rsidRPr="00ED145A">
              <w:lastRenderedPageBreak/>
              <w:t>Обслуживание автотранспорта</w:t>
            </w:r>
          </w:p>
        </w:tc>
        <w:tc>
          <w:tcPr>
            <w:tcW w:w="4778" w:type="dxa"/>
          </w:tcPr>
          <w:p w:rsidR="00852522" w:rsidRPr="00ED145A" w:rsidRDefault="00852522" w:rsidP="00852522">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852522" w:rsidRPr="00ED145A" w:rsidRDefault="00852522" w:rsidP="00852522">
            <w:pPr>
              <w:spacing w:line="276" w:lineRule="auto"/>
              <w:jc w:val="center"/>
            </w:pPr>
            <w:r w:rsidRPr="00ED145A">
              <w:t>4.9</w:t>
            </w:r>
          </w:p>
        </w:tc>
      </w:tr>
      <w:tr w:rsidR="00852522" w:rsidRPr="00ED145A" w:rsidTr="00852522">
        <w:tc>
          <w:tcPr>
            <w:tcW w:w="2843" w:type="dxa"/>
          </w:tcPr>
          <w:p w:rsidR="00852522" w:rsidRPr="00ED145A" w:rsidRDefault="00852522" w:rsidP="00852522">
            <w:pPr>
              <w:spacing w:line="276" w:lineRule="auto"/>
            </w:pPr>
            <w:r w:rsidRPr="00ED145A">
              <w:t>Объекты дорожного сервиса</w:t>
            </w:r>
          </w:p>
        </w:tc>
        <w:tc>
          <w:tcPr>
            <w:tcW w:w="4778" w:type="dxa"/>
          </w:tcPr>
          <w:p w:rsidR="00852522" w:rsidRPr="00ED145A" w:rsidRDefault="00852522" w:rsidP="00852522">
            <w:r w:rsidRPr="00ED145A">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852522" w:rsidRPr="00ED145A" w:rsidRDefault="00852522" w:rsidP="00852522">
            <w:pPr>
              <w:spacing w:line="276" w:lineRule="auto"/>
              <w:jc w:val="center"/>
            </w:pPr>
            <w:r w:rsidRPr="00ED145A">
              <w:t>4.9.1</w:t>
            </w:r>
          </w:p>
        </w:tc>
      </w:tr>
      <w:tr w:rsidR="00852522" w:rsidRPr="00ED145A" w:rsidTr="00852522">
        <w:tc>
          <w:tcPr>
            <w:tcW w:w="2843" w:type="dxa"/>
          </w:tcPr>
          <w:p w:rsidR="00852522" w:rsidRPr="00ED145A" w:rsidRDefault="00852522" w:rsidP="00852522">
            <w:pPr>
              <w:spacing w:line="276" w:lineRule="auto"/>
            </w:pPr>
            <w:r w:rsidRPr="00ED145A">
              <w:t>Заправка транспортных средств</w:t>
            </w:r>
          </w:p>
        </w:tc>
        <w:tc>
          <w:tcPr>
            <w:tcW w:w="4778" w:type="dxa"/>
          </w:tcPr>
          <w:p w:rsidR="00852522" w:rsidRPr="00ED145A" w:rsidRDefault="00852522" w:rsidP="00852522">
            <w:r w:rsidRPr="00ED145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52522" w:rsidRPr="00ED145A" w:rsidRDefault="00852522" w:rsidP="00852522">
            <w:pPr>
              <w:spacing w:line="276" w:lineRule="auto"/>
              <w:jc w:val="center"/>
            </w:pPr>
            <w:r w:rsidRPr="00ED145A">
              <w:t>4.9.1.1</w:t>
            </w:r>
          </w:p>
        </w:tc>
      </w:tr>
      <w:tr w:rsidR="00852522" w:rsidRPr="00ED145A" w:rsidTr="00852522">
        <w:tc>
          <w:tcPr>
            <w:tcW w:w="2843" w:type="dxa"/>
          </w:tcPr>
          <w:p w:rsidR="00852522" w:rsidRPr="00ED145A" w:rsidRDefault="00852522" w:rsidP="00852522">
            <w:pPr>
              <w:spacing w:line="276" w:lineRule="auto"/>
            </w:pPr>
            <w:r w:rsidRPr="00ED145A">
              <w:t>Обеспечение дорожного отдыха</w:t>
            </w:r>
          </w:p>
        </w:tc>
        <w:tc>
          <w:tcPr>
            <w:tcW w:w="4778" w:type="dxa"/>
          </w:tcPr>
          <w:p w:rsidR="00852522" w:rsidRPr="00ED145A" w:rsidRDefault="00852522" w:rsidP="00852522">
            <w:r w:rsidRPr="00ED14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52522" w:rsidRPr="00ED145A" w:rsidRDefault="00852522" w:rsidP="00852522">
            <w:pPr>
              <w:spacing w:line="276" w:lineRule="auto"/>
              <w:jc w:val="center"/>
            </w:pPr>
            <w:r w:rsidRPr="00ED145A">
              <w:t>4.9.1.2</w:t>
            </w:r>
          </w:p>
        </w:tc>
      </w:tr>
      <w:tr w:rsidR="00852522" w:rsidRPr="00ED145A" w:rsidTr="00852522">
        <w:tc>
          <w:tcPr>
            <w:tcW w:w="2843" w:type="dxa"/>
          </w:tcPr>
          <w:p w:rsidR="00852522" w:rsidRPr="00ED145A" w:rsidRDefault="00852522" w:rsidP="00852522">
            <w:pPr>
              <w:spacing w:line="276" w:lineRule="auto"/>
            </w:pPr>
            <w:r w:rsidRPr="00ED145A">
              <w:t>Автомобильные мойки</w:t>
            </w:r>
          </w:p>
        </w:tc>
        <w:tc>
          <w:tcPr>
            <w:tcW w:w="4778" w:type="dxa"/>
          </w:tcPr>
          <w:p w:rsidR="00852522" w:rsidRPr="00ED145A" w:rsidRDefault="00852522" w:rsidP="00852522">
            <w:r w:rsidRPr="00ED145A">
              <w:t>Размещение автомобильных моек, а также размещение магазинов сопутствующей торговли</w:t>
            </w:r>
          </w:p>
        </w:tc>
        <w:tc>
          <w:tcPr>
            <w:tcW w:w="1701" w:type="dxa"/>
          </w:tcPr>
          <w:p w:rsidR="00852522" w:rsidRPr="00ED145A" w:rsidRDefault="00852522" w:rsidP="00852522">
            <w:pPr>
              <w:spacing w:line="276" w:lineRule="auto"/>
              <w:jc w:val="center"/>
            </w:pPr>
            <w:r w:rsidRPr="00ED145A">
              <w:t>4.9.1.3</w:t>
            </w:r>
          </w:p>
        </w:tc>
      </w:tr>
      <w:tr w:rsidR="00852522" w:rsidRPr="00ED145A" w:rsidTr="00852522">
        <w:tc>
          <w:tcPr>
            <w:tcW w:w="2843" w:type="dxa"/>
          </w:tcPr>
          <w:p w:rsidR="00852522" w:rsidRPr="00ED145A" w:rsidRDefault="00852522" w:rsidP="00852522">
            <w:pPr>
              <w:spacing w:line="276" w:lineRule="auto"/>
            </w:pPr>
            <w:r w:rsidRPr="00ED145A">
              <w:t>Ремонт автомобилей</w:t>
            </w:r>
          </w:p>
        </w:tc>
        <w:tc>
          <w:tcPr>
            <w:tcW w:w="4778" w:type="dxa"/>
          </w:tcPr>
          <w:p w:rsidR="00852522" w:rsidRPr="00ED145A" w:rsidRDefault="00852522" w:rsidP="00852522">
            <w:r w:rsidRPr="00ED145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852522" w:rsidRPr="00ED145A" w:rsidRDefault="00852522" w:rsidP="00852522">
            <w:pPr>
              <w:spacing w:line="276" w:lineRule="auto"/>
              <w:jc w:val="center"/>
            </w:pPr>
            <w:r w:rsidRPr="00ED145A">
              <w:t>4.9.1.4</w:t>
            </w:r>
          </w:p>
        </w:tc>
      </w:tr>
      <w:tr w:rsidR="00852522" w:rsidRPr="00ED145A" w:rsidTr="00852522">
        <w:tc>
          <w:tcPr>
            <w:tcW w:w="2843" w:type="dxa"/>
          </w:tcPr>
          <w:p w:rsidR="00852522" w:rsidRPr="00ED145A" w:rsidRDefault="00852522" w:rsidP="00852522">
            <w:pPr>
              <w:spacing w:line="276" w:lineRule="auto"/>
            </w:pPr>
            <w:r w:rsidRPr="00ED145A">
              <w:t>Производственная деятельность</w:t>
            </w:r>
          </w:p>
        </w:tc>
        <w:tc>
          <w:tcPr>
            <w:tcW w:w="4778" w:type="dxa"/>
          </w:tcPr>
          <w:p w:rsidR="00852522" w:rsidRPr="00ED145A" w:rsidRDefault="00852522" w:rsidP="00852522">
            <w:r w:rsidRPr="00ED145A">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852522" w:rsidRPr="00ED145A" w:rsidRDefault="00852522" w:rsidP="00852522">
            <w:pPr>
              <w:spacing w:line="276" w:lineRule="auto"/>
              <w:jc w:val="center"/>
            </w:pPr>
            <w:r w:rsidRPr="00ED145A">
              <w:t>6.0</w:t>
            </w:r>
          </w:p>
        </w:tc>
      </w:tr>
      <w:tr w:rsidR="00852522" w:rsidRPr="00ED145A" w:rsidTr="00852522">
        <w:tc>
          <w:tcPr>
            <w:tcW w:w="2843" w:type="dxa"/>
          </w:tcPr>
          <w:p w:rsidR="00852522" w:rsidRPr="00ED145A" w:rsidRDefault="00852522" w:rsidP="00852522">
            <w:pPr>
              <w:spacing w:line="276" w:lineRule="auto"/>
            </w:pPr>
            <w:r w:rsidRPr="00ED145A">
              <w:t>Недропользование</w:t>
            </w:r>
          </w:p>
        </w:tc>
        <w:tc>
          <w:tcPr>
            <w:tcW w:w="4778" w:type="dxa"/>
          </w:tcPr>
          <w:p w:rsidR="00852522" w:rsidRPr="00ED145A" w:rsidRDefault="00852522" w:rsidP="00852522">
            <w:r w:rsidRPr="00ED145A">
              <w:t>Осуществление геологических изысканий;</w:t>
            </w:r>
          </w:p>
          <w:p w:rsidR="00852522" w:rsidRPr="00ED145A" w:rsidRDefault="00852522" w:rsidP="00852522">
            <w:r w:rsidRPr="00ED145A">
              <w:t>добыча полезных ископаемых открытым (карьеры, отвалы) и закрытым (шахты, скважины) способами;</w:t>
            </w:r>
          </w:p>
          <w:p w:rsidR="00852522" w:rsidRPr="00ED145A" w:rsidRDefault="00852522" w:rsidP="00852522">
            <w:r w:rsidRPr="00ED145A">
              <w:t>размещение объектов капитального строительства, в том числе подземных, в целях добычи полезных ископаемых;</w:t>
            </w:r>
          </w:p>
          <w:p w:rsidR="00852522" w:rsidRPr="00ED145A" w:rsidRDefault="00852522" w:rsidP="00852522">
            <w:r w:rsidRPr="00ED145A">
              <w:t>размещение объектов капитального строительства, необходимых для подготовки сырья к транспортировке и (или) промышленной переработке;</w:t>
            </w:r>
          </w:p>
          <w:p w:rsidR="00852522" w:rsidRPr="00ED145A" w:rsidRDefault="00852522" w:rsidP="00852522">
            <w:r w:rsidRPr="00ED145A">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852522" w:rsidRPr="00ED145A" w:rsidRDefault="00852522" w:rsidP="00852522">
            <w:pPr>
              <w:spacing w:line="276" w:lineRule="auto"/>
              <w:jc w:val="center"/>
            </w:pPr>
            <w:r w:rsidRPr="00ED145A">
              <w:t>6.1</w:t>
            </w:r>
          </w:p>
        </w:tc>
      </w:tr>
      <w:tr w:rsidR="00852522" w:rsidRPr="00ED145A" w:rsidTr="00852522">
        <w:tc>
          <w:tcPr>
            <w:tcW w:w="2843" w:type="dxa"/>
          </w:tcPr>
          <w:p w:rsidR="00852522" w:rsidRPr="00ED145A" w:rsidRDefault="00852522" w:rsidP="00852522">
            <w:pPr>
              <w:spacing w:line="276" w:lineRule="auto"/>
            </w:pPr>
            <w:r w:rsidRPr="00147A6D">
              <w:t>Тяжелая промышленность</w:t>
            </w:r>
          </w:p>
        </w:tc>
        <w:tc>
          <w:tcPr>
            <w:tcW w:w="4778" w:type="dxa"/>
          </w:tcPr>
          <w:p w:rsidR="00852522" w:rsidRPr="00ED145A" w:rsidRDefault="00852522" w:rsidP="00852522">
            <w:r w:rsidRPr="00147A6D">
              <w:t>Размещение объектов капитального строительства горно-обогатите</w:t>
            </w:r>
            <w:r>
              <w:t xml:space="preserve">льной и горно-перерабатывающей, </w:t>
            </w:r>
            <w:r w:rsidRPr="00147A6D">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852522" w:rsidRPr="00ED145A" w:rsidRDefault="00852522" w:rsidP="00852522">
            <w:pPr>
              <w:spacing w:line="276" w:lineRule="auto"/>
              <w:jc w:val="center"/>
            </w:pPr>
            <w:r w:rsidRPr="00147A6D">
              <w:t>6.2</w:t>
            </w:r>
          </w:p>
        </w:tc>
      </w:tr>
      <w:tr w:rsidR="00852522" w:rsidRPr="00ED145A" w:rsidTr="00852522">
        <w:tc>
          <w:tcPr>
            <w:tcW w:w="2843" w:type="dxa"/>
          </w:tcPr>
          <w:p w:rsidR="00852522" w:rsidRPr="00ED145A" w:rsidRDefault="00852522" w:rsidP="00852522">
            <w:pPr>
              <w:spacing w:line="276" w:lineRule="auto"/>
            </w:pPr>
            <w:r w:rsidRPr="00147A6D">
              <w:t>Автомобилестроительная промышленность</w:t>
            </w:r>
          </w:p>
        </w:tc>
        <w:tc>
          <w:tcPr>
            <w:tcW w:w="4778" w:type="dxa"/>
          </w:tcPr>
          <w:p w:rsidR="00852522" w:rsidRPr="00ED145A" w:rsidRDefault="00852522" w:rsidP="00852522">
            <w:r w:rsidRPr="00147A6D">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147A6D">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852522" w:rsidRPr="00ED145A" w:rsidRDefault="00852522" w:rsidP="00852522">
            <w:pPr>
              <w:spacing w:line="276" w:lineRule="auto"/>
              <w:jc w:val="center"/>
            </w:pPr>
            <w:r w:rsidRPr="00147A6D">
              <w:lastRenderedPageBreak/>
              <w:t>6.2.1</w:t>
            </w:r>
          </w:p>
        </w:tc>
      </w:tr>
      <w:tr w:rsidR="00852522" w:rsidRPr="00ED145A" w:rsidTr="00852522">
        <w:tc>
          <w:tcPr>
            <w:tcW w:w="2843" w:type="dxa"/>
          </w:tcPr>
          <w:p w:rsidR="00852522" w:rsidRPr="00ED145A" w:rsidRDefault="00852522" w:rsidP="00852522">
            <w:pPr>
              <w:spacing w:line="276" w:lineRule="auto"/>
            </w:pPr>
            <w:r w:rsidRPr="00147A6D">
              <w:lastRenderedPageBreak/>
              <w:t>Легкая промышленность</w:t>
            </w:r>
          </w:p>
        </w:tc>
        <w:tc>
          <w:tcPr>
            <w:tcW w:w="4778" w:type="dxa"/>
          </w:tcPr>
          <w:p w:rsidR="00852522" w:rsidRPr="00ED145A" w:rsidRDefault="00852522" w:rsidP="00852522">
            <w:r w:rsidRPr="00147A6D">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852522" w:rsidRPr="00ED145A" w:rsidRDefault="00852522" w:rsidP="00852522">
            <w:pPr>
              <w:spacing w:line="276" w:lineRule="auto"/>
              <w:jc w:val="center"/>
            </w:pPr>
            <w:r w:rsidRPr="00147A6D">
              <w:t>6.3</w:t>
            </w:r>
          </w:p>
        </w:tc>
      </w:tr>
      <w:tr w:rsidR="00852522" w:rsidRPr="00ED145A" w:rsidTr="00852522">
        <w:tc>
          <w:tcPr>
            <w:tcW w:w="2843" w:type="dxa"/>
          </w:tcPr>
          <w:p w:rsidR="00852522" w:rsidRPr="00ED145A" w:rsidRDefault="00852522" w:rsidP="00852522">
            <w:pPr>
              <w:spacing w:line="276" w:lineRule="auto"/>
            </w:pPr>
            <w:r w:rsidRPr="00147A6D">
              <w:t>Фармацевтическая промышленность</w:t>
            </w:r>
          </w:p>
        </w:tc>
        <w:tc>
          <w:tcPr>
            <w:tcW w:w="4778" w:type="dxa"/>
          </w:tcPr>
          <w:p w:rsidR="00852522" w:rsidRPr="00ED145A" w:rsidRDefault="00852522" w:rsidP="00852522">
            <w:r w:rsidRPr="00147A6D">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852522" w:rsidRPr="00ED145A" w:rsidRDefault="00852522" w:rsidP="00852522">
            <w:pPr>
              <w:spacing w:line="276" w:lineRule="auto"/>
              <w:jc w:val="center"/>
            </w:pPr>
            <w:r w:rsidRPr="00147A6D">
              <w:t>6.3.1</w:t>
            </w:r>
          </w:p>
        </w:tc>
      </w:tr>
      <w:tr w:rsidR="00852522" w:rsidRPr="00ED145A" w:rsidTr="00852522">
        <w:tc>
          <w:tcPr>
            <w:tcW w:w="2843" w:type="dxa"/>
          </w:tcPr>
          <w:p w:rsidR="00852522" w:rsidRPr="00ED145A" w:rsidRDefault="00852522" w:rsidP="00852522">
            <w:pPr>
              <w:spacing w:line="276" w:lineRule="auto"/>
            </w:pPr>
            <w:r w:rsidRPr="00ED145A">
              <w:t>Пищевая промышленность</w:t>
            </w:r>
          </w:p>
        </w:tc>
        <w:tc>
          <w:tcPr>
            <w:tcW w:w="4778" w:type="dxa"/>
          </w:tcPr>
          <w:p w:rsidR="00852522" w:rsidRPr="00ED145A" w:rsidRDefault="00852522" w:rsidP="00852522">
            <w:r w:rsidRPr="00ED145A">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852522" w:rsidRPr="00ED145A" w:rsidRDefault="00852522" w:rsidP="00852522">
            <w:pPr>
              <w:spacing w:line="276" w:lineRule="auto"/>
              <w:jc w:val="center"/>
            </w:pPr>
            <w:r w:rsidRPr="00ED145A">
              <w:t>6.4</w:t>
            </w:r>
          </w:p>
        </w:tc>
      </w:tr>
      <w:tr w:rsidR="00852522" w:rsidRPr="00ED145A" w:rsidTr="00852522">
        <w:tc>
          <w:tcPr>
            <w:tcW w:w="2843" w:type="dxa"/>
          </w:tcPr>
          <w:p w:rsidR="00852522" w:rsidRPr="00ED145A" w:rsidRDefault="00852522" w:rsidP="00852522">
            <w:pPr>
              <w:spacing w:line="276" w:lineRule="auto"/>
            </w:pPr>
            <w:r w:rsidRPr="00ED145A">
              <w:t>Нефтехимическая промышленность</w:t>
            </w:r>
          </w:p>
        </w:tc>
        <w:tc>
          <w:tcPr>
            <w:tcW w:w="4778" w:type="dxa"/>
          </w:tcPr>
          <w:p w:rsidR="00852522" w:rsidRPr="00ED145A" w:rsidRDefault="00852522" w:rsidP="00852522">
            <w:r w:rsidRPr="00ED145A">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852522" w:rsidRPr="00ED145A" w:rsidRDefault="00852522" w:rsidP="00852522">
            <w:pPr>
              <w:spacing w:line="276" w:lineRule="auto"/>
              <w:jc w:val="center"/>
            </w:pPr>
            <w:r w:rsidRPr="00ED145A">
              <w:t>6.5</w:t>
            </w:r>
          </w:p>
        </w:tc>
      </w:tr>
      <w:tr w:rsidR="00852522" w:rsidRPr="00ED145A" w:rsidTr="00852522">
        <w:tc>
          <w:tcPr>
            <w:tcW w:w="2843" w:type="dxa"/>
          </w:tcPr>
          <w:p w:rsidR="00852522" w:rsidRPr="00ED145A" w:rsidRDefault="00852522" w:rsidP="00852522">
            <w:pPr>
              <w:spacing w:line="276" w:lineRule="auto"/>
            </w:pPr>
            <w:r w:rsidRPr="00ED145A">
              <w:t>Строительная промышленность</w:t>
            </w:r>
          </w:p>
        </w:tc>
        <w:tc>
          <w:tcPr>
            <w:tcW w:w="4778" w:type="dxa"/>
          </w:tcPr>
          <w:p w:rsidR="00852522" w:rsidRPr="00ED145A" w:rsidRDefault="00852522" w:rsidP="00852522">
            <w:r w:rsidRPr="00ED145A">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852522" w:rsidRPr="00ED145A" w:rsidRDefault="00852522" w:rsidP="00852522">
            <w:pPr>
              <w:spacing w:line="276" w:lineRule="auto"/>
              <w:jc w:val="center"/>
            </w:pPr>
            <w:r w:rsidRPr="00ED145A">
              <w:t>6.6</w:t>
            </w:r>
          </w:p>
        </w:tc>
      </w:tr>
      <w:tr w:rsidR="00852522" w:rsidRPr="00ED145A" w:rsidTr="00852522">
        <w:tc>
          <w:tcPr>
            <w:tcW w:w="2843" w:type="dxa"/>
          </w:tcPr>
          <w:p w:rsidR="00852522" w:rsidRPr="00ED145A" w:rsidRDefault="00852522" w:rsidP="00852522">
            <w:pPr>
              <w:spacing w:line="276" w:lineRule="auto"/>
            </w:pPr>
            <w:r w:rsidRPr="00ED145A">
              <w:t>Энергетика</w:t>
            </w:r>
          </w:p>
        </w:tc>
        <w:tc>
          <w:tcPr>
            <w:tcW w:w="4778" w:type="dxa"/>
          </w:tcPr>
          <w:p w:rsidR="00852522" w:rsidRPr="00ED145A" w:rsidRDefault="00852522" w:rsidP="00852522">
            <w:r w:rsidRPr="00ED145A">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52522" w:rsidRPr="00ED145A" w:rsidRDefault="00852522" w:rsidP="00852522">
            <w:r w:rsidRPr="00ED145A">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852522" w:rsidRPr="00ED145A" w:rsidRDefault="00852522" w:rsidP="00852522">
            <w:pPr>
              <w:spacing w:line="276" w:lineRule="auto"/>
              <w:jc w:val="center"/>
            </w:pPr>
            <w:r w:rsidRPr="00ED145A">
              <w:t>6.7</w:t>
            </w:r>
          </w:p>
        </w:tc>
      </w:tr>
      <w:tr w:rsidR="00852522" w:rsidRPr="00ED145A" w:rsidTr="00852522">
        <w:tc>
          <w:tcPr>
            <w:tcW w:w="2843" w:type="dxa"/>
          </w:tcPr>
          <w:p w:rsidR="00852522" w:rsidRPr="00ED145A" w:rsidRDefault="00852522" w:rsidP="00852522">
            <w:pPr>
              <w:spacing w:line="276" w:lineRule="auto"/>
            </w:pPr>
            <w:r w:rsidRPr="00ED145A">
              <w:t>Связь</w:t>
            </w:r>
          </w:p>
        </w:tc>
        <w:tc>
          <w:tcPr>
            <w:tcW w:w="4778" w:type="dxa"/>
          </w:tcPr>
          <w:p w:rsidR="00852522" w:rsidRPr="00ED145A" w:rsidRDefault="00852522" w:rsidP="00852522">
            <w:r w:rsidRPr="00ED145A">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852522" w:rsidRPr="00ED145A" w:rsidRDefault="00852522" w:rsidP="00852522">
            <w:pPr>
              <w:spacing w:line="276" w:lineRule="auto"/>
              <w:jc w:val="center"/>
            </w:pPr>
            <w:r w:rsidRPr="00ED145A">
              <w:t>6.8</w:t>
            </w:r>
          </w:p>
        </w:tc>
      </w:tr>
      <w:tr w:rsidR="00852522" w:rsidRPr="00ED145A" w:rsidTr="00852522">
        <w:tc>
          <w:tcPr>
            <w:tcW w:w="2843" w:type="dxa"/>
          </w:tcPr>
          <w:p w:rsidR="00852522" w:rsidRPr="00ED145A" w:rsidRDefault="00852522" w:rsidP="00852522">
            <w:pPr>
              <w:spacing w:line="276" w:lineRule="auto"/>
            </w:pPr>
            <w:r w:rsidRPr="00ED145A">
              <w:t>Склады</w:t>
            </w:r>
          </w:p>
        </w:tc>
        <w:tc>
          <w:tcPr>
            <w:tcW w:w="4778" w:type="dxa"/>
          </w:tcPr>
          <w:p w:rsidR="00852522" w:rsidRPr="00ED145A" w:rsidRDefault="00852522" w:rsidP="00852522">
            <w:r w:rsidRPr="00ED145A">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ED145A">
              <w:lastRenderedPageBreak/>
              <w:t>продовольственные склады, за исключением железнодорожных перевалочных складов</w:t>
            </w:r>
          </w:p>
        </w:tc>
        <w:tc>
          <w:tcPr>
            <w:tcW w:w="1701" w:type="dxa"/>
          </w:tcPr>
          <w:p w:rsidR="00852522" w:rsidRPr="00ED145A" w:rsidRDefault="00852522" w:rsidP="00852522">
            <w:pPr>
              <w:spacing w:line="276" w:lineRule="auto"/>
              <w:jc w:val="center"/>
            </w:pPr>
            <w:r w:rsidRPr="00ED145A">
              <w:lastRenderedPageBreak/>
              <w:t>6.9</w:t>
            </w:r>
          </w:p>
        </w:tc>
      </w:tr>
      <w:tr w:rsidR="00852522" w:rsidRPr="00ED145A" w:rsidTr="00852522">
        <w:tc>
          <w:tcPr>
            <w:tcW w:w="2843" w:type="dxa"/>
          </w:tcPr>
          <w:p w:rsidR="00852522" w:rsidRPr="00ED145A" w:rsidRDefault="00852522" w:rsidP="00852522">
            <w:pPr>
              <w:spacing w:line="276" w:lineRule="auto"/>
            </w:pPr>
            <w:r w:rsidRPr="00ED145A">
              <w:lastRenderedPageBreak/>
              <w:t>Размещение автомобильных дорог</w:t>
            </w:r>
          </w:p>
        </w:tc>
        <w:tc>
          <w:tcPr>
            <w:tcW w:w="4778" w:type="dxa"/>
          </w:tcPr>
          <w:p w:rsidR="00852522" w:rsidRPr="00ED145A" w:rsidRDefault="00852522" w:rsidP="00852522">
            <w:r w:rsidRPr="00ED145A">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52522" w:rsidRPr="00ED145A" w:rsidRDefault="00852522" w:rsidP="00852522">
            <w:r w:rsidRPr="00ED145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852522" w:rsidRPr="00ED145A" w:rsidRDefault="00852522" w:rsidP="00852522">
            <w:pPr>
              <w:spacing w:line="276" w:lineRule="auto"/>
              <w:jc w:val="center"/>
            </w:pPr>
            <w:r w:rsidRPr="00ED145A">
              <w:t>7.2.1</w:t>
            </w:r>
          </w:p>
        </w:tc>
      </w:tr>
      <w:tr w:rsidR="00852522" w:rsidRPr="00ED145A" w:rsidTr="00852522">
        <w:tc>
          <w:tcPr>
            <w:tcW w:w="2843" w:type="dxa"/>
          </w:tcPr>
          <w:p w:rsidR="00852522" w:rsidRPr="00ED145A" w:rsidRDefault="00852522" w:rsidP="00852522">
            <w:pPr>
              <w:spacing w:line="276" w:lineRule="auto"/>
            </w:pPr>
            <w:r w:rsidRPr="00ED145A">
              <w:t>Трубопроводный транспорт</w:t>
            </w:r>
          </w:p>
        </w:tc>
        <w:tc>
          <w:tcPr>
            <w:tcW w:w="4778" w:type="dxa"/>
          </w:tcPr>
          <w:p w:rsidR="00852522" w:rsidRPr="00ED145A" w:rsidRDefault="00852522" w:rsidP="00852522">
            <w:r w:rsidRPr="00ED145A">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852522" w:rsidRPr="00ED145A" w:rsidRDefault="00852522" w:rsidP="00852522">
            <w:pPr>
              <w:spacing w:line="276" w:lineRule="auto"/>
              <w:jc w:val="center"/>
            </w:pPr>
            <w:r w:rsidRPr="00ED145A">
              <w:t>7.5</w:t>
            </w:r>
          </w:p>
        </w:tc>
      </w:tr>
      <w:tr w:rsidR="00852522" w:rsidRPr="00ED145A" w:rsidTr="00852522">
        <w:tc>
          <w:tcPr>
            <w:tcW w:w="2843" w:type="dxa"/>
          </w:tcPr>
          <w:p w:rsidR="00852522" w:rsidRPr="00ED145A" w:rsidRDefault="00852522" w:rsidP="00852522">
            <w:pPr>
              <w:spacing w:line="276" w:lineRule="auto"/>
            </w:pPr>
            <w:r w:rsidRPr="00ED145A">
              <w:t>Обеспечение внутреннего правопорядка</w:t>
            </w:r>
          </w:p>
        </w:tc>
        <w:tc>
          <w:tcPr>
            <w:tcW w:w="4778" w:type="dxa"/>
          </w:tcPr>
          <w:p w:rsidR="00852522" w:rsidRPr="00ED145A" w:rsidRDefault="00852522" w:rsidP="00852522">
            <w:pPr>
              <w:autoSpaceDE w:val="0"/>
              <w:autoSpaceDN w:val="0"/>
              <w:adjustRightInd w:val="0"/>
            </w:pPr>
            <w:r w:rsidRPr="00ED145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52522" w:rsidRPr="00ED145A" w:rsidRDefault="00852522" w:rsidP="00852522">
            <w:r w:rsidRPr="00ED145A">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852522" w:rsidRPr="00ED145A" w:rsidRDefault="00852522" w:rsidP="00852522">
            <w:pPr>
              <w:spacing w:line="276" w:lineRule="auto"/>
              <w:jc w:val="center"/>
            </w:pPr>
            <w:r w:rsidRPr="00ED145A">
              <w:t>8.3</w:t>
            </w:r>
          </w:p>
        </w:tc>
      </w:tr>
      <w:tr w:rsidR="00852522" w:rsidRPr="00ED145A" w:rsidTr="00852522">
        <w:tc>
          <w:tcPr>
            <w:tcW w:w="2843" w:type="dxa"/>
          </w:tcPr>
          <w:p w:rsidR="00852522" w:rsidRPr="00ED145A" w:rsidRDefault="00852522" w:rsidP="00852522">
            <w:pPr>
              <w:spacing w:line="276" w:lineRule="auto"/>
            </w:pPr>
            <w:r w:rsidRPr="00ED145A">
              <w:t>Земельные участки (территории) общего пользования</w:t>
            </w:r>
          </w:p>
        </w:tc>
        <w:tc>
          <w:tcPr>
            <w:tcW w:w="4778" w:type="dxa"/>
          </w:tcPr>
          <w:p w:rsidR="00852522" w:rsidRPr="00ED145A" w:rsidRDefault="00852522" w:rsidP="00852522">
            <w:pPr>
              <w:autoSpaceDE w:val="0"/>
              <w:autoSpaceDN w:val="0"/>
              <w:adjustRightInd w:val="0"/>
            </w:pPr>
            <w:r w:rsidRPr="00ED14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852522" w:rsidRPr="00ED145A" w:rsidRDefault="00852522" w:rsidP="00852522">
            <w:pPr>
              <w:spacing w:line="276" w:lineRule="auto"/>
              <w:jc w:val="center"/>
            </w:pPr>
            <w:r w:rsidRPr="00ED145A">
              <w:t>12.0</w:t>
            </w:r>
          </w:p>
        </w:tc>
      </w:tr>
      <w:tr w:rsidR="00852522" w:rsidRPr="00ED145A" w:rsidTr="00852522">
        <w:tc>
          <w:tcPr>
            <w:tcW w:w="2843" w:type="dxa"/>
          </w:tcPr>
          <w:p w:rsidR="00852522" w:rsidRPr="00ED145A" w:rsidRDefault="00852522" w:rsidP="00852522">
            <w:pPr>
              <w:spacing w:line="276" w:lineRule="auto"/>
            </w:pPr>
            <w:r w:rsidRPr="00ED145A">
              <w:t>Улично-дорожная сеть</w:t>
            </w:r>
          </w:p>
        </w:tc>
        <w:tc>
          <w:tcPr>
            <w:tcW w:w="4778" w:type="dxa"/>
          </w:tcPr>
          <w:p w:rsidR="00852522" w:rsidRPr="00ED145A" w:rsidRDefault="00852522" w:rsidP="00852522">
            <w:pPr>
              <w:autoSpaceDE w:val="0"/>
              <w:autoSpaceDN w:val="0"/>
              <w:adjustRightInd w:val="0"/>
            </w:pPr>
            <w:r w:rsidRPr="00ED14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52522" w:rsidRPr="00ED145A" w:rsidRDefault="00852522" w:rsidP="00852522">
            <w:pPr>
              <w:autoSpaceDE w:val="0"/>
              <w:autoSpaceDN w:val="0"/>
              <w:adjustRightInd w:val="0"/>
            </w:pPr>
            <w:r w:rsidRPr="00ED145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852522" w:rsidRPr="00ED145A" w:rsidRDefault="00852522" w:rsidP="00852522">
            <w:pPr>
              <w:spacing w:line="276" w:lineRule="auto"/>
              <w:jc w:val="center"/>
            </w:pPr>
            <w:r w:rsidRPr="00ED145A">
              <w:t>12.0.1</w:t>
            </w:r>
          </w:p>
        </w:tc>
      </w:tr>
      <w:tr w:rsidR="00852522" w:rsidRPr="00ED145A" w:rsidTr="00852522">
        <w:tc>
          <w:tcPr>
            <w:tcW w:w="2843" w:type="dxa"/>
          </w:tcPr>
          <w:p w:rsidR="00852522" w:rsidRPr="00ED145A" w:rsidRDefault="00852522" w:rsidP="00852522">
            <w:pPr>
              <w:spacing w:line="276" w:lineRule="auto"/>
            </w:pPr>
            <w:r w:rsidRPr="00ED145A">
              <w:t>Благоустройство территории</w:t>
            </w:r>
          </w:p>
        </w:tc>
        <w:tc>
          <w:tcPr>
            <w:tcW w:w="4778" w:type="dxa"/>
          </w:tcPr>
          <w:p w:rsidR="00852522" w:rsidRPr="00ED145A" w:rsidRDefault="00852522" w:rsidP="00852522">
            <w:pPr>
              <w:autoSpaceDE w:val="0"/>
              <w:autoSpaceDN w:val="0"/>
              <w:adjustRightInd w:val="0"/>
            </w:pPr>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852522" w:rsidRPr="00ED145A" w:rsidRDefault="00852522" w:rsidP="00852522">
            <w:pPr>
              <w:spacing w:line="276" w:lineRule="auto"/>
              <w:jc w:val="center"/>
            </w:pPr>
            <w:r w:rsidRPr="00ED145A">
              <w:t>12.0.2</w:t>
            </w:r>
          </w:p>
        </w:tc>
      </w:tr>
      <w:bookmarkEnd w:id="191"/>
    </w:tbl>
    <w:p w:rsidR="00852522" w:rsidRPr="00ED145A" w:rsidRDefault="00852522" w:rsidP="00852522">
      <w:pPr>
        <w:spacing w:line="276" w:lineRule="auto"/>
      </w:pPr>
    </w:p>
    <w:tbl>
      <w:tblPr>
        <w:tblStyle w:val="afd"/>
        <w:tblW w:w="0" w:type="auto"/>
        <w:tblLook w:val="04A0"/>
      </w:tblPr>
      <w:tblGrid>
        <w:gridCol w:w="2546"/>
        <w:gridCol w:w="5098"/>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852522" w:rsidRPr="00ED145A" w:rsidTr="00852522">
        <w:tc>
          <w:tcPr>
            <w:tcW w:w="2546" w:type="dxa"/>
          </w:tcPr>
          <w:p w:rsidR="00852522" w:rsidRPr="00ED145A" w:rsidRDefault="00852522" w:rsidP="00852522">
            <w:pPr>
              <w:spacing w:line="276" w:lineRule="auto"/>
              <w:jc w:val="center"/>
            </w:pPr>
            <w:r w:rsidRPr="00ED145A">
              <w:t>Наименование</w:t>
            </w:r>
          </w:p>
        </w:tc>
        <w:tc>
          <w:tcPr>
            <w:tcW w:w="5098"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6" w:type="dxa"/>
          </w:tcPr>
          <w:p w:rsidR="00852522" w:rsidRPr="00ED145A" w:rsidRDefault="00852522" w:rsidP="00852522">
            <w:pPr>
              <w:spacing w:line="276" w:lineRule="auto"/>
            </w:pPr>
            <w:bookmarkStart w:id="192" w:name="_Hlk9420410"/>
            <w:r w:rsidRPr="00ED145A">
              <w:t>Предоставление коммунальных услуг</w:t>
            </w:r>
          </w:p>
        </w:tc>
        <w:tc>
          <w:tcPr>
            <w:tcW w:w="5098" w:type="dxa"/>
          </w:tcPr>
          <w:p w:rsidR="00852522" w:rsidRPr="00ED145A" w:rsidRDefault="00852522" w:rsidP="00852522">
            <w:r w:rsidRPr="00ED145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D145A">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ED145A" w:rsidRDefault="00852522" w:rsidP="00852522">
            <w:pPr>
              <w:spacing w:line="276" w:lineRule="auto"/>
              <w:jc w:val="center"/>
            </w:pPr>
            <w:r w:rsidRPr="00ED145A">
              <w:lastRenderedPageBreak/>
              <w:t>3.1.1</w:t>
            </w:r>
          </w:p>
        </w:tc>
      </w:tr>
      <w:tr w:rsidR="00852522" w:rsidRPr="00ED145A" w:rsidTr="00852522">
        <w:tc>
          <w:tcPr>
            <w:tcW w:w="2546" w:type="dxa"/>
          </w:tcPr>
          <w:p w:rsidR="00852522" w:rsidRPr="00ED145A" w:rsidRDefault="00852522" w:rsidP="00852522">
            <w:pPr>
              <w:spacing w:line="276" w:lineRule="auto"/>
            </w:pPr>
            <w:r w:rsidRPr="00ED145A">
              <w:lastRenderedPageBreak/>
              <w:t>Здравоохранение</w:t>
            </w:r>
          </w:p>
        </w:tc>
        <w:tc>
          <w:tcPr>
            <w:tcW w:w="5098" w:type="dxa"/>
          </w:tcPr>
          <w:p w:rsidR="00852522" w:rsidRPr="00ED145A" w:rsidRDefault="00852522" w:rsidP="00852522">
            <w:r w:rsidRPr="00ED145A">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52522" w:rsidRPr="00ED145A" w:rsidRDefault="00852522" w:rsidP="00852522">
            <w:pPr>
              <w:spacing w:line="276" w:lineRule="auto"/>
              <w:jc w:val="center"/>
            </w:pPr>
            <w:r w:rsidRPr="00ED145A">
              <w:t>3.4</w:t>
            </w:r>
          </w:p>
        </w:tc>
      </w:tr>
      <w:tr w:rsidR="00852522" w:rsidRPr="00ED145A" w:rsidTr="00852522">
        <w:tc>
          <w:tcPr>
            <w:tcW w:w="2546" w:type="dxa"/>
          </w:tcPr>
          <w:p w:rsidR="00852522" w:rsidRPr="00ED145A" w:rsidRDefault="00852522" w:rsidP="00852522">
            <w:pPr>
              <w:spacing w:line="276" w:lineRule="auto"/>
            </w:pPr>
            <w:r w:rsidRPr="00ED145A">
              <w:t>Деловое управление</w:t>
            </w:r>
          </w:p>
        </w:tc>
        <w:tc>
          <w:tcPr>
            <w:tcW w:w="5098" w:type="dxa"/>
          </w:tcPr>
          <w:p w:rsidR="00852522" w:rsidRPr="00ED145A" w:rsidRDefault="00852522" w:rsidP="00852522">
            <w:r w:rsidRPr="00ED14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52522" w:rsidRPr="00ED145A" w:rsidRDefault="00852522" w:rsidP="00852522">
            <w:pPr>
              <w:spacing w:line="276" w:lineRule="auto"/>
              <w:jc w:val="center"/>
            </w:pPr>
            <w:r w:rsidRPr="00ED145A">
              <w:t>4.1</w:t>
            </w:r>
          </w:p>
        </w:tc>
      </w:tr>
      <w:tr w:rsidR="00852522" w:rsidRPr="00ED145A" w:rsidTr="00852522">
        <w:tc>
          <w:tcPr>
            <w:tcW w:w="2546" w:type="dxa"/>
          </w:tcPr>
          <w:p w:rsidR="00852522" w:rsidRPr="00ED145A" w:rsidRDefault="00852522" w:rsidP="00852522">
            <w:pPr>
              <w:spacing w:line="276" w:lineRule="auto"/>
            </w:pPr>
            <w:r w:rsidRPr="00ED145A">
              <w:t>Магазины</w:t>
            </w:r>
          </w:p>
        </w:tc>
        <w:tc>
          <w:tcPr>
            <w:tcW w:w="5098" w:type="dxa"/>
          </w:tcPr>
          <w:p w:rsidR="00852522" w:rsidRPr="00ED145A" w:rsidRDefault="00852522" w:rsidP="00852522">
            <w:r w:rsidRPr="00ED145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52522" w:rsidRPr="00ED145A" w:rsidRDefault="00852522" w:rsidP="00852522">
            <w:pPr>
              <w:spacing w:line="276" w:lineRule="auto"/>
              <w:jc w:val="center"/>
            </w:pPr>
            <w:r w:rsidRPr="00ED145A">
              <w:t>4.4</w:t>
            </w:r>
          </w:p>
        </w:tc>
      </w:tr>
      <w:tr w:rsidR="00852522" w:rsidRPr="00ED145A" w:rsidTr="00852522">
        <w:tc>
          <w:tcPr>
            <w:tcW w:w="2546" w:type="dxa"/>
          </w:tcPr>
          <w:p w:rsidR="00852522" w:rsidRPr="00ED145A" w:rsidRDefault="00852522" w:rsidP="00852522">
            <w:pPr>
              <w:spacing w:line="276" w:lineRule="auto"/>
            </w:pPr>
            <w:r w:rsidRPr="00ED145A">
              <w:t>Общественное питание</w:t>
            </w:r>
          </w:p>
        </w:tc>
        <w:tc>
          <w:tcPr>
            <w:tcW w:w="5098" w:type="dxa"/>
          </w:tcPr>
          <w:p w:rsidR="00852522" w:rsidRPr="00ED145A" w:rsidRDefault="00852522" w:rsidP="00852522">
            <w:r w:rsidRPr="00ED14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52522" w:rsidRPr="00ED145A" w:rsidRDefault="00852522" w:rsidP="00852522">
            <w:pPr>
              <w:spacing w:line="276" w:lineRule="auto"/>
              <w:jc w:val="center"/>
            </w:pPr>
            <w:r w:rsidRPr="00ED145A">
              <w:t>4.6</w:t>
            </w:r>
          </w:p>
        </w:tc>
      </w:tr>
      <w:tr w:rsidR="00852522" w:rsidRPr="00ED145A" w:rsidTr="00852522">
        <w:tc>
          <w:tcPr>
            <w:tcW w:w="2546" w:type="dxa"/>
          </w:tcPr>
          <w:p w:rsidR="00852522" w:rsidRPr="00ED145A" w:rsidRDefault="00852522" w:rsidP="00852522">
            <w:pPr>
              <w:spacing w:line="276" w:lineRule="auto"/>
            </w:pPr>
            <w:r w:rsidRPr="00ED145A">
              <w:t>Служебные гаражи</w:t>
            </w:r>
          </w:p>
        </w:tc>
        <w:tc>
          <w:tcPr>
            <w:tcW w:w="5098" w:type="dxa"/>
          </w:tcPr>
          <w:p w:rsidR="00852522" w:rsidRPr="00ED145A" w:rsidRDefault="00852522" w:rsidP="00852522">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ED145A" w:rsidRDefault="00852522" w:rsidP="00852522">
            <w:pPr>
              <w:spacing w:line="276" w:lineRule="auto"/>
              <w:jc w:val="center"/>
            </w:pPr>
            <w:r w:rsidRPr="00ED145A">
              <w:t>4.9</w:t>
            </w:r>
          </w:p>
        </w:tc>
      </w:tr>
      <w:tr w:rsidR="00852522" w:rsidRPr="00ED145A" w:rsidTr="00852522">
        <w:tc>
          <w:tcPr>
            <w:tcW w:w="2546" w:type="dxa"/>
          </w:tcPr>
          <w:p w:rsidR="00852522" w:rsidRPr="00ED145A" w:rsidRDefault="00852522" w:rsidP="00852522">
            <w:pPr>
              <w:spacing w:line="276" w:lineRule="auto"/>
            </w:pPr>
            <w:r w:rsidRPr="00ED145A">
              <w:t>Выставочно-ярмарочная деятельность</w:t>
            </w:r>
          </w:p>
        </w:tc>
        <w:tc>
          <w:tcPr>
            <w:tcW w:w="5098" w:type="dxa"/>
          </w:tcPr>
          <w:p w:rsidR="00852522" w:rsidRPr="00ED145A" w:rsidRDefault="00852522" w:rsidP="00852522">
            <w:r w:rsidRPr="00ED145A">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52522" w:rsidRPr="00ED145A" w:rsidRDefault="00852522" w:rsidP="00852522">
            <w:pPr>
              <w:spacing w:line="276" w:lineRule="auto"/>
              <w:jc w:val="center"/>
            </w:pPr>
            <w:r w:rsidRPr="00ED145A">
              <w:t>4.10</w:t>
            </w:r>
          </w:p>
        </w:tc>
      </w:tr>
      <w:tr w:rsidR="00852522" w:rsidRPr="00ED145A" w:rsidTr="00852522">
        <w:tc>
          <w:tcPr>
            <w:tcW w:w="2546" w:type="dxa"/>
          </w:tcPr>
          <w:p w:rsidR="00852522" w:rsidRPr="00ED145A" w:rsidRDefault="00852522" w:rsidP="00852522">
            <w:pPr>
              <w:spacing w:line="276" w:lineRule="auto"/>
            </w:pPr>
            <w:r w:rsidRPr="00ED145A">
              <w:t>Площадки для занятий спортом</w:t>
            </w:r>
          </w:p>
        </w:tc>
        <w:tc>
          <w:tcPr>
            <w:tcW w:w="5098" w:type="dxa"/>
          </w:tcPr>
          <w:p w:rsidR="00852522" w:rsidRPr="00ED145A" w:rsidRDefault="00852522" w:rsidP="00852522">
            <w:pPr>
              <w:autoSpaceDE w:val="0"/>
              <w:autoSpaceDN w:val="0"/>
              <w:adjustRightInd w:val="0"/>
            </w:pPr>
            <w:r w:rsidRPr="00ED145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52522" w:rsidRPr="00ED145A" w:rsidRDefault="00852522" w:rsidP="00852522">
            <w:pPr>
              <w:spacing w:line="276" w:lineRule="auto"/>
              <w:jc w:val="center"/>
            </w:pPr>
            <w:r w:rsidRPr="00ED145A">
              <w:t>5.1.3</w:t>
            </w:r>
          </w:p>
        </w:tc>
      </w:tr>
      <w:tr w:rsidR="00852522" w:rsidRPr="00ED145A" w:rsidTr="00852522">
        <w:tc>
          <w:tcPr>
            <w:tcW w:w="2546" w:type="dxa"/>
          </w:tcPr>
          <w:p w:rsidR="00852522" w:rsidRPr="00ED145A" w:rsidRDefault="00852522" w:rsidP="00852522">
            <w:pPr>
              <w:spacing w:line="276" w:lineRule="auto"/>
            </w:pPr>
            <w:r w:rsidRPr="00ED145A">
              <w:t>Складские площадки</w:t>
            </w:r>
          </w:p>
        </w:tc>
        <w:tc>
          <w:tcPr>
            <w:tcW w:w="5098" w:type="dxa"/>
          </w:tcPr>
          <w:p w:rsidR="00852522" w:rsidRPr="00ED145A" w:rsidRDefault="00852522" w:rsidP="00852522">
            <w:pPr>
              <w:autoSpaceDE w:val="0"/>
              <w:autoSpaceDN w:val="0"/>
              <w:adjustRightInd w:val="0"/>
            </w:pPr>
            <w:r w:rsidRPr="00ED145A">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52522" w:rsidRPr="00ED145A" w:rsidRDefault="00852522" w:rsidP="00852522">
            <w:pPr>
              <w:spacing w:line="276" w:lineRule="auto"/>
              <w:jc w:val="center"/>
            </w:pPr>
            <w:r w:rsidRPr="00ED145A">
              <w:t>6.9.1</w:t>
            </w:r>
          </w:p>
        </w:tc>
      </w:tr>
      <w:tr w:rsidR="00852522" w:rsidRPr="00ED145A" w:rsidTr="00852522">
        <w:tc>
          <w:tcPr>
            <w:tcW w:w="2546" w:type="dxa"/>
          </w:tcPr>
          <w:p w:rsidR="00852522" w:rsidRPr="00ED145A" w:rsidRDefault="00852522" w:rsidP="00852522">
            <w:pPr>
              <w:spacing w:line="276" w:lineRule="auto"/>
            </w:pPr>
            <w:r w:rsidRPr="00ED145A">
              <w:t>Благоустройство территории</w:t>
            </w:r>
          </w:p>
        </w:tc>
        <w:tc>
          <w:tcPr>
            <w:tcW w:w="5098" w:type="dxa"/>
          </w:tcPr>
          <w:p w:rsidR="00852522" w:rsidRPr="00ED145A" w:rsidRDefault="00852522" w:rsidP="00852522">
            <w:pPr>
              <w:autoSpaceDE w:val="0"/>
              <w:autoSpaceDN w:val="0"/>
              <w:adjustRightInd w:val="0"/>
            </w:pPr>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ED145A" w:rsidRDefault="00852522" w:rsidP="00852522">
            <w:pPr>
              <w:spacing w:line="276" w:lineRule="auto"/>
              <w:jc w:val="center"/>
            </w:pPr>
            <w:r w:rsidRPr="00ED145A">
              <w:t>12.0.2</w:t>
            </w:r>
          </w:p>
        </w:tc>
      </w:tr>
      <w:bookmarkEnd w:id="192"/>
    </w:tbl>
    <w:p w:rsidR="00852522" w:rsidRPr="00ED145A" w:rsidRDefault="00852522" w:rsidP="00852522">
      <w:pPr>
        <w:spacing w:line="276" w:lineRule="auto"/>
      </w:pPr>
    </w:p>
    <w:tbl>
      <w:tblPr>
        <w:tblStyle w:val="afd"/>
        <w:tblW w:w="0" w:type="auto"/>
        <w:tblLook w:val="04A0"/>
      </w:tblPr>
      <w:tblGrid>
        <w:gridCol w:w="2546"/>
        <w:gridCol w:w="5098"/>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852522" w:rsidRPr="00ED145A" w:rsidTr="00852522">
        <w:tc>
          <w:tcPr>
            <w:tcW w:w="2546" w:type="dxa"/>
          </w:tcPr>
          <w:p w:rsidR="00852522" w:rsidRPr="00ED145A" w:rsidRDefault="00852522" w:rsidP="00852522">
            <w:pPr>
              <w:spacing w:line="276" w:lineRule="auto"/>
              <w:jc w:val="center"/>
            </w:pPr>
            <w:r w:rsidRPr="00ED145A">
              <w:t>Наименование</w:t>
            </w:r>
          </w:p>
        </w:tc>
        <w:tc>
          <w:tcPr>
            <w:tcW w:w="5098"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6" w:type="dxa"/>
          </w:tcPr>
          <w:p w:rsidR="00852522" w:rsidRPr="00ED145A" w:rsidRDefault="00852522" w:rsidP="00852522">
            <w:pPr>
              <w:spacing w:line="276" w:lineRule="auto"/>
            </w:pPr>
            <w:bookmarkStart w:id="193" w:name="_Hlk9420443"/>
            <w:r w:rsidRPr="00ED145A">
              <w:t>Магазины</w:t>
            </w:r>
          </w:p>
        </w:tc>
        <w:tc>
          <w:tcPr>
            <w:tcW w:w="5098" w:type="dxa"/>
          </w:tcPr>
          <w:p w:rsidR="00852522" w:rsidRPr="00ED145A" w:rsidRDefault="00852522" w:rsidP="00852522">
            <w:r w:rsidRPr="00ED145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52522" w:rsidRPr="00ED145A" w:rsidRDefault="00852522" w:rsidP="00852522">
            <w:pPr>
              <w:spacing w:line="276" w:lineRule="auto"/>
              <w:jc w:val="center"/>
            </w:pPr>
            <w:r w:rsidRPr="00ED145A">
              <w:t>4.4</w:t>
            </w:r>
          </w:p>
        </w:tc>
      </w:tr>
      <w:tr w:rsidR="00852522" w:rsidRPr="00ED145A" w:rsidTr="00852522">
        <w:tc>
          <w:tcPr>
            <w:tcW w:w="2546" w:type="dxa"/>
          </w:tcPr>
          <w:p w:rsidR="00852522" w:rsidRPr="00ED145A" w:rsidRDefault="00852522" w:rsidP="00852522">
            <w:pPr>
              <w:spacing w:line="276" w:lineRule="auto"/>
            </w:pPr>
            <w:r w:rsidRPr="00ED145A">
              <w:t>Общественное питание</w:t>
            </w:r>
          </w:p>
        </w:tc>
        <w:tc>
          <w:tcPr>
            <w:tcW w:w="5098" w:type="dxa"/>
          </w:tcPr>
          <w:p w:rsidR="00852522" w:rsidRPr="00ED145A" w:rsidRDefault="00852522" w:rsidP="00852522">
            <w:r w:rsidRPr="00ED145A">
              <w:t xml:space="preserve">Размещение объектов капитального строительства в целях устройства мест общественного питания </w:t>
            </w:r>
            <w:r w:rsidRPr="00ED145A">
              <w:lastRenderedPageBreak/>
              <w:t>(рестораны, кафе, столовые, закусочные, бары)</w:t>
            </w:r>
          </w:p>
        </w:tc>
        <w:tc>
          <w:tcPr>
            <w:tcW w:w="1695" w:type="dxa"/>
          </w:tcPr>
          <w:p w:rsidR="00852522" w:rsidRPr="00ED145A" w:rsidRDefault="00852522" w:rsidP="00852522">
            <w:pPr>
              <w:spacing w:line="276" w:lineRule="auto"/>
              <w:jc w:val="center"/>
            </w:pPr>
            <w:r w:rsidRPr="00ED145A">
              <w:lastRenderedPageBreak/>
              <w:t>4.6</w:t>
            </w:r>
          </w:p>
        </w:tc>
      </w:tr>
      <w:tr w:rsidR="00852522" w:rsidRPr="00ED145A" w:rsidTr="00852522">
        <w:tc>
          <w:tcPr>
            <w:tcW w:w="2546" w:type="dxa"/>
          </w:tcPr>
          <w:p w:rsidR="00852522" w:rsidRPr="00ED145A" w:rsidRDefault="00852522" w:rsidP="00852522">
            <w:pPr>
              <w:spacing w:line="276" w:lineRule="auto"/>
            </w:pPr>
            <w:r w:rsidRPr="00ED145A">
              <w:lastRenderedPageBreak/>
              <w:t>Гостиничное обслуживание</w:t>
            </w:r>
          </w:p>
        </w:tc>
        <w:tc>
          <w:tcPr>
            <w:tcW w:w="5098" w:type="dxa"/>
          </w:tcPr>
          <w:p w:rsidR="00852522" w:rsidRPr="00ED145A" w:rsidRDefault="00852522" w:rsidP="00852522">
            <w:r w:rsidRPr="00ED145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52522" w:rsidRPr="00ED145A" w:rsidRDefault="00852522" w:rsidP="00852522">
            <w:pPr>
              <w:spacing w:line="276" w:lineRule="auto"/>
              <w:jc w:val="center"/>
            </w:pPr>
            <w:r w:rsidRPr="00ED145A">
              <w:t>4.7</w:t>
            </w:r>
          </w:p>
        </w:tc>
      </w:tr>
      <w:tr w:rsidR="00852522" w:rsidRPr="00ED145A" w:rsidTr="00852522">
        <w:tc>
          <w:tcPr>
            <w:tcW w:w="2546" w:type="dxa"/>
          </w:tcPr>
          <w:p w:rsidR="00852522" w:rsidRPr="00ED145A" w:rsidRDefault="00852522" w:rsidP="00852522">
            <w:pPr>
              <w:spacing w:line="276" w:lineRule="auto"/>
            </w:pPr>
            <w:r w:rsidRPr="00ED145A">
              <w:t>Складские площадки</w:t>
            </w:r>
          </w:p>
        </w:tc>
        <w:tc>
          <w:tcPr>
            <w:tcW w:w="5098" w:type="dxa"/>
          </w:tcPr>
          <w:p w:rsidR="00852522" w:rsidRPr="00ED145A" w:rsidRDefault="00852522" w:rsidP="00852522">
            <w:r w:rsidRPr="00ED145A">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52522" w:rsidRPr="00ED145A" w:rsidRDefault="00852522" w:rsidP="00852522">
            <w:pPr>
              <w:spacing w:line="276" w:lineRule="auto"/>
              <w:jc w:val="center"/>
            </w:pPr>
            <w:r w:rsidRPr="00ED145A">
              <w:t>6.9.1</w:t>
            </w:r>
          </w:p>
        </w:tc>
      </w:tr>
      <w:tr w:rsidR="00852522" w:rsidRPr="00ED145A" w:rsidTr="00852522">
        <w:tc>
          <w:tcPr>
            <w:tcW w:w="2546" w:type="dxa"/>
          </w:tcPr>
          <w:p w:rsidR="00852522" w:rsidRPr="00ED145A" w:rsidRDefault="00852522" w:rsidP="00852522">
            <w:pPr>
              <w:spacing w:line="276" w:lineRule="auto"/>
            </w:pPr>
            <w:r w:rsidRPr="00ED145A">
              <w:t>Общее пользование водными объектами</w:t>
            </w:r>
          </w:p>
        </w:tc>
        <w:tc>
          <w:tcPr>
            <w:tcW w:w="5098" w:type="dxa"/>
          </w:tcPr>
          <w:p w:rsidR="00852522" w:rsidRPr="00ED145A" w:rsidRDefault="00852522" w:rsidP="00852522">
            <w:r w:rsidRPr="00ED145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52522" w:rsidRPr="00ED145A" w:rsidRDefault="00852522" w:rsidP="00852522">
            <w:pPr>
              <w:spacing w:line="276" w:lineRule="auto"/>
              <w:jc w:val="center"/>
            </w:pPr>
            <w:r w:rsidRPr="00ED145A">
              <w:t>11.1</w:t>
            </w:r>
          </w:p>
        </w:tc>
      </w:tr>
      <w:tr w:rsidR="00852522" w:rsidRPr="00ED145A" w:rsidTr="00852522">
        <w:tc>
          <w:tcPr>
            <w:tcW w:w="2546" w:type="dxa"/>
          </w:tcPr>
          <w:p w:rsidR="00852522" w:rsidRPr="00ED145A" w:rsidRDefault="00852522" w:rsidP="00852522">
            <w:pPr>
              <w:spacing w:line="276" w:lineRule="auto"/>
            </w:pPr>
            <w:r w:rsidRPr="00ED145A">
              <w:t>Специальное пользование водными объектами</w:t>
            </w:r>
          </w:p>
        </w:tc>
        <w:tc>
          <w:tcPr>
            <w:tcW w:w="5098" w:type="dxa"/>
          </w:tcPr>
          <w:p w:rsidR="00852522" w:rsidRPr="00ED145A" w:rsidRDefault="00852522" w:rsidP="00852522">
            <w:r w:rsidRPr="00ED145A">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52522" w:rsidRPr="00ED145A" w:rsidRDefault="00852522" w:rsidP="00852522">
            <w:pPr>
              <w:spacing w:line="276" w:lineRule="auto"/>
              <w:jc w:val="center"/>
            </w:pPr>
            <w:r w:rsidRPr="00ED145A">
              <w:t>11.2</w:t>
            </w:r>
          </w:p>
        </w:tc>
      </w:tr>
      <w:tr w:rsidR="00852522" w:rsidRPr="00ED145A" w:rsidTr="00852522">
        <w:tc>
          <w:tcPr>
            <w:tcW w:w="2546" w:type="dxa"/>
          </w:tcPr>
          <w:p w:rsidR="00852522" w:rsidRPr="00ED145A" w:rsidRDefault="00852522" w:rsidP="00852522">
            <w:pPr>
              <w:spacing w:line="276" w:lineRule="auto"/>
            </w:pPr>
            <w:r w:rsidRPr="00ED145A">
              <w:t>Гидротехнические сооружения</w:t>
            </w:r>
          </w:p>
        </w:tc>
        <w:tc>
          <w:tcPr>
            <w:tcW w:w="5098" w:type="dxa"/>
          </w:tcPr>
          <w:p w:rsidR="00852522" w:rsidRPr="00ED145A" w:rsidRDefault="00852522" w:rsidP="00852522">
            <w:r w:rsidRPr="00ED145A">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852522" w:rsidRPr="00ED145A" w:rsidRDefault="00852522" w:rsidP="00852522">
            <w:pPr>
              <w:spacing w:line="276" w:lineRule="auto"/>
              <w:jc w:val="center"/>
            </w:pPr>
            <w:r w:rsidRPr="00ED145A">
              <w:t>11.3</w:t>
            </w:r>
          </w:p>
        </w:tc>
      </w:tr>
      <w:tr w:rsidR="00852522" w:rsidRPr="00ED145A" w:rsidTr="00852522">
        <w:tc>
          <w:tcPr>
            <w:tcW w:w="2546" w:type="dxa"/>
          </w:tcPr>
          <w:p w:rsidR="00852522" w:rsidRPr="00ED145A" w:rsidRDefault="00852522" w:rsidP="00852522">
            <w:pPr>
              <w:spacing w:line="276" w:lineRule="auto"/>
            </w:pPr>
            <w:r w:rsidRPr="00ED145A">
              <w:t>Специальная деятельность</w:t>
            </w:r>
          </w:p>
        </w:tc>
        <w:tc>
          <w:tcPr>
            <w:tcW w:w="5098" w:type="dxa"/>
          </w:tcPr>
          <w:p w:rsidR="00852522" w:rsidRPr="00ED145A" w:rsidRDefault="00852522" w:rsidP="00852522">
            <w:r w:rsidRPr="00ED145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852522" w:rsidRPr="00ED145A" w:rsidRDefault="00852522" w:rsidP="00852522">
            <w:pPr>
              <w:spacing w:line="276" w:lineRule="auto"/>
              <w:jc w:val="center"/>
            </w:pPr>
            <w:r w:rsidRPr="00ED145A">
              <w:t>12.2</w:t>
            </w:r>
          </w:p>
        </w:tc>
      </w:tr>
      <w:bookmarkEnd w:id="193"/>
    </w:tbl>
    <w:p w:rsidR="00852522" w:rsidRPr="00ED145A" w:rsidRDefault="00852522" w:rsidP="00852522">
      <w:pPr>
        <w:spacing w:line="276" w:lineRule="auto"/>
      </w:pPr>
    </w:p>
    <w:p w:rsidR="00852522" w:rsidRPr="00ED145A" w:rsidRDefault="00852522" w:rsidP="00852522">
      <w:pPr>
        <w:spacing w:after="240" w:line="276" w:lineRule="auto"/>
        <w:jc w:val="center"/>
        <w:outlineLvl w:val="3"/>
        <w:rPr>
          <w:b/>
          <w:sz w:val="28"/>
          <w:szCs w:val="28"/>
        </w:rPr>
      </w:pPr>
      <w:r w:rsidRPr="00ED145A">
        <w:rPr>
          <w:b/>
          <w:sz w:val="28"/>
          <w:szCs w:val="28"/>
        </w:rPr>
        <w:t>П2 Коммунально-складская зона</w:t>
      </w:r>
    </w:p>
    <w:p w:rsidR="00852522" w:rsidRPr="00ED145A" w:rsidRDefault="00852522" w:rsidP="00852522">
      <w:pPr>
        <w:tabs>
          <w:tab w:val="left" w:pos="0"/>
        </w:tabs>
        <w:spacing w:after="200" w:line="276" w:lineRule="auto"/>
        <w:ind w:firstLine="709"/>
        <w:jc w:val="both"/>
        <w:rPr>
          <w:sz w:val="28"/>
          <w:szCs w:val="28"/>
        </w:rPr>
      </w:pPr>
      <w:r w:rsidRPr="00ED145A">
        <w:rPr>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d"/>
        <w:tblW w:w="0" w:type="auto"/>
        <w:tblLook w:val="04A0"/>
      </w:tblPr>
      <w:tblGrid>
        <w:gridCol w:w="2546"/>
        <w:gridCol w:w="5098"/>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852522" w:rsidRPr="00ED145A" w:rsidTr="00852522">
        <w:tc>
          <w:tcPr>
            <w:tcW w:w="2546" w:type="dxa"/>
          </w:tcPr>
          <w:p w:rsidR="00852522" w:rsidRPr="00ED145A" w:rsidRDefault="00852522" w:rsidP="00852522">
            <w:pPr>
              <w:spacing w:line="276" w:lineRule="auto"/>
              <w:jc w:val="center"/>
            </w:pPr>
            <w:r w:rsidRPr="00ED145A">
              <w:t>Наименование</w:t>
            </w:r>
          </w:p>
        </w:tc>
        <w:tc>
          <w:tcPr>
            <w:tcW w:w="5098"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6" w:type="dxa"/>
          </w:tcPr>
          <w:p w:rsidR="00852522" w:rsidRPr="00ED145A" w:rsidRDefault="00852522" w:rsidP="00852522">
            <w:pPr>
              <w:spacing w:line="276" w:lineRule="auto"/>
            </w:pPr>
            <w:r w:rsidRPr="00ED145A">
              <w:t>Хранение автотранспорта</w:t>
            </w:r>
          </w:p>
        </w:tc>
        <w:tc>
          <w:tcPr>
            <w:tcW w:w="5098" w:type="dxa"/>
          </w:tcPr>
          <w:p w:rsidR="00852522" w:rsidRPr="00ED145A" w:rsidRDefault="00852522" w:rsidP="00852522">
            <w:r w:rsidRPr="00ED145A">
              <w:t xml:space="preserve">Размещение отдельно стоящих и пристроенных гаражей, в том числе подземных, предназначенных для хранения </w:t>
            </w:r>
            <w:r w:rsidRPr="00ED145A">
              <w:lastRenderedPageBreak/>
              <w:t>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52522" w:rsidRPr="00ED145A" w:rsidRDefault="00852522" w:rsidP="00852522">
            <w:pPr>
              <w:spacing w:line="276" w:lineRule="auto"/>
              <w:jc w:val="center"/>
            </w:pPr>
            <w:r w:rsidRPr="00ED145A">
              <w:lastRenderedPageBreak/>
              <w:t>2.7.1</w:t>
            </w:r>
          </w:p>
        </w:tc>
      </w:tr>
      <w:tr w:rsidR="00852522" w:rsidRPr="00ED145A" w:rsidTr="00852522">
        <w:tc>
          <w:tcPr>
            <w:tcW w:w="2546" w:type="dxa"/>
          </w:tcPr>
          <w:p w:rsidR="00852522" w:rsidRPr="00ED145A" w:rsidRDefault="00852522" w:rsidP="00852522">
            <w:pPr>
              <w:spacing w:line="276" w:lineRule="auto"/>
            </w:pPr>
            <w:bookmarkStart w:id="194" w:name="_Hlk9420567"/>
            <w:r w:rsidRPr="00ED145A">
              <w:lastRenderedPageBreak/>
              <w:t>Коммунальное обслуживание</w:t>
            </w:r>
          </w:p>
        </w:tc>
        <w:tc>
          <w:tcPr>
            <w:tcW w:w="5098" w:type="dxa"/>
          </w:tcPr>
          <w:p w:rsidR="00852522" w:rsidRPr="00ED145A" w:rsidRDefault="00852522" w:rsidP="00852522">
            <w:r w:rsidRPr="00ED145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52522" w:rsidRPr="00ED145A" w:rsidRDefault="00852522" w:rsidP="00852522">
            <w:pPr>
              <w:spacing w:line="276" w:lineRule="auto"/>
              <w:jc w:val="center"/>
            </w:pPr>
            <w:r w:rsidRPr="00ED145A">
              <w:t>3.1</w:t>
            </w:r>
          </w:p>
        </w:tc>
      </w:tr>
      <w:tr w:rsidR="00852522" w:rsidRPr="00ED145A" w:rsidTr="00852522">
        <w:tc>
          <w:tcPr>
            <w:tcW w:w="2546" w:type="dxa"/>
          </w:tcPr>
          <w:p w:rsidR="00852522" w:rsidRPr="00ED145A" w:rsidRDefault="00852522" w:rsidP="00852522">
            <w:pPr>
              <w:spacing w:line="276" w:lineRule="auto"/>
            </w:pPr>
            <w:r w:rsidRPr="00ED145A">
              <w:t>Предоставление коммунальных услуг</w:t>
            </w:r>
          </w:p>
        </w:tc>
        <w:tc>
          <w:tcPr>
            <w:tcW w:w="5098" w:type="dxa"/>
          </w:tcPr>
          <w:p w:rsidR="00852522" w:rsidRPr="00ED145A" w:rsidRDefault="00852522" w:rsidP="00852522">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ED145A" w:rsidRDefault="00852522" w:rsidP="00852522">
            <w:pPr>
              <w:spacing w:line="276" w:lineRule="auto"/>
              <w:jc w:val="center"/>
            </w:pPr>
            <w:r w:rsidRPr="00ED145A">
              <w:t>3.1.1</w:t>
            </w:r>
          </w:p>
        </w:tc>
      </w:tr>
      <w:tr w:rsidR="00852522" w:rsidRPr="00ED145A" w:rsidTr="00852522">
        <w:tc>
          <w:tcPr>
            <w:tcW w:w="2546" w:type="dxa"/>
          </w:tcPr>
          <w:p w:rsidR="00852522" w:rsidRPr="00ED145A" w:rsidRDefault="00852522" w:rsidP="00852522">
            <w:pPr>
              <w:spacing w:line="276" w:lineRule="auto"/>
            </w:pPr>
            <w:r w:rsidRPr="00ED145A">
              <w:t>Административные здания организаций, обеспечивающих предоставление коммунальных услуг</w:t>
            </w:r>
          </w:p>
        </w:tc>
        <w:tc>
          <w:tcPr>
            <w:tcW w:w="5098" w:type="dxa"/>
          </w:tcPr>
          <w:p w:rsidR="00852522" w:rsidRPr="00ED145A" w:rsidRDefault="00852522" w:rsidP="00852522">
            <w:r w:rsidRPr="00ED145A">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52522" w:rsidRPr="00ED145A" w:rsidRDefault="00852522" w:rsidP="00852522">
            <w:pPr>
              <w:spacing w:line="276" w:lineRule="auto"/>
              <w:jc w:val="center"/>
            </w:pPr>
            <w:r w:rsidRPr="00ED145A">
              <w:t>3.1.2</w:t>
            </w:r>
          </w:p>
        </w:tc>
      </w:tr>
      <w:tr w:rsidR="00852522" w:rsidRPr="00ED145A" w:rsidTr="00852522">
        <w:tc>
          <w:tcPr>
            <w:tcW w:w="2546" w:type="dxa"/>
          </w:tcPr>
          <w:p w:rsidR="00852522" w:rsidRPr="00ED145A" w:rsidRDefault="00852522" w:rsidP="00852522">
            <w:pPr>
              <w:spacing w:line="276" w:lineRule="auto"/>
            </w:pPr>
            <w:r w:rsidRPr="00ED145A">
              <w:t>Бытовое обслуживание</w:t>
            </w:r>
          </w:p>
        </w:tc>
        <w:tc>
          <w:tcPr>
            <w:tcW w:w="5098" w:type="dxa"/>
          </w:tcPr>
          <w:p w:rsidR="00852522" w:rsidRPr="00ED145A" w:rsidRDefault="00852522" w:rsidP="00852522">
            <w:r w:rsidRPr="00ED14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52522" w:rsidRPr="00ED145A" w:rsidRDefault="00852522" w:rsidP="00852522">
            <w:pPr>
              <w:spacing w:line="276" w:lineRule="auto"/>
              <w:jc w:val="center"/>
            </w:pPr>
            <w:r w:rsidRPr="00ED145A">
              <w:t>3.3</w:t>
            </w:r>
          </w:p>
        </w:tc>
      </w:tr>
      <w:tr w:rsidR="00852522" w:rsidRPr="00ED145A" w:rsidTr="00852522">
        <w:tc>
          <w:tcPr>
            <w:tcW w:w="2546" w:type="dxa"/>
          </w:tcPr>
          <w:p w:rsidR="00852522" w:rsidRPr="00ED145A" w:rsidRDefault="00852522" w:rsidP="00852522">
            <w:pPr>
              <w:spacing w:line="276" w:lineRule="auto"/>
            </w:pPr>
            <w:r w:rsidRPr="00ED145A">
              <w:t>Деловое управление</w:t>
            </w:r>
          </w:p>
        </w:tc>
        <w:tc>
          <w:tcPr>
            <w:tcW w:w="5098" w:type="dxa"/>
          </w:tcPr>
          <w:p w:rsidR="00852522" w:rsidRPr="00ED145A" w:rsidRDefault="00852522" w:rsidP="00852522">
            <w:r w:rsidRPr="00ED14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52522" w:rsidRPr="00ED145A" w:rsidRDefault="00852522" w:rsidP="00852522">
            <w:pPr>
              <w:spacing w:line="276" w:lineRule="auto"/>
              <w:jc w:val="center"/>
            </w:pPr>
            <w:r w:rsidRPr="00ED145A">
              <w:t>4.1</w:t>
            </w:r>
          </w:p>
        </w:tc>
      </w:tr>
      <w:tr w:rsidR="00852522" w:rsidRPr="00ED145A" w:rsidTr="00852522">
        <w:tc>
          <w:tcPr>
            <w:tcW w:w="2546" w:type="dxa"/>
          </w:tcPr>
          <w:p w:rsidR="00852522" w:rsidRPr="00ED145A" w:rsidRDefault="00852522" w:rsidP="00852522">
            <w:pPr>
              <w:spacing w:line="276" w:lineRule="auto"/>
            </w:pPr>
            <w:r w:rsidRPr="00ED145A">
              <w:t>Магазины</w:t>
            </w:r>
          </w:p>
        </w:tc>
        <w:tc>
          <w:tcPr>
            <w:tcW w:w="5098" w:type="dxa"/>
          </w:tcPr>
          <w:p w:rsidR="00852522" w:rsidRPr="00ED145A" w:rsidRDefault="00852522" w:rsidP="00852522">
            <w:r w:rsidRPr="00ED145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52522" w:rsidRPr="00ED145A" w:rsidRDefault="00852522" w:rsidP="00852522">
            <w:pPr>
              <w:spacing w:line="276" w:lineRule="auto"/>
              <w:jc w:val="center"/>
            </w:pPr>
            <w:r w:rsidRPr="00ED145A">
              <w:t>4.4</w:t>
            </w:r>
          </w:p>
        </w:tc>
      </w:tr>
      <w:tr w:rsidR="00852522" w:rsidRPr="00ED145A" w:rsidTr="00852522">
        <w:tc>
          <w:tcPr>
            <w:tcW w:w="2546" w:type="dxa"/>
          </w:tcPr>
          <w:p w:rsidR="00852522" w:rsidRPr="00ED145A" w:rsidRDefault="00852522" w:rsidP="00852522">
            <w:pPr>
              <w:spacing w:line="276" w:lineRule="auto"/>
            </w:pPr>
            <w:r w:rsidRPr="00ED145A">
              <w:t>Служебные гаражи</w:t>
            </w:r>
          </w:p>
        </w:tc>
        <w:tc>
          <w:tcPr>
            <w:tcW w:w="5098" w:type="dxa"/>
          </w:tcPr>
          <w:p w:rsidR="00852522" w:rsidRPr="00ED145A" w:rsidRDefault="00852522" w:rsidP="00852522">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ED145A" w:rsidRDefault="00852522" w:rsidP="00852522">
            <w:pPr>
              <w:spacing w:line="276" w:lineRule="auto"/>
              <w:jc w:val="center"/>
            </w:pPr>
            <w:r w:rsidRPr="00ED145A">
              <w:t>4.9</w:t>
            </w:r>
          </w:p>
        </w:tc>
      </w:tr>
      <w:tr w:rsidR="00852522" w:rsidRPr="00ED145A" w:rsidTr="00852522">
        <w:tc>
          <w:tcPr>
            <w:tcW w:w="2546" w:type="dxa"/>
          </w:tcPr>
          <w:p w:rsidR="00852522" w:rsidRPr="00ED145A" w:rsidRDefault="00852522" w:rsidP="00852522">
            <w:pPr>
              <w:spacing w:line="276" w:lineRule="auto"/>
            </w:pPr>
            <w:r w:rsidRPr="00ED145A">
              <w:t>Объекты дорожного сервиса</w:t>
            </w:r>
          </w:p>
        </w:tc>
        <w:tc>
          <w:tcPr>
            <w:tcW w:w="5098" w:type="dxa"/>
          </w:tcPr>
          <w:p w:rsidR="00852522" w:rsidRPr="00ED145A" w:rsidRDefault="00852522" w:rsidP="00852522">
            <w:r w:rsidRPr="00ED145A">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52522" w:rsidRPr="00ED145A" w:rsidRDefault="00852522" w:rsidP="00852522">
            <w:pPr>
              <w:spacing w:line="276" w:lineRule="auto"/>
              <w:jc w:val="center"/>
            </w:pPr>
            <w:r w:rsidRPr="00ED145A">
              <w:t>4.9.1</w:t>
            </w:r>
          </w:p>
        </w:tc>
      </w:tr>
      <w:tr w:rsidR="00852522" w:rsidRPr="00ED145A" w:rsidTr="00852522">
        <w:tc>
          <w:tcPr>
            <w:tcW w:w="2546" w:type="dxa"/>
          </w:tcPr>
          <w:p w:rsidR="00852522" w:rsidRPr="00ED145A" w:rsidRDefault="00852522" w:rsidP="00852522">
            <w:pPr>
              <w:spacing w:line="276" w:lineRule="auto"/>
            </w:pPr>
            <w:r w:rsidRPr="00ED145A">
              <w:t>Заправка транспортных средств</w:t>
            </w:r>
          </w:p>
        </w:tc>
        <w:tc>
          <w:tcPr>
            <w:tcW w:w="5098" w:type="dxa"/>
          </w:tcPr>
          <w:p w:rsidR="00852522" w:rsidRPr="00ED145A" w:rsidRDefault="00852522" w:rsidP="00852522">
            <w:r w:rsidRPr="00ED145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52522" w:rsidRPr="00ED145A" w:rsidRDefault="00852522" w:rsidP="00852522">
            <w:pPr>
              <w:spacing w:line="276" w:lineRule="auto"/>
              <w:jc w:val="center"/>
            </w:pPr>
            <w:r w:rsidRPr="00ED145A">
              <w:t>4.9.1.1</w:t>
            </w:r>
          </w:p>
        </w:tc>
      </w:tr>
      <w:tr w:rsidR="00852522" w:rsidRPr="00ED145A" w:rsidTr="00852522">
        <w:tc>
          <w:tcPr>
            <w:tcW w:w="2546" w:type="dxa"/>
          </w:tcPr>
          <w:p w:rsidR="00852522" w:rsidRPr="00ED145A" w:rsidRDefault="00852522" w:rsidP="00852522">
            <w:pPr>
              <w:spacing w:line="276" w:lineRule="auto"/>
            </w:pPr>
            <w:r w:rsidRPr="00ED145A">
              <w:t>Обеспечение дорожного отдыха</w:t>
            </w:r>
          </w:p>
        </w:tc>
        <w:tc>
          <w:tcPr>
            <w:tcW w:w="5098" w:type="dxa"/>
          </w:tcPr>
          <w:p w:rsidR="00852522" w:rsidRPr="00ED145A" w:rsidRDefault="00852522" w:rsidP="00852522">
            <w:r w:rsidRPr="00ED14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52522" w:rsidRPr="00ED145A" w:rsidRDefault="00852522" w:rsidP="00852522">
            <w:pPr>
              <w:spacing w:line="276" w:lineRule="auto"/>
              <w:jc w:val="center"/>
            </w:pPr>
            <w:r w:rsidRPr="00ED145A">
              <w:t>4.9.1.2</w:t>
            </w:r>
          </w:p>
        </w:tc>
      </w:tr>
      <w:tr w:rsidR="00852522" w:rsidRPr="00ED145A" w:rsidTr="00852522">
        <w:tc>
          <w:tcPr>
            <w:tcW w:w="2546" w:type="dxa"/>
          </w:tcPr>
          <w:p w:rsidR="00852522" w:rsidRPr="00ED145A" w:rsidRDefault="00852522" w:rsidP="00852522">
            <w:pPr>
              <w:spacing w:line="276" w:lineRule="auto"/>
            </w:pPr>
            <w:r w:rsidRPr="00ED145A">
              <w:lastRenderedPageBreak/>
              <w:t>Автомобильные мойки</w:t>
            </w:r>
          </w:p>
        </w:tc>
        <w:tc>
          <w:tcPr>
            <w:tcW w:w="5098" w:type="dxa"/>
          </w:tcPr>
          <w:p w:rsidR="00852522" w:rsidRPr="00ED145A" w:rsidRDefault="00852522" w:rsidP="00852522">
            <w:r w:rsidRPr="00ED145A">
              <w:t>Размещение автомобильных моек, а также размещение магазинов сопутствующей торговли</w:t>
            </w:r>
          </w:p>
        </w:tc>
        <w:tc>
          <w:tcPr>
            <w:tcW w:w="1695" w:type="dxa"/>
          </w:tcPr>
          <w:p w:rsidR="00852522" w:rsidRPr="00ED145A" w:rsidRDefault="00852522" w:rsidP="00852522">
            <w:pPr>
              <w:spacing w:line="276" w:lineRule="auto"/>
              <w:jc w:val="center"/>
            </w:pPr>
            <w:r w:rsidRPr="00ED145A">
              <w:t>4.9.1.3</w:t>
            </w:r>
          </w:p>
        </w:tc>
      </w:tr>
      <w:tr w:rsidR="00852522" w:rsidRPr="00ED145A" w:rsidTr="00852522">
        <w:tc>
          <w:tcPr>
            <w:tcW w:w="2546" w:type="dxa"/>
          </w:tcPr>
          <w:p w:rsidR="00852522" w:rsidRPr="00ED145A" w:rsidRDefault="00852522" w:rsidP="00852522">
            <w:pPr>
              <w:spacing w:line="276" w:lineRule="auto"/>
            </w:pPr>
            <w:r w:rsidRPr="00ED145A">
              <w:t>Ремонт автомобилей</w:t>
            </w:r>
          </w:p>
        </w:tc>
        <w:tc>
          <w:tcPr>
            <w:tcW w:w="5098" w:type="dxa"/>
          </w:tcPr>
          <w:p w:rsidR="00852522" w:rsidRPr="00ED145A" w:rsidRDefault="00852522" w:rsidP="00852522">
            <w:r w:rsidRPr="00ED145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52522" w:rsidRPr="00ED145A" w:rsidRDefault="00852522" w:rsidP="00852522">
            <w:pPr>
              <w:spacing w:line="276" w:lineRule="auto"/>
              <w:jc w:val="center"/>
            </w:pPr>
            <w:r w:rsidRPr="00ED145A">
              <w:t>4.9.1.4</w:t>
            </w:r>
          </w:p>
        </w:tc>
      </w:tr>
      <w:tr w:rsidR="00852522" w:rsidRPr="00ED145A" w:rsidTr="00852522">
        <w:tc>
          <w:tcPr>
            <w:tcW w:w="2546" w:type="dxa"/>
          </w:tcPr>
          <w:p w:rsidR="00852522" w:rsidRPr="00ED145A" w:rsidRDefault="00852522" w:rsidP="00852522">
            <w:pPr>
              <w:spacing w:line="276" w:lineRule="auto"/>
            </w:pPr>
            <w:r w:rsidRPr="00ED145A">
              <w:t>Связь</w:t>
            </w:r>
          </w:p>
        </w:tc>
        <w:tc>
          <w:tcPr>
            <w:tcW w:w="5098" w:type="dxa"/>
          </w:tcPr>
          <w:p w:rsidR="00852522" w:rsidRPr="00ED145A" w:rsidRDefault="00852522" w:rsidP="00852522">
            <w:r w:rsidRPr="00ED145A">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52522" w:rsidRPr="00ED145A" w:rsidRDefault="00852522" w:rsidP="00852522">
            <w:pPr>
              <w:spacing w:line="276" w:lineRule="auto"/>
              <w:jc w:val="center"/>
            </w:pPr>
            <w:r w:rsidRPr="00ED145A">
              <w:t>6.8</w:t>
            </w:r>
          </w:p>
        </w:tc>
      </w:tr>
      <w:tr w:rsidR="00852522" w:rsidRPr="00ED145A" w:rsidTr="00852522">
        <w:tc>
          <w:tcPr>
            <w:tcW w:w="2546" w:type="dxa"/>
          </w:tcPr>
          <w:p w:rsidR="00852522" w:rsidRPr="00ED145A" w:rsidRDefault="00852522" w:rsidP="00852522">
            <w:pPr>
              <w:spacing w:line="276" w:lineRule="auto"/>
            </w:pPr>
            <w:r w:rsidRPr="00ED145A">
              <w:t>Склады</w:t>
            </w:r>
          </w:p>
        </w:tc>
        <w:tc>
          <w:tcPr>
            <w:tcW w:w="5098" w:type="dxa"/>
          </w:tcPr>
          <w:p w:rsidR="00852522" w:rsidRPr="00ED145A" w:rsidRDefault="00852522" w:rsidP="00852522">
            <w:r w:rsidRPr="00ED145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52522" w:rsidRPr="00ED145A" w:rsidRDefault="00852522" w:rsidP="00852522">
            <w:pPr>
              <w:spacing w:line="276" w:lineRule="auto"/>
              <w:jc w:val="center"/>
            </w:pPr>
            <w:r w:rsidRPr="00ED145A">
              <w:t>6.9</w:t>
            </w:r>
          </w:p>
        </w:tc>
      </w:tr>
      <w:tr w:rsidR="00852522" w:rsidRPr="00ED145A" w:rsidTr="00852522">
        <w:tc>
          <w:tcPr>
            <w:tcW w:w="2546" w:type="dxa"/>
          </w:tcPr>
          <w:p w:rsidR="00852522" w:rsidRPr="00ED145A" w:rsidRDefault="00852522" w:rsidP="00852522">
            <w:pPr>
              <w:spacing w:line="276" w:lineRule="auto"/>
            </w:pPr>
            <w:r w:rsidRPr="00ED145A">
              <w:t>Складские площадки</w:t>
            </w:r>
          </w:p>
        </w:tc>
        <w:tc>
          <w:tcPr>
            <w:tcW w:w="5098" w:type="dxa"/>
          </w:tcPr>
          <w:p w:rsidR="00852522" w:rsidRPr="00ED145A" w:rsidRDefault="00852522" w:rsidP="00852522">
            <w:r w:rsidRPr="00ED145A">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52522" w:rsidRPr="00ED145A" w:rsidRDefault="00852522" w:rsidP="00852522">
            <w:pPr>
              <w:spacing w:line="276" w:lineRule="auto"/>
              <w:jc w:val="center"/>
            </w:pPr>
            <w:r w:rsidRPr="00ED145A">
              <w:t>6.9.1</w:t>
            </w:r>
          </w:p>
        </w:tc>
      </w:tr>
      <w:tr w:rsidR="00852522" w:rsidRPr="00ED145A" w:rsidTr="00852522">
        <w:tc>
          <w:tcPr>
            <w:tcW w:w="2546" w:type="dxa"/>
          </w:tcPr>
          <w:p w:rsidR="00852522" w:rsidRPr="00ED145A" w:rsidRDefault="00852522" w:rsidP="00852522">
            <w:pPr>
              <w:spacing w:line="276" w:lineRule="auto"/>
            </w:pPr>
            <w:r w:rsidRPr="00ED145A">
              <w:t>Размещение автомобильных дорог</w:t>
            </w:r>
          </w:p>
        </w:tc>
        <w:tc>
          <w:tcPr>
            <w:tcW w:w="5098" w:type="dxa"/>
          </w:tcPr>
          <w:p w:rsidR="00852522" w:rsidRPr="00ED145A" w:rsidRDefault="00852522" w:rsidP="00852522">
            <w:r w:rsidRPr="00ED145A">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52522" w:rsidRPr="00ED145A" w:rsidRDefault="00852522" w:rsidP="00852522">
            <w:r w:rsidRPr="00ED145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52522" w:rsidRPr="00ED145A" w:rsidRDefault="00852522" w:rsidP="00852522">
            <w:pPr>
              <w:spacing w:line="276" w:lineRule="auto"/>
              <w:jc w:val="center"/>
            </w:pPr>
            <w:r w:rsidRPr="00ED145A">
              <w:t>7.2.1</w:t>
            </w:r>
          </w:p>
        </w:tc>
      </w:tr>
      <w:tr w:rsidR="00852522" w:rsidRPr="00ED145A" w:rsidTr="00852522">
        <w:tc>
          <w:tcPr>
            <w:tcW w:w="2546" w:type="dxa"/>
          </w:tcPr>
          <w:p w:rsidR="00852522" w:rsidRPr="00ED145A" w:rsidRDefault="00852522" w:rsidP="00852522">
            <w:pPr>
              <w:spacing w:line="276" w:lineRule="auto"/>
            </w:pPr>
            <w:r w:rsidRPr="00ED145A">
              <w:t>Обеспечение внутреннего правопорядка</w:t>
            </w:r>
          </w:p>
        </w:tc>
        <w:tc>
          <w:tcPr>
            <w:tcW w:w="5098" w:type="dxa"/>
          </w:tcPr>
          <w:p w:rsidR="00852522" w:rsidRPr="00ED145A" w:rsidRDefault="00852522" w:rsidP="00852522">
            <w:r w:rsidRPr="00ED145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52522" w:rsidRPr="00ED145A" w:rsidRDefault="00852522" w:rsidP="00852522">
            <w:r w:rsidRPr="00ED145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52522" w:rsidRPr="00ED145A" w:rsidRDefault="00852522" w:rsidP="00852522">
            <w:pPr>
              <w:spacing w:line="276" w:lineRule="auto"/>
              <w:jc w:val="center"/>
            </w:pPr>
            <w:r w:rsidRPr="00ED145A">
              <w:t>8.3</w:t>
            </w:r>
          </w:p>
        </w:tc>
      </w:tr>
      <w:tr w:rsidR="00852522" w:rsidRPr="00ED145A" w:rsidTr="00852522">
        <w:tc>
          <w:tcPr>
            <w:tcW w:w="2546" w:type="dxa"/>
          </w:tcPr>
          <w:p w:rsidR="00852522" w:rsidRPr="00ED145A" w:rsidRDefault="00852522" w:rsidP="00852522">
            <w:pPr>
              <w:spacing w:line="276" w:lineRule="auto"/>
            </w:pPr>
            <w:r w:rsidRPr="00ED145A">
              <w:t>Земельные участки (территории) общего пользования</w:t>
            </w:r>
          </w:p>
        </w:tc>
        <w:tc>
          <w:tcPr>
            <w:tcW w:w="5098" w:type="dxa"/>
          </w:tcPr>
          <w:p w:rsidR="00852522" w:rsidRPr="00ED145A" w:rsidRDefault="00852522" w:rsidP="00852522">
            <w:r w:rsidRPr="00ED14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52522" w:rsidRPr="00ED145A" w:rsidRDefault="00852522" w:rsidP="00852522">
            <w:pPr>
              <w:spacing w:line="276" w:lineRule="auto"/>
              <w:jc w:val="center"/>
            </w:pPr>
            <w:r w:rsidRPr="00ED145A">
              <w:t>12.0</w:t>
            </w:r>
          </w:p>
        </w:tc>
      </w:tr>
      <w:tr w:rsidR="00852522" w:rsidRPr="00ED145A" w:rsidTr="00852522">
        <w:tc>
          <w:tcPr>
            <w:tcW w:w="2546" w:type="dxa"/>
          </w:tcPr>
          <w:p w:rsidR="00852522" w:rsidRPr="00ED145A" w:rsidRDefault="00852522" w:rsidP="00852522">
            <w:pPr>
              <w:spacing w:line="276" w:lineRule="auto"/>
            </w:pPr>
            <w:r w:rsidRPr="00ED145A">
              <w:t>Улично-дорожная сеть</w:t>
            </w:r>
          </w:p>
        </w:tc>
        <w:tc>
          <w:tcPr>
            <w:tcW w:w="5098" w:type="dxa"/>
          </w:tcPr>
          <w:p w:rsidR="00852522" w:rsidRPr="00ED145A" w:rsidRDefault="00852522" w:rsidP="00852522">
            <w:r w:rsidRPr="00ED14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52522" w:rsidRPr="00ED145A" w:rsidRDefault="00852522" w:rsidP="00852522">
            <w:r w:rsidRPr="00ED145A">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ED145A">
              <w:lastRenderedPageBreak/>
              <w:t>также некапитальных сооружений, предназначенных для охраны транспортных средств</w:t>
            </w:r>
          </w:p>
        </w:tc>
        <w:tc>
          <w:tcPr>
            <w:tcW w:w="1695" w:type="dxa"/>
          </w:tcPr>
          <w:p w:rsidR="00852522" w:rsidRPr="00ED145A" w:rsidRDefault="00852522" w:rsidP="00852522">
            <w:pPr>
              <w:spacing w:line="276" w:lineRule="auto"/>
              <w:jc w:val="center"/>
            </w:pPr>
            <w:r w:rsidRPr="00ED145A">
              <w:lastRenderedPageBreak/>
              <w:t>12.0.1</w:t>
            </w:r>
          </w:p>
        </w:tc>
      </w:tr>
      <w:tr w:rsidR="00852522" w:rsidRPr="00ED145A" w:rsidTr="00852522">
        <w:tc>
          <w:tcPr>
            <w:tcW w:w="2546" w:type="dxa"/>
          </w:tcPr>
          <w:p w:rsidR="00852522" w:rsidRPr="00ED145A" w:rsidRDefault="00852522" w:rsidP="00852522">
            <w:pPr>
              <w:spacing w:line="276" w:lineRule="auto"/>
            </w:pPr>
            <w:r w:rsidRPr="00ED145A">
              <w:lastRenderedPageBreak/>
              <w:t>Благоустройство территории</w:t>
            </w:r>
          </w:p>
        </w:tc>
        <w:tc>
          <w:tcPr>
            <w:tcW w:w="5098" w:type="dxa"/>
          </w:tcPr>
          <w:p w:rsidR="00852522" w:rsidRPr="00ED145A" w:rsidRDefault="00852522" w:rsidP="00852522">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ED145A" w:rsidRDefault="00852522" w:rsidP="00852522">
            <w:pPr>
              <w:spacing w:line="276" w:lineRule="auto"/>
              <w:jc w:val="center"/>
            </w:pPr>
            <w:r w:rsidRPr="00ED145A">
              <w:t>12.0.2</w:t>
            </w:r>
          </w:p>
        </w:tc>
      </w:tr>
      <w:bookmarkEnd w:id="194"/>
    </w:tbl>
    <w:p w:rsidR="00852522" w:rsidRPr="00ED145A" w:rsidRDefault="00852522" w:rsidP="00852522">
      <w:pPr>
        <w:spacing w:line="276" w:lineRule="auto"/>
      </w:pPr>
    </w:p>
    <w:tbl>
      <w:tblPr>
        <w:tblStyle w:val="afd"/>
        <w:tblW w:w="0" w:type="auto"/>
        <w:tblLook w:val="04A0"/>
      </w:tblPr>
      <w:tblGrid>
        <w:gridCol w:w="2546"/>
        <w:gridCol w:w="5098"/>
        <w:gridCol w:w="1695"/>
      </w:tblGrid>
      <w:tr w:rsidR="00852522" w:rsidRPr="00ED145A" w:rsidTr="00852522">
        <w:tc>
          <w:tcPr>
            <w:tcW w:w="9339" w:type="dxa"/>
            <w:gridSpan w:val="3"/>
          </w:tcPr>
          <w:p w:rsidR="00852522" w:rsidRPr="00ED145A" w:rsidRDefault="00852522" w:rsidP="00852522">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852522" w:rsidRPr="00ED145A" w:rsidTr="00852522">
        <w:tc>
          <w:tcPr>
            <w:tcW w:w="2546" w:type="dxa"/>
          </w:tcPr>
          <w:p w:rsidR="00852522" w:rsidRPr="00ED145A" w:rsidRDefault="00852522" w:rsidP="00852522">
            <w:pPr>
              <w:spacing w:line="276" w:lineRule="auto"/>
              <w:jc w:val="center"/>
            </w:pPr>
            <w:r w:rsidRPr="00ED145A">
              <w:t>Наименование</w:t>
            </w:r>
          </w:p>
        </w:tc>
        <w:tc>
          <w:tcPr>
            <w:tcW w:w="5098"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6" w:type="dxa"/>
          </w:tcPr>
          <w:p w:rsidR="00852522" w:rsidRPr="00ED145A" w:rsidRDefault="00852522" w:rsidP="00852522">
            <w:pPr>
              <w:spacing w:line="276" w:lineRule="auto"/>
            </w:pPr>
            <w:bookmarkStart w:id="195" w:name="_Hlk9420586"/>
            <w:r w:rsidRPr="00ED145A">
              <w:t>Предоставление коммунальных услуг</w:t>
            </w:r>
          </w:p>
        </w:tc>
        <w:tc>
          <w:tcPr>
            <w:tcW w:w="5098" w:type="dxa"/>
          </w:tcPr>
          <w:p w:rsidR="00852522" w:rsidRPr="00ED145A" w:rsidRDefault="00852522" w:rsidP="00852522">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ED145A" w:rsidRDefault="00852522" w:rsidP="00852522">
            <w:pPr>
              <w:spacing w:line="276" w:lineRule="auto"/>
              <w:jc w:val="center"/>
            </w:pPr>
            <w:r w:rsidRPr="00ED145A">
              <w:t>3.1.1</w:t>
            </w:r>
          </w:p>
        </w:tc>
      </w:tr>
      <w:tr w:rsidR="00852522" w:rsidRPr="00ED145A" w:rsidTr="00852522">
        <w:tc>
          <w:tcPr>
            <w:tcW w:w="2546" w:type="dxa"/>
          </w:tcPr>
          <w:p w:rsidR="00852522" w:rsidRPr="00ED145A" w:rsidRDefault="00852522" w:rsidP="00852522">
            <w:pPr>
              <w:spacing w:line="276" w:lineRule="auto"/>
            </w:pPr>
            <w:r w:rsidRPr="00ED145A">
              <w:t>Деловое управление</w:t>
            </w:r>
          </w:p>
        </w:tc>
        <w:tc>
          <w:tcPr>
            <w:tcW w:w="5098" w:type="dxa"/>
          </w:tcPr>
          <w:p w:rsidR="00852522" w:rsidRPr="00ED145A" w:rsidRDefault="00852522" w:rsidP="00852522">
            <w:r w:rsidRPr="00ED14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52522" w:rsidRPr="00ED145A" w:rsidRDefault="00852522" w:rsidP="00852522">
            <w:pPr>
              <w:spacing w:line="276" w:lineRule="auto"/>
              <w:jc w:val="center"/>
            </w:pPr>
            <w:r w:rsidRPr="00ED145A">
              <w:t>4.1</w:t>
            </w:r>
          </w:p>
        </w:tc>
      </w:tr>
      <w:tr w:rsidR="00852522" w:rsidRPr="00ED145A" w:rsidTr="00852522">
        <w:tc>
          <w:tcPr>
            <w:tcW w:w="2546" w:type="dxa"/>
          </w:tcPr>
          <w:p w:rsidR="00852522" w:rsidRPr="00ED145A" w:rsidRDefault="00852522" w:rsidP="00852522">
            <w:pPr>
              <w:spacing w:line="276" w:lineRule="auto"/>
            </w:pPr>
            <w:r w:rsidRPr="00ED145A">
              <w:t>Общественное питание</w:t>
            </w:r>
          </w:p>
        </w:tc>
        <w:tc>
          <w:tcPr>
            <w:tcW w:w="5098" w:type="dxa"/>
          </w:tcPr>
          <w:p w:rsidR="00852522" w:rsidRPr="00ED145A" w:rsidRDefault="00852522" w:rsidP="00852522">
            <w:r w:rsidRPr="00ED14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52522" w:rsidRPr="00ED145A" w:rsidRDefault="00852522" w:rsidP="00852522">
            <w:pPr>
              <w:spacing w:line="276" w:lineRule="auto"/>
              <w:jc w:val="center"/>
            </w:pPr>
            <w:r w:rsidRPr="00ED145A">
              <w:t>4.6</w:t>
            </w:r>
          </w:p>
        </w:tc>
      </w:tr>
      <w:tr w:rsidR="00852522" w:rsidRPr="00ED145A" w:rsidTr="00852522">
        <w:tc>
          <w:tcPr>
            <w:tcW w:w="2546" w:type="dxa"/>
          </w:tcPr>
          <w:p w:rsidR="00852522" w:rsidRPr="00ED145A" w:rsidRDefault="00852522" w:rsidP="00852522">
            <w:pPr>
              <w:spacing w:line="276" w:lineRule="auto"/>
            </w:pPr>
            <w:r w:rsidRPr="00ED145A">
              <w:t>Служебные гаражи</w:t>
            </w:r>
          </w:p>
        </w:tc>
        <w:tc>
          <w:tcPr>
            <w:tcW w:w="5098" w:type="dxa"/>
          </w:tcPr>
          <w:p w:rsidR="00852522" w:rsidRPr="00ED145A" w:rsidRDefault="00852522" w:rsidP="00852522">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ED145A" w:rsidRDefault="00852522" w:rsidP="00852522">
            <w:pPr>
              <w:spacing w:line="276" w:lineRule="auto"/>
              <w:jc w:val="center"/>
            </w:pPr>
            <w:r w:rsidRPr="00ED145A">
              <w:t>4.9</w:t>
            </w:r>
          </w:p>
        </w:tc>
      </w:tr>
      <w:tr w:rsidR="00852522" w:rsidRPr="00ED145A" w:rsidTr="00852522">
        <w:tc>
          <w:tcPr>
            <w:tcW w:w="2546" w:type="dxa"/>
          </w:tcPr>
          <w:p w:rsidR="00852522" w:rsidRPr="00ED145A" w:rsidRDefault="00852522" w:rsidP="00852522">
            <w:pPr>
              <w:spacing w:line="276" w:lineRule="auto"/>
            </w:pPr>
            <w:r w:rsidRPr="00ED145A">
              <w:t>Благоустройство территории</w:t>
            </w:r>
          </w:p>
        </w:tc>
        <w:tc>
          <w:tcPr>
            <w:tcW w:w="5098" w:type="dxa"/>
          </w:tcPr>
          <w:p w:rsidR="00852522" w:rsidRPr="00ED145A" w:rsidRDefault="00852522" w:rsidP="00852522">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ED145A" w:rsidRDefault="00852522" w:rsidP="00852522">
            <w:pPr>
              <w:spacing w:line="276" w:lineRule="auto"/>
              <w:jc w:val="center"/>
            </w:pPr>
            <w:r w:rsidRPr="00ED145A">
              <w:t>12.0.2</w:t>
            </w:r>
          </w:p>
        </w:tc>
      </w:tr>
      <w:bookmarkEnd w:id="195"/>
    </w:tbl>
    <w:p w:rsidR="00852522" w:rsidRPr="00ED145A" w:rsidRDefault="00852522" w:rsidP="00852522">
      <w:pPr>
        <w:spacing w:line="276" w:lineRule="auto"/>
      </w:pPr>
    </w:p>
    <w:tbl>
      <w:tblPr>
        <w:tblStyle w:val="afd"/>
        <w:tblW w:w="0" w:type="auto"/>
        <w:tblLook w:val="04A0"/>
      </w:tblPr>
      <w:tblGrid>
        <w:gridCol w:w="2547"/>
        <w:gridCol w:w="5103"/>
        <w:gridCol w:w="1695"/>
      </w:tblGrid>
      <w:tr w:rsidR="00852522" w:rsidRPr="00ED145A" w:rsidTr="00852522">
        <w:tc>
          <w:tcPr>
            <w:tcW w:w="9345" w:type="dxa"/>
            <w:gridSpan w:val="3"/>
          </w:tcPr>
          <w:p w:rsidR="00852522" w:rsidRPr="00ED145A" w:rsidRDefault="00852522" w:rsidP="00852522">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852522" w:rsidRPr="00ED145A" w:rsidTr="00852522">
        <w:tc>
          <w:tcPr>
            <w:tcW w:w="2547" w:type="dxa"/>
          </w:tcPr>
          <w:p w:rsidR="00852522" w:rsidRPr="00ED145A" w:rsidRDefault="00852522" w:rsidP="00852522">
            <w:pPr>
              <w:spacing w:line="276" w:lineRule="auto"/>
              <w:jc w:val="center"/>
            </w:pPr>
            <w:r w:rsidRPr="00ED145A">
              <w:t>Наименование</w:t>
            </w:r>
          </w:p>
        </w:tc>
        <w:tc>
          <w:tcPr>
            <w:tcW w:w="5103" w:type="dxa"/>
          </w:tcPr>
          <w:p w:rsidR="00852522" w:rsidRPr="00ED145A" w:rsidRDefault="00852522" w:rsidP="00852522">
            <w:pPr>
              <w:spacing w:line="276" w:lineRule="auto"/>
              <w:jc w:val="center"/>
            </w:pPr>
            <w:r w:rsidRPr="00ED145A">
              <w:t>Описание</w:t>
            </w:r>
          </w:p>
        </w:tc>
        <w:tc>
          <w:tcPr>
            <w:tcW w:w="1695" w:type="dxa"/>
          </w:tcPr>
          <w:p w:rsidR="00852522" w:rsidRPr="00ED145A" w:rsidRDefault="00852522" w:rsidP="00852522">
            <w:pPr>
              <w:spacing w:line="276" w:lineRule="auto"/>
              <w:jc w:val="center"/>
            </w:pPr>
            <w:r w:rsidRPr="00ED145A">
              <w:t>Код (числовое обозначение)</w:t>
            </w:r>
          </w:p>
        </w:tc>
      </w:tr>
      <w:tr w:rsidR="00852522" w:rsidRPr="00ED145A" w:rsidTr="00852522">
        <w:tc>
          <w:tcPr>
            <w:tcW w:w="2547" w:type="dxa"/>
          </w:tcPr>
          <w:p w:rsidR="00852522" w:rsidRPr="00ED145A" w:rsidRDefault="00852522" w:rsidP="00852522">
            <w:pPr>
              <w:spacing w:line="276" w:lineRule="auto"/>
            </w:pPr>
            <w:r w:rsidRPr="00ED145A">
              <w:t>Общественное питание</w:t>
            </w:r>
          </w:p>
        </w:tc>
        <w:tc>
          <w:tcPr>
            <w:tcW w:w="5103" w:type="dxa"/>
          </w:tcPr>
          <w:p w:rsidR="00852522" w:rsidRPr="00ED145A" w:rsidRDefault="00852522" w:rsidP="00852522">
            <w:r w:rsidRPr="00ED14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52522" w:rsidRPr="00ED145A" w:rsidRDefault="00852522" w:rsidP="00852522">
            <w:pPr>
              <w:spacing w:line="276" w:lineRule="auto"/>
              <w:jc w:val="center"/>
            </w:pPr>
            <w:r w:rsidRPr="00ED145A">
              <w:t>4.6</w:t>
            </w:r>
          </w:p>
        </w:tc>
      </w:tr>
      <w:tr w:rsidR="00852522" w:rsidRPr="00ED145A" w:rsidTr="00852522">
        <w:tc>
          <w:tcPr>
            <w:tcW w:w="2547" w:type="dxa"/>
          </w:tcPr>
          <w:p w:rsidR="00852522" w:rsidRPr="00ED145A" w:rsidRDefault="00852522" w:rsidP="00852522">
            <w:pPr>
              <w:spacing w:line="276" w:lineRule="auto"/>
            </w:pPr>
            <w:r w:rsidRPr="00ED145A">
              <w:lastRenderedPageBreak/>
              <w:t>Гостиничное обслуживание</w:t>
            </w:r>
          </w:p>
        </w:tc>
        <w:tc>
          <w:tcPr>
            <w:tcW w:w="5103" w:type="dxa"/>
          </w:tcPr>
          <w:p w:rsidR="00852522" w:rsidRPr="00ED145A" w:rsidRDefault="00852522" w:rsidP="00852522">
            <w:r w:rsidRPr="00ED145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52522" w:rsidRPr="00ED145A" w:rsidRDefault="00852522" w:rsidP="00852522">
            <w:pPr>
              <w:spacing w:line="276" w:lineRule="auto"/>
              <w:jc w:val="center"/>
            </w:pPr>
            <w:r w:rsidRPr="00ED145A">
              <w:t>4.7</w:t>
            </w:r>
          </w:p>
        </w:tc>
      </w:tr>
    </w:tbl>
    <w:p w:rsidR="00C5539D" w:rsidRPr="00C011C0" w:rsidRDefault="00C5539D" w:rsidP="00C5539D">
      <w:pPr>
        <w:autoSpaceDE w:val="0"/>
        <w:autoSpaceDN w:val="0"/>
        <w:adjustRightInd w:val="0"/>
        <w:spacing w:line="360" w:lineRule="auto"/>
        <w:ind w:firstLine="680"/>
        <w:jc w:val="both"/>
      </w:pPr>
    </w:p>
    <w:p w:rsidR="00852522" w:rsidRPr="00F66D42" w:rsidRDefault="00C5539D" w:rsidP="00852522">
      <w:pPr>
        <w:spacing w:after="240" w:line="276" w:lineRule="auto"/>
        <w:jc w:val="center"/>
        <w:outlineLvl w:val="3"/>
        <w:rPr>
          <w:b/>
          <w:sz w:val="28"/>
          <w:szCs w:val="28"/>
        </w:rPr>
      </w:pPr>
      <w:r w:rsidRPr="00C011C0">
        <w:rPr>
          <w:sz w:val="28"/>
          <w:szCs w:val="28"/>
        </w:rPr>
        <w:tab/>
      </w:r>
      <w:bookmarkStart w:id="196" w:name="_Toc259101852"/>
      <w:r w:rsidR="00852522" w:rsidRPr="0023672D">
        <w:rPr>
          <w:b/>
          <w:sz w:val="28"/>
          <w:szCs w:val="28"/>
        </w:rPr>
        <w:t>СЗ Зона санитарно-защитного назначения от производственных и коммунально-складских объектов</w:t>
      </w:r>
    </w:p>
    <w:p w:rsidR="00852522" w:rsidRPr="00F66D42" w:rsidRDefault="00852522" w:rsidP="00852522">
      <w:pPr>
        <w:tabs>
          <w:tab w:val="left" w:pos="0"/>
        </w:tabs>
        <w:spacing w:after="200" w:line="276" w:lineRule="auto"/>
        <w:ind w:firstLine="709"/>
        <w:jc w:val="both"/>
        <w:rPr>
          <w:sz w:val="28"/>
          <w:szCs w:val="28"/>
        </w:rPr>
      </w:pPr>
      <w:r w:rsidRPr="00C61DD9">
        <w:rPr>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w:t>
      </w:r>
      <w:r>
        <w:rPr>
          <w:sz w:val="28"/>
          <w:szCs w:val="28"/>
        </w:rPr>
        <w:t>ами транспортной инфраструктуры</w:t>
      </w:r>
      <w:r w:rsidRPr="00F66D42">
        <w:rPr>
          <w:sz w:val="28"/>
          <w:szCs w:val="28"/>
        </w:rPr>
        <w:t>.</w:t>
      </w:r>
    </w:p>
    <w:tbl>
      <w:tblPr>
        <w:tblStyle w:val="afd"/>
        <w:tblW w:w="0" w:type="auto"/>
        <w:tblLook w:val="04A0"/>
      </w:tblPr>
      <w:tblGrid>
        <w:gridCol w:w="2546"/>
        <w:gridCol w:w="5098"/>
        <w:gridCol w:w="1695"/>
      </w:tblGrid>
      <w:tr w:rsidR="00852522" w:rsidRPr="00390019" w:rsidTr="00852522">
        <w:tc>
          <w:tcPr>
            <w:tcW w:w="9339" w:type="dxa"/>
            <w:gridSpan w:val="3"/>
          </w:tcPr>
          <w:p w:rsidR="00852522" w:rsidRPr="0012270C" w:rsidRDefault="00852522" w:rsidP="00852522">
            <w:pPr>
              <w:spacing w:line="276" w:lineRule="auto"/>
              <w:jc w:val="center"/>
              <w:rPr>
                <w:b/>
              </w:rPr>
            </w:pPr>
            <w:r w:rsidRPr="0012270C">
              <w:rPr>
                <w:b/>
              </w:rPr>
              <w:t>Основные виды разрешенного использования земельных участков и объектов капитального строительства</w:t>
            </w:r>
          </w:p>
        </w:tc>
      </w:tr>
      <w:tr w:rsidR="00852522" w:rsidRPr="00390019" w:rsidTr="00852522">
        <w:tc>
          <w:tcPr>
            <w:tcW w:w="2546" w:type="dxa"/>
          </w:tcPr>
          <w:p w:rsidR="00852522" w:rsidRPr="00390019" w:rsidRDefault="00852522" w:rsidP="00852522">
            <w:pPr>
              <w:spacing w:line="276" w:lineRule="auto"/>
              <w:jc w:val="center"/>
              <w:rPr>
                <w:highlight w:val="yellow"/>
              </w:rPr>
            </w:pPr>
            <w:r w:rsidRPr="0012270C">
              <w:t>Наименование</w:t>
            </w:r>
          </w:p>
        </w:tc>
        <w:tc>
          <w:tcPr>
            <w:tcW w:w="5098" w:type="dxa"/>
          </w:tcPr>
          <w:p w:rsidR="00852522" w:rsidRPr="0012270C" w:rsidRDefault="00852522" w:rsidP="00852522">
            <w:pPr>
              <w:spacing w:line="276" w:lineRule="auto"/>
              <w:jc w:val="center"/>
            </w:pPr>
            <w:r w:rsidRPr="0012270C">
              <w:t>Описание</w:t>
            </w:r>
          </w:p>
        </w:tc>
        <w:tc>
          <w:tcPr>
            <w:tcW w:w="1695" w:type="dxa"/>
          </w:tcPr>
          <w:p w:rsidR="00852522" w:rsidRPr="0012270C" w:rsidRDefault="00852522" w:rsidP="00852522">
            <w:pPr>
              <w:spacing w:line="276" w:lineRule="auto"/>
              <w:jc w:val="center"/>
            </w:pPr>
            <w:r w:rsidRPr="0012270C">
              <w:t>Код (числовое обозначение)</w:t>
            </w:r>
          </w:p>
        </w:tc>
      </w:tr>
      <w:tr w:rsidR="00852522" w:rsidRPr="0087454E" w:rsidTr="00852522">
        <w:tc>
          <w:tcPr>
            <w:tcW w:w="2546" w:type="dxa"/>
          </w:tcPr>
          <w:p w:rsidR="00852522" w:rsidRPr="0087454E" w:rsidRDefault="00852522" w:rsidP="00852522">
            <w:pPr>
              <w:spacing w:line="276" w:lineRule="auto"/>
            </w:pPr>
            <w:r w:rsidRPr="0023672D">
              <w:t>Хранение автотранспорта</w:t>
            </w:r>
          </w:p>
        </w:tc>
        <w:tc>
          <w:tcPr>
            <w:tcW w:w="5098" w:type="dxa"/>
          </w:tcPr>
          <w:p w:rsidR="00852522" w:rsidRPr="00BF6A75" w:rsidRDefault="00852522" w:rsidP="00852522">
            <w:pPr>
              <w:jc w:val="both"/>
            </w:pPr>
            <w:r w:rsidRPr="0023672D">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52522" w:rsidRPr="0087454E" w:rsidRDefault="00852522" w:rsidP="00852522">
            <w:pPr>
              <w:spacing w:line="276" w:lineRule="auto"/>
              <w:jc w:val="center"/>
            </w:pPr>
            <w:r>
              <w:t>2.7.1</w:t>
            </w:r>
          </w:p>
        </w:tc>
      </w:tr>
      <w:tr w:rsidR="00852522" w:rsidRPr="0087454E" w:rsidTr="00852522">
        <w:tc>
          <w:tcPr>
            <w:tcW w:w="2546" w:type="dxa"/>
          </w:tcPr>
          <w:p w:rsidR="00852522" w:rsidRPr="0087454E" w:rsidRDefault="00852522" w:rsidP="00852522">
            <w:pPr>
              <w:spacing w:line="276" w:lineRule="auto"/>
            </w:pPr>
            <w:r w:rsidRPr="0087454E">
              <w:t>Коммунальное обслуживание</w:t>
            </w:r>
          </w:p>
        </w:tc>
        <w:tc>
          <w:tcPr>
            <w:tcW w:w="5098" w:type="dxa"/>
          </w:tcPr>
          <w:p w:rsidR="00852522" w:rsidRPr="0087454E" w:rsidRDefault="00852522" w:rsidP="00852522">
            <w:pPr>
              <w:jc w:val="both"/>
            </w:pPr>
            <w:r w:rsidRPr="00BF6A75">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52522" w:rsidRPr="0087454E" w:rsidRDefault="00852522" w:rsidP="00852522">
            <w:pPr>
              <w:spacing w:line="276" w:lineRule="auto"/>
              <w:jc w:val="center"/>
            </w:pPr>
            <w:r w:rsidRPr="0087454E">
              <w:t>3.1</w:t>
            </w:r>
          </w:p>
        </w:tc>
      </w:tr>
      <w:tr w:rsidR="00852522" w:rsidRPr="0087454E" w:rsidTr="00852522">
        <w:tc>
          <w:tcPr>
            <w:tcW w:w="2546" w:type="dxa"/>
          </w:tcPr>
          <w:p w:rsidR="00852522" w:rsidRPr="0087454E" w:rsidRDefault="00852522" w:rsidP="00852522">
            <w:pPr>
              <w:spacing w:line="276" w:lineRule="auto"/>
            </w:pPr>
            <w:r w:rsidRPr="00BB41D0">
              <w:t>Предоставление коммунальных услуг</w:t>
            </w:r>
          </w:p>
        </w:tc>
        <w:tc>
          <w:tcPr>
            <w:tcW w:w="5098" w:type="dxa"/>
          </w:tcPr>
          <w:p w:rsidR="00852522" w:rsidRPr="00BF6A75" w:rsidRDefault="00852522" w:rsidP="00852522">
            <w:pPr>
              <w:jc w:val="both"/>
            </w:pPr>
            <w:r w:rsidRPr="00BB41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87454E" w:rsidRDefault="00852522" w:rsidP="00852522">
            <w:pPr>
              <w:spacing w:line="276" w:lineRule="auto"/>
              <w:jc w:val="center"/>
            </w:pPr>
            <w:r w:rsidRPr="00BB41D0">
              <w:t>3.1.1</w:t>
            </w:r>
          </w:p>
        </w:tc>
      </w:tr>
      <w:tr w:rsidR="00852522" w:rsidRPr="0087454E" w:rsidTr="00852522">
        <w:tc>
          <w:tcPr>
            <w:tcW w:w="2546" w:type="dxa"/>
          </w:tcPr>
          <w:p w:rsidR="00852522" w:rsidRPr="0087454E" w:rsidRDefault="00852522" w:rsidP="00852522">
            <w:pPr>
              <w:spacing w:line="276" w:lineRule="auto"/>
            </w:pPr>
            <w:r w:rsidRPr="00BB41D0">
              <w:t>Административные здания организаций, обеспечивающих предоставление коммунальных услуг</w:t>
            </w:r>
          </w:p>
        </w:tc>
        <w:tc>
          <w:tcPr>
            <w:tcW w:w="5098" w:type="dxa"/>
          </w:tcPr>
          <w:p w:rsidR="00852522" w:rsidRPr="00BF6A75" w:rsidRDefault="00852522" w:rsidP="00852522">
            <w:pPr>
              <w:jc w:val="both"/>
            </w:pPr>
            <w:r w:rsidRPr="00BB41D0">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52522" w:rsidRPr="0087454E" w:rsidRDefault="00852522" w:rsidP="00852522">
            <w:pPr>
              <w:spacing w:line="276" w:lineRule="auto"/>
              <w:jc w:val="center"/>
            </w:pPr>
            <w:r w:rsidRPr="00BB41D0">
              <w:t>3.1.2</w:t>
            </w:r>
          </w:p>
        </w:tc>
      </w:tr>
      <w:tr w:rsidR="00852522" w:rsidRPr="0087454E" w:rsidTr="00852522">
        <w:tc>
          <w:tcPr>
            <w:tcW w:w="2546" w:type="dxa"/>
          </w:tcPr>
          <w:p w:rsidR="00852522" w:rsidRPr="0087454E" w:rsidRDefault="00852522" w:rsidP="00852522">
            <w:pPr>
              <w:spacing w:line="276" w:lineRule="auto"/>
            </w:pPr>
            <w:r w:rsidRPr="0087454E">
              <w:t>Бытовое обслуживание</w:t>
            </w:r>
          </w:p>
        </w:tc>
        <w:tc>
          <w:tcPr>
            <w:tcW w:w="5098" w:type="dxa"/>
          </w:tcPr>
          <w:p w:rsidR="00852522" w:rsidRPr="0087454E" w:rsidRDefault="00852522" w:rsidP="00852522">
            <w:pPr>
              <w:jc w:val="both"/>
            </w:pPr>
            <w:r w:rsidRPr="0087454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52522" w:rsidRPr="0087454E" w:rsidRDefault="00852522" w:rsidP="00852522">
            <w:pPr>
              <w:spacing w:line="276" w:lineRule="auto"/>
              <w:jc w:val="center"/>
            </w:pPr>
            <w:r w:rsidRPr="0087454E">
              <w:t>3.3</w:t>
            </w:r>
          </w:p>
        </w:tc>
      </w:tr>
      <w:tr w:rsidR="00852522" w:rsidRPr="0087454E" w:rsidTr="00852522">
        <w:tc>
          <w:tcPr>
            <w:tcW w:w="2546" w:type="dxa"/>
          </w:tcPr>
          <w:p w:rsidR="00852522" w:rsidRPr="0087454E" w:rsidRDefault="00852522" w:rsidP="00852522">
            <w:pPr>
              <w:spacing w:line="276" w:lineRule="auto"/>
            </w:pPr>
            <w:r w:rsidRPr="0087454E">
              <w:t>Обеспечение деятельности в области гидрометеорологии и смежных с ней областях</w:t>
            </w:r>
          </w:p>
        </w:tc>
        <w:tc>
          <w:tcPr>
            <w:tcW w:w="5098" w:type="dxa"/>
          </w:tcPr>
          <w:p w:rsidR="00852522" w:rsidRPr="0087454E" w:rsidRDefault="00852522" w:rsidP="00852522">
            <w:pPr>
              <w:jc w:val="both"/>
            </w:pPr>
            <w:r w:rsidRPr="0087454E">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87454E">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52522" w:rsidRPr="0087454E" w:rsidRDefault="00852522" w:rsidP="00852522">
            <w:pPr>
              <w:spacing w:line="276" w:lineRule="auto"/>
              <w:jc w:val="center"/>
            </w:pPr>
            <w:r w:rsidRPr="0087454E">
              <w:lastRenderedPageBreak/>
              <w:t>3.9.1</w:t>
            </w:r>
          </w:p>
        </w:tc>
      </w:tr>
      <w:tr w:rsidR="00852522" w:rsidRPr="0087454E" w:rsidTr="00852522">
        <w:tc>
          <w:tcPr>
            <w:tcW w:w="2546" w:type="dxa"/>
          </w:tcPr>
          <w:p w:rsidR="00852522" w:rsidRPr="0087454E" w:rsidRDefault="00852522" w:rsidP="00852522">
            <w:pPr>
              <w:spacing w:line="276" w:lineRule="auto"/>
            </w:pPr>
            <w:r w:rsidRPr="0087454E">
              <w:lastRenderedPageBreak/>
              <w:t>Деловое управление</w:t>
            </w:r>
          </w:p>
        </w:tc>
        <w:tc>
          <w:tcPr>
            <w:tcW w:w="5098" w:type="dxa"/>
          </w:tcPr>
          <w:p w:rsidR="00852522" w:rsidRPr="0087454E" w:rsidRDefault="00852522" w:rsidP="00852522">
            <w:pPr>
              <w:jc w:val="both"/>
            </w:pPr>
            <w:r w:rsidRPr="0087454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52522" w:rsidRPr="0087454E" w:rsidRDefault="00852522" w:rsidP="00852522">
            <w:pPr>
              <w:spacing w:line="276" w:lineRule="auto"/>
              <w:jc w:val="center"/>
            </w:pPr>
            <w:r w:rsidRPr="0087454E">
              <w:t>4.1</w:t>
            </w:r>
          </w:p>
        </w:tc>
      </w:tr>
      <w:tr w:rsidR="00852522" w:rsidRPr="0087454E" w:rsidTr="00852522">
        <w:tc>
          <w:tcPr>
            <w:tcW w:w="2546" w:type="dxa"/>
          </w:tcPr>
          <w:p w:rsidR="00852522" w:rsidRPr="0087454E" w:rsidRDefault="00852522" w:rsidP="00852522">
            <w:pPr>
              <w:spacing w:line="276" w:lineRule="auto"/>
            </w:pPr>
            <w:r w:rsidRPr="00147A6D">
              <w:t>Банковская и страховая деятельность</w:t>
            </w:r>
          </w:p>
        </w:tc>
        <w:tc>
          <w:tcPr>
            <w:tcW w:w="5098" w:type="dxa"/>
          </w:tcPr>
          <w:p w:rsidR="00852522" w:rsidRPr="0087454E" w:rsidRDefault="00852522" w:rsidP="00852522">
            <w:pPr>
              <w:jc w:val="both"/>
            </w:pPr>
            <w:r w:rsidRPr="00147A6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5" w:type="dxa"/>
          </w:tcPr>
          <w:p w:rsidR="00852522" w:rsidRPr="0087454E" w:rsidRDefault="00852522" w:rsidP="00852522">
            <w:pPr>
              <w:spacing w:line="276" w:lineRule="auto"/>
              <w:jc w:val="center"/>
            </w:pPr>
            <w:r w:rsidRPr="00147A6D">
              <w:t>4.5</w:t>
            </w:r>
          </w:p>
        </w:tc>
      </w:tr>
      <w:tr w:rsidR="00852522" w:rsidRPr="0087454E" w:rsidTr="00852522">
        <w:tc>
          <w:tcPr>
            <w:tcW w:w="2546" w:type="dxa"/>
          </w:tcPr>
          <w:p w:rsidR="00852522" w:rsidRPr="0087454E" w:rsidRDefault="00852522" w:rsidP="00852522">
            <w:pPr>
              <w:spacing w:line="276" w:lineRule="auto"/>
            </w:pPr>
            <w:r w:rsidRPr="00BB41D0">
              <w:t>Служебные гаражи</w:t>
            </w:r>
          </w:p>
        </w:tc>
        <w:tc>
          <w:tcPr>
            <w:tcW w:w="5098" w:type="dxa"/>
          </w:tcPr>
          <w:p w:rsidR="00852522" w:rsidRPr="0087454E" w:rsidRDefault="00852522" w:rsidP="00852522">
            <w:pPr>
              <w:jc w:val="both"/>
            </w:pPr>
            <w:r w:rsidRPr="00BB41D0">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87454E" w:rsidRDefault="00852522" w:rsidP="00852522">
            <w:pPr>
              <w:spacing w:line="276" w:lineRule="auto"/>
              <w:jc w:val="center"/>
            </w:pPr>
            <w:r w:rsidRPr="0087454E">
              <w:t>4.9</w:t>
            </w:r>
          </w:p>
        </w:tc>
      </w:tr>
      <w:tr w:rsidR="00852522" w:rsidRPr="0087454E" w:rsidTr="00852522">
        <w:tc>
          <w:tcPr>
            <w:tcW w:w="2546" w:type="dxa"/>
          </w:tcPr>
          <w:p w:rsidR="00852522" w:rsidRPr="0087454E" w:rsidRDefault="00852522" w:rsidP="00852522">
            <w:pPr>
              <w:spacing w:line="276" w:lineRule="auto"/>
            </w:pPr>
            <w:r w:rsidRPr="00BB41D0">
              <w:t>Объекты дорожного сервиса</w:t>
            </w:r>
          </w:p>
        </w:tc>
        <w:tc>
          <w:tcPr>
            <w:tcW w:w="5098" w:type="dxa"/>
          </w:tcPr>
          <w:p w:rsidR="00852522" w:rsidRPr="0087454E" w:rsidRDefault="00852522" w:rsidP="00852522">
            <w:pPr>
              <w:jc w:val="both"/>
            </w:pPr>
            <w:r w:rsidRPr="00BB41D0">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52522" w:rsidRPr="0087454E" w:rsidRDefault="00852522" w:rsidP="00852522">
            <w:pPr>
              <w:spacing w:line="276" w:lineRule="auto"/>
              <w:jc w:val="center"/>
            </w:pPr>
            <w:r w:rsidRPr="0087454E">
              <w:t>4.9.1</w:t>
            </w:r>
          </w:p>
        </w:tc>
      </w:tr>
      <w:tr w:rsidR="00852522" w:rsidRPr="0087454E" w:rsidTr="00852522">
        <w:tc>
          <w:tcPr>
            <w:tcW w:w="2546" w:type="dxa"/>
          </w:tcPr>
          <w:p w:rsidR="00852522" w:rsidRPr="00BB41D0" w:rsidRDefault="00852522" w:rsidP="00852522">
            <w:pPr>
              <w:spacing w:line="276" w:lineRule="auto"/>
            </w:pPr>
            <w:r w:rsidRPr="00BB41D0">
              <w:t>Заправка транспортных средств</w:t>
            </w:r>
          </w:p>
        </w:tc>
        <w:tc>
          <w:tcPr>
            <w:tcW w:w="5098" w:type="dxa"/>
          </w:tcPr>
          <w:p w:rsidR="00852522" w:rsidRPr="00BB41D0" w:rsidRDefault="00852522" w:rsidP="00852522">
            <w:pPr>
              <w:jc w:val="both"/>
              <w:rPr>
                <w:u w:color="FFFFFF"/>
              </w:rPr>
            </w:pPr>
            <w:r w:rsidRPr="00BB41D0">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52522" w:rsidRPr="0087454E" w:rsidRDefault="00852522" w:rsidP="00852522">
            <w:pPr>
              <w:spacing w:line="276" w:lineRule="auto"/>
              <w:jc w:val="center"/>
            </w:pPr>
            <w:r w:rsidRPr="00BB41D0">
              <w:t>4.9.1.1</w:t>
            </w:r>
          </w:p>
        </w:tc>
      </w:tr>
      <w:tr w:rsidR="00852522" w:rsidRPr="0087454E" w:rsidTr="00852522">
        <w:tc>
          <w:tcPr>
            <w:tcW w:w="2546" w:type="dxa"/>
          </w:tcPr>
          <w:p w:rsidR="00852522" w:rsidRPr="00BB41D0" w:rsidRDefault="00852522" w:rsidP="00852522">
            <w:pPr>
              <w:spacing w:line="276" w:lineRule="auto"/>
            </w:pPr>
            <w:r w:rsidRPr="00BB41D0">
              <w:t>Обеспечение дорожного отдыха</w:t>
            </w:r>
          </w:p>
        </w:tc>
        <w:tc>
          <w:tcPr>
            <w:tcW w:w="5098" w:type="dxa"/>
          </w:tcPr>
          <w:p w:rsidR="00852522" w:rsidRPr="00BB41D0" w:rsidRDefault="00852522" w:rsidP="00852522">
            <w:pPr>
              <w:jc w:val="both"/>
              <w:rPr>
                <w:u w:color="FFFFFF"/>
              </w:rPr>
            </w:pPr>
            <w:r w:rsidRPr="00BB41D0">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52522" w:rsidRPr="0087454E" w:rsidRDefault="00852522" w:rsidP="00852522">
            <w:pPr>
              <w:spacing w:line="276" w:lineRule="auto"/>
              <w:jc w:val="center"/>
            </w:pPr>
            <w:r w:rsidRPr="00BB41D0">
              <w:t>4.9.1.2</w:t>
            </w:r>
          </w:p>
        </w:tc>
      </w:tr>
      <w:tr w:rsidR="00852522" w:rsidRPr="0087454E" w:rsidTr="00852522">
        <w:tc>
          <w:tcPr>
            <w:tcW w:w="2546" w:type="dxa"/>
          </w:tcPr>
          <w:p w:rsidR="00852522" w:rsidRPr="00BB41D0" w:rsidRDefault="00852522" w:rsidP="00852522">
            <w:pPr>
              <w:spacing w:line="276" w:lineRule="auto"/>
            </w:pPr>
            <w:r w:rsidRPr="00BB41D0">
              <w:t>Автомобильные мойки</w:t>
            </w:r>
          </w:p>
        </w:tc>
        <w:tc>
          <w:tcPr>
            <w:tcW w:w="5098" w:type="dxa"/>
          </w:tcPr>
          <w:p w:rsidR="00852522" w:rsidRPr="00BB41D0" w:rsidRDefault="00852522" w:rsidP="00852522">
            <w:pPr>
              <w:jc w:val="both"/>
              <w:rPr>
                <w:u w:color="FFFFFF"/>
              </w:rPr>
            </w:pPr>
            <w:r w:rsidRPr="00BB41D0">
              <w:t>Размещение автомобильных моек, а также размещение магазинов сопутствующей торговли</w:t>
            </w:r>
          </w:p>
        </w:tc>
        <w:tc>
          <w:tcPr>
            <w:tcW w:w="1695" w:type="dxa"/>
          </w:tcPr>
          <w:p w:rsidR="00852522" w:rsidRPr="0087454E" w:rsidRDefault="00852522" w:rsidP="00852522">
            <w:pPr>
              <w:spacing w:line="276" w:lineRule="auto"/>
              <w:jc w:val="center"/>
            </w:pPr>
            <w:r w:rsidRPr="00BB41D0">
              <w:t>4.9.1.3</w:t>
            </w:r>
          </w:p>
        </w:tc>
      </w:tr>
      <w:tr w:rsidR="00852522" w:rsidRPr="0087454E" w:rsidTr="00852522">
        <w:tc>
          <w:tcPr>
            <w:tcW w:w="2546" w:type="dxa"/>
          </w:tcPr>
          <w:p w:rsidR="00852522" w:rsidRPr="00BB41D0" w:rsidRDefault="00852522" w:rsidP="00852522">
            <w:pPr>
              <w:spacing w:line="276" w:lineRule="auto"/>
            </w:pPr>
            <w:r w:rsidRPr="00BB41D0">
              <w:t>Ремонт автомобилей</w:t>
            </w:r>
          </w:p>
        </w:tc>
        <w:tc>
          <w:tcPr>
            <w:tcW w:w="5098" w:type="dxa"/>
          </w:tcPr>
          <w:p w:rsidR="00852522" w:rsidRPr="00BB41D0" w:rsidRDefault="00852522" w:rsidP="00852522">
            <w:pPr>
              <w:jc w:val="both"/>
              <w:rPr>
                <w:u w:color="FFFFFF"/>
              </w:rPr>
            </w:pPr>
            <w:r w:rsidRPr="00BB41D0">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52522" w:rsidRPr="0087454E" w:rsidRDefault="00852522" w:rsidP="00852522">
            <w:pPr>
              <w:spacing w:line="276" w:lineRule="auto"/>
              <w:jc w:val="center"/>
            </w:pPr>
            <w:r w:rsidRPr="00BB41D0">
              <w:t>4.9.1.4</w:t>
            </w:r>
          </w:p>
        </w:tc>
      </w:tr>
      <w:tr w:rsidR="00852522" w:rsidRPr="0087454E" w:rsidTr="00852522">
        <w:tc>
          <w:tcPr>
            <w:tcW w:w="2546" w:type="dxa"/>
          </w:tcPr>
          <w:p w:rsidR="00852522" w:rsidRPr="0087454E" w:rsidRDefault="00852522" w:rsidP="00852522">
            <w:pPr>
              <w:spacing w:line="276" w:lineRule="auto"/>
            </w:pPr>
            <w:r w:rsidRPr="00147A6D">
              <w:t>Склады</w:t>
            </w:r>
          </w:p>
        </w:tc>
        <w:tc>
          <w:tcPr>
            <w:tcW w:w="5098" w:type="dxa"/>
          </w:tcPr>
          <w:p w:rsidR="00852522" w:rsidRPr="0087454E" w:rsidRDefault="00852522" w:rsidP="00852522">
            <w:pPr>
              <w:jc w:val="both"/>
            </w:pPr>
            <w:r w:rsidRPr="00147A6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52522" w:rsidRPr="0087454E" w:rsidRDefault="00852522" w:rsidP="00852522">
            <w:pPr>
              <w:spacing w:line="276" w:lineRule="auto"/>
              <w:jc w:val="center"/>
            </w:pPr>
            <w:r w:rsidRPr="00147A6D">
              <w:t>6.9</w:t>
            </w:r>
          </w:p>
        </w:tc>
      </w:tr>
      <w:tr w:rsidR="00852522" w:rsidRPr="0087454E" w:rsidTr="00852522">
        <w:tc>
          <w:tcPr>
            <w:tcW w:w="2546" w:type="dxa"/>
          </w:tcPr>
          <w:p w:rsidR="00852522" w:rsidRPr="00147A6D" w:rsidRDefault="00852522" w:rsidP="00852522">
            <w:pPr>
              <w:spacing w:line="276" w:lineRule="auto"/>
            </w:pPr>
            <w:r w:rsidRPr="00BB41D0">
              <w:t>Размещение автомобильных дорог</w:t>
            </w:r>
          </w:p>
        </w:tc>
        <w:tc>
          <w:tcPr>
            <w:tcW w:w="5098" w:type="dxa"/>
          </w:tcPr>
          <w:p w:rsidR="00852522" w:rsidRPr="00BB41D0" w:rsidRDefault="00852522" w:rsidP="00852522">
            <w:r w:rsidRPr="00BB41D0">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BB41D0">
              <w:lastRenderedPageBreak/>
              <w:t>разрешенного использования с кодами 2.7.1, 4.9, 7.2.3, а также некапитальных сооружений, предназначенных для охраны транспортных средств;</w:t>
            </w:r>
          </w:p>
          <w:p w:rsidR="00852522" w:rsidRPr="00147A6D" w:rsidRDefault="00852522" w:rsidP="00852522">
            <w:pPr>
              <w:jc w:val="both"/>
            </w:pPr>
            <w:r w:rsidRPr="00BB41D0">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52522" w:rsidRPr="00147A6D" w:rsidRDefault="00852522" w:rsidP="00852522">
            <w:pPr>
              <w:spacing w:line="276" w:lineRule="auto"/>
              <w:jc w:val="center"/>
            </w:pPr>
            <w:r w:rsidRPr="00BB41D0">
              <w:lastRenderedPageBreak/>
              <w:t>7.2.1</w:t>
            </w:r>
          </w:p>
        </w:tc>
      </w:tr>
      <w:tr w:rsidR="00852522" w:rsidRPr="0087454E" w:rsidTr="00852522">
        <w:tc>
          <w:tcPr>
            <w:tcW w:w="2546" w:type="dxa"/>
          </w:tcPr>
          <w:p w:rsidR="00852522" w:rsidRPr="0087454E" w:rsidRDefault="00852522" w:rsidP="00852522">
            <w:pPr>
              <w:spacing w:line="276" w:lineRule="auto"/>
            </w:pPr>
            <w:r w:rsidRPr="0087454E">
              <w:lastRenderedPageBreak/>
              <w:t>Обеспечение внутреннего правопорядка</w:t>
            </w:r>
          </w:p>
        </w:tc>
        <w:tc>
          <w:tcPr>
            <w:tcW w:w="5098" w:type="dxa"/>
          </w:tcPr>
          <w:p w:rsidR="00852522" w:rsidRPr="0087454E" w:rsidRDefault="00852522" w:rsidP="00852522">
            <w:pPr>
              <w:autoSpaceDE w:val="0"/>
              <w:autoSpaceDN w:val="0"/>
              <w:adjustRightInd w:val="0"/>
              <w:jc w:val="both"/>
            </w:pPr>
            <w:r w:rsidRPr="0087454E">
              <w:t>объектов гражданской обороны, за Размещение объектов капитального строительства, необходимых для подготовки и поддержания в готовности органов внутренних дел</w:t>
            </w:r>
            <w:r>
              <w:t>, Росгвардии</w:t>
            </w:r>
            <w:r w:rsidRPr="0087454E">
              <w:t xml:space="preserve"> и спасательных служб, в которых существует военизированная служба;</w:t>
            </w:r>
          </w:p>
          <w:p w:rsidR="00852522" w:rsidRPr="0087454E" w:rsidRDefault="00852522" w:rsidP="00852522">
            <w:pPr>
              <w:jc w:val="both"/>
            </w:pPr>
            <w:r w:rsidRPr="0087454E">
              <w:t>размещение исключением объектов гражданской обороны, являющихся частями производственных зданий</w:t>
            </w:r>
          </w:p>
        </w:tc>
        <w:tc>
          <w:tcPr>
            <w:tcW w:w="1695" w:type="dxa"/>
          </w:tcPr>
          <w:p w:rsidR="00852522" w:rsidRPr="0087454E" w:rsidRDefault="00852522" w:rsidP="00852522">
            <w:pPr>
              <w:spacing w:line="276" w:lineRule="auto"/>
              <w:jc w:val="center"/>
            </w:pPr>
            <w:r w:rsidRPr="0087454E">
              <w:t>8.3</w:t>
            </w:r>
          </w:p>
        </w:tc>
      </w:tr>
      <w:tr w:rsidR="00852522" w:rsidRPr="0087454E" w:rsidTr="00852522">
        <w:tc>
          <w:tcPr>
            <w:tcW w:w="2546" w:type="dxa"/>
          </w:tcPr>
          <w:p w:rsidR="00852522" w:rsidRPr="0087454E" w:rsidRDefault="00852522" w:rsidP="00852522">
            <w:pPr>
              <w:spacing w:line="276" w:lineRule="auto"/>
            </w:pPr>
            <w:r w:rsidRPr="0087454E">
              <w:t>Земельные участки (территории) общего пользования</w:t>
            </w:r>
          </w:p>
        </w:tc>
        <w:tc>
          <w:tcPr>
            <w:tcW w:w="5098" w:type="dxa"/>
          </w:tcPr>
          <w:p w:rsidR="00852522" w:rsidRPr="0087454E" w:rsidRDefault="00852522" w:rsidP="00852522">
            <w:pPr>
              <w:autoSpaceDE w:val="0"/>
              <w:autoSpaceDN w:val="0"/>
              <w:adjustRightInd w:val="0"/>
              <w:jc w:val="both"/>
            </w:pPr>
            <w:r w:rsidRPr="00774C4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52522" w:rsidRPr="0087454E" w:rsidRDefault="00852522" w:rsidP="00852522">
            <w:pPr>
              <w:spacing w:line="276" w:lineRule="auto"/>
              <w:jc w:val="center"/>
            </w:pPr>
            <w:r w:rsidRPr="0087454E">
              <w:t>12.0</w:t>
            </w:r>
          </w:p>
        </w:tc>
      </w:tr>
      <w:tr w:rsidR="00852522" w:rsidRPr="0087454E" w:rsidTr="00852522">
        <w:tc>
          <w:tcPr>
            <w:tcW w:w="2546" w:type="dxa"/>
          </w:tcPr>
          <w:p w:rsidR="00852522" w:rsidRPr="0087454E" w:rsidRDefault="00852522" w:rsidP="00852522">
            <w:pPr>
              <w:spacing w:line="276" w:lineRule="auto"/>
            </w:pPr>
            <w:r w:rsidRPr="00BB41D0">
              <w:t>Улично-дорожная сеть</w:t>
            </w:r>
          </w:p>
        </w:tc>
        <w:tc>
          <w:tcPr>
            <w:tcW w:w="5098" w:type="dxa"/>
          </w:tcPr>
          <w:p w:rsidR="00852522" w:rsidRPr="00BB41D0" w:rsidRDefault="00852522" w:rsidP="00852522">
            <w:r w:rsidRPr="00BB41D0">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52522" w:rsidRPr="0087454E" w:rsidRDefault="00852522" w:rsidP="00852522">
            <w:pPr>
              <w:autoSpaceDE w:val="0"/>
              <w:autoSpaceDN w:val="0"/>
              <w:adjustRightInd w:val="0"/>
              <w:spacing w:line="276" w:lineRule="auto"/>
              <w:jc w:val="both"/>
            </w:pPr>
            <w:r w:rsidRPr="00BB41D0">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52522" w:rsidRPr="0087454E" w:rsidRDefault="00852522" w:rsidP="00852522">
            <w:pPr>
              <w:spacing w:line="276" w:lineRule="auto"/>
              <w:jc w:val="center"/>
            </w:pPr>
            <w:r w:rsidRPr="00BB41D0">
              <w:t>12.0.1</w:t>
            </w:r>
          </w:p>
        </w:tc>
      </w:tr>
      <w:tr w:rsidR="00852522" w:rsidRPr="0087454E" w:rsidTr="00852522">
        <w:tc>
          <w:tcPr>
            <w:tcW w:w="2546" w:type="dxa"/>
          </w:tcPr>
          <w:p w:rsidR="00852522" w:rsidRPr="0087454E" w:rsidRDefault="00852522" w:rsidP="00852522">
            <w:pPr>
              <w:spacing w:line="276" w:lineRule="auto"/>
            </w:pPr>
            <w:r w:rsidRPr="00BB41D0">
              <w:t>Благоустройство территории</w:t>
            </w:r>
          </w:p>
        </w:tc>
        <w:tc>
          <w:tcPr>
            <w:tcW w:w="5098" w:type="dxa"/>
          </w:tcPr>
          <w:p w:rsidR="00852522" w:rsidRPr="0087454E" w:rsidRDefault="00852522" w:rsidP="00852522">
            <w:pPr>
              <w:autoSpaceDE w:val="0"/>
              <w:autoSpaceDN w:val="0"/>
              <w:adjustRightInd w:val="0"/>
              <w:jc w:val="both"/>
            </w:pPr>
            <w:r w:rsidRPr="00BB41D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87454E" w:rsidRDefault="00852522" w:rsidP="00852522">
            <w:pPr>
              <w:spacing w:line="276" w:lineRule="auto"/>
              <w:jc w:val="center"/>
            </w:pPr>
            <w:r w:rsidRPr="00BB41D0">
              <w:t>12.0.2</w:t>
            </w:r>
          </w:p>
        </w:tc>
      </w:tr>
    </w:tbl>
    <w:p w:rsidR="00852522" w:rsidRPr="0087454E" w:rsidRDefault="00852522" w:rsidP="00852522">
      <w:pPr>
        <w:spacing w:line="276" w:lineRule="auto"/>
      </w:pPr>
    </w:p>
    <w:tbl>
      <w:tblPr>
        <w:tblStyle w:val="afd"/>
        <w:tblW w:w="0" w:type="auto"/>
        <w:tblLook w:val="04A0"/>
      </w:tblPr>
      <w:tblGrid>
        <w:gridCol w:w="2546"/>
        <w:gridCol w:w="5098"/>
        <w:gridCol w:w="1695"/>
      </w:tblGrid>
      <w:tr w:rsidR="00852522" w:rsidRPr="0087454E" w:rsidTr="00852522">
        <w:tc>
          <w:tcPr>
            <w:tcW w:w="9339" w:type="dxa"/>
            <w:gridSpan w:val="3"/>
          </w:tcPr>
          <w:p w:rsidR="00852522" w:rsidRPr="0087454E" w:rsidRDefault="00852522" w:rsidP="00852522">
            <w:pPr>
              <w:spacing w:line="276" w:lineRule="auto"/>
              <w:jc w:val="center"/>
              <w:rPr>
                <w:b/>
              </w:rPr>
            </w:pPr>
            <w:r w:rsidRPr="0087454E">
              <w:rPr>
                <w:b/>
              </w:rPr>
              <w:t>Вспомогательные виды разрешенного использования земельных участков и объектов капитального строительства</w:t>
            </w:r>
          </w:p>
        </w:tc>
      </w:tr>
      <w:tr w:rsidR="00852522" w:rsidRPr="0087454E" w:rsidTr="00852522">
        <w:tc>
          <w:tcPr>
            <w:tcW w:w="2546" w:type="dxa"/>
          </w:tcPr>
          <w:p w:rsidR="00852522" w:rsidRPr="0087454E" w:rsidRDefault="00852522" w:rsidP="00852522">
            <w:pPr>
              <w:spacing w:line="276" w:lineRule="auto"/>
              <w:jc w:val="center"/>
            </w:pPr>
            <w:r w:rsidRPr="0087454E">
              <w:t>Наименование</w:t>
            </w:r>
          </w:p>
        </w:tc>
        <w:tc>
          <w:tcPr>
            <w:tcW w:w="5098" w:type="dxa"/>
          </w:tcPr>
          <w:p w:rsidR="00852522" w:rsidRPr="0087454E" w:rsidRDefault="00852522" w:rsidP="00852522">
            <w:pPr>
              <w:spacing w:line="276" w:lineRule="auto"/>
              <w:jc w:val="center"/>
            </w:pPr>
            <w:r w:rsidRPr="0087454E">
              <w:t>Описание</w:t>
            </w:r>
          </w:p>
        </w:tc>
        <w:tc>
          <w:tcPr>
            <w:tcW w:w="1695" w:type="dxa"/>
          </w:tcPr>
          <w:p w:rsidR="00852522" w:rsidRPr="0087454E" w:rsidRDefault="00852522" w:rsidP="00852522">
            <w:pPr>
              <w:spacing w:line="276" w:lineRule="auto"/>
              <w:jc w:val="center"/>
            </w:pPr>
            <w:r w:rsidRPr="0087454E">
              <w:t>Код (числовое обозначение)</w:t>
            </w:r>
          </w:p>
        </w:tc>
      </w:tr>
      <w:tr w:rsidR="00852522" w:rsidRPr="0087454E" w:rsidTr="00852522">
        <w:tc>
          <w:tcPr>
            <w:tcW w:w="2546" w:type="dxa"/>
          </w:tcPr>
          <w:p w:rsidR="00852522" w:rsidRPr="0087454E" w:rsidRDefault="00852522" w:rsidP="00852522">
            <w:pPr>
              <w:spacing w:line="276" w:lineRule="auto"/>
            </w:pPr>
            <w:r w:rsidRPr="00BB41D0">
              <w:t>Предоставление коммунальных услуг</w:t>
            </w:r>
          </w:p>
        </w:tc>
        <w:tc>
          <w:tcPr>
            <w:tcW w:w="5098" w:type="dxa"/>
          </w:tcPr>
          <w:p w:rsidR="00852522" w:rsidRPr="0087454E" w:rsidRDefault="00852522" w:rsidP="00852522">
            <w:pPr>
              <w:jc w:val="both"/>
            </w:pPr>
            <w:r w:rsidRPr="00BB41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52522" w:rsidRPr="0087454E" w:rsidRDefault="00852522" w:rsidP="00852522">
            <w:pPr>
              <w:spacing w:line="276" w:lineRule="auto"/>
              <w:jc w:val="center"/>
            </w:pPr>
            <w:r w:rsidRPr="0087454E">
              <w:t>3.1</w:t>
            </w:r>
            <w:r>
              <w:t>.1</w:t>
            </w:r>
          </w:p>
        </w:tc>
      </w:tr>
      <w:tr w:rsidR="00852522" w:rsidRPr="0087454E" w:rsidTr="00852522">
        <w:tc>
          <w:tcPr>
            <w:tcW w:w="2546" w:type="dxa"/>
          </w:tcPr>
          <w:p w:rsidR="00852522" w:rsidRPr="0087454E" w:rsidRDefault="00852522" w:rsidP="00852522">
            <w:pPr>
              <w:spacing w:line="276" w:lineRule="auto"/>
            </w:pPr>
            <w:r w:rsidRPr="00BB41D0">
              <w:t>Служебные гаражи</w:t>
            </w:r>
          </w:p>
        </w:tc>
        <w:tc>
          <w:tcPr>
            <w:tcW w:w="5098" w:type="dxa"/>
          </w:tcPr>
          <w:p w:rsidR="00852522" w:rsidRPr="0087454E" w:rsidRDefault="00852522" w:rsidP="00852522">
            <w:pPr>
              <w:jc w:val="both"/>
            </w:pPr>
            <w:r w:rsidRPr="00BB41D0">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52522" w:rsidRPr="0087454E" w:rsidRDefault="00852522" w:rsidP="00852522">
            <w:pPr>
              <w:spacing w:line="276" w:lineRule="auto"/>
              <w:jc w:val="center"/>
            </w:pPr>
            <w:r w:rsidRPr="0087454E">
              <w:t>4.9</w:t>
            </w:r>
          </w:p>
        </w:tc>
      </w:tr>
      <w:tr w:rsidR="00852522" w:rsidRPr="0087454E" w:rsidTr="00852522">
        <w:tc>
          <w:tcPr>
            <w:tcW w:w="2546" w:type="dxa"/>
          </w:tcPr>
          <w:p w:rsidR="00852522" w:rsidRPr="00BB41D0" w:rsidRDefault="00852522" w:rsidP="00852522">
            <w:pPr>
              <w:spacing w:line="276" w:lineRule="auto"/>
            </w:pPr>
            <w:r w:rsidRPr="00BB41D0">
              <w:lastRenderedPageBreak/>
              <w:t>Благоустройство территории</w:t>
            </w:r>
          </w:p>
        </w:tc>
        <w:tc>
          <w:tcPr>
            <w:tcW w:w="5098" w:type="dxa"/>
          </w:tcPr>
          <w:p w:rsidR="00852522" w:rsidRPr="00BB41D0" w:rsidRDefault="00852522" w:rsidP="00852522">
            <w:pPr>
              <w:jc w:val="both"/>
            </w:pPr>
            <w:r w:rsidRPr="00BB41D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52522" w:rsidRPr="0087454E" w:rsidRDefault="00852522" w:rsidP="00852522">
            <w:pPr>
              <w:spacing w:line="276" w:lineRule="auto"/>
              <w:jc w:val="center"/>
            </w:pPr>
            <w:r w:rsidRPr="00BB41D0">
              <w:t>12.0.2</w:t>
            </w:r>
          </w:p>
        </w:tc>
      </w:tr>
    </w:tbl>
    <w:p w:rsidR="00852522" w:rsidRDefault="00852522" w:rsidP="00852522">
      <w:pPr>
        <w:spacing w:line="276" w:lineRule="auto"/>
      </w:pPr>
    </w:p>
    <w:tbl>
      <w:tblPr>
        <w:tblStyle w:val="afd"/>
        <w:tblW w:w="0" w:type="auto"/>
        <w:tblLook w:val="04A0"/>
      </w:tblPr>
      <w:tblGrid>
        <w:gridCol w:w="2547"/>
        <w:gridCol w:w="5103"/>
        <w:gridCol w:w="1695"/>
      </w:tblGrid>
      <w:tr w:rsidR="00852522" w:rsidRPr="0087454E" w:rsidTr="00852522">
        <w:tc>
          <w:tcPr>
            <w:tcW w:w="9345" w:type="dxa"/>
            <w:gridSpan w:val="3"/>
          </w:tcPr>
          <w:p w:rsidR="00852522" w:rsidRPr="0087454E" w:rsidRDefault="00852522" w:rsidP="00852522">
            <w:pPr>
              <w:spacing w:line="276" w:lineRule="auto"/>
              <w:jc w:val="center"/>
              <w:rPr>
                <w:b/>
              </w:rPr>
            </w:pPr>
            <w:r w:rsidRPr="0087454E">
              <w:rPr>
                <w:b/>
              </w:rPr>
              <w:t>Условно разрешенные виды использования земельных участков и объектов капитального строительства</w:t>
            </w:r>
          </w:p>
        </w:tc>
      </w:tr>
      <w:tr w:rsidR="00852522" w:rsidRPr="0087454E" w:rsidTr="00852522">
        <w:tc>
          <w:tcPr>
            <w:tcW w:w="2547" w:type="dxa"/>
          </w:tcPr>
          <w:p w:rsidR="00852522" w:rsidRPr="0087454E" w:rsidRDefault="00852522" w:rsidP="00852522">
            <w:pPr>
              <w:spacing w:line="276" w:lineRule="auto"/>
              <w:jc w:val="center"/>
            </w:pPr>
            <w:r w:rsidRPr="0087454E">
              <w:t>Наименование</w:t>
            </w:r>
          </w:p>
        </w:tc>
        <w:tc>
          <w:tcPr>
            <w:tcW w:w="5103" w:type="dxa"/>
          </w:tcPr>
          <w:p w:rsidR="00852522" w:rsidRPr="0087454E" w:rsidRDefault="00852522" w:rsidP="00852522">
            <w:pPr>
              <w:spacing w:line="276" w:lineRule="auto"/>
              <w:jc w:val="center"/>
            </w:pPr>
            <w:r w:rsidRPr="0087454E">
              <w:t>Описание</w:t>
            </w:r>
          </w:p>
        </w:tc>
        <w:tc>
          <w:tcPr>
            <w:tcW w:w="1695" w:type="dxa"/>
          </w:tcPr>
          <w:p w:rsidR="00852522" w:rsidRPr="0087454E" w:rsidRDefault="00852522" w:rsidP="00852522">
            <w:pPr>
              <w:spacing w:line="276" w:lineRule="auto"/>
              <w:jc w:val="center"/>
            </w:pPr>
            <w:r w:rsidRPr="0087454E">
              <w:t>Код (числовое обозначение)</w:t>
            </w:r>
          </w:p>
        </w:tc>
      </w:tr>
      <w:tr w:rsidR="00852522" w:rsidRPr="0087454E" w:rsidTr="00852522">
        <w:tc>
          <w:tcPr>
            <w:tcW w:w="2547" w:type="dxa"/>
          </w:tcPr>
          <w:p w:rsidR="00852522" w:rsidRPr="0087454E" w:rsidRDefault="00852522" w:rsidP="00852522">
            <w:pPr>
              <w:spacing w:line="276" w:lineRule="auto"/>
            </w:pPr>
            <w:r w:rsidRPr="0087454E">
              <w:t>Магазины</w:t>
            </w:r>
          </w:p>
        </w:tc>
        <w:tc>
          <w:tcPr>
            <w:tcW w:w="5103" w:type="dxa"/>
          </w:tcPr>
          <w:p w:rsidR="00852522" w:rsidRPr="0087454E" w:rsidRDefault="00852522" w:rsidP="00852522">
            <w:pPr>
              <w:jc w:val="both"/>
            </w:pPr>
            <w:r w:rsidRPr="0087454E">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52522" w:rsidRPr="0087454E" w:rsidRDefault="00852522" w:rsidP="00852522">
            <w:pPr>
              <w:spacing w:line="276" w:lineRule="auto"/>
              <w:jc w:val="center"/>
            </w:pPr>
            <w:r w:rsidRPr="0087454E">
              <w:t>4.4</w:t>
            </w:r>
          </w:p>
        </w:tc>
      </w:tr>
      <w:tr w:rsidR="00852522" w:rsidRPr="0087454E" w:rsidTr="00852522">
        <w:tc>
          <w:tcPr>
            <w:tcW w:w="2547" w:type="dxa"/>
          </w:tcPr>
          <w:p w:rsidR="00852522" w:rsidRPr="0087454E" w:rsidRDefault="00852522" w:rsidP="00852522">
            <w:pPr>
              <w:spacing w:line="276" w:lineRule="auto"/>
            </w:pPr>
            <w:r w:rsidRPr="0087454E">
              <w:t>Общественное питание</w:t>
            </w:r>
          </w:p>
        </w:tc>
        <w:tc>
          <w:tcPr>
            <w:tcW w:w="5103" w:type="dxa"/>
          </w:tcPr>
          <w:p w:rsidR="00852522" w:rsidRPr="0087454E" w:rsidRDefault="00852522" w:rsidP="00852522">
            <w:pPr>
              <w:jc w:val="both"/>
            </w:pPr>
            <w:r w:rsidRPr="0087454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52522" w:rsidRPr="0087454E" w:rsidRDefault="00852522" w:rsidP="00852522">
            <w:pPr>
              <w:spacing w:line="276" w:lineRule="auto"/>
              <w:jc w:val="center"/>
            </w:pPr>
            <w:r w:rsidRPr="0087454E">
              <w:t>4.6</w:t>
            </w:r>
          </w:p>
        </w:tc>
      </w:tr>
      <w:tr w:rsidR="00852522" w:rsidRPr="00147A6D" w:rsidTr="00852522">
        <w:tc>
          <w:tcPr>
            <w:tcW w:w="2547" w:type="dxa"/>
          </w:tcPr>
          <w:p w:rsidR="00852522" w:rsidRPr="0087454E" w:rsidRDefault="00852522" w:rsidP="00852522">
            <w:pPr>
              <w:spacing w:line="276" w:lineRule="auto"/>
            </w:pPr>
            <w:r w:rsidRPr="0087454E">
              <w:t>Гостиничное обслуживание</w:t>
            </w:r>
          </w:p>
        </w:tc>
        <w:tc>
          <w:tcPr>
            <w:tcW w:w="5103" w:type="dxa"/>
          </w:tcPr>
          <w:p w:rsidR="00852522" w:rsidRPr="0087454E" w:rsidRDefault="00852522" w:rsidP="00852522">
            <w:pPr>
              <w:jc w:val="both"/>
            </w:pPr>
            <w:r w:rsidRPr="0087454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52522" w:rsidRPr="00147A6D" w:rsidRDefault="00852522" w:rsidP="00852522">
            <w:pPr>
              <w:spacing w:line="276" w:lineRule="auto"/>
              <w:jc w:val="center"/>
            </w:pPr>
            <w:r w:rsidRPr="0087454E">
              <w:t>4.7</w:t>
            </w:r>
          </w:p>
        </w:tc>
      </w:tr>
      <w:bookmarkEnd w:id="196"/>
    </w:tbl>
    <w:p w:rsidR="00300733" w:rsidRDefault="00300733" w:rsidP="00C21AFF">
      <w:pPr>
        <w:spacing w:after="240" w:line="276" w:lineRule="auto"/>
        <w:jc w:val="center"/>
        <w:outlineLvl w:val="3"/>
        <w:rPr>
          <w:b/>
          <w:sz w:val="28"/>
          <w:szCs w:val="28"/>
        </w:rPr>
      </w:pPr>
    </w:p>
    <w:p w:rsidR="00300733" w:rsidRDefault="00300733" w:rsidP="00C21AFF">
      <w:pPr>
        <w:spacing w:after="240" w:line="276" w:lineRule="auto"/>
        <w:jc w:val="center"/>
        <w:outlineLvl w:val="3"/>
        <w:rPr>
          <w:b/>
          <w:sz w:val="28"/>
          <w:szCs w:val="28"/>
        </w:rPr>
      </w:pPr>
    </w:p>
    <w:p w:rsidR="00300733" w:rsidRDefault="00300733" w:rsidP="00C21AFF">
      <w:pPr>
        <w:spacing w:after="240" w:line="276" w:lineRule="auto"/>
        <w:jc w:val="center"/>
        <w:outlineLvl w:val="3"/>
        <w:rPr>
          <w:b/>
          <w:sz w:val="28"/>
          <w:szCs w:val="28"/>
        </w:rPr>
      </w:pPr>
    </w:p>
    <w:p w:rsidR="00C21AFF" w:rsidRPr="00ED145A" w:rsidRDefault="00C21AFF" w:rsidP="00C21AFF">
      <w:pPr>
        <w:spacing w:after="240" w:line="276" w:lineRule="auto"/>
        <w:jc w:val="center"/>
        <w:outlineLvl w:val="3"/>
        <w:rPr>
          <w:b/>
          <w:sz w:val="28"/>
          <w:szCs w:val="28"/>
        </w:rPr>
      </w:pPr>
      <w:r w:rsidRPr="00ED145A">
        <w:rPr>
          <w:b/>
          <w:sz w:val="28"/>
          <w:szCs w:val="28"/>
        </w:rPr>
        <w:t>ЗОНЫ ИНЖЕНЕРНОЙ И ТРАНСПОРТНОЙ ИНФРАСТРУКТУР</w:t>
      </w:r>
    </w:p>
    <w:p w:rsidR="00C21AFF" w:rsidRPr="00ED145A" w:rsidRDefault="00C21AFF" w:rsidP="00C21AFF">
      <w:pPr>
        <w:spacing w:after="240" w:line="276" w:lineRule="auto"/>
        <w:jc w:val="center"/>
        <w:outlineLvl w:val="3"/>
        <w:rPr>
          <w:b/>
          <w:sz w:val="28"/>
          <w:szCs w:val="28"/>
        </w:rPr>
      </w:pPr>
      <w:r w:rsidRPr="00ED145A">
        <w:rPr>
          <w:b/>
          <w:sz w:val="28"/>
          <w:szCs w:val="28"/>
        </w:rPr>
        <w:t>И Зона инженерной инфраструктуры</w:t>
      </w:r>
    </w:p>
    <w:p w:rsidR="00C21AFF" w:rsidRPr="00ED145A" w:rsidRDefault="00C21AFF" w:rsidP="00C21AFF">
      <w:pPr>
        <w:tabs>
          <w:tab w:val="left" w:pos="0"/>
        </w:tabs>
        <w:spacing w:after="200" w:line="276" w:lineRule="auto"/>
        <w:ind w:firstLine="709"/>
        <w:jc w:val="both"/>
        <w:rPr>
          <w:sz w:val="28"/>
          <w:szCs w:val="28"/>
        </w:rPr>
      </w:pPr>
      <w:r w:rsidRPr="00ED145A">
        <w:rPr>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d"/>
        <w:tblW w:w="0" w:type="auto"/>
        <w:tblLook w:val="04A0"/>
      </w:tblPr>
      <w:tblGrid>
        <w:gridCol w:w="2546"/>
        <w:gridCol w:w="5098"/>
        <w:gridCol w:w="1695"/>
      </w:tblGrid>
      <w:tr w:rsidR="00C21AFF" w:rsidRPr="00ED145A" w:rsidTr="00505F57">
        <w:tc>
          <w:tcPr>
            <w:tcW w:w="9339" w:type="dxa"/>
            <w:gridSpan w:val="3"/>
          </w:tcPr>
          <w:p w:rsidR="00C21AFF" w:rsidRPr="00ED145A" w:rsidRDefault="00C21AFF" w:rsidP="00505F57">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C21AFF" w:rsidRPr="00ED145A" w:rsidTr="00505F57">
        <w:tc>
          <w:tcPr>
            <w:tcW w:w="2546" w:type="dxa"/>
          </w:tcPr>
          <w:p w:rsidR="00C21AFF" w:rsidRPr="00ED145A" w:rsidRDefault="00C21AFF" w:rsidP="00505F57">
            <w:pPr>
              <w:spacing w:line="276" w:lineRule="auto"/>
              <w:jc w:val="center"/>
            </w:pPr>
            <w:r w:rsidRPr="00ED145A">
              <w:t>Наименование</w:t>
            </w:r>
          </w:p>
        </w:tc>
        <w:tc>
          <w:tcPr>
            <w:tcW w:w="5098" w:type="dxa"/>
          </w:tcPr>
          <w:p w:rsidR="00C21AFF" w:rsidRPr="00ED145A" w:rsidRDefault="00C21AFF" w:rsidP="00505F57">
            <w:pPr>
              <w:spacing w:line="276" w:lineRule="auto"/>
              <w:jc w:val="center"/>
            </w:pPr>
            <w:r w:rsidRPr="00ED145A">
              <w:t>Описание</w:t>
            </w:r>
          </w:p>
        </w:tc>
        <w:tc>
          <w:tcPr>
            <w:tcW w:w="1695" w:type="dxa"/>
          </w:tcPr>
          <w:p w:rsidR="00C21AFF" w:rsidRPr="00ED145A" w:rsidRDefault="00C21AFF" w:rsidP="00505F57">
            <w:pPr>
              <w:spacing w:line="276" w:lineRule="auto"/>
              <w:jc w:val="center"/>
            </w:pPr>
            <w:r w:rsidRPr="00ED145A">
              <w:t>Код (числовое обозначение)</w:t>
            </w:r>
          </w:p>
        </w:tc>
      </w:tr>
      <w:tr w:rsidR="00C21AFF" w:rsidRPr="00ED145A" w:rsidTr="00505F57">
        <w:tc>
          <w:tcPr>
            <w:tcW w:w="2546" w:type="dxa"/>
          </w:tcPr>
          <w:p w:rsidR="00C21AFF" w:rsidRPr="00ED145A" w:rsidRDefault="00C21AFF" w:rsidP="00505F57">
            <w:pPr>
              <w:spacing w:line="276" w:lineRule="auto"/>
            </w:pPr>
            <w:bookmarkStart w:id="197" w:name="_Hlk9420646"/>
            <w:r w:rsidRPr="00ED145A">
              <w:t>Коммунальное обслуживание</w:t>
            </w:r>
          </w:p>
        </w:tc>
        <w:tc>
          <w:tcPr>
            <w:tcW w:w="5098" w:type="dxa"/>
          </w:tcPr>
          <w:p w:rsidR="00C21AFF" w:rsidRPr="00ED145A" w:rsidRDefault="00C21AFF" w:rsidP="00505F57">
            <w:r w:rsidRPr="00ED145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21AFF" w:rsidRPr="00ED145A" w:rsidRDefault="00C21AFF" w:rsidP="00505F57">
            <w:pPr>
              <w:spacing w:line="276" w:lineRule="auto"/>
              <w:jc w:val="center"/>
            </w:pPr>
            <w:r w:rsidRPr="00ED145A">
              <w:t>3.1</w:t>
            </w:r>
          </w:p>
        </w:tc>
      </w:tr>
      <w:tr w:rsidR="00C21AFF" w:rsidRPr="00ED145A" w:rsidTr="00505F57">
        <w:tc>
          <w:tcPr>
            <w:tcW w:w="2546" w:type="dxa"/>
          </w:tcPr>
          <w:p w:rsidR="00C21AFF" w:rsidRPr="00ED145A" w:rsidRDefault="00C21AFF" w:rsidP="00505F57">
            <w:pPr>
              <w:spacing w:line="276" w:lineRule="auto"/>
            </w:pPr>
            <w:r w:rsidRPr="00ED145A">
              <w:t>Предоставление коммунальных услуг</w:t>
            </w:r>
          </w:p>
        </w:tc>
        <w:tc>
          <w:tcPr>
            <w:tcW w:w="5098" w:type="dxa"/>
          </w:tcPr>
          <w:p w:rsidR="00C21AFF" w:rsidRPr="00ED145A" w:rsidRDefault="00C21AFF" w:rsidP="00505F57">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21AFF" w:rsidRPr="00ED145A" w:rsidRDefault="00C21AFF" w:rsidP="00505F57">
            <w:pPr>
              <w:spacing w:line="276" w:lineRule="auto"/>
              <w:jc w:val="center"/>
            </w:pPr>
            <w:r w:rsidRPr="00ED145A">
              <w:t>3.1.1</w:t>
            </w:r>
          </w:p>
        </w:tc>
      </w:tr>
      <w:tr w:rsidR="00C21AFF" w:rsidRPr="00ED145A" w:rsidTr="00505F57">
        <w:tc>
          <w:tcPr>
            <w:tcW w:w="2546" w:type="dxa"/>
          </w:tcPr>
          <w:p w:rsidR="00C21AFF" w:rsidRPr="00ED145A" w:rsidRDefault="00C21AFF" w:rsidP="00505F57">
            <w:pPr>
              <w:spacing w:line="276" w:lineRule="auto"/>
            </w:pPr>
            <w:r w:rsidRPr="00ED145A">
              <w:t xml:space="preserve">Административные здания </w:t>
            </w:r>
            <w:r w:rsidRPr="00ED145A">
              <w:lastRenderedPageBreak/>
              <w:t>организаций, обеспечивающих предоставление коммунальных услуг</w:t>
            </w:r>
          </w:p>
        </w:tc>
        <w:tc>
          <w:tcPr>
            <w:tcW w:w="5098" w:type="dxa"/>
          </w:tcPr>
          <w:p w:rsidR="00C21AFF" w:rsidRPr="00ED145A" w:rsidRDefault="00C21AFF" w:rsidP="00505F57">
            <w:r w:rsidRPr="00ED145A">
              <w:lastRenderedPageBreak/>
              <w:t xml:space="preserve">Размещение зданий, предназначенных для приема </w:t>
            </w:r>
            <w:r w:rsidRPr="00ED145A">
              <w:lastRenderedPageBreak/>
              <w:t>физических и юридических лиц в связи с предоставлением им коммунальных услуг</w:t>
            </w:r>
          </w:p>
        </w:tc>
        <w:tc>
          <w:tcPr>
            <w:tcW w:w="1695" w:type="dxa"/>
          </w:tcPr>
          <w:p w:rsidR="00C21AFF" w:rsidRPr="00ED145A" w:rsidRDefault="00C21AFF" w:rsidP="00505F57">
            <w:pPr>
              <w:spacing w:line="276" w:lineRule="auto"/>
              <w:jc w:val="center"/>
            </w:pPr>
            <w:r w:rsidRPr="00ED145A">
              <w:lastRenderedPageBreak/>
              <w:t>3.1.2</w:t>
            </w:r>
          </w:p>
        </w:tc>
      </w:tr>
      <w:tr w:rsidR="00C21AFF" w:rsidRPr="00ED145A" w:rsidTr="00505F57">
        <w:tc>
          <w:tcPr>
            <w:tcW w:w="2546" w:type="dxa"/>
          </w:tcPr>
          <w:p w:rsidR="00C21AFF" w:rsidRPr="00ED145A" w:rsidRDefault="00C21AFF" w:rsidP="00505F57">
            <w:pPr>
              <w:spacing w:line="276" w:lineRule="auto"/>
            </w:pPr>
            <w:r w:rsidRPr="00ED145A">
              <w:lastRenderedPageBreak/>
              <w:t>Обеспечение деятельности в области гидрометеорологии и смежных с ней областях</w:t>
            </w:r>
          </w:p>
        </w:tc>
        <w:tc>
          <w:tcPr>
            <w:tcW w:w="5098" w:type="dxa"/>
          </w:tcPr>
          <w:p w:rsidR="00C21AFF" w:rsidRPr="00ED145A" w:rsidRDefault="00C21AFF" w:rsidP="00505F57">
            <w:r w:rsidRPr="00ED145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21AFF" w:rsidRPr="00ED145A" w:rsidRDefault="00C21AFF" w:rsidP="00505F57">
            <w:pPr>
              <w:spacing w:line="276" w:lineRule="auto"/>
              <w:jc w:val="center"/>
            </w:pPr>
            <w:r w:rsidRPr="00ED145A">
              <w:t>3.9.1</w:t>
            </w:r>
          </w:p>
        </w:tc>
      </w:tr>
      <w:tr w:rsidR="00C21AFF" w:rsidRPr="00ED145A" w:rsidTr="00505F57">
        <w:tc>
          <w:tcPr>
            <w:tcW w:w="2546" w:type="dxa"/>
          </w:tcPr>
          <w:p w:rsidR="00C21AFF" w:rsidRPr="00ED145A" w:rsidRDefault="00C21AFF" w:rsidP="00505F57">
            <w:pPr>
              <w:spacing w:line="276" w:lineRule="auto"/>
            </w:pPr>
            <w:r w:rsidRPr="00ED145A">
              <w:t>Энергетика</w:t>
            </w:r>
          </w:p>
        </w:tc>
        <w:tc>
          <w:tcPr>
            <w:tcW w:w="5098" w:type="dxa"/>
          </w:tcPr>
          <w:p w:rsidR="00C21AFF" w:rsidRPr="00ED145A" w:rsidRDefault="00C21AFF" w:rsidP="00505F57">
            <w:r w:rsidRPr="00ED145A">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21AFF" w:rsidRPr="00ED145A" w:rsidRDefault="00C21AFF" w:rsidP="00505F57">
            <w:r w:rsidRPr="00ED145A">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C21AFF" w:rsidRPr="00ED145A" w:rsidRDefault="00C21AFF" w:rsidP="00505F57">
            <w:pPr>
              <w:spacing w:line="276" w:lineRule="auto"/>
              <w:jc w:val="center"/>
            </w:pPr>
            <w:r w:rsidRPr="00ED145A">
              <w:t>6.7</w:t>
            </w:r>
          </w:p>
        </w:tc>
      </w:tr>
      <w:tr w:rsidR="00C21AFF" w:rsidRPr="00ED145A" w:rsidTr="00505F57">
        <w:tc>
          <w:tcPr>
            <w:tcW w:w="2546" w:type="dxa"/>
          </w:tcPr>
          <w:p w:rsidR="00C21AFF" w:rsidRPr="00ED145A" w:rsidRDefault="00C21AFF" w:rsidP="00505F57">
            <w:pPr>
              <w:spacing w:line="276" w:lineRule="auto"/>
            </w:pPr>
            <w:r w:rsidRPr="00ED145A">
              <w:t>Связь</w:t>
            </w:r>
          </w:p>
        </w:tc>
        <w:tc>
          <w:tcPr>
            <w:tcW w:w="5098" w:type="dxa"/>
          </w:tcPr>
          <w:p w:rsidR="00C21AFF" w:rsidRPr="00ED145A" w:rsidRDefault="00C21AFF" w:rsidP="00505F57">
            <w:r w:rsidRPr="00ED145A">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C21AFF" w:rsidRPr="00ED145A" w:rsidRDefault="00C21AFF" w:rsidP="00505F57">
            <w:pPr>
              <w:spacing w:line="276" w:lineRule="auto"/>
              <w:jc w:val="center"/>
            </w:pPr>
            <w:r w:rsidRPr="00ED145A">
              <w:t>6.8</w:t>
            </w:r>
          </w:p>
        </w:tc>
      </w:tr>
      <w:tr w:rsidR="00C21AFF" w:rsidRPr="00ED145A" w:rsidTr="00505F57">
        <w:tc>
          <w:tcPr>
            <w:tcW w:w="2546" w:type="dxa"/>
          </w:tcPr>
          <w:p w:rsidR="00C21AFF" w:rsidRPr="00ED145A" w:rsidRDefault="00C21AFF" w:rsidP="00505F57">
            <w:pPr>
              <w:spacing w:line="276" w:lineRule="auto"/>
            </w:pPr>
            <w:r w:rsidRPr="00ED145A">
              <w:t>Обеспечение внутреннего правопорядка</w:t>
            </w:r>
          </w:p>
        </w:tc>
        <w:tc>
          <w:tcPr>
            <w:tcW w:w="5098" w:type="dxa"/>
          </w:tcPr>
          <w:p w:rsidR="00C21AFF" w:rsidRPr="00ED145A" w:rsidRDefault="00C21AFF" w:rsidP="00505F57">
            <w:r w:rsidRPr="00ED145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21AFF" w:rsidRPr="00ED145A" w:rsidRDefault="00C21AFF" w:rsidP="00505F57">
            <w:r w:rsidRPr="00ED145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21AFF" w:rsidRPr="00ED145A" w:rsidRDefault="00C21AFF" w:rsidP="00505F57">
            <w:pPr>
              <w:spacing w:line="276" w:lineRule="auto"/>
              <w:jc w:val="center"/>
            </w:pPr>
            <w:r w:rsidRPr="00ED145A">
              <w:t>8.3</w:t>
            </w:r>
          </w:p>
        </w:tc>
      </w:tr>
      <w:tr w:rsidR="00C21AFF" w:rsidRPr="00ED145A" w:rsidTr="00505F57">
        <w:tc>
          <w:tcPr>
            <w:tcW w:w="2546" w:type="dxa"/>
          </w:tcPr>
          <w:p w:rsidR="00C21AFF" w:rsidRPr="00ED145A" w:rsidRDefault="00C21AFF" w:rsidP="00505F57">
            <w:pPr>
              <w:spacing w:line="276" w:lineRule="auto"/>
            </w:pPr>
            <w:r w:rsidRPr="00ED145A">
              <w:t>Общее пользование водными объектами</w:t>
            </w:r>
          </w:p>
        </w:tc>
        <w:tc>
          <w:tcPr>
            <w:tcW w:w="5098" w:type="dxa"/>
          </w:tcPr>
          <w:p w:rsidR="00C21AFF" w:rsidRPr="00ED145A" w:rsidRDefault="00C21AFF" w:rsidP="00505F57">
            <w:r w:rsidRPr="00ED145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C21AFF" w:rsidRPr="00ED145A" w:rsidRDefault="00C21AFF" w:rsidP="00505F57">
            <w:pPr>
              <w:spacing w:line="276" w:lineRule="auto"/>
              <w:jc w:val="center"/>
            </w:pPr>
            <w:r w:rsidRPr="00ED145A">
              <w:t>11.1</w:t>
            </w:r>
          </w:p>
        </w:tc>
      </w:tr>
      <w:tr w:rsidR="00C21AFF" w:rsidRPr="00ED145A" w:rsidTr="00505F57">
        <w:tc>
          <w:tcPr>
            <w:tcW w:w="2546" w:type="dxa"/>
          </w:tcPr>
          <w:p w:rsidR="00C21AFF" w:rsidRPr="00ED145A" w:rsidRDefault="00C21AFF" w:rsidP="00505F57">
            <w:pPr>
              <w:spacing w:line="276" w:lineRule="auto"/>
            </w:pPr>
            <w:r w:rsidRPr="00ED145A">
              <w:t>Специальное пользование водными объектами</w:t>
            </w:r>
          </w:p>
        </w:tc>
        <w:tc>
          <w:tcPr>
            <w:tcW w:w="5098" w:type="dxa"/>
          </w:tcPr>
          <w:p w:rsidR="00C21AFF" w:rsidRPr="00ED145A" w:rsidRDefault="00C21AFF" w:rsidP="00505F57">
            <w:r w:rsidRPr="00ED145A">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C21AFF" w:rsidRPr="00ED145A" w:rsidRDefault="00C21AFF" w:rsidP="00505F57">
            <w:pPr>
              <w:spacing w:line="276" w:lineRule="auto"/>
              <w:jc w:val="center"/>
            </w:pPr>
            <w:r w:rsidRPr="00ED145A">
              <w:t>11.2</w:t>
            </w:r>
          </w:p>
        </w:tc>
      </w:tr>
      <w:tr w:rsidR="00C21AFF" w:rsidRPr="00ED145A" w:rsidTr="00505F57">
        <w:tc>
          <w:tcPr>
            <w:tcW w:w="2546" w:type="dxa"/>
          </w:tcPr>
          <w:p w:rsidR="00C21AFF" w:rsidRPr="00ED145A" w:rsidRDefault="00C21AFF" w:rsidP="00505F57">
            <w:pPr>
              <w:spacing w:line="276" w:lineRule="auto"/>
            </w:pPr>
            <w:r w:rsidRPr="00ED145A">
              <w:t xml:space="preserve">Гидротехнические </w:t>
            </w:r>
            <w:r w:rsidRPr="00ED145A">
              <w:lastRenderedPageBreak/>
              <w:t>сооружения</w:t>
            </w:r>
          </w:p>
        </w:tc>
        <w:tc>
          <w:tcPr>
            <w:tcW w:w="5098" w:type="dxa"/>
          </w:tcPr>
          <w:p w:rsidR="00C21AFF" w:rsidRPr="00ED145A" w:rsidRDefault="00C21AFF" w:rsidP="00505F57">
            <w:r w:rsidRPr="00ED145A">
              <w:lastRenderedPageBreak/>
              <w:t xml:space="preserve">Размещение гидротехнических сооружений, </w:t>
            </w:r>
            <w:r w:rsidRPr="00ED145A">
              <w:lastRenderedPageBreak/>
              <w:t>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C21AFF" w:rsidRPr="00ED145A" w:rsidRDefault="00C21AFF" w:rsidP="00505F57">
            <w:pPr>
              <w:spacing w:line="276" w:lineRule="auto"/>
              <w:jc w:val="center"/>
            </w:pPr>
            <w:r w:rsidRPr="00ED145A">
              <w:lastRenderedPageBreak/>
              <w:t>11.3</w:t>
            </w:r>
          </w:p>
        </w:tc>
      </w:tr>
      <w:tr w:rsidR="00C21AFF" w:rsidRPr="00ED145A" w:rsidTr="00505F57">
        <w:tc>
          <w:tcPr>
            <w:tcW w:w="2546" w:type="dxa"/>
          </w:tcPr>
          <w:p w:rsidR="00C21AFF" w:rsidRPr="00ED145A" w:rsidRDefault="00C21AFF" w:rsidP="00505F57">
            <w:pPr>
              <w:spacing w:line="276" w:lineRule="auto"/>
            </w:pPr>
            <w:r w:rsidRPr="00ED145A">
              <w:lastRenderedPageBreak/>
              <w:t>Земельные участки (территории) общего пользования</w:t>
            </w:r>
          </w:p>
        </w:tc>
        <w:tc>
          <w:tcPr>
            <w:tcW w:w="5098" w:type="dxa"/>
          </w:tcPr>
          <w:p w:rsidR="00C21AFF" w:rsidRPr="00ED145A" w:rsidRDefault="00C21AFF" w:rsidP="00505F57">
            <w:r w:rsidRPr="00ED14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21AFF" w:rsidRPr="00ED145A" w:rsidRDefault="00C21AFF" w:rsidP="00505F57">
            <w:pPr>
              <w:spacing w:line="276" w:lineRule="auto"/>
              <w:jc w:val="center"/>
            </w:pPr>
            <w:r w:rsidRPr="00ED145A">
              <w:t>12.0</w:t>
            </w:r>
          </w:p>
        </w:tc>
      </w:tr>
      <w:tr w:rsidR="00C21AFF" w:rsidRPr="00ED145A" w:rsidTr="00505F57">
        <w:tc>
          <w:tcPr>
            <w:tcW w:w="2546" w:type="dxa"/>
          </w:tcPr>
          <w:p w:rsidR="00C21AFF" w:rsidRPr="00ED145A" w:rsidRDefault="00C21AFF" w:rsidP="00505F57">
            <w:pPr>
              <w:spacing w:line="276" w:lineRule="auto"/>
            </w:pPr>
            <w:r w:rsidRPr="00ED145A">
              <w:t>Улично-дорожная сеть</w:t>
            </w:r>
          </w:p>
        </w:tc>
        <w:tc>
          <w:tcPr>
            <w:tcW w:w="5098" w:type="dxa"/>
          </w:tcPr>
          <w:p w:rsidR="00C21AFF" w:rsidRPr="00ED145A" w:rsidRDefault="00C21AFF" w:rsidP="00505F57">
            <w:r w:rsidRPr="00ED14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21AFF" w:rsidRPr="00ED145A" w:rsidRDefault="00C21AFF" w:rsidP="00505F57">
            <w:pPr>
              <w:spacing w:line="276" w:lineRule="auto"/>
            </w:pPr>
            <w:r w:rsidRPr="00ED145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21AFF" w:rsidRPr="00ED145A" w:rsidRDefault="00C21AFF" w:rsidP="00505F57">
            <w:pPr>
              <w:spacing w:line="276" w:lineRule="auto"/>
              <w:jc w:val="center"/>
            </w:pPr>
            <w:r w:rsidRPr="00ED145A">
              <w:t>12.0.1</w:t>
            </w:r>
          </w:p>
        </w:tc>
      </w:tr>
      <w:tr w:rsidR="00C21AFF" w:rsidRPr="00ED145A" w:rsidTr="00505F57">
        <w:tc>
          <w:tcPr>
            <w:tcW w:w="2546" w:type="dxa"/>
          </w:tcPr>
          <w:p w:rsidR="00C21AFF" w:rsidRPr="00ED145A" w:rsidRDefault="00C21AFF" w:rsidP="00505F57">
            <w:pPr>
              <w:spacing w:line="276" w:lineRule="auto"/>
            </w:pPr>
            <w:r w:rsidRPr="00ED145A">
              <w:t>Благоустройство территории</w:t>
            </w:r>
          </w:p>
        </w:tc>
        <w:tc>
          <w:tcPr>
            <w:tcW w:w="5098" w:type="dxa"/>
          </w:tcPr>
          <w:p w:rsidR="00C21AFF" w:rsidRPr="00ED145A" w:rsidRDefault="00C21AFF" w:rsidP="00505F57">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21AFF" w:rsidRPr="00ED145A" w:rsidRDefault="00C21AFF" w:rsidP="00505F57">
            <w:pPr>
              <w:spacing w:line="276" w:lineRule="auto"/>
              <w:jc w:val="center"/>
            </w:pPr>
            <w:r w:rsidRPr="00ED145A">
              <w:t>12.0.2</w:t>
            </w:r>
          </w:p>
        </w:tc>
      </w:tr>
      <w:bookmarkEnd w:id="197"/>
    </w:tbl>
    <w:p w:rsidR="00C21AFF" w:rsidRDefault="00C21AFF" w:rsidP="00C21AFF">
      <w:pPr>
        <w:spacing w:line="276" w:lineRule="auto"/>
      </w:pPr>
    </w:p>
    <w:p w:rsidR="00300733" w:rsidRPr="00ED145A" w:rsidRDefault="00300733" w:rsidP="00C21AFF">
      <w:pPr>
        <w:spacing w:line="276" w:lineRule="auto"/>
      </w:pPr>
    </w:p>
    <w:tbl>
      <w:tblPr>
        <w:tblStyle w:val="afd"/>
        <w:tblW w:w="0" w:type="auto"/>
        <w:tblLook w:val="04A0"/>
      </w:tblPr>
      <w:tblGrid>
        <w:gridCol w:w="2546"/>
        <w:gridCol w:w="5098"/>
        <w:gridCol w:w="1695"/>
      </w:tblGrid>
      <w:tr w:rsidR="00C21AFF" w:rsidRPr="00ED145A" w:rsidTr="00505F57">
        <w:tc>
          <w:tcPr>
            <w:tcW w:w="9339" w:type="dxa"/>
            <w:gridSpan w:val="3"/>
          </w:tcPr>
          <w:p w:rsidR="00C21AFF" w:rsidRPr="00ED145A" w:rsidRDefault="00C21AFF" w:rsidP="00505F57">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C21AFF" w:rsidRPr="00ED145A" w:rsidTr="00505F57">
        <w:tc>
          <w:tcPr>
            <w:tcW w:w="2546" w:type="dxa"/>
          </w:tcPr>
          <w:p w:rsidR="00C21AFF" w:rsidRPr="00ED145A" w:rsidRDefault="00C21AFF" w:rsidP="00505F57">
            <w:pPr>
              <w:spacing w:line="276" w:lineRule="auto"/>
              <w:jc w:val="center"/>
            </w:pPr>
            <w:r w:rsidRPr="00ED145A">
              <w:t>Наименование</w:t>
            </w:r>
          </w:p>
        </w:tc>
        <w:tc>
          <w:tcPr>
            <w:tcW w:w="5098" w:type="dxa"/>
          </w:tcPr>
          <w:p w:rsidR="00C21AFF" w:rsidRPr="00ED145A" w:rsidRDefault="00C21AFF" w:rsidP="00505F57">
            <w:pPr>
              <w:spacing w:line="276" w:lineRule="auto"/>
              <w:jc w:val="center"/>
            </w:pPr>
            <w:r w:rsidRPr="00ED145A">
              <w:t>Описание</w:t>
            </w:r>
          </w:p>
        </w:tc>
        <w:tc>
          <w:tcPr>
            <w:tcW w:w="1695" w:type="dxa"/>
          </w:tcPr>
          <w:p w:rsidR="00C21AFF" w:rsidRPr="00ED145A" w:rsidRDefault="00C21AFF" w:rsidP="00505F57">
            <w:pPr>
              <w:spacing w:line="276" w:lineRule="auto"/>
              <w:jc w:val="center"/>
            </w:pPr>
            <w:r w:rsidRPr="00ED145A">
              <w:t>Код (числовое обозначение)</w:t>
            </w:r>
          </w:p>
        </w:tc>
      </w:tr>
      <w:tr w:rsidR="00C21AFF" w:rsidRPr="00ED145A" w:rsidTr="00505F57">
        <w:tc>
          <w:tcPr>
            <w:tcW w:w="2546" w:type="dxa"/>
          </w:tcPr>
          <w:p w:rsidR="00C21AFF" w:rsidRPr="00ED145A" w:rsidRDefault="00C21AFF" w:rsidP="00505F57">
            <w:pPr>
              <w:spacing w:line="276" w:lineRule="auto"/>
            </w:pPr>
            <w:bookmarkStart w:id="198" w:name="_Hlk9420663"/>
            <w:r w:rsidRPr="00ED145A">
              <w:t>Служебные гаражи</w:t>
            </w:r>
          </w:p>
        </w:tc>
        <w:tc>
          <w:tcPr>
            <w:tcW w:w="5098" w:type="dxa"/>
          </w:tcPr>
          <w:p w:rsidR="00C21AFF" w:rsidRPr="00ED145A" w:rsidRDefault="00C21AFF" w:rsidP="00505F57">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21AFF" w:rsidRPr="00ED145A" w:rsidRDefault="00C21AFF" w:rsidP="00505F57">
            <w:pPr>
              <w:spacing w:line="276" w:lineRule="auto"/>
              <w:jc w:val="center"/>
            </w:pPr>
            <w:r w:rsidRPr="00ED145A">
              <w:t>4.9</w:t>
            </w:r>
          </w:p>
        </w:tc>
      </w:tr>
      <w:tr w:rsidR="00C21AFF" w:rsidRPr="00ED145A" w:rsidTr="00505F57">
        <w:tc>
          <w:tcPr>
            <w:tcW w:w="2546" w:type="dxa"/>
          </w:tcPr>
          <w:p w:rsidR="00C21AFF" w:rsidRPr="00ED145A" w:rsidRDefault="00C21AFF" w:rsidP="00505F57">
            <w:pPr>
              <w:spacing w:line="276" w:lineRule="auto"/>
            </w:pPr>
            <w:r w:rsidRPr="00ED145A">
              <w:t>Благоустройство территории</w:t>
            </w:r>
          </w:p>
        </w:tc>
        <w:tc>
          <w:tcPr>
            <w:tcW w:w="5098" w:type="dxa"/>
          </w:tcPr>
          <w:p w:rsidR="00C21AFF" w:rsidRPr="00ED145A" w:rsidRDefault="00C21AFF" w:rsidP="00505F57">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21AFF" w:rsidRPr="00ED145A" w:rsidRDefault="00C21AFF" w:rsidP="00505F57">
            <w:pPr>
              <w:spacing w:line="276" w:lineRule="auto"/>
              <w:jc w:val="center"/>
            </w:pPr>
            <w:r w:rsidRPr="00ED145A">
              <w:t>12.0.2</w:t>
            </w:r>
          </w:p>
        </w:tc>
      </w:tr>
      <w:bookmarkEnd w:id="198"/>
    </w:tbl>
    <w:p w:rsidR="00C21AFF" w:rsidRPr="00ED145A" w:rsidRDefault="00C21AFF" w:rsidP="00C21AFF">
      <w:pPr>
        <w:spacing w:line="276" w:lineRule="auto"/>
      </w:pPr>
    </w:p>
    <w:tbl>
      <w:tblPr>
        <w:tblStyle w:val="afd"/>
        <w:tblW w:w="0" w:type="auto"/>
        <w:tblLook w:val="04A0"/>
      </w:tblPr>
      <w:tblGrid>
        <w:gridCol w:w="2546"/>
        <w:gridCol w:w="5098"/>
        <w:gridCol w:w="1695"/>
      </w:tblGrid>
      <w:tr w:rsidR="00C21AFF" w:rsidRPr="00ED145A" w:rsidTr="00505F57">
        <w:tc>
          <w:tcPr>
            <w:tcW w:w="9339" w:type="dxa"/>
            <w:gridSpan w:val="3"/>
          </w:tcPr>
          <w:p w:rsidR="00C21AFF" w:rsidRPr="00ED145A" w:rsidRDefault="00C21AFF" w:rsidP="00505F57">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C21AFF" w:rsidRPr="00ED145A" w:rsidTr="00505F57">
        <w:tc>
          <w:tcPr>
            <w:tcW w:w="2546" w:type="dxa"/>
          </w:tcPr>
          <w:p w:rsidR="00C21AFF" w:rsidRPr="00ED145A" w:rsidRDefault="00C21AFF" w:rsidP="00505F57">
            <w:pPr>
              <w:spacing w:line="276" w:lineRule="auto"/>
              <w:jc w:val="center"/>
            </w:pPr>
            <w:r w:rsidRPr="00ED145A">
              <w:t>Наименование</w:t>
            </w:r>
          </w:p>
        </w:tc>
        <w:tc>
          <w:tcPr>
            <w:tcW w:w="5098" w:type="dxa"/>
          </w:tcPr>
          <w:p w:rsidR="00C21AFF" w:rsidRPr="00ED145A" w:rsidRDefault="00C21AFF" w:rsidP="00505F57">
            <w:pPr>
              <w:spacing w:line="276" w:lineRule="auto"/>
              <w:jc w:val="center"/>
            </w:pPr>
            <w:r w:rsidRPr="00ED145A">
              <w:t>Описание</w:t>
            </w:r>
          </w:p>
        </w:tc>
        <w:tc>
          <w:tcPr>
            <w:tcW w:w="1695" w:type="dxa"/>
          </w:tcPr>
          <w:p w:rsidR="00C21AFF" w:rsidRPr="00ED145A" w:rsidRDefault="00C21AFF" w:rsidP="00505F57">
            <w:pPr>
              <w:spacing w:line="276" w:lineRule="auto"/>
              <w:jc w:val="center"/>
            </w:pPr>
            <w:r w:rsidRPr="00ED145A">
              <w:t>Код (числовое обозначение)</w:t>
            </w:r>
          </w:p>
        </w:tc>
      </w:tr>
      <w:tr w:rsidR="00C21AFF" w:rsidRPr="00ED145A" w:rsidTr="00505F57">
        <w:tc>
          <w:tcPr>
            <w:tcW w:w="2546" w:type="dxa"/>
          </w:tcPr>
          <w:p w:rsidR="00C21AFF" w:rsidRPr="00ED145A" w:rsidRDefault="00C21AFF" w:rsidP="00505F57">
            <w:pPr>
              <w:spacing w:line="276" w:lineRule="auto"/>
            </w:pPr>
            <w:bookmarkStart w:id="199" w:name="_Hlk9420681"/>
            <w:r w:rsidRPr="00ED145A">
              <w:t>Служебные гаражи</w:t>
            </w:r>
          </w:p>
        </w:tc>
        <w:tc>
          <w:tcPr>
            <w:tcW w:w="5098" w:type="dxa"/>
          </w:tcPr>
          <w:p w:rsidR="00C21AFF" w:rsidRPr="00ED145A" w:rsidRDefault="00C21AFF" w:rsidP="00505F57">
            <w:r w:rsidRPr="00ED145A">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ED145A">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C21AFF" w:rsidRPr="00ED145A" w:rsidRDefault="00C21AFF" w:rsidP="00505F57">
            <w:pPr>
              <w:spacing w:line="276" w:lineRule="auto"/>
              <w:jc w:val="center"/>
            </w:pPr>
            <w:r w:rsidRPr="00ED145A">
              <w:lastRenderedPageBreak/>
              <w:t>4.9</w:t>
            </w:r>
          </w:p>
        </w:tc>
      </w:tr>
      <w:tr w:rsidR="00C21AFF" w:rsidRPr="00ED145A" w:rsidTr="00505F57">
        <w:tc>
          <w:tcPr>
            <w:tcW w:w="2546" w:type="dxa"/>
          </w:tcPr>
          <w:p w:rsidR="00C21AFF" w:rsidRPr="00ED145A" w:rsidRDefault="00C21AFF" w:rsidP="00505F57">
            <w:pPr>
              <w:spacing w:line="276" w:lineRule="auto"/>
            </w:pPr>
            <w:r w:rsidRPr="00ED145A">
              <w:lastRenderedPageBreak/>
              <w:t>Заправка транспортных средств</w:t>
            </w:r>
          </w:p>
        </w:tc>
        <w:tc>
          <w:tcPr>
            <w:tcW w:w="5098" w:type="dxa"/>
          </w:tcPr>
          <w:p w:rsidR="00C21AFF" w:rsidRPr="00ED145A" w:rsidRDefault="00C21AFF" w:rsidP="00505F57">
            <w:r w:rsidRPr="00ED145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21AFF" w:rsidRPr="00ED145A" w:rsidRDefault="00C21AFF" w:rsidP="00505F57">
            <w:pPr>
              <w:spacing w:line="276" w:lineRule="auto"/>
              <w:jc w:val="center"/>
            </w:pPr>
            <w:r w:rsidRPr="00ED145A">
              <w:t>4.9.1.1</w:t>
            </w:r>
          </w:p>
        </w:tc>
      </w:tr>
      <w:tr w:rsidR="00C21AFF" w:rsidRPr="00ED145A" w:rsidTr="00505F57">
        <w:tc>
          <w:tcPr>
            <w:tcW w:w="2546" w:type="dxa"/>
          </w:tcPr>
          <w:p w:rsidR="00C21AFF" w:rsidRPr="00ED145A" w:rsidRDefault="00C21AFF" w:rsidP="00505F57">
            <w:pPr>
              <w:spacing w:line="276" w:lineRule="auto"/>
            </w:pPr>
            <w:r w:rsidRPr="00ED145A">
              <w:t>Обеспечение дорожного отдыха</w:t>
            </w:r>
          </w:p>
        </w:tc>
        <w:tc>
          <w:tcPr>
            <w:tcW w:w="5098" w:type="dxa"/>
          </w:tcPr>
          <w:p w:rsidR="00C21AFF" w:rsidRPr="00ED145A" w:rsidRDefault="00C21AFF" w:rsidP="00505F57">
            <w:r w:rsidRPr="00ED14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21AFF" w:rsidRPr="00ED145A" w:rsidRDefault="00C21AFF" w:rsidP="00505F57">
            <w:pPr>
              <w:spacing w:line="276" w:lineRule="auto"/>
              <w:jc w:val="center"/>
            </w:pPr>
            <w:r w:rsidRPr="00ED145A">
              <w:t>4.9.1.2</w:t>
            </w:r>
          </w:p>
        </w:tc>
      </w:tr>
      <w:tr w:rsidR="00C21AFF" w:rsidRPr="00ED145A" w:rsidTr="00505F57">
        <w:tc>
          <w:tcPr>
            <w:tcW w:w="2546" w:type="dxa"/>
          </w:tcPr>
          <w:p w:rsidR="00C21AFF" w:rsidRPr="00ED145A" w:rsidRDefault="00C21AFF" w:rsidP="00505F57">
            <w:pPr>
              <w:spacing w:line="276" w:lineRule="auto"/>
            </w:pPr>
            <w:r w:rsidRPr="00ED145A">
              <w:t>Автомобильные мойки</w:t>
            </w:r>
          </w:p>
        </w:tc>
        <w:tc>
          <w:tcPr>
            <w:tcW w:w="5098" w:type="dxa"/>
          </w:tcPr>
          <w:p w:rsidR="00C21AFF" w:rsidRPr="00ED145A" w:rsidRDefault="00C21AFF" w:rsidP="00505F57">
            <w:r w:rsidRPr="00ED145A">
              <w:t>Размещение автомобильных моек, а также размещение магазинов сопутствующей торговли</w:t>
            </w:r>
          </w:p>
        </w:tc>
        <w:tc>
          <w:tcPr>
            <w:tcW w:w="1695" w:type="dxa"/>
          </w:tcPr>
          <w:p w:rsidR="00C21AFF" w:rsidRPr="00ED145A" w:rsidRDefault="00C21AFF" w:rsidP="00505F57">
            <w:pPr>
              <w:spacing w:line="276" w:lineRule="auto"/>
              <w:jc w:val="center"/>
            </w:pPr>
            <w:r w:rsidRPr="00ED145A">
              <w:t>4.9.1.3</w:t>
            </w:r>
          </w:p>
        </w:tc>
      </w:tr>
      <w:tr w:rsidR="00C21AFF" w:rsidRPr="00ED145A" w:rsidTr="00505F57">
        <w:tc>
          <w:tcPr>
            <w:tcW w:w="2546" w:type="dxa"/>
          </w:tcPr>
          <w:p w:rsidR="00C21AFF" w:rsidRPr="00ED145A" w:rsidRDefault="00C21AFF" w:rsidP="00505F57">
            <w:pPr>
              <w:spacing w:line="276" w:lineRule="auto"/>
            </w:pPr>
            <w:r w:rsidRPr="00ED145A">
              <w:t>Ремонт автомобилей</w:t>
            </w:r>
          </w:p>
        </w:tc>
        <w:tc>
          <w:tcPr>
            <w:tcW w:w="5098" w:type="dxa"/>
          </w:tcPr>
          <w:p w:rsidR="00C21AFF" w:rsidRPr="00ED145A" w:rsidRDefault="00C21AFF" w:rsidP="00505F57">
            <w:r w:rsidRPr="00ED145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21AFF" w:rsidRPr="00ED145A" w:rsidRDefault="00C21AFF" w:rsidP="00505F57">
            <w:pPr>
              <w:spacing w:line="276" w:lineRule="auto"/>
              <w:jc w:val="center"/>
            </w:pPr>
            <w:r w:rsidRPr="00ED145A">
              <w:t>4.9.1.4</w:t>
            </w:r>
          </w:p>
        </w:tc>
      </w:tr>
      <w:tr w:rsidR="00C21AFF" w:rsidRPr="00ED145A" w:rsidTr="00505F57">
        <w:tc>
          <w:tcPr>
            <w:tcW w:w="2546" w:type="dxa"/>
          </w:tcPr>
          <w:p w:rsidR="00C21AFF" w:rsidRPr="00ED145A" w:rsidRDefault="00C21AFF" w:rsidP="00505F57">
            <w:pPr>
              <w:spacing w:line="276" w:lineRule="auto"/>
            </w:pPr>
            <w:r w:rsidRPr="00ED145A">
              <w:t>Трубопроводный транспорт</w:t>
            </w:r>
          </w:p>
        </w:tc>
        <w:tc>
          <w:tcPr>
            <w:tcW w:w="5098" w:type="dxa"/>
          </w:tcPr>
          <w:p w:rsidR="00C21AFF" w:rsidRPr="00ED145A" w:rsidRDefault="00C21AFF" w:rsidP="00505F57">
            <w:r w:rsidRPr="00ED145A">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21AFF" w:rsidRPr="00ED145A" w:rsidRDefault="00C21AFF" w:rsidP="00505F57">
            <w:pPr>
              <w:spacing w:line="276" w:lineRule="auto"/>
              <w:jc w:val="center"/>
            </w:pPr>
            <w:r w:rsidRPr="00ED145A">
              <w:t>7.5</w:t>
            </w:r>
          </w:p>
        </w:tc>
      </w:tr>
      <w:bookmarkEnd w:id="199"/>
    </w:tbl>
    <w:p w:rsidR="00C21AFF" w:rsidRPr="00ED145A" w:rsidRDefault="00C21AFF" w:rsidP="00C21AFF">
      <w:pPr>
        <w:spacing w:line="276" w:lineRule="auto"/>
      </w:pPr>
    </w:p>
    <w:p w:rsidR="00C21AFF" w:rsidRPr="00ED145A" w:rsidRDefault="00C21AFF" w:rsidP="00C21AFF">
      <w:pPr>
        <w:spacing w:after="240" w:line="276" w:lineRule="auto"/>
        <w:jc w:val="center"/>
        <w:outlineLvl w:val="3"/>
        <w:rPr>
          <w:b/>
          <w:sz w:val="28"/>
          <w:szCs w:val="28"/>
        </w:rPr>
      </w:pPr>
      <w:r w:rsidRPr="00ED145A">
        <w:rPr>
          <w:b/>
          <w:sz w:val="28"/>
          <w:szCs w:val="28"/>
        </w:rPr>
        <w:t>Т Зона транспортной инфраструктуры</w:t>
      </w:r>
    </w:p>
    <w:p w:rsidR="00C21AFF" w:rsidRPr="00ED145A" w:rsidRDefault="00C21AFF" w:rsidP="00C21AFF">
      <w:pPr>
        <w:tabs>
          <w:tab w:val="left" w:pos="0"/>
        </w:tabs>
        <w:spacing w:after="200" w:line="276" w:lineRule="auto"/>
        <w:ind w:firstLine="709"/>
        <w:jc w:val="both"/>
        <w:rPr>
          <w:sz w:val="28"/>
          <w:szCs w:val="28"/>
        </w:rPr>
      </w:pPr>
      <w:r w:rsidRPr="00ED145A">
        <w:rPr>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d"/>
        <w:tblW w:w="0" w:type="auto"/>
        <w:tblLook w:val="04A0"/>
      </w:tblPr>
      <w:tblGrid>
        <w:gridCol w:w="2546"/>
        <w:gridCol w:w="5098"/>
        <w:gridCol w:w="1695"/>
      </w:tblGrid>
      <w:tr w:rsidR="00C21AFF" w:rsidRPr="00ED145A" w:rsidTr="00505F57">
        <w:tc>
          <w:tcPr>
            <w:tcW w:w="9339" w:type="dxa"/>
            <w:gridSpan w:val="3"/>
          </w:tcPr>
          <w:p w:rsidR="00C21AFF" w:rsidRPr="00ED145A" w:rsidRDefault="00C21AFF" w:rsidP="00505F57">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C21AFF" w:rsidRPr="00ED145A" w:rsidTr="00505F57">
        <w:tc>
          <w:tcPr>
            <w:tcW w:w="2546" w:type="dxa"/>
          </w:tcPr>
          <w:p w:rsidR="00C21AFF" w:rsidRPr="00ED145A" w:rsidRDefault="00C21AFF" w:rsidP="00505F57">
            <w:pPr>
              <w:spacing w:line="276" w:lineRule="auto"/>
              <w:jc w:val="center"/>
            </w:pPr>
            <w:r w:rsidRPr="00ED145A">
              <w:t>Наименование</w:t>
            </w:r>
          </w:p>
        </w:tc>
        <w:tc>
          <w:tcPr>
            <w:tcW w:w="5098" w:type="dxa"/>
          </w:tcPr>
          <w:p w:rsidR="00C21AFF" w:rsidRPr="00ED145A" w:rsidRDefault="00C21AFF" w:rsidP="00505F57">
            <w:pPr>
              <w:spacing w:line="276" w:lineRule="auto"/>
              <w:jc w:val="center"/>
            </w:pPr>
            <w:r w:rsidRPr="00ED145A">
              <w:t>Описание</w:t>
            </w:r>
          </w:p>
        </w:tc>
        <w:tc>
          <w:tcPr>
            <w:tcW w:w="1695" w:type="dxa"/>
          </w:tcPr>
          <w:p w:rsidR="00C21AFF" w:rsidRPr="00ED145A" w:rsidRDefault="00C21AFF" w:rsidP="00505F57">
            <w:pPr>
              <w:spacing w:line="276" w:lineRule="auto"/>
              <w:jc w:val="center"/>
            </w:pPr>
            <w:r w:rsidRPr="00ED145A">
              <w:t>Код (числовое обозначение)</w:t>
            </w:r>
          </w:p>
        </w:tc>
      </w:tr>
      <w:tr w:rsidR="00C21AFF" w:rsidRPr="00ED145A" w:rsidTr="00505F57">
        <w:tc>
          <w:tcPr>
            <w:tcW w:w="2546" w:type="dxa"/>
          </w:tcPr>
          <w:p w:rsidR="00C21AFF" w:rsidRPr="00ED145A" w:rsidRDefault="00C21AFF" w:rsidP="00505F57">
            <w:pPr>
              <w:spacing w:line="276" w:lineRule="auto"/>
            </w:pPr>
            <w:r w:rsidRPr="00ED145A">
              <w:t>Хранение автотранспорта</w:t>
            </w:r>
          </w:p>
        </w:tc>
        <w:tc>
          <w:tcPr>
            <w:tcW w:w="5098" w:type="dxa"/>
          </w:tcPr>
          <w:p w:rsidR="00C21AFF" w:rsidRPr="00ED145A" w:rsidRDefault="00C21AFF" w:rsidP="00505F57">
            <w:r w:rsidRPr="00ED145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C21AFF" w:rsidRPr="00ED145A" w:rsidRDefault="00C21AFF" w:rsidP="00505F57">
            <w:pPr>
              <w:spacing w:line="276" w:lineRule="auto"/>
              <w:jc w:val="center"/>
            </w:pPr>
            <w:r w:rsidRPr="00ED145A">
              <w:t>2.7.1</w:t>
            </w:r>
          </w:p>
        </w:tc>
      </w:tr>
      <w:tr w:rsidR="00C21AFF" w:rsidRPr="00ED145A" w:rsidTr="00505F57">
        <w:tc>
          <w:tcPr>
            <w:tcW w:w="2546" w:type="dxa"/>
          </w:tcPr>
          <w:p w:rsidR="00C21AFF" w:rsidRPr="00ED145A" w:rsidRDefault="00C21AFF" w:rsidP="00505F57">
            <w:pPr>
              <w:spacing w:line="276" w:lineRule="auto"/>
            </w:pPr>
            <w:r w:rsidRPr="00ED145A">
              <w:t>Служебные гаражи</w:t>
            </w:r>
          </w:p>
        </w:tc>
        <w:tc>
          <w:tcPr>
            <w:tcW w:w="5098" w:type="dxa"/>
          </w:tcPr>
          <w:p w:rsidR="00C21AFF" w:rsidRPr="00ED145A" w:rsidRDefault="00C21AFF" w:rsidP="00505F57">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21AFF" w:rsidRPr="00ED145A" w:rsidRDefault="00C21AFF" w:rsidP="00505F57">
            <w:pPr>
              <w:spacing w:line="276" w:lineRule="auto"/>
              <w:jc w:val="center"/>
            </w:pPr>
            <w:r w:rsidRPr="00ED145A">
              <w:t>4.9</w:t>
            </w:r>
          </w:p>
        </w:tc>
      </w:tr>
      <w:tr w:rsidR="00C21AFF" w:rsidRPr="00ED145A" w:rsidTr="00505F57">
        <w:tc>
          <w:tcPr>
            <w:tcW w:w="2546" w:type="dxa"/>
          </w:tcPr>
          <w:p w:rsidR="00C21AFF" w:rsidRPr="00ED145A" w:rsidRDefault="00C21AFF" w:rsidP="00505F57">
            <w:pPr>
              <w:spacing w:line="276" w:lineRule="auto"/>
            </w:pPr>
            <w:r w:rsidRPr="00ED145A">
              <w:t>Объекты дорожного сервиса</w:t>
            </w:r>
          </w:p>
        </w:tc>
        <w:tc>
          <w:tcPr>
            <w:tcW w:w="5098" w:type="dxa"/>
          </w:tcPr>
          <w:p w:rsidR="00C21AFF" w:rsidRPr="00ED145A" w:rsidRDefault="00C21AFF" w:rsidP="00505F57">
            <w:r w:rsidRPr="00ED145A">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21AFF" w:rsidRPr="00ED145A" w:rsidRDefault="00C21AFF" w:rsidP="00505F57">
            <w:pPr>
              <w:spacing w:line="276" w:lineRule="auto"/>
              <w:jc w:val="center"/>
            </w:pPr>
            <w:r w:rsidRPr="00ED145A">
              <w:t>4.9.1</w:t>
            </w:r>
          </w:p>
        </w:tc>
      </w:tr>
      <w:tr w:rsidR="00C21AFF" w:rsidRPr="00ED145A" w:rsidTr="00505F57">
        <w:tc>
          <w:tcPr>
            <w:tcW w:w="2546" w:type="dxa"/>
          </w:tcPr>
          <w:p w:rsidR="00C21AFF" w:rsidRPr="00ED145A" w:rsidRDefault="00C21AFF" w:rsidP="00505F57">
            <w:pPr>
              <w:spacing w:line="276" w:lineRule="auto"/>
            </w:pPr>
            <w:r w:rsidRPr="00ED145A">
              <w:t>Заправка транспортных средств</w:t>
            </w:r>
          </w:p>
        </w:tc>
        <w:tc>
          <w:tcPr>
            <w:tcW w:w="5098" w:type="dxa"/>
          </w:tcPr>
          <w:p w:rsidR="00C21AFF" w:rsidRPr="00ED145A" w:rsidRDefault="00C21AFF" w:rsidP="00505F57">
            <w:r w:rsidRPr="00ED145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21AFF" w:rsidRPr="00ED145A" w:rsidRDefault="00C21AFF" w:rsidP="00505F57">
            <w:pPr>
              <w:spacing w:line="276" w:lineRule="auto"/>
              <w:jc w:val="center"/>
            </w:pPr>
            <w:r w:rsidRPr="00ED145A">
              <w:t>4.9.1.1</w:t>
            </w:r>
          </w:p>
        </w:tc>
      </w:tr>
      <w:tr w:rsidR="00C21AFF" w:rsidRPr="00ED145A" w:rsidTr="00505F57">
        <w:tc>
          <w:tcPr>
            <w:tcW w:w="2546" w:type="dxa"/>
          </w:tcPr>
          <w:p w:rsidR="00C21AFF" w:rsidRPr="00ED145A" w:rsidRDefault="00C21AFF" w:rsidP="00505F57">
            <w:pPr>
              <w:spacing w:line="276" w:lineRule="auto"/>
            </w:pPr>
            <w:r w:rsidRPr="00ED145A">
              <w:t xml:space="preserve">Обеспечение дорожного </w:t>
            </w:r>
            <w:r w:rsidRPr="00ED145A">
              <w:lastRenderedPageBreak/>
              <w:t>отдыха</w:t>
            </w:r>
          </w:p>
        </w:tc>
        <w:tc>
          <w:tcPr>
            <w:tcW w:w="5098" w:type="dxa"/>
          </w:tcPr>
          <w:p w:rsidR="00C21AFF" w:rsidRPr="00ED145A" w:rsidRDefault="00C21AFF" w:rsidP="00505F57">
            <w:r w:rsidRPr="00ED145A">
              <w:lastRenderedPageBreak/>
              <w:t xml:space="preserve">Размещение зданий для предоставления гостиничных услуг в качестве дорожного сервиса (мотелей), а также </w:t>
            </w:r>
            <w:r w:rsidRPr="00ED145A">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21AFF" w:rsidRPr="00ED145A" w:rsidRDefault="00C21AFF" w:rsidP="00505F57">
            <w:pPr>
              <w:spacing w:line="276" w:lineRule="auto"/>
              <w:jc w:val="center"/>
            </w:pPr>
            <w:r w:rsidRPr="00ED145A">
              <w:lastRenderedPageBreak/>
              <w:t>4.9.1.2</w:t>
            </w:r>
          </w:p>
        </w:tc>
      </w:tr>
      <w:tr w:rsidR="00C21AFF" w:rsidRPr="00ED145A" w:rsidTr="00505F57">
        <w:tc>
          <w:tcPr>
            <w:tcW w:w="2546" w:type="dxa"/>
          </w:tcPr>
          <w:p w:rsidR="00C21AFF" w:rsidRPr="00ED145A" w:rsidRDefault="00C21AFF" w:rsidP="00505F57">
            <w:pPr>
              <w:spacing w:line="276" w:lineRule="auto"/>
            </w:pPr>
            <w:r w:rsidRPr="00ED145A">
              <w:lastRenderedPageBreak/>
              <w:t>Автомобильные мойки</w:t>
            </w:r>
          </w:p>
        </w:tc>
        <w:tc>
          <w:tcPr>
            <w:tcW w:w="5098" w:type="dxa"/>
          </w:tcPr>
          <w:p w:rsidR="00C21AFF" w:rsidRPr="00ED145A" w:rsidRDefault="00C21AFF" w:rsidP="00505F57">
            <w:r w:rsidRPr="00ED145A">
              <w:t>Размещение автомобильных моек, а также размещение магазинов сопутствующей торговли</w:t>
            </w:r>
          </w:p>
        </w:tc>
        <w:tc>
          <w:tcPr>
            <w:tcW w:w="1695" w:type="dxa"/>
          </w:tcPr>
          <w:p w:rsidR="00C21AFF" w:rsidRPr="00ED145A" w:rsidRDefault="00C21AFF" w:rsidP="00505F57">
            <w:pPr>
              <w:spacing w:line="276" w:lineRule="auto"/>
              <w:jc w:val="center"/>
            </w:pPr>
            <w:r w:rsidRPr="00ED145A">
              <w:t>4.9.1.3</w:t>
            </w:r>
          </w:p>
        </w:tc>
      </w:tr>
      <w:tr w:rsidR="00C21AFF" w:rsidRPr="00ED145A" w:rsidTr="00505F57">
        <w:tc>
          <w:tcPr>
            <w:tcW w:w="2546" w:type="dxa"/>
          </w:tcPr>
          <w:p w:rsidR="00C21AFF" w:rsidRPr="00ED145A" w:rsidRDefault="00C21AFF" w:rsidP="00505F57">
            <w:pPr>
              <w:spacing w:line="276" w:lineRule="auto"/>
            </w:pPr>
            <w:r w:rsidRPr="00ED145A">
              <w:t>Ремонт автомобилей</w:t>
            </w:r>
          </w:p>
        </w:tc>
        <w:tc>
          <w:tcPr>
            <w:tcW w:w="5098" w:type="dxa"/>
          </w:tcPr>
          <w:p w:rsidR="00C21AFF" w:rsidRPr="00ED145A" w:rsidRDefault="00C21AFF" w:rsidP="00505F57">
            <w:r w:rsidRPr="00ED145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21AFF" w:rsidRPr="00ED145A" w:rsidRDefault="00C21AFF" w:rsidP="00505F57">
            <w:pPr>
              <w:spacing w:line="276" w:lineRule="auto"/>
              <w:jc w:val="center"/>
            </w:pPr>
            <w:r w:rsidRPr="00ED145A">
              <w:t>4.9.1.4</w:t>
            </w:r>
          </w:p>
        </w:tc>
      </w:tr>
      <w:tr w:rsidR="00C21AFF" w:rsidRPr="00ED145A" w:rsidTr="00505F57">
        <w:tc>
          <w:tcPr>
            <w:tcW w:w="2546" w:type="dxa"/>
          </w:tcPr>
          <w:p w:rsidR="00C21AFF" w:rsidRPr="00ED145A" w:rsidRDefault="00C21AFF" w:rsidP="00505F57">
            <w:pPr>
              <w:spacing w:line="276" w:lineRule="auto"/>
            </w:pPr>
            <w:r w:rsidRPr="00ED145A">
              <w:t>Причалы для маломерных судов</w:t>
            </w:r>
          </w:p>
        </w:tc>
        <w:tc>
          <w:tcPr>
            <w:tcW w:w="5098" w:type="dxa"/>
          </w:tcPr>
          <w:p w:rsidR="00C21AFF" w:rsidRPr="00ED145A" w:rsidRDefault="00C21AFF" w:rsidP="00505F57">
            <w:r w:rsidRPr="00ED145A">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21AFF" w:rsidRPr="00ED145A" w:rsidRDefault="00C21AFF" w:rsidP="00505F57">
            <w:pPr>
              <w:spacing w:line="276" w:lineRule="auto"/>
              <w:jc w:val="center"/>
            </w:pPr>
            <w:r w:rsidRPr="00ED145A">
              <w:t>5.4</w:t>
            </w:r>
          </w:p>
        </w:tc>
      </w:tr>
      <w:tr w:rsidR="00C21AFF" w:rsidRPr="00ED145A" w:rsidTr="00505F57">
        <w:tc>
          <w:tcPr>
            <w:tcW w:w="2546" w:type="dxa"/>
          </w:tcPr>
          <w:p w:rsidR="00C21AFF" w:rsidRPr="00ED145A" w:rsidRDefault="00C21AFF" w:rsidP="00505F57">
            <w:pPr>
              <w:spacing w:line="276" w:lineRule="auto"/>
            </w:pPr>
            <w:r w:rsidRPr="00ED145A">
              <w:t>Склады</w:t>
            </w:r>
          </w:p>
        </w:tc>
        <w:tc>
          <w:tcPr>
            <w:tcW w:w="5098" w:type="dxa"/>
          </w:tcPr>
          <w:p w:rsidR="00C21AFF" w:rsidRPr="00ED145A" w:rsidRDefault="00C21AFF" w:rsidP="00505F57">
            <w:r w:rsidRPr="00ED145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C21AFF" w:rsidRPr="00ED145A" w:rsidRDefault="00C21AFF" w:rsidP="00505F57">
            <w:pPr>
              <w:spacing w:line="276" w:lineRule="auto"/>
              <w:jc w:val="center"/>
            </w:pPr>
            <w:r w:rsidRPr="00ED145A">
              <w:t>6.9</w:t>
            </w:r>
          </w:p>
        </w:tc>
      </w:tr>
      <w:tr w:rsidR="00C21AFF" w:rsidRPr="00ED145A" w:rsidTr="00505F57">
        <w:tc>
          <w:tcPr>
            <w:tcW w:w="2546" w:type="dxa"/>
          </w:tcPr>
          <w:p w:rsidR="00C21AFF" w:rsidRPr="00ED145A" w:rsidRDefault="00C21AFF" w:rsidP="00505F57">
            <w:pPr>
              <w:spacing w:line="276" w:lineRule="auto"/>
            </w:pPr>
            <w:r w:rsidRPr="00ED145A">
              <w:t>Складские площадки</w:t>
            </w:r>
          </w:p>
        </w:tc>
        <w:tc>
          <w:tcPr>
            <w:tcW w:w="5098" w:type="dxa"/>
          </w:tcPr>
          <w:p w:rsidR="00C21AFF" w:rsidRPr="00ED145A" w:rsidRDefault="00C21AFF" w:rsidP="00505F57">
            <w:r w:rsidRPr="00ED145A">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C21AFF" w:rsidRPr="00ED145A" w:rsidRDefault="00C21AFF" w:rsidP="00505F57">
            <w:pPr>
              <w:spacing w:line="276" w:lineRule="auto"/>
              <w:jc w:val="center"/>
            </w:pPr>
            <w:r w:rsidRPr="00ED145A">
              <w:t>6.9.1</w:t>
            </w:r>
          </w:p>
        </w:tc>
      </w:tr>
      <w:tr w:rsidR="00C21AFF" w:rsidRPr="00ED145A" w:rsidTr="00505F57">
        <w:tc>
          <w:tcPr>
            <w:tcW w:w="2546" w:type="dxa"/>
          </w:tcPr>
          <w:p w:rsidR="00C21AFF" w:rsidRPr="00ED145A" w:rsidRDefault="00C21AFF" w:rsidP="00505F57">
            <w:pPr>
              <w:spacing w:line="276" w:lineRule="auto"/>
            </w:pPr>
            <w:r w:rsidRPr="00ED145A">
              <w:t>Железнодорожный транспорт</w:t>
            </w:r>
          </w:p>
        </w:tc>
        <w:tc>
          <w:tcPr>
            <w:tcW w:w="5098" w:type="dxa"/>
          </w:tcPr>
          <w:p w:rsidR="00C21AFF" w:rsidRPr="00ED145A" w:rsidRDefault="00C21AFF" w:rsidP="00505F57">
            <w:r w:rsidRPr="00ED145A">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C21AFF" w:rsidRPr="00ED145A" w:rsidRDefault="00C21AFF" w:rsidP="00505F57">
            <w:pPr>
              <w:spacing w:line="276" w:lineRule="auto"/>
              <w:jc w:val="center"/>
            </w:pPr>
            <w:r w:rsidRPr="00ED145A">
              <w:t>7.1</w:t>
            </w:r>
          </w:p>
        </w:tc>
      </w:tr>
      <w:tr w:rsidR="00C21AFF" w:rsidRPr="00ED145A" w:rsidTr="00505F57">
        <w:tc>
          <w:tcPr>
            <w:tcW w:w="2546" w:type="dxa"/>
          </w:tcPr>
          <w:p w:rsidR="00C21AFF" w:rsidRPr="00ED145A" w:rsidRDefault="00C21AFF" w:rsidP="00505F57">
            <w:pPr>
              <w:spacing w:line="276" w:lineRule="auto"/>
            </w:pPr>
            <w:r w:rsidRPr="00ED145A">
              <w:t>Железнодорожные пути</w:t>
            </w:r>
          </w:p>
        </w:tc>
        <w:tc>
          <w:tcPr>
            <w:tcW w:w="5098" w:type="dxa"/>
          </w:tcPr>
          <w:p w:rsidR="00C21AFF" w:rsidRPr="00ED145A" w:rsidRDefault="00C21AFF" w:rsidP="00505F57">
            <w:pPr>
              <w:spacing w:line="276" w:lineRule="auto"/>
            </w:pPr>
            <w:r w:rsidRPr="00ED145A">
              <w:t>Размещение железнодорожных путей</w:t>
            </w:r>
          </w:p>
        </w:tc>
        <w:tc>
          <w:tcPr>
            <w:tcW w:w="1695" w:type="dxa"/>
          </w:tcPr>
          <w:p w:rsidR="00C21AFF" w:rsidRPr="00ED145A" w:rsidRDefault="00C21AFF" w:rsidP="00505F57">
            <w:pPr>
              <w:spacing w:line="276" w:lineRule="auto"/>
              <w:jc w:val="center"/>
            </w:pPr>
            <w:r w:rsidRPr="00ED145A">
              <w:t>7.1.1</w:t>
            </w:r>
          </w:p>
        </w:tc>
      </w:tr>
      <w:tr w:rsidR="00C21AFF" w:rsidRPr="00ED145A" w:rsidTr="00505F57">
        <w:tc>
          <w:tcPr>
            <w:tcW w:w="2546" w:type="dxa"/>
          </w:tcPr>
          <w:p w:rsidR="00C21AFF" w:rsidRPr="00ED145A" w:rsidRDefault="00C21AFF" w:rsidP="00505F57">
            <w:pPr>
              <w:spacing w:line="276" w:lineRule="auto"/>
            </w:pPr>
            <w:r w:rsidRPr="00ED145A">
              <w:t>Обслуживание железнодорожных перевозок</w:t>
            </w:r>
          </w:p>
        </w:tc>
        <w:tc>
          <w:tcPr>
            <w:tcW w:w="5098" w:type="dxa"/>
          </w:tcPr>
          <w:p w:rsidR="00C21AFF" w:rsidRPr="00ED145A" w:rsidRDefault="00C21AFF" w:rsidP="00505F57">
            <w:r w:rsidRPr="00ED145A">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21AFF" w:rsidRPr="00ED145A" w:rsidRDefault="00C21AFF" w:rsidP="00505F57">
            <w:pPr>
              <w:spacing w:line="276" w:lineRule="auto"/>
            </w:pPr>
            <w:r w:rsidRPr="00ED145A">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C21AFF" w:rsidRPr="00ED145A" w:rsidRDefault="00C21AFF" w:rsidP="00505F57">
            <w:pPr>
              <w:spacing w:line="276" w:lineRule="auto"/>
              <w:jc w:val="center"/>
            </w:pPr>
            <w:r w:rsidRPr="00ED145A">
              <w:t>7.1.2</w:t>
            </w:r>
          </w:p>
        </w:tc>
      </w:tr>
      <w:tr w:rsidR="00C21AFF" w:rsidRPr="00ED145A" w:rsidTr="00505F57">
        <w:tc>
          <w:tcPr>
            <w:tcW w:w="2546" w:type="dxa"/>
          </w:tcPr>
          <w:p w:rsidR="00C21AFF" w:rsidRPr="00ED145A" w:rsidRDefault="00C21AFF" w:rsidP="00505F57">
            <w:pPr>
              <w:spacing w:line="276" w:lineRule="auto"/>
            </w:pPr>
            <w:r w:rsidRPr="00ED145A">
              <w:t>Автомобильный транспорт</w:t>
            </w:r>
          </w:p>
        </w:tc>
        <w:tc>
          <w:tcPr>
            <w:tcW w:w="5098" w:type="dxa"/>
          </w:tcPr>
          <w:p w:rsidR="00C21AFF" w:rsidRPr="00ED145A" w:rsidRDefault="00C21AFF" w:rsidP="00505F57">
            <w:pPr>
              <w:autoSpaceDE w:val="0"/>
              <w:autoSpaceDN w:val="0"/>
              <w:adjustRightInd w:val="0"/>
            </w:pPr>
            <w:r w:rsidRPr="00ED145A">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C21AFF" w:rsidRPr="00ED145A" w:rsidRDefault="00C21AFF" w:rsidP="00505F57">
            <w:pPr>
              <w:spacing w:line="276" w:lineRule="auto"/>
              <w:jc w:val="center"/>
            </w:pPr>
            <w:r w:rsidRPr="00ED145A">
              <w:t>7.2</w:t>
            </w:r>
          </w:p>
        </w:tc>
      </w:tr>
      <w:tr w:rsidR="00C21AFF" w:rsidRPr="00ED145A" w:rsidTr="00505F57">
        <w:tc>
          <w:tcPr>
            <w:tcW w:w="2546" w:type="dxa"/>
          </w:tcPr>
          <w:p w:rsidR="00C21AFF" w:rsidRPr="00ED145A" w:rsidRDefault="00C21AFF" w:rsidP="00505F57">
            <w:pPr>
              <w:spacing w:line="276" w:lineRule="auto"/>
            </w:pPr>
            <w:r w:rsidRPr="00ED145A">
              <w:t>Размещение автомобильных дорог</w:t>
            </w:r>
          </w:p>
        </w:tc>
        <w:tc>
          <w:tcPr>
            <w:tcW w:w="5098" w:type="dxa"/>
          </w:tcPr>
          <w:p w:rsidR="00C21AFF" w:rsidRPr="00ED145A" w:rsidRDefault="00C21AFF" w:rsidP="00505F57">
            <w:pPr>
              <w:autoSpaceDE w:val="0"/>
              <w:autoSpaceDN w:val="0"/>
              <w:adjustRightInd w:val="0"/>
            </w:pPr>
            <w:r w:rsidRPr="00ED145A">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21AFF" w:rsidRPr="00ED145A" w:rsidRDefault="00C21AFF" w:rsidP="00505F57">
            <w:pPr>
              <w:autoSpaceDE w:val="0"/>
              <w:autoSpaceDN w:val="0"/>
              <w:adjustRightInd w:val="0"/>
              <w:spacing w:line="276" w:lineRule="auto"/>
            </w:pPr>
            <w:r w:rsidRPr="00ED145A">
              <w:t xml:space="preserve">размещение объектов, предназначенных для </w:t>
            </w:r>
            <w:r w:rsidRPr="00ED145A">
              <w:lastRenderedPageBreak/>
              <w:t>размещения постов органов внутренних дел, ответственных за безопасность дорожного движения</w:t>
            </w:r>
          </w:p>
        </w:tc>
        <w:tc>
          <w:tcPr>
            <w:tcW w:w="1695" w:type="dxa"/>
          </w:tcPr>
          <w:p w:rsidR="00C21AFF" w:rsidRPr="00ED145A" w:rsidRDefault="00C21AFF" w:rsidP="00505F57">
            <w:pPr>
              <w:spacing w:line="276" w:lineRule="auto"/>
              <w:jc w:val="center"/>
            </w:pPr>
            <w:r w:rsidRPr="00ED145A">
              <w:lastRenderedPageBreak/>
              <w:t>7.2.1</w:t>
            </w:r>
          </w:p>
        </w:tc>
      </w:tr>
      <w:tr w:rsidR="00C21AFF" w:rsidRPr="00ED145A" w:rsidTr="00505F57">
        <w:tc>
          <w:tcPr>
            <w:tcW w:w="2546" w:type="dxa"/>
          </w:tcPr>
          <w:p w:rsidR="00C21AFF" w:rsidRPr="00ED145A" w:rsidRDefault="00C21AFF" w:rsidP="00505F57">
            <w:pPr>
              <w:spacing w:line="276" w:lineRule="auto"/>
            </w:pPr>
            <w:r w:rsidRPr="00ED145A">
              <w:lastRenderedPageBreak/>
              <w:t>Обслуживание перевозок пассажиров</w:t>
            </w:r>
          </w:p>
        </w:tc>
        <w:tc>
          <w:tcPr>
            <w:tcW w:w="5098" w:type="dxa"/>
          </w:tcPr>
          <w:p w:rsidR="00C21AFF" w:rsidRPr="00ED145A" w:rsidRDefault="00C21AFF" w:rsidP="00505F57">
            <w:pPr>
              <w:autoSpaceDE w:val="0"/>
              <w:autoSpaceDN w:val="0"/>
              <w:adjustRightInd w:val="0"/>
            </w:pPr>
            <w:r w:rsidRPr="00ED145A">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C21AFF" w:rsidRPr="00ED145A" w:rsidRDefault="00C21AFF" w:rsidP="00505F57">
            <w:pPr>
              <w:spacing w:line="276" w:lineRule="auto"/>
              <w:jc w:val="center"/>
            </w:pPr>
            <w:r w:rsidRPr="00ED145A">
              <w:t>7.2.2</w:t>
            </w:r>
          </w:p>
        </w:tc>
      </w:tr>
      <w:tr w:rsidR="00C21AFF" w:rsidRPr="00ED145A" w:rsidTr="00505F57">
        <w:tc>
          <w:tcPr>
            <w:tcW w:w="2546" w:type="dxa"/>
          </w:tcPr>
          <w:p w:rsidR="00C21AFF" w:rsidRPr="00ED145A" w:rsidRDefault="00C21AFF" w:rsidP="00505F57">
            <w:pPr>
              <w:spacing w:line="276" w:lineRule="auto"/>
            </w:pPr>
            <w:r w:rsidRPr="00ED145A">
              <w:t>Стоянки транспорта общего пользования</w:t>
            </w:r>
          </w:p>
        </w:tc>
        <w:tc>
          <w:tcPr>
            <w:tcW w:w="5098" w:type="dxa"/>
          </w:tcPr>
          <w:p w:rsidR="00C21AFF" w:rsidRPr="00ED145A" w:rsidRDefault="00C21AFF" w:rsidP="00505F57">
            <w:pPr>
              <w:autoSpaceDE w:val="0"/>
              <w:autoSpaceDN w:val="0"/>
              <w:adjustRightInd w:val="0"/>
            </w:pPr>
            <w:r w:rsidRPr="00ED145A">
              <w:t>Размещение стоянок транспортных средств, осуществляющих перевозки людей по установленному маршруту</w:t>
            </w:r>
          </w:p>
        </w:tc>
        <w:tc>
          <w:tcPr>
            <w:tcW w:w="1695" w:type="dxa"/>
          </w:tcPr>
          <w:p w:rsidR="00C21AFF" w:rsidRPr="00ED145A" w:rsidRDefault="00C21AFF" w:rsidP="00505F57">
            <w:pPr>
              <w:spacing w:line="276" w:lineRule="auto"/>
              <w:jc w:val="center"/>
            </w:pPr>
            <w:r w:rsidRPr="00ED145A">
              <w:t>7.2.3</w:t>
            </w:r>
          </w:p>
        </w:tc>
      </w:tr>
      <w:tr w:rsidR="00C21AFF" w:rsidRPr="00ED145A" w:rsidTr="00505F57">
        <w:tc>
          <w:tcPr>
            <w:tcW w:w="2546" w:type="dxa"/>
          </w:tcPr>
          <w:p w:rsidR="00C21AFF" w:rsidRPr="00ED145A" w:rsidRDefault="00C21AFF" w:rsidP="00505F57">
            <w:pPr>
              <w:spacing w:line="276" w:lineRule="auto"/>
            </w:pPr>
            <w:r w:rsidRPr="00ED145A">
              <w:t>Водный транспорт</w:t>
            </w:r>
          </w:p>
        </w:tc>
        <w:tc>
          <w:tcPr>
            <w:tcW w:w="5098" w:type="dxa"/>
          </w:tcPr>
          <w:p w:rsidR="00C21AFF" w:rsidRPr="00ED145A" w:rsidRDefault="00C21AFF" w:rsidP="00505F57">
            <w:pPr>
              <w:autoSpaceDE w:val="0"/>
              <w:autoSpaceDN w:val="0"/>
              <w:adjustRightInd w:val="0"/>
            </w:pPr>
            <w:r w:rsidRPr="00ED145A">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95" w:type="dxa"/>
          </w:tcPr>
          <w:p w:rsidR="00C21AFF" w:rsidRPr="00ED145A" w:rsidRDefault="00C21AFF" w:rsidP="00505F57">
            <w:pPr>
              <w:spacing w:line="276" w:lineRule="auto"/>
              <w:jc w:val="center"/>
            </w:pPr>
            <w:r w:rsidRPr="00ED145A">
              <w:t>7.3</w:t>
            </w:r>
          </w:p>
        </w:tc>
      </w:tr>
      <w:tr w:rsidR="00C21AFF" w:rsidRPr="00ED145A" w:rsidTr="00505F57">
        <w:tc>
          <w:tcPr>
            <w:tcW w:w="2546" w:type="dxa"/>
          </w:tcPr>
          <w:p w:rsidR="00C21AFF" w:rsidRPr="00ED145A" w:rsidRDefault="00C21AFF" w:rsidP="00505F57">
            <w:pPr>
              <w:spacing w:line="276" w:lineRule="auto"/>
            </w:pPr>
            <w:r w:rsidRPr="00ED145A">
              <w:t>Воздушный транспорт</w:t>
            </w:r>
          </w:p>
        </w:tc>
        <w:tc>
          <w:tcPr>
            <w:tcW w:w="5098" w:type="dxa"/>
          </w:tcPr>
          <w:p w:rsidR="00C21AFF" w:rsidRPr="00ED145A" w:rsidRDefault="00C21AFF" w:rsidP="00505F57">
            <w:pPr>
              <w:autoSpaceDE w:val="0"/>
              <w:autoSpaceDN w:val="0"/>
              <w:adjustRightInd w:val="0"/>
            </w:pPr>
            <w:r w:rsidRPr="00ED145A">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21AFF" w:rsidRPr="00ED145A" w:rsidRDefault="00C21AFF" w:rsidP="00505F57">
            <w:pPr>
              <w:autoSpaceDE w:val="0"/>
              <w:autoSpaceDN w:val="0"/>
              <w:adjustRightInd w:val="0"/>
              <w:spacing w:line="276" w:lineRule="auto"/>
            </w:pPr>
            <w:r w:rsidRPr="00ED145A">
              <w:t>размещение объектов, предназначенных для технического обслуживания и ремонта воздушных судов</w:t>
            </w:r>
          </w:p>
        </w:tc>
        <w:tc>
          <w:tcPr>
            <w:tcW w:w="1695" w:type="dxa"/>
          </w:tcPr>
          <w:p w:rsidR="00C21AFF" w:rsidRPr="00ED145A" w:rsidRDefault="00C21AFF" w:rsidP="00505F57">
            <w:pPr>
              <w:spacing w:line="276" w:lineRule="auto"/>
              <w:jc w:val="center"/>
            </w:pPr>
            <w:r w:rsidRPr="00ED145A">
              <w:t>7.4</w:t>
            </w:r>
          </w:p>
        </w:tc>
      </w:tr>
      <w:tr w:rsidR="00C21AFF" w:rsidRPr="00ED145A" w:rsidTr="00505F57">
        <w:tc>
          <w:tcPr>
            <w:tcW w:w="2546" w:type="dxa"/>
          </w:tcPr>
          <w:p w:rsidR="00C21AFF" w:rsidRPr="00ED145A" w:rsidRDefault="00C21AFF" w:rsidP="00505F57">
            <w:pPr>
              <w:spacing w:line="276" w:lineRule="auto"/>
            </w:pPr>
            <w:r w:rsidRPr="00ED145A">
              <w:t>Трубопроводный транспорт</w:t>
            </w:r>
          </w:p>
        </w:tc>
        <w:tc>
          <w:tcPr>
            <w:tcW w:w="5098" w:type="dxa"/>
          </w:tcPr>
          <w:p w:rsidR="00C21AFF" w:rsidRPr="00ED145A" w:rsidRDefault="00C21AFF" w:rsidP="00505F57">
            <w:pPr>
              <w:autoSpaceDE w:val="0"/>
              <w:autoSpaceDN w:val="0"/>
              <w:adjustRightInd w:val="0"/>
            </w:pPr>
            <w:r w:rsidRPr="00ED145A">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21AFF" w:rsidRPr="00ED145A" w:rsidRDefault="00C21AFF" w:rsidP="00505F57">
            <w:pPr>
              <w:spacing w:line="276" w:lineRule="auto"/>
              <w:jc w:val="center"/>
            </w:pPr>
            <w:r w:rsidRPr="00ED145A">
              <w:t>7.5</w:t>
            </w:r>
          </w:p>
        </w:tc>
      </w:tr>
      <w:tr w:rsidR="00C21AFF" w:rsidRPr="00ED145A" w:rsidTr="00505F57">
        <w:tc>
          <w:tcPr>
            <w:tcW w:w="2546" w:type="dxa"/>
          </w:tcPr>
          <w:p w:rsidR="00C21AFF" w:rsidRPr="00ED145A" w:rsidRDefault="00C21AFF" w:rsidP="00505F57">
            <w:pPr>
              <w:spacing w:line="276" w:lineRule="auto"/>
            </w:pPr>
            <w:r w:rsidRPr="00ED145A">
              <w:t>Обеспечение внутреннего правопорядка</w:t>
            </w:r>
          </w:p>
        </w:tc>
        <w:tc>
          <w:tcPr>
            <w:tcW w:w="5098" w:type="dxa"/>
          </w:tcPr>
          <w:p w:rsidR="00C21AFF" w:rsidRPr="00ED145A" w:rsidRDefault="00C21AFF" w:rsidP="00505F57">
            <w:pPr>
              <w:autoSpaceDE w:val="0"/>
              <w:autoSpaceDN w:val="0"/>
              <w:adjustRightInd w:val="0"/>
            </w:pPr>
            <w:r w:rsidRPr="00ED145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21AFF" w:rsidRPr="00ED145A" w:rsidRDefault="00C21AFF" w:rsidP="00505F57">
            <w:r w:rsidRPr="00ED145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21AFF" w:rsidRPr="00ED145A" w:rsidRDefault="00C21AFF" w:rsidP="00505F57">
            <w:pPr>
              <w:spacing w:line="276" w:lineRule="auto"/>
              <w:jc w:val="center"/>
            </w:pPr>
            <w:r w:rsidRPr="00ED145A">
              <w:t>8.3</w:t>
            </w:r>
          </w:p>
        </w:tc>
      </w:tr>
      <w:tr w:rsidR="00C21AFF" w:rsidRPr="00ED145A" w:rsidTr="00505F57">
        <w:tc>
          <w:tcPr>
            <w:tcW w:w="2546" w:type="dxa"/>
          </w:tcPr>
          <w:p w:rsidR="00C21AFF" w:rsidRPr="00ED145A" w:rsidRDefault="00C21AFF" w:rsidP="00505F57">
            <w:pPr>
              <w:spacing w:line="276" w:lineRule="auto"/>
            </w:pPr>
            <w:r w:rsidRPr="00ED145A">
              <w:t>Земельные участки (территории) общего пользования</w:t>
            </w:r>
          </w:p>
        </w:tc>
        <w:tc>
          <w:tcPr>
            <w:tcW w:w="5098" w:type="dxa"/>
          </w:tcPr>
          <w:p w:rsidR="00C21AFF" w:rsidRPr="00ED145A" w:rsidRDefault="00C21AFF" w:rsidP="00505F57">
            <w:pPr>
              <w:autoSpaceDE w:val="0"/>
              <w:autoSpaceDN w:val="0"/>
              <w:adjustRightInd w:val="0"/>
            </w:pPr>
            <w:r w:rsidRPr="00ED14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21AFF" w:rsidRPr="00ED145A" w:rsidRDefault="00C21AFF" w:rsidP="00505F57">
            <w:pPr>
              <w:spacing w:line="276" w:lineRule="auto"/>
              <w:jc w:val="center"/>
            </w:pPr>
            <w:r w:rsidRPr="00ED145A">
              <w:t>12.0</w:t>
            </w:r>
          </w:p>
        </w:tc>
      </w:tr>
      <w:tr w:rsidR="00C21AFF" w:rsidRPr="00ED145A" w:rsidTr="00505F57">
        <w:tc>
          <w:tcPr>
            <w:tcW w:w="2546" w:type="dxa"/>
          </w:tcPr>
          <w:p w:rsidR="00C21AFF" w:rsidRPr="00ED145A" w:rsidRDefault="00C21AFF" w:rsidP="00505F57">
            <w:pPr>
              <w:spacing w:line="276" w:lineRule="auto"/>
            </w:pPr>
            <w:r w:rsidRPr="00ED145A">
              <w:t>Улично-дорожная сеть</w:t>
            </w:r>
          </w:p>
        </w:tc>
        <w:tc>
          <w:tcPr>
            <w:tcW w:w="5098" w:type="dxa"/>
          </w:tcPr>
          <w:p w:rsidR="00C21AFF" w:rsidRPr="00ED145A" w:rsidRDefault="00C21AFF" w:rsidP="00505F57">
            <w:pPr>
              <w:autoSpaceDE w:val="0"/>
              <w:autoSpaceDN w:val="0"/>
              <w:adjustRightInd w:val="0"/>
            </w:pPr>
            <w:r w:rsidRPr="00ED14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21AFF" w:rsidRPr="00ED145A" w:rsidRDefault="00C21AFF" w:rsidP="00505F57">
            <w:pPr>
              <w:autoSpaceDE w:val="0"/>
              <w:autoSpaceDN w:val="0"/>
              <w:adjustRightInd w:val="0"/>
              <w:spacing w:line="276" w:lineRule="auto"/>
            </w:pPr>
            <w:r w:rsidRPr="00ED145A">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ED145A">
              <w:lastRenderedPageBreak/>
              <w:t>также некапитальных сооружений, предназначенных для охраны транспортных средств</w:t>
            </w:r>
          </w:p>
        </w:tc>
        <w:tc>
          <w:tcPr>
            <w:tcW w:w="1695" w:type="dxa"/>
          </w:tcPr>
          <w:p w:rsidR="00C21AFF" w:rsidRPr="00ED145A" w:rsidRDefault="00C21AFF" w:rsidP="00505F57">
            <w:pPr>
              <w:spacing w:line="276" w:lineRule="auto"/>
              <w:jc w:val="center"/>
            </w:pPr>
            <w:r w:rsidRPr="00ED145A">
              <w:lastRenderedPageBreak/>
              <w:t>12.0.1</w:t>
            </w:r>
          </w:p>
        </w:tc>
      </w:tr>
      <w:tr w:rsidR="00C21AFF" w:rsidRPr="00ED145A" w:rsidTr="00505F57">
        <w:tc>
          <w:tcPr>
            <w:tcW w:w="2546" w:type="dxa"/>
          </w:tcPr>
          <w:p w:rsidR="00C21AFF" w:rsidRPr="00ED145A" w:rsidRDefault="00C21AFF" w:rsidP="00505F57">
            <w:pPr>
              <w:spacing w:line="276" w:lineRule="auto"/>
            </w:pPr>
            <w:r w:rsidRPr="00ED145A">
              <w:lastRenderedPageBreak/>
              <w:t>Благоустройство территории</w:t>
            </w:r>
          </w:p>
        </w:tc>
        <w:tc>
          <w:tcPr>
            <w:tcW w:w="5098" w:type="dxa"/>
          </w:tcPr>
          <w:p w:rsidR="00C21AFF" w:rsidRPr="00ED145A" w:rsidRDefault="00C21AFF" w:rsidP="00505F57">
            <w:pPr>
              <w:autoSpaceDE w:val="0"/>
              <w:autoSpaceDN w:val="0"/>
              <w:adjustRightInd w:val="0"/>
            </w:pPr>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21AFF" w:rsidRPr="00ED145A" w:rsidRDefault="00C21AFF" w:rsidP="00505F57">
            <w:pPr>
              <w:spacing w:line="276" w:lineRule="auto"/>
              <w:jc w:val="center"/>
            </w:pPr>
            <w:r w:rsidRPr="00ED145A">
              <w:t>12.0.2</w:t>
            </w:r>
          </w:p>
        </w:tc>
      </w:tr>
    </w:tbl>
    <w:p w:rsidR="00C21AFF" w:rsidRPr="00ED145A" w:rsidRDefault="00C21AFF" w:rsidP="00C21AFF">
      <w:pPr>
        <w:spacing w:line="276" w:lineRule="auto"/>
      </w:pPr>
    </w:p>
    <w:tbl>
      <w:tblPr>
        <w:tblStyle w:val="afd"/>
        <w:tblW w:w="0" w:type="auto"/>
        <w:tblLook w:val="04A0"/>
      </w:tblPr>
      <w:tblGrid>
        <w:gridCol w:w="2546"/>
        <w:gridCol w:w="5098"/>
        <w:gridCol w:w="1695"/>
      </w:tblGrid>
      <w:tr w:rsidR="00C21AFF" w:rsidRPr="00ED145A" w:rsidTr="00505F57">
        <w:tc>
          <w:tcPr>
            <w:tcW w:w="9339" w:type="dxa"/>
            <w:gridSpan w:val="3"/>
          </w:tcPr>
          <w:p w:rsidR="00C21AFF" w:rsidRPr="00ED145A" w:rsidRDefault="00C21AFF" w:rsidP="00505F57">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C21AFF" w:rsidRPr="00ED145A" w:rsidTr="00505F57">
        <w:tc>
          <w:tcPr>
            <w:tcW w:w="2546" w:type="dxa"/>
          </w:tcPr>
          <w:p w:rsidR="00C21AFF" w:rsidRPr="00ED145A" w:rsidRDefault="00C21AFF" w:rsidP="00505F57">
            <w:pPr>
              <w:spacing w:line="276" w:lineRule="auto"/>
              <w:jc w:val="center"/>
            </w:pPr>
            <w:r w:rsidRPr="00ED145A">
              <w:t>Наименование</w:t>
            </w:r>
          </w:p>
        </w:tc>
        <w:tc>
          <w:tcPr>
            <w:tcW w:w="5098" w:type="dxa"/>
          </w:tcPr>
          <w:p w:rsidR="00C21AFF" w:rsidRPr="00ED145A" w:rsidRDefault="00C21AFF" w:rsidP="00505F57">
            <w:pPr>
              <w:spacing w:line="276" w:lineRule="auto"/>
              <w:jc w:val="center"/>
            </w:pPr>
            <w:r w:rsidRPr="00ED145A">
              <w:t>Описание</w:t>
            </w:r>
          </w:p>
        </w:tc>
        <w:tc>
          <w:tcPr>
            <w:tcW w:w="1695" w:type="dxa"/>
          </w:tcPr>
          <w:p w:rsidR="00C21AFF" w:rsidRPr="00ED145A" w:rsidRDefault="00C21AFF" w:rsidP="00505F57">
            <w:pPr>
              <w:spacing w:line="276" w:lineRule="auto"/>
              <w:jc w:val="center"/>
            </w:pPr>
            <w:r w:rsidRPr="00ED145A">
              <w:t>Код (числовое обозначение)</w:t>
            </w:r>
          </w:p>
        </w:tc>
      </w:tr>
      <w:tr w:rsidR="00C21AFF" w:rsidRPr="00ED145A" w:rsidTr="00505F57">
        <w:tc>
          <w:tcPr>
            <w:tcW w:w="2546" w:type="dxa"/>
          </w:tcPr>
          <w:p w:rsidR="00C21AFF" w:rsidRPr="00ED145A" w:rsidRDefault="00C21AFF" w:rsidP="00505F57">
            <w:pPr>
              <w:spacing w:line="276" w:lineRule="auto"/>
            </w:pPr>
            <w:r w:rsidRPr="00ED145A">
              <w:t>Предоставление коммунальных услуг</w:t>
            </w:r>
          </w:p>
        </w:tc>
        <w:tc>
          <w:tcPr>
            <w:tcW w:w="5098" w:type="dxa"/>
          </w:tcPr>
          <w:p w:rsidR="00C21AFF" w:rsidRPr="00ED145A" w:rsidRDefault="00C21AFF" w:rsidP="00505F57">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21AFF" w:rsidRPr="00ED145A" w:rsidRDefault="00C21AFF" w:rsidP="00505F57">
            <w:pPr>
              <w:spacing w:line="276" w:lineRule="auto"/>
              <w:jc w:val="center"/>
            </w:pPr>
            <w:r w:rsidRPr="00ED145A">
              <w:t>3.1.1</w:t>
            </w:r>
          </w:p>
        </w:tc>
      </w:tr>
      <w:tr w:rsidR="00C21AFF" w:rsidRPr="00ED145A" w:rsidTr="00505F57">
        <w:tc>
          <w:tcPr>
            <w:tcW w:w="2546" w:type="dxa"/>
          </w:tcPr>
          <w:p w:rsidR="00C21AFF" w:rsidRPr="00ED145A" w:rsidRDefault="00C21AFF" w:rsidP="00505F57">
            <w:pPr>
              <w:spacing w:line="276" w:lineRule="auto"/>
            </w:pPr>
            <w:r w:rsidRPr="00ED145A">
              <w:t>Деловое управление</w:t>
            </w:r>
          </w:p>
        </w:tc>
        <w:tc>
          <w:tcPr>
            <w:tcW w:w="5098" w:type="dxa"/>
          </w:tcPr>
          <w:p w:rsidR="00C21AFF" w:rsidRPr="00ED145A" w:rsidRDefault="00C21AFF" w:rsidP="00505F57">
            <w:r w:rsidRPr="00ED14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21AFF" w:rsidRPr="00ED145A" w:rsidRDefault="00C21AFF" w:rsidP="00505F57">
            <w:pPr>
              <w:spacing w:line="276" w:lineRule="auto"/>
              <w:jc w:val="center"/>
            </w:pPr>
            <w:r w:rsidRPr="00ED145A">
              <w:t>4.1</w:t>
            </w:r>
          </w:p>
        </w:tc>
      </w:tr>
      <w:tr w:rsidR="00C21AFF" w:rsidRPr="00ED145A" w:rsidTr="00505F57">
        <w:tc>
          <w:tcPr>
            <w:tcW w:w="2546" w:type="dxa"/>
          </w:tcPr>
          <w:p w:rsidR="00C21AFF" w:rsidRPr="00ED145A" w:rsidRDefault="00C21AFF" w:rsidP="00505F57">
            <w:pPr>
              <w:spacing w:line="276" w:lineRule="auto"/>
            </w:pPr>
            <w:r w:rsidRPr="00ED145A">
              <w:t>Магазины</w:t>
            </w:r>
          </w:p>
        </w:tc>
        <w:tc>
          <w:tcPr>
            <w:tcW w:w="5098" w:type="dxa"/>
          </w:tcPr>
          <w:p w:rsidR="00C21AFF" w:rsidRPr="00ED145A" w:rsidRDefault="00C21AFF" w:rsidP="00505F57">
            <w:r w:rsidRPr="00ED145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21AFF" w:rsidRPr="00ED145A" w:rsidRDefault="00C21AFF" w:rsidP="00505F57">
            <w:pPr>
              <w:spacing w:line="276" w:lineRule="auto"/>
              <w:jc w:val="center"/>
            </w:pPr>
            <w:r w:rsidRPr="00ED145A">
              <w:t>4.4</w:t>
            </w:r>
          </w:p>
        </w:tc>
      </w:tr>
      <w:tr w:rsidR="00C21AFF" w:rsidRPr="00ED145A" w:rsidTr="00505F57">
        <w:tc>
          <w:tcPr>
            <w:tcW w:w="2546" w:type="dxa"/>
          </w:tcPr>
          <w:p w:rsidR="00C21AFF" w:rsidRPr="00ED145A" w:rsidRDefault="00C21AFF" w:rsidP="00505F57">
            <w:pPr>
              <w:spacing w:line="276" w:lineRule="auto"/>
            </w:pPr>
            <w:r w:rsidRPr="00ED145A">
              <w:t>Служебные гаражи</w:t>
            </w:r>
          </w:p>
        </w:tc>
        <w:tc>
          <w:tcPr>
            <w:tcW w:w="5098" w:type="dxa"/>
          </w:tcPr>
          <w:p w:rsidR="00C21AFF" w:rsidRPr="00ED145A" w:rsidRDefault="00C21AFF" w:rsidP="00505F57">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21AFF" w:rsidRPr="00ED145A" w:rsidRDefault="00C21AFF" w:rsidP="00505F57">
            <w:pPr>
              <w:spacing w:line="276" w:lineRule="auto"/>
              <w:jc w:val="center"/>
            </w:pPr>
            <w:r w:rsidRPr="00ED145A">
              <w:t>4.9</w:t>
            </w:r>
          </w:p>
        </w:tc>
      </w:tr>
      <w:tr w:rsidR="00C21AFF" w:rsidRPr="00ED145A" w:rsidTr="00505F57">
        <w:tc>
          <w:tcPr>
            <w:tcW w:w="2546" w:type="dxa"/>
          </w:tcPr>
          <w:p w:rsidR="00C21AFF" w:rsidRPr="00ED145A" w:rsidRDefault="00C21AFF" w:rsidP="00505F57">
            <w:pPr>
              <w:spacing w:line="276" w:lineRule="auto"/>
            </w:pPr>
            <w:r w:rsidRPr="00ED145A">
              <w:t>Благоустройство территории</w:t>
            </w:r>
          </w:p>
        </w:tc>
        <w:tc>
          <w:tcPr>
            <w:tcW w:w="5098" w:type="dxa"/>
          </w:tcPr>
          <w:p w:rsidR="00C21AFF" w:rsidRPr="00ED145A" w:rsidRDefault="00C21AFF" w:rsidP="00505F57">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21AFF" w:rsidRPr="00ED145A" w:rsidRDefault="00C21AFF" w:rsidP="00505F57">
            <w:pPr>
              <w:spacing w:line="276" w:lineRule="auto"/>
              <w:jc w:val="center"/>
            </w:pPr>
            <w:r w:rsidRPr="00ED145A">
              <w:t>12.0.2</w:t>
            </w:r>
          </w:p>
        </w:tc>
      </w:tr>
    </w:tbl>
    <w:p w:rsidR="00C21AFF" w:rsidRPr="00ED145A" w:rsidRDefault="00C21AFF" w:rsidP="00C21AFF">
      <w:pPr>
        <w:spacing w:line="276" w:lineRule="auto"/>
      </w:pPr>
    </w:p>
    <w:tbl>
      <w:tblPr>
        <w:tblStyle w:val="afd"/>
        <w:tblW w:w="0" w:type="auto"/>
        <w:tblLook w:val="04A0"/>
      </w:tblPr>
      <w:tblGrid>
        <w:gridCol w:w="2547"/>
        <w:gridCol w:w="5103"/>
        <w:gridCol w:w="1695"/>
      </w:tblGrid>
      <w:tr w:rsidR="00C21AFF" w:rsidRPr="00ED145A" w:rsidTr="00505F57">
        <w:tc>
          <w:tcPr>
            <w:tcW w:w="9345" w:type="dxa"/>
            <w:gridSpan w:val="3"/>
          </w:tcPr>
          <w:p w:rsidR="00C21AFF" w:rsidRPr="00ED145A" w:rsidRDefault="00C21AFF" w:rsidP="00505F57">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C21AFF" w:rsidRPr="00ED145A" w:rsidTr="00505F57">
        <w:tc>
          <w:tcPr>
            <w:tcW w:w="2547" w:type="dxa"/>
          </w:tcPr>
          <w:p w:rsidR="00C21AFF" w:rsidRPr="00ED145A" w:rsidRDefault="00C21AFF" w:rsidP="00505F57">
            <w:pPr>
              <w:spacing w:line="276" w:lineRule="auto"/>
              <w:jc w:val="center"/>
            </w:pPr>
            <w:r w:rsidRPr="00ED145A">
              <w:t>Наименование</w:t>
            </w:r>
          </w:p>
        </w:tc>
        <w:tc>
          <w:tcPr>
            <w:tcW w:w="5103" w:type="dxa"/>
          </w:tcPr>
          <w:p w:rsidR="00C21AFF" w:rsidRPr="00ED145A" w:rsidRDefault="00C21AFF" w:rsidP="00505F57">
            <w:pPr>
              <w:spacing w:line="276" w:lineRule="auto"/>
              <w:jc w:val="center"/>
            </w:pPr>
            <w:r w:rsidRPr="00ED145A">
              <w:t>Описание</w:t>
            </w:r>
          </w:p>
        </w:tc>
        <w:tc>
          <w:tcPr>
            <w:tcW w:w="1695" w:type="dxa"/>
          </w:tcPr>
          <w:p w:rsidR="00C21AFF" w:rsidRPr="00ED145A" w:rsidRDefault="00C21AFF" w:rsidP="00505F57">
            <w:pPr>
              <w:spacing w:line="276" w:lineRule="auto"/>
              <w:jc w:val="center"/>
            </w:pPr>
            <w:r w:rsidRPr="00ED145A">
              <w:t>Код (числовое обозначение)</w:t>
            </w:r>
          </w:p>
        </w:tc>
      </w:tr>
      <w:tr w:rsidR="00C21AFF" w:rsidRPr="00ED145A" w:rsidTr="00505F57">
        <w:tc>
          <w:tcPr>
            <w:tcW w:w="2547" w:type="dxa"/>
          </w:tcPr>
          <w:p w:rsidR="00C21AFF" w:rsidRPr="00ED145A" w:rsidRDefault="00C21AFF" w:rsidP="00505F57">
            <w:pPr>
              <w:spacing w:line="276" w:lineRule="auto"/>
            </w:pPr>
            <w:r w:rsidRPr="00ED145A">
              <w:t>Бытовое обслуживание</w:t>
            </w:r>
          </w:p>
        </w:tc>
        <w:tc>
          <w:tcPr>
            <w:tcW w:w="5103" w:type="dxa"/>
          </w:tcPr>
          <w:p w:rsidR="00C21AFF" w:rsidRPr="00ED145A" w:rsidRDefault="00C21AFF" w:rsidP="00505F57">
            <w:r w:rsidRPr="00ED145A">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ED145A">
              <w:lastRenderedPageBreak/>
              <w:t>ремонта, ателье, бани, парикмахерские, прачечные, химчистки, похоронные бюро)</w:t>
            </w:r>
          </w:p>
        </w:tc>
        <w:tc>
          <w:tcPr>
            <w:tcW w:w="1695" w:type="dxa"/>
          </w:tcPr>
          <w:p w:rsidR="00C21AFF" w:rsidRPr="00ED145A" w:rsidRDefault="00C21AFF" w:rsidP="00505F57">
            <w:pPr>
              <w:spacing w:line="276" w:lineRule="auto"/>
              <w:jc w:val="center"/>
            </w:pPr>
            <w:r w:rsidRPr="00ED145A">
              <w:lastRenderedPageBreak/>
              <w:t>3.3</w:t>
            </w:r>
          </w:p>
        </w:tc>
      </w:tr>
      <w:tr w:rsidR="00C21AFF" w:rsidRPr="00ED145A" w:rsidTr="00505F57">
        <w:tc>
          <w:tcPr>
            <w:tcW w:w="2547" w:type="dxa"/>
          </w:tcPr>
          <w:p w:rsidR="00C21AFF" w:rsidRPr="00ED145A" w:rsidRDefault="00C21AFF" w:rsidP="00505F57">
            <w:pPr>
              <w:spacing w:line="276" w:lineRule="auto"/>
            </w:pPr>
            <w:r w:rsidRPr="00ED145A">
              <w:lastRenderedPageBreak/>
              <w:t>Деловое управление</w:t>
            </w:r>
          </w:p>
        </w:tc>
        <w:tc>
          <w:tcPr>
            <w:tcW w:w="5103" w:type="dxa"/>
          </w:tcPr>
          <w:p w:rsidR="00C21AFF" w:rsidRPr="00ED145A" w:rsidRDefault="00C21AFF" w:rsidP="00505F57">
            <w:r w:rsidRPr="00ED14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21AFF" w:rsidRPr="00ED145A" w:rsidRDefault="00C21AFF" w:rsidP="00505F57">
            <w:pPr>
              <w:spacing w:line="276" w:lineRule="auto"/>
              <w:jc w:val="center"/>
            </w:pPr>
            <w:r w:rsidRPr="00ED145A">
              <w:t>4.1</w:t>
            </w:r>
          </w:p>
        </w:tc>
      </w:tr>
    </w:tbl>
    <w:p w:rsidR="00C21AFF" w:rsidRDefault="00C21AFF" w:rsidP="00C21AFF">
      <w:pPr>
        <w:spacing w:line="276" w:lineRule="auto"/>
      </w:pPr>
    </w:p>
    <w:p w:rsidR="00C21AFF" w:rsidRPr="00ED145A" w:rsidRDefault="00C21AFF" w:rsidP="00C21AFF">
      <w:pPr>
        <w:spacing w:line="276" w:lineRule="auto"/>
      </w:pPr>
    </w:p>
    <w:p w:rsidR="00C21AFF" w:rsidRPr="00ED145A" w:rsidRDefault="00C21AFF" w:rsidP="00C21AFF">
      <w:pPr>
        <w:spacing w:after="240" w:line="276" w:lineRule="auto"/>
        <w:jc w:val="center"/>
        <w:outlineLvl w:val="3"/>
        <w:rPr>
          <w:b/>
          <w:sz w:val="28"/>
          <w:szCs w:val="28"/>
        </w:rPr>
      </w:pPr>
      <w:r w:rsidRPr="00ED145A">
        <w:rPr>
          <w:b/>
          <w:sz w:val="28"/>
          <w:szCs w:val="28"/>
        </w:rPr>
        <w:t>ЗОНЫ СПЕЦИАЛЬНОГО НАЗНАЧЕНИЯ</w:t>
      </w:r>
    </w:p>
    <w:p w:rsidR="00C21AFF" w:rsidRPr="00ED145A" w:rsidRDefault="00C21AFF" w:rsidP="00C21AFF">
      <w:pPr>
        <w:spacing w:after="240" w:line="276" w:lineRule="auto"/>
        <w:jc w:val="center"/>
        <w:outlineLvl w:val="3"/>
        <w:rPr>
          <w:b/>
          <w:sz w:val="28"/>
          <w:szCs w:val="28"/>
        </w:rPr>
      </w:pPr>
      <w:r w:rsidRPr="00ED145A">
        <w:rPr>
          <w:b/>
          <w:sz w:val="28"/>
          <w:szCs w:val="28"/>
        </w:rPr>
        <w:t>Сп1 Зона специального назначения, связанная с захоронениями</w:t>
      </w:r>
    </w:p>
    <w:p w:rsidR="00C21AFF" w:rsidRPr="00ED145A" w:rsidRDefault="00C21AFF" w:rsidP="00C21AFF">
      <w:pPr>
        <w:tabs>
          <w:tab w:val="left" w:pos="0"/>
        </w:tabs>
        <w:spacing w:after="200" w:line="276" w:lineRule="auto"/>
        <w:ind w:firstLine="709"/>
        <w:jc w:val="both"/>
        <w:rPr>
          <w:sz w:val="28"/>
          <w:szCs w:val="28"/>
        </w:rPr>
      </w:pPr>
      <w:r w:rsidRPr="00ED145A">
        <w:rPr>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d"/>
        <w:tblW w:w="0" w:type="auto"/>
        <w:tblLook w:val="04A0"/>
      </w:tblPr>
      <w:tblGrid>
        <w:gridCol w:w="2589"/>
        <w:gridCol w:w="5057"/>
        <w:gridCol w:w="1693"/>
      </w:tblGrid>
      <w:tr w:rsidR="00C21AFF" w:rsidRPr="00ED145A" w:rsidTr="00505F57">
        <w:tc>
          <w:tcPr>
            <w:tcW w:w="9339" w:type="dxa"/>
            <w:gridSpan w:val="3"/>
          </w:tcPr>
          <w:p w:rsidR="00C21AFF" w:rsidRPr="00ED145A" w:rsidRDefault="00C21AFF" w:rsidP="00505F57">
            <w:pPr>
              <w:spacing w:line="276" w:lineRule="auto"/>
              <w:jc w:val="center"/>
              <w:rPr>
                <w:b/>
              </w:rPr>
            </w:pPr>
            <w:r w:rsidRPr="00ED145A">
              <w:rPr>
                <w:b/>
              </w:rPr>
              <w:t>Основные виды разрешенного использования земельных участков и объектов капитального строительства</w:t>
            </w:r>
          </w:p>
        </w:tc>
      </w:tr>
      <w:tr w:rsidR="00C21AFF" w:rsidRPr="00ED145A" w:rsidTr="00505F57">
        <w:tc>
          <w:tcPr>
            <w:tcW w:w="2589" w:type="dxa"/>
          </w:tcPr>
          <w:p w:rsidR="00C21AFF" w:rsidRPr="00ED145A" w:rsidRDefault="00C21AFF" w:rsidP="00505F57">
            <w:pPr>
              <w:spacing w:line="276" w:lineRule="auto"/>
              <w:jc w:val="center"/>
            </w:pPr>
            <w:r w:rsidRPr="00ED145A">
              <w:t>Наименование</w:t>
            </w:r>
          </w:p>
        </w:tc>
        <w:tc>
          <w:tcPr>
            <w:tcW w:w="5057" w:type="dxa"/>
          </w:tcPr>
          <w:p w:rsidR="00C21AFF" w:rsidRPr="00ED145A" w:rsidRDefault="00C21AFF" w:rsidP="00505F57">
            <w:pPr>
              <w:spacing w:line="276" w:lineRule="auto"/>
              <w:jc w:val="center"/>
            </w:pPr>
            <w:r w:rsidRPr="00ED145A">
              <w:t>Описание</w:t>
            </w:r>
          </w:p>
        </w:tc>
        <w:tc>
          <w:tcPr>
            <w:tcW w:w="1693" w:type="dxa"/>
          </w:tcPr>
          <w:p w:rsidR="00C21AFF" w:rsidRPr="00ED145A" w:rsidRDefault="00C21AFF" w:rsidP="00505F57">
            <w:pPr>
              <w:spacing w:line="276" w:lineRule="auto"/>
              <w:jc w:val="center"/>
            </w:pPr>
            <w:r w:rsidRPr="00ED145A">
              <w:t>Код (числовое обозначение)</w:t>
            </w:r>
          </w:p>
        </w:tc>
      </w:tr>
      <w:tr w:rsidR="00C21AFF" w:rsidRPr="00ED145A" w:rsidTr="00505F57">
        <w:tc>
          <w:tcPr>
            <w:tcW w:w="2589" w:type="dxa"/>
          </w:tcPr>
          <w:p w:rsidR="00C21AFF" w:rsidRPr="00ED145A" w:rsidRDefault="00C21AFF" w:rsidP="00505F57">
            <w:pPr>
              <w:spacing w:line="276" w:lineRule="auto"/>
            </w:pPr>
            <w:r w:rsidRPr="00ED145A">
              <w:t>Земельные участки (территории) общего пользования</w:t>
            </w:r>
          </w:p>
        </w:tc>
        <w:tc>
          <w:tcPr>
            <w:tcW w:w="5057" w:type="dxa"/>
          </w:tcPr>
          <w:p w:rsidR="00C21AFF" w:rsidRPr="00ED145A" w:rsidRDefault="00C21AFF" w:rsidP="00505F57">
            <w:r w:rsidRPr="00ED14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C21AFF" w:rsidRPr="00ED145A" w:rsidRDefault="00C21AFF" w:rsidP="00505F57">
            <w:pPr>
              <w:spacing w:line="276" w:lineRule="auto"/>
              <w:jc w:val="center"/>
            </w:pPr>
            <w:r w:rsidRPr="00ED145A">
              <w:t>12.0</w:t>
            </w:r>
          </w:p>
        </w:tc>
      </w:tr>
      <w:tr w:rsidR="00C21AFF" w:rsidRPr="00ED145A" w:rsidTr="00505F57">
        <w:tc>
          <w:tcPr>
            <w:tcW w:w="2589" w:type="dxa"/>
          </w:tcPr>
          <w:p w:rsidR="00C21AFF" w:rsidRPr="00ED145A" w:rsidRDefault="00C21AFF" w:rsidP="00505F57">
            <w:pPr>
              <w:spacing w:line="276" w:lineRule="auto"/>
            </w:pPr>
            <w:r w:rsidRPr="00ED145A">
              <w:t>Улично-дорожная сеть</w:t>
            </w:r>
          </w:p>
        </w:tc>
        <w:tc>
          <w:tcPr>
            <w:tcW w:w="5057" w:type="dxa"/>
          </w:tcPr>
          <w:p w:rsidR="00C21AFF" w:rsidRPr="00ED145A" w:rsidRDefault="00C21AFF" w:rsidP="00505F57">
            <w:r w:rsidRPr="00ED14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21AFF" w:rsidRPr="00ED145A" w:rsidRDefault="00C21AFF" w:rsidP="00505F57">
            <w:r w:rsidRPr="00ED145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C21AFF" w:rsidRPr="00ED145A" w:rsidRDefault="00C21AFF" w:rsidP="00505F57">
            <w:pPr>
              <w:spacing w:line="276" w:lineRule="auto"/>
              <w:jc w:val="center"/>
            </w:pPr>
            <w:r w:rsidRPr="00ED145A">
              <w:t>12.0.1</w:t>
            </w:r>
          </w:p>
        </w:tc>
      </w:tr>
      <w:tr w:rsidR="00C21AFF" w:rsidRPr="00ED145A" w:rsidTr="00505F57">
        <w:tc>
          <w:tcPr>
            <w:tcW w:w="2589" w:type="dxa"/>
          </w:tcPr>
          <w:p w:rsidR="00C21AFF" w:rsidRPr="00ED145A" w:rsidRDefault="00C21AFF" w:rsidP="00505F57">
            <w:pPr>
              <w:spacing w:line="276" w:lineRule="auto"/>
            </w:pPr>
            <w:r w:rsidRPr="00ED145A">
              <w:t>Благоустройство территории</w:t>
            </w:r>
          </w:p>
        </w:tc>
        <w:tc>
          <w:tcPr>
            <w:tcW w:w="5057" w:type="dxa"/>
          </w:tcPr>
          <w:p w:rsidR="00C21AFF" w:rsidRPr="00ED145A" w:rsidRDefault="00C21AFF" w:rsidP="00505F57">
            <w:r w:rsidRPr="00ED14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C21AFF" w:rsidRPr="00ED145A" w:rsidRDefault="00C21AFF" w:rsidP="00505F57">
            <w:pPr>
              <w:spacing w:line="276" w:lineRule="auto"/>
              <w:jc w:val="center"/>
            </w:pPr>
            <w:r w:rsidRPr="00ED145A">
              <w:t>12.0.2</w:t>
            </w:r>
          </w:p>
        </w:tc>
      </w:tr>
      <w:tr w:rsidR="00C21AFF" w:rsidRPr="00ED145A" w:rsidTr="00505F57">
        <w:tc>
          <w:tcPr>
            <w:tcW w:w="2589" w:type="dxa"/>
          </w:tcPr>
          <w:p w:rsidR="00C21AFF" w:rsidRPr="00ED145A" w:rsidRDefault="00C21AFF" w:rsidP="00505F57">
            <w:pPr>
              <w:spacing w:line="276" w:lineRule="auto"/>
            </w:pPr>
            <w:r w:rsidRPr="00ED145A">
              <w:t>Ритуальная деятельность</w:t>
            </w:r>
          </w:p>
        </w:tc>
        <w:tc>
          <w:tcPr>
            <w:tcW w:w="5057" w:type="dxa"/>
          </w:tcPr>
          <w:p w:rsidR="00C21AFF" w:rsidRPr="00ED145A" w:rsidRDefault="00C21AFF" w:rsidP="00505F57">
            <w:r w:rsidRPr="00ED145A">
              <w:t>Размещение кладбищ, крематориев и мест захоронения;</w:t>
            </w:r>
          </w:p>
          <w:p w:rsidR="00C21AFF" w:rsidRPr="00ED145A" w:rsidRDefault="00C21AFF" w:rsidP="00505F57">
            <w:r w:rsidRPr="00ED145A">
              <w:t>размещение соответствующих культовых сооружений;</w:t>
            </w:r>
          </w:p>
          <w:p w:rsidR="00C21AFF" w:rsidRPr="00ED145A" w:rsidRDefault="00C21AFF" w:rsidP="00505F57">
            <w:r w:rsidRPr="00ED145A">
              <w:t>осуществление деятельности по производству продукции ритуально-обрядового назначения</w:t>
            </w:r>
          </w:p>
        </w:tc>
        <w:tc>
          <w:tcPr>
            <w:tcW w:w="1693" w:type="dxa"/>
          </w:tcPr>
          <w:p w:rsidR="00C21AFF" w:rsidRPr="00ED145A" w:rsidRDefault="00C21AFF" w:rsidP="00505F57">
            <w:pPr>
              <w:spacing w:line="276" w:lineRule="auto"/>
              <w:jc w:val="center"/>
            </w:pPr>
            <w:r w:rsidRPr="00ED145A">
              <w:t>12.1</w:t>
            </w:r>
          </w:p>
        </w:tc>
      </w:tr>
    </w:tbl>
    <w:p w:rsidR="00C21AFF" w:rsidRPr="00ED145A" w:rsidRDefault="00C21AFF" w:rsidP="00C21AFF">
      <w:pPr>
        <w:spacing w:line="276" w:lineRule="auto"/>
      </w:pPr>
    </w:p>
    <w:tbl>
      <w:tblPr>
        <w:tblStyle w:val="afd"/>
        <w:tblW w:w="0" w:type="auto"/>
        <w:tblLook w:val="04A0"/>
      </w:tblPr>
      <w:tblGrid>
        <w:gridCol w:w="2546"/>
        <w:gridCol w:w="5098"/>
        <w:gridCol w:w="1695"/>
      </w:tblGrid>
      <w:tr w:rsidR="00C21AFF" w:rsidRPr="00ED145A" w:rsidTr="00505F57">
        <w:tc>
          <w:tcPr>
            <w:tcW w:w="9339" w:type="dxa"/>
            <w:gridSpan w:val="3"/>
          </w:tcPr>
          <w:p w:rsidR="00C21AFF" w:rsidRPr="00ED145A" w:rsidRDefault="00C21AFF" w:rsidP="00505F57">
            <w:pPr>
              <w:spacing w:line="276" w:lineRule="auto"/>
              <w:jc w:val="center"/>
              <w:rPr>
                <w:b/>
              </w:rPr>
            </w:pPr>
            <w:r w:rsidRPr="00ED145A">
              <w:rPr>
                <w:b/>
              </w:rPr>
              <w:t>Вспомогательные виды разрешенного использования земельных участков и объектов капитального строительства</w:t>
            </w:r>
          </w:p>
        </w:tc>
      </w:tr>
      <w:tr w:rsidR="00C21AFF" w:rsidRPr="00ED145A" w:rsidTr="00505F57">
        <w:tc>
          <w:tcPr>
            <w:tcW w:w="2546" w:type="dxa"/>
          </w:tcPr>
          <w:p w:rsidR="00C21AFF" w:rsidRPr="00ED145A" w:rsidRDefault="00C21AFF" w:rsidP="00505F57">
            <w:pPr>
              <w:spacing w:line="276" w:lineRule="auto"/>
              <w:jc w:val="center"/>
            </w:pPr>
            <w:r w:rsidRPr="00ED145A">
              <w:t>Наименование</w:t>
            </w:r>
          </w:p>
        </w:tc>
        <w:tc>
          <w:tcPr>
            <w:tcW w:w="5098" w:type="dxa"/>
          </w:tcPr>
          <w:p w:rsidR="00C21AFF" w:rsidRPr="00ED145A" w:rsidRDefault="00C21AFF" w:rsidP="00505F57">
            <w:pPr>
              <w:spacing w:line="276" w:lineRule="auto"/>
              <w:jc w:val="center"/>
            </w:pPr>
            <w:r w:rsidRPr="00ED145A">
              <w:t>Описание</w:t>
            </w:r>
          </w:p>
        </w:tc>
        <w:tc>
          <w:tcPr>
            <w:tcW w:w="1695" w:type="dxa"/>
          </w:tcPr>
          <w:p w:rsidR="00C21AFF" w:rsidRPr="00ED145A" w:rsidRDefault="00C21AFF" w:rsidP="00505F57">
            <w:pPr>
              <w:spacing w:line="276" w:lineRule="auto"/>
              <w:jc w:val="center"/>
            </w:pPr>
            <w:r w:rsidRPr="00ED145A">
              <w:t xml:space="preserve">Код (числовое </w:t>
            </w:r>
            <w:r w:rsidRPr="00ED145A">
              <w:lastRenderedPageBreak/>
              <w:t>обозначение)</w:t>
            </w:r>
          </w:p>
        </w:tc>
      </w:tr>
      <w:tr w:rsidR="00C21AFF" w:rsidRPr="00ED145A" w:rsidTr="00505F57">
        <w:tc>
          <w:tcPr>
            <w:tcW w:w="2546" w:type="dxa"/>
          </w:tcPr>
          <w:p w:rsidR="00C21AFF" w:rsidRPr="00ED145A" w:rsidRDefault="00C21AFF" w:rsidP="00505F57">
            <w:pPr>
              <w:spacing w:line="276" w:lineRule="auto"/>
            </w:pPr>
            <w:r w:rsidRPr="00ED145A">
              <w:lastRenderedPageBreak/>
              <w:t>Предоставление коммунальных услуг</w:t>
            </w:r>
          </w:p>
        </w:tc>
        <w:tc>
          <w:tcPr>
            <w:tcW w:w="5098" w:type="dxa"/>
          </w:tcPr>
          <w:p w:rsidR="00C21AFF" w:rsidRPr="00ED145A" w:rsidRDefault="00C21AFF" w:rsidP="00505F57">
            <w:r w:rsidRPr="00ED14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21AFF" w:rsidRPr="00ED145A" w:rsidRDefault="00C21AFF" w:rsidP="00505F57">
            <w:pPr>
              <w:spacing w:line="276" w:lineRule="auto"/>
              <w:jc w:val="center"/>
            </w:pPr>
            <w:r w:rsidRPr="00ED145A">
              <w:t>3.1.1</w:t>
            </w:r>
          </w:p>
        </w:tc>
      </w:tr>
      <w:tr w:rsidR="00C21AFF" w:rsidRPr="00ED145A" w:rsidTr="00505F57">
        <w:tc>
          <w:tcPr>
            <w:tcW w:w="2546" w:type="dxa"/>
          </w:tcPr>
          <w:p w:rsidR="00C21AFF" w:rsidRPr="00ED145A" w:rsidRDefault="00C21AFF" w:rsidP="00505F57">
            <w:pPr>
              <w:spacing w:line="276" w:lineRule="auto"/>
            </w:pPr>
            <w:r w:rsidRPr="00ED145A">
              <w:t>Бытовое обслуживание</w:t>
            </w:r>
          </w:p>
        </w:tc>
        <w:tc>
          <w:tcPr>
            <w:tcW w:w="5098" w:type="dxa"/>
          </w:tcPr>
          <w:p w:rsidR="00C21AFF" w:rsidRPr="00ED145A" w:rsidRDefault="00C21AFF" w:rsidP="00505F57">
            <w:r w:rsidRPr="00ED14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21AFF" w:rsidRPr="00ED145A" w:rsidRDefault="00C21AFF" w:rsidP="00505F57">
            <w:pPr>
              <w:spacing w:line="276" w:lineRule="auto"/>
              <w:jc w:val="center"/>
            </w:pPr>
            <w:r w:rsidRPr="00ED145A">
              <w:t>3.3</w:t>
            </w:r>
          </w:p>
        </w:tc>
      </w:tr>
      <w:tr w:rsidR="00C21AFF" w:rsidRPr="00ED145A" w:rsidTr="00505F57">
        <w:tc>
          <w:tcPr>
            <w:tcW w:w="2546" w:type="dxa"/>
          </w:tcPr>
          <w:p w:rsidR="00C21AFF" w:rsidRPr="00ED145A" w:rsidRDefault="00C21AFF" w:rsidP="00505F57">
            <w:pPr>
              <w:spacing w:line="276" w:lineRule="auto"/>
            </w:pPr>
            <w:r w:rsidRPr="00ED145A">
              <w:t>Служебные гаражи</w:t>
            </w:r>
          </w:p>
        </w:tc>
        <w:tc>
          <w:tcPr>
            <w:tcW w:w="5098" w:type="dxa"/>
          </w:tcPr>
          <w:p w:rsidR="00C21AFF" w:rsidRPr="00ED145A" w:rsidRDefault="00C21AFF" w:rsidP="00505F57">
            <w:r w:rsidRPr="00ED14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21AFF" w:rsidRPr="00ED145A" w:rsidRDefault="00C21AFF" w:rsidP="00505F57">
            <w:pPr>
              <w:spacing w:line="276" w:lineRule="auto"/>
              <w:jc w:val="center"/>
            </w:pPr>
            <w:r w:rsidRPr="00ED145A">
              <w:t>4.9</w:t>
            </w:r>
          </w:p>
        </w:tc>
      </w:tr>
    </w:tbl>
    <w:p w:rsidR="00C21AFF" w:rsidRPr="00ED145A" w:rsidRDefault="00C21AFF" w:rsidP="00C21AFF">
      <w:pPr>
        <w:spacing w:line="276" w:lineRule="auto"/>
      </w:pPr>
    </w:p>
    <w:tbl>
      <w:tblPr>
        <w:tblStyle w:val="afd"/>
        <w:tblW w:w="0" w:type="auto"/>
        <w:tblLook w:val="04A0"/>
      </w:tblPr>
      <w:tblGrid>
        <w:gridCol w:w="2547"/>
        <w:gridCol w:w="5103"/>
        <w:gridCol w:w="1695"/>
      </w:tblGrid>
      <w:tr w:rsidR="00C21AFF" w:rsidRPr="00ED145A" w:rsidTr="00505F57">
        <w:tc>
          <w:tcPr>
            <w:tcW w:w="9345" w:type="dxa"/>
            <w:gridSpan w:val="3"/>
          </w:tcPr>
          <w:p w:rsidR="00C21AFF" w:rsidRPr="00ED145A" w:rsidRDefault="00C21AFF" w:rsidP="00505F57">
            <w:pPr>
              <w:spacing w:line="276" w:lineRule="auto"/>
              <w:jc w:val="center"/>
              <w:rPr>
                <w:b/>
              </w:rPr>
            </w:pPr>
            <w:r w:rsidRPr="00ED145A">
              <w:rPr>
                <w:b/>
              </w:rPr>
              <w:t>Условно разрешенные виды использования земельных участков и объектов капитального строительства</w:t>
            </w:r>
          </w:p>
        </w:tc>
      </w:tr>
      <w:tr w:rsidR="00C21AFF" w:rsidRPr="00ED145A" w:rsidTr="00505F57">
        <w:tc>
          <w:tcPr>
            <w:tcW w:w="2547" w:type="dxa"/>
          </w:tcPr>
          <w:p w:rsidR="00C21AFF" w:rsidRPr="00ED145A" w:rsidRDefault="00C21AFF" w:rsidP="00505F57">
            <w:pPr>
              <w:spacing w:line="276" w:lineRule="auto"/>
              <w:jc w:val="center"/>
            </w:pPr>
            <w:r w:rsidRPr="00ED145A">
              <w:t>Наименование</w:t>
            </w:r>
          </w:p>
        </w:tc>
        <w:tc>
          <w:tcPr>
            <w:tcW w:w="5103" w:type="dxa"/>
          </w:tcPr>
          <w:p w:rsidR="00C21AFF" w:rsidRPr="00ED145A" w:rsidRDefault="00C21AFF" w:rsidP="00505F57">
            <w:pPr>
              <w:spacing w:line="276" w:lineRule="auto"/>
              <w:jc w:val="center"/>
            </w:pPr>
            <w:r w:rsidRPr="00ED145A">
              <w:t>Описание</w:t>
            </w:r>
          </w:p>
        </w:tc>
        <w:tc>
          <w:tcPr>
            <w:tcW w:w="1695" w:type="dxa"/>
          </w:tcPr>
          <w:p w:rsidR="00C21AFF" w:rsidRPr="00ED145A" w:rsidRDefault="00C21AFF" w:rsidP="00505F57">
            <w:pPr>
              <w:spacing w:line="276" w:lineRule="auto"/>
              <w:jc w:val="center"/>
            </w:pPr>
            <w:r w:rsidRPr="00ED145A">
              <w:t>Код (числовое обозначение)</w:t>
            </w:r>
          </w:p>
        </w:tc>
      </w:tr>
      <w:tr w:rsidR="00C21AFF" w:rsidRPr="00ED145A" w:rsidTr="00505F57">
        <w:tc>
          <w:tcPr>
            <w:tcW w:w="2547" w:type="dxa"/>
          </w:tcPr>
          <w:p w:rsidR="00C21AFF" w:rsidRPr="00ED145A" w:rsidRDefault="00C21AFF" w:rsidP="00505F57">
            <w:pPr>
              <w:spacing w:line="276" w:lineRule="auto"/>
            </w:pPr>
            <w:r w:rsidRPr="00ED145A">
              <w:t>Бытовое обслуживание</w:t>
            </w:r>
          </w:p>
        </w:tc>
        <w:tc>
          <w:tcPr>
            <w:tcW w:w="5103" w:type="dxa"/>
          </w:tcPr>
          <w:p w:rsidR="00C21AFF" w:rsidRPr="00ED145A" w:rsidRDefault="00C21AFF" w:rsidP="00505F57">
            <w:r w:rsidRPr="00ED14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21AFF" w:rsidRPr="00ED145A" w:rsidRDefault="00C21AFF" w:rsidP="00505F57">
            <w:pPr>
              <w:spacing w:line="276" w:lineRule="auto"/>
              <w:jc w:val="center"/>
            </w:pPr>
            <w:r w:rsidRPr="00ED145A">
              <w:t>3.3</w:t>
            </w:r>
          </w:p>
        </w:tc>
      </w:tr>
      <w:tr w:rsidR="00C21AFF" w:rsidRPr="00ED145A" w:rsidTr="00505F57">
        <w:tc>
          <w:tcPr>
            <w:tcW w:w="2547" w:type="dxa"/>
          </w:tcPr>
          <w:p w:rsidR="00C21AFF" w:rsidRPr="00ED145A" w:rsidRDefault="00C21AFF" w:rsidP="00505F57">
            <w:pPr>
              <w:spacing w:line="276" w:lineRule="auto"/>
            </w:pPr>
            <w:r w:rsidRPr="00ED145A">
              <w:t>Специальная деятельность</w:t>
            </w:r>
          </w:p>
        </w:tc>
        <w:tc>
          <w:tcPr>
            <w:tcW w:w="5103" w:type="dxa"/>
          </w:tcPr>
          <w:p w:rsidR="00C21AFF" w:rsidRPr="00ED145A" w:rsidRDefault="00C21AFF" w:rsidP="00505F57">
            <w:r w:rsidRPr="00ED145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C21AFF" w:rsidRPr="00ED145A" w:rsidRDefault="00C21AFF" w:rsidP="00505F57">
            <w:pPr>
              <w:spacing w:line="276" w:lineRule="auto"/>
              <w:jc w:val="center"/>
            </w:pPr>
            <w:r w:rsidRPr="00ED145A">
              <w:t>12.2</w:t>
            </w:r>
          </w:p>
        </w:tc>
      </w:tr>
    </w:tbl>
    <w:p w:rsidR="00C21AFF" w:rsidRDefault="00C21AFF" w:rsidP="00C21AFF">
      <w:pPr>
        <w:spacing w:line="276" w:lineRule="auto"/>
      </w:pPr>
    </w:p>
    <w:p w:rsidR="00C21AFF" w:rsidRPr="00151BB1" w:rsidRDefault="00C21AFF" w:rsidP="00C21AFF">
      <w:pPr>
        <w:spacing w:after="240" w:line="276" w:lineRule="auto"/>
        <w:jc w:val="center"/>
        <w:outlineLvl w:val="3"/>
        <w:rPr>
          <w:b/>
          <w:sz w:val="28"/>
          <w:szCs w:val="28"/>
        </w:rPr>
      </w:pPr>
      <w:bookmarkStart w:id="200" w:name="_Hlk9422220"/>
      <w:r w:rsidRPr="00151BB1">
        <w:rPr>
          <w:b/>
          <w:sz w:val="28"/>
          <w:szCs w:val="28"/>
        </w:rPr>
        <w:t>Сп3 Зона размещения скотомогильников</w:t>
      </w:r>
    </w:p>
    <w:p w:rsidR="00C21AFF" w:rsidRPr="009778D8" w:rsidRDefault="00C21AFF" w:rsidP="00C21AFF">
      <w:pPr>
        <w:tabs>
          <w:tab w:val="left" w:pos="0"/>
        </w:tabs>
        <w:spacing w:after="200" w:line="276" w:lineRule="auto"/>
        <w:ind w:firstLine="709"/>
        <w:jc w:val="both"/>
        <w:rPr>
          <w:sz w:val="28"/>
          <w:szCs w:val="28"/>
        </w:rPr>
      </w:pPr>
      <w:r w:rsidRPr="00151BB1">
        <w:rPr>
          <w:sz w:val="28"/>
          <w:szCs w:val="28"/>
        </w:rPr>
        <w:t>Зона Сп3 предназначена для обеспечения правовых условий деятельности скотомогильников</w:t>
      </w:r>
      <w:r>
        <w:rPr>
          <w:sz w:val="28"/>
          <w:szCs w:val="28"/>
        </w:rPr>
        <w:t>.</w:t>
      </w:r>
    </w:p>
    <w:tbl>
      <w:tblPr>
        <w:tblStyle w:val="afd"/>
        <w:tblW w:w="0" w:type="auto"/>
        <w:tblLook w:val="04A0"/>
      </w:tblPr>
      <w:tblGrid>
        <w:gridCol w:w="2602"/>
        <w:gridCol w:w="5103"/>
        <w:gridCol w:w="1695"/>
      </w:tblGrid>
      <w:tr w:rsidR="00C21AFF" w:rsidRPr="009778D8" w:rsidTr="00505F57">
        <w:tc>
          <w:tcPr>
            <w:tcW w:w="9400" w:type="dxa"/>
            <w:gridSpan w:val="3"/>
          </w:tcPr>
          <w:p w:rsidR="00C21AFF" w:rsidRPr="009778D8" w:rsidRDefault="00C21AFF" w:rsidP="00505F57">
            <w:pPr>
              <w:spacing w:line="276" w:lineRule="auto"/>
              <w:jc w:val="center"/>
              <w:rPr>
                <w:b/>
              </w:rPr>
            </w:pPr>
            <w:r w:rsidRPr="009778D8">
              <w:rPr>
                <w:b/>
              </w:rPr>
              <w:t>Основные виды разрешенного использования земельных участков и объектов капитального строительства</w:t>
            </w:r>
          </w:p>
        </w:tc>
      </w:tr>
      <w:tr w:rsidR="00C21AFF" w:rsidRPr="009778D8" w:rsidTr="00505F57">
        <w:tc>
          <w:tcPr>
            <w:tcW w:w="2602" w:type="dxa"/>
          </w:tcPr>
          <w:p w:rsidR="00C21AFF" w:rsidRPr="009778D8" w:rsidRDefault="00C21AFF" w:rsidP="00505F57">
            <w:pPr>
              <w:spacing w:line="276" w:lineRule="auto"/>
              <w:jc w:val="center"/>
            </w:pPr>
            <w:r w:rsidRPr="009778D8">
              <w:t>Наименование</w:t>
            </w:r>
          </w:p>
        </w:tc>
        <w:tc>
          <w:tcPr>
            <w:tcW w:w="5103" w:type="dxa"/>
          </w:tcPr>
          <w:p w:rsidR="00C21AFF" w:rsidRPr="009778D8" w:rsidRDefault="00C21AFF" w:rsidP="00505F57">
            <w:pPr>
              <w:spacing w:line="276" w:lineRule="auto"/>
              <w:jc w:val="center"/>
            </w:pPr>
            <w:r w:rsidRPr="009778D8">
              <w:t>Описание</w:t>
            </w:r>
          </w:p>
        </w:tc>
        <w:tc>
          <w:tcPr>
            <w:tcW w:w="1695" w:type="dxa"/>
          </w:tcPr>
          <w:p w:rsidR="00C21AFF" w:rsidRPr="009778D8" w:rsidRDefault="00C21AFF" w:rsidP="00505F57">
            <w:pPr>
              <w:spacing w:line="276" w:lineRule="auto"/>
              <w:jc w:val="center"/>
            </w:pPr>
            <w:r w:rsidRPr="009778D8">
              <w:t>Код (числовое обозначение)</w:t>
            </w:r>
          </w:p>
        </w:tc>
      </w:tr>
      <w:tr w:rsidR="00C21AFF" w:rsidRPr="009778D8" w:rsidTr="00505F57">
        <w:tc>
          <w:tcPr>
            <w:tcW w:w="2602" w:type="dxa"/>
          </w:tcPr>
          <w:p w:rsidR="00C21AFF" w:rsidRPr="009778D8" w:rsidRDefault="00C21AFF" w:rsidP="00505F57">
            <w:pPr>
              <w:spacing w:line="276" w:lineRule="auto"/>
            </w:pPr>
            <w:r w:rsidRPr="009778D8">
              <w:t>Специальная деятельность</w:t>
            </w:r>
          </w:p>
        </w:tc>
        <w:tc>
          <w:tcPr>
            <w:tcW w:w="5103" w:type="dxa"/>
          </w:tcPr>
          <w:p w:rsidR="00C21AFF" w:rsidRPr="009778D8" w:rsidRDefault="00C21AFF" w:rsidP="00505F57">
            <w:r w:rsidRPr="009778D8">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9778D8">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c>
          <w:tcPr>
            <w:tcW w:w="1695" w:type="dxa"/>
          </w:tcPr>
          <w:p w:rsidR="00C21AFF" w:rsidRPr="009778D8" w:rsidRDefault="00C21AFF" w:rsidP="00505F57">
            <w:pPr>
              <w:spacing w:line="276" w:lineRule="auto"/>
              <w:jc w:val="center"/>
            </w:pPr>
            <w:r w:rsidRPr="009778D8">
              <w:lastRenderedPageBreak/>
              <w:t>12.2</w:t>
            </w:r>
          </w:p>
        </w:tc>
      </w:tr>
    </w:tbl>
    <w:p w:rsidR="00C21AFF" w:rsidRPr="009778D8" w:rsidRDefault="00C21AFF" w:rsidP="00C21AFF">
      <w:pPr>
        <w:spacing w:line="276" w:lineRule="auto"/>
      </w:pPr>
    </w:p>
    <w:tbl>
      <w:tblPr>
        <w:tblStyle w:val="afd"/>
        <w:tblW w:w="0" w:type="auto"/>
        <w:tblLook w:val="04A0"/>
      </w:tblPr>
      <w:tblGrid>
        <w:gridCol w:w="2546"/>
        <w:gridCol w:w="5098"/>
        <w:gridCol w:w="1695"/>
      </w:tblGrid>
      <w:tr w:rsidR="00C21AFF" w:rsidRPr="009778D8" w:rsidTr="00505F57">
        <w:tc>
          <w:tcPr>
            <w:tcW w:w="9339" w:type="dxa"/>
            <w:gridSpan w:val="3"/>
          </w:tcPr>
          <w:p w:rsidR="00C21AFF" w:rsidRPr="009778D8" w:rsidRDefault="00C21AFF" w:rsidP="00505F57">
            <w:pPr>
              <w:spacing w:line="276" w:lineRule="auto"/>
              <w:jc w:val="center"/>
              <w:rPr>
                <w:b/>
              </w:rPr>
            </w:pPr>
            <w:r w:rsidRPr="009778D8">
              <w:rPr>
                <w:b/>
              </w:rPr>
              <w:t>Вспомогательные виды разрешенного использования земельных участков и объектов капитального строительства</w:t>
            </w:r>
          </w:p>
        </w:tc>
      </w:tr>
      <w:tr w:rsidR="00C21AFF" w:rsidRPr="009778D8" w:rsidTr="00505F57">
        <w:tc>
          <w:tcPr>
            <w:tcW w:w="2546" w:type="dxa"/>
          </w:tcPr>
          <w:p w:rsidR="00C21AFF" w:rsidRPr="009778D8" w:rsidRDefault="00C21AFF" w:rsidP="00505F57">
            <w:pPr>
              <w:spacing w:line="276" w:lineRule="auto"/>
              <w:jc w:val="center"/>
            </w:pPr>
            <w:r w:rsidRPr="009778D8">
              <w:t>Наименование</w:t>
            </w:r>
          </w:p>
        </w:tc>
        <w:tc>
          <w:tcPr>
            <w:tcW w:w="5098" w:type="dxa"/>
          </w:tcPr>
          <w:p w:rsidR="00C21AFF" w:rsidRPr="009778D8" w:rsidRDefault="00C21AFF" w:rsidP="00505F57">
            <w:pPr>
              <w:spacing w:line="276" w:lineRule="auto"/>
              <w:jc w:val="center"/>
            </w:pPr>
            <w:r w:rsidRPr="009778D8">
              <w:t>Описание</w:t>
            </w:r>
          </w:p>
        </w:tc>
        <w:tc>
          <w:tcPr>
            <w:tcW w:w="1695" w:type="dxa"/>
          </w:tcPr>
          <w:p w:rsidR="00C21AFF" w:rsidRPr="009778D8" w:rsidRDefault="00C21AFF" w:rsidP="00505F57">
            <w:pPr>
              <w:spacing w:line="276" w:lineRule="auto"/>
              <w:jc w:val="center"/>
            </w:pPr>
            <w:r w:rsidRPr="009778D8">
              <w:t>Код (числовое обозначение)</w:t>
            </w:r>
          </w:p>
        </w:tc>
      </w:tr>
      <w:tr w:rsidR="00C21AFF" w:rsidRPr="009778D8" w:rsidTr="00505F57">
        <w:tc>
          <w:tcPr>
            <w:tcW w:w="2546" w:type="dxa"/>
          </w:tcPr>
          <w:p w:rsidR="00C21AFF" w:rsidRPr="009778D8" w:rsidRDefault="00C21AFF" w:rsidP="00505F57">
            <w:pPr>
              <w:spacing w:line="276" w:lineRule="auto"/>
            </w:pPr>
            <w:r w:rsidRPr="00920A78">
              <w:t>Предоставление коммунальных услуг</w:t>
            </w:r>
          </w:p>
        </w:tc>
        <w:tc>
          <w:tcPr>
            <w:tcW w:w="5098" w:type="dxa"/>
          </w:tcPr>
          <w:p w:rsidR="00C21AFF" w:rsidRPr="009778D8" w:rsidRDefault="00C21AFF" w:rsidP="00505F57">
            <w:r w:rsidRPr="00920A7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21AFF" w:rsidRPr="009778D8" w:rsidRDefault="00C21AFF" w:rsidP="00505F57">
            <w:pPr>
              <w:spacing w:line="276" w:lineRule="auto"/>
              <w:jc w:val="center"/>
            </w:pPr>
            <w:r w:rsidRPr="00920A78">
              <w:t>3.1.1</w:t>
            </w:r>
          </w:p>
        </w:tc>
      </w:tr>
    </w:tbl>
    <w:p w:rsidR="00C21AFF" w:rsidRPr="009778D8" w:rsidRDefault="00C21AFF" w:rsidP="00C21AFF">
      <w:pPr>
        <w:spacing w:line="276" w:lineRule="auto"/>
      </w:pPr>
    </w:p>
    <w:tbl>
      <w:tblPr>
        <w:tblStyle w:val="afd"/>
        <w:tblW w:w="0" w:type="auto"/>
        <w:tblLook w:val="04A0"/>
      </w:tblPr>
      <w:tblGrid>
        <w:gridCol w:w="2546"/>
        <w:gridCol w:w="5098"/>
        <w:gridCol w:w="1695"/>
      </w:tblGrid>
      <w:tr w:rsidR="00C21AFF" w:rsidRPr="009778D8" w:rsidTr="00505F57">
        <w:tc>
          <w:tcPr>
            <w:tcW w:w="9339" w:type="dxa"/>
            <w:gridSpan w:val="3"/>
          </w:tcPr>
          <w:p w:rsidR="00C21AFF" w:rsidRPr="009778D8" w:rsidRDefault="00C21AFF" w:rsidP="00505F57">
            <w:pPr>
              <w:spacing w:line="276" w:lineRule="auto"/>
              <w:jc w:val="center"/>
              <w:rPr>
                <w:b/>
              </w:rPr>
            </w:pPr>
            <w:r w:rsidRPr="009778D8">
              <w:rPr>
                <w:b/>
              </w:rPr>
              <w:t>Условно разрешенные виды использования земельных участков и объектов капитального строительства</w:t>
            </w:r>
          </w:p>
        </w:tc>
      </w:tr>
      <w:tr w:rsidR="00C21AFF" w:rsidRPr="009778D8" w:rsidTr="00505F57">
        <w:tc>
          <w:tcPr>
            <w:tcW w:w="2546" w:type="dxa"/>
          </w:tcPr>
          <w:p w:rsidR="00C21AFF" w:rsidRPr="009778D8" w:rsidRDefault="00C21AFF" w:rsidP="00505F57">
            <w:pPr>
              <w:spacing w:line="276" w:lineRule="auto"/>
              <w:jc w:val="center"/>
            </w:pPr>
            <w:r w:rsidRPr="009778D8">
              <w:t>Наименование</w:t>
            </w:r>
          </w:p>
        </w:tc>
        <w:tc>
          <w:tcPr>
            <w:tcW w:w="5098" w:type="dxa"/>
          </w:tcPr>
          <w:p w:rsidR="00C21AFF" w:rsidRPr="009778D8" w:rsidRDefault="00C21AFF" w:rsidP="00505F57">
            <w:pPr>
              <w:spacing w:line="276" w:lineRule="auto"/>
              <w:jc w:val="center"/>
            </w:pPr>
            <w:r w:rsidRPr="009778D8">
              <w:t>Описание</w:t>
            </w:r>
          </w:p>
        </w:tc>
        <w:tc>
          <w:tcPr>
            <w:tcW w:w="1695" w:type="dxa"/>
          </w:tcPr>
          <w:p w:rsidR="00C21AFF" w:rsidRPr="009778D8" w:rsidRDefault="00C21AFF" w:rsidP="00505F57">
            <w:pPr>
              <w:spacing w:line="276" w:lineRule="auto"/>
              <w:jc w:val="center"/>
            </w:pPr>
            <w:r w:rsidRPr="009778D8">
              <w:t>Код (числовое обозначение)</w:t>
            </w:r>
          </w:p>
        </w:tc>
      </w:tr>
      <w:tr w:rsidR="00C21AFF" w:rsidRPr="009778D8" w:rsidTr="00505F57">
        <w:tc>
          <w:tcPr>
            <w:tcW w:w="2546" w:type="dxa"/>
          </w:tcPr>
          <w:p w:rsidR="00C21AFF" w:rsidRPr="009778D8" w:rsidRDefault="00C21AFF" w:rsidP="00505F57">
            <w:pPr>
              <w:spacing w:line="276" w:lineRule="auto"/>
            </w:pPr>
            <w:r w:rsidRPr="00920A78">
              <w:t>Предоставление коммунальных услуг</w:t>
            </w:r>
          </w:p>
        </w:tc>
        <w:tc>
          <w:tcPr>
            <w:tcW w:w="5098" w:type="dxa"/>
          </w:tcPr>
          <w:p w:rsidR="00C21AFF" w:rsidRPr="009778D8" w:rsidRDefault="00C21AFF" w:rsidP="00505F57">
            <w:r w:rsidRPr="00920A7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21AFF" w:rsidRPr="009778D8" w:rsidRDefault="00C21AFF" w:rsidP="00505F57">
            <w:pPr>
              <w:spacing w:line="276" w:lineRule="auto"/>
              <w:jc w:val="center"/>
            </w:pPr>
            <w:r w:rsidRPr="00920A78">
              <w:t>3.1.1</w:t>
            </w:r>
          </w:p>
        </w:tc>
      </w:tr>
      <w:bookmarkEnd w:id="200"/>
    </w:tbl>
    <w:p w:rsidR="00C21AFF" w:rsidRDefault="00C21AFF" w:rsidP="00C21AFF">
      <w:pPr>
        <w:spacing w:line="276" w:lineRule="auto"/>
      </w:pPr>
    </w:p>
    <w:p w:rsidR="00C21AFF" w:rsidRPr="00ED145A" w:rsidRDefault="00C21AFF" w:rsidP="00C21AFF">
      <w:pPr>
        <w:spacing w:line="276" w:lineRule="auto"/>
      </w:pPr>
    </w:p>
    <w:p w:rsidR="00C21AFF" w:rsidRPr="00DE6F55" w:rsidRDefault="00C21AFF" w:rsidP="00C21AFF">
      <w:pPr>
        <w:spacing w:after="240" w:line="276" w:lineRule="auto"/>
        <w:jc w:val="center"/>
        <w:outlineLvl w:val="3"/>
        <w:rPr>
          <w:b/>
          <w:sz w:val="28"/>
          <w:szCs w:val="28"/>
        </w:rPr>
      </w:pPr>
      <w:r w:rsidRPr="00DE6F55">
        <w:rPr>
          <w:b/>
          <w:sz w:val="28"/>
          <w:szCs w:val="28"/>
        </w:rPr>
        <w:t>Сп4 Зона размещения отходов производства и потребления</w:t>
      </w:r>
    </w:p>
    <w:p w:rsidR="00C21AFF" w:rsidRPr="00DE6F55" w:rsidRDefault="00C21AFF" w:rsidP="00C21AFF">
      <w:pPr>
        <w:tabs>
          <w:tab w:val="left" w:pos="0"/>
        </w:tabs>
        <w:autoSpaceDE w:val="0"/>
        <w:autoSpaceDN w:val="0"/>
        <w:adjustRightInd w:val="0"/>
        <w:spacing w:line="276" w:lineRule="auto"/>
        <w:ind w:left="142" w:firstLine="567"/>
        <w:jc w:val="both"/>
        <w:rPr>
          <w:b/>
          <w:sz w:val="28"/>
          <w:szCs w:val="28"/>
        </w:rPr>
      </w:pPr>
      <w:r w:rsidRPr="00DE6F55">
        <w:rPr>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afd"/>
        <w:tblW w:w="0" w:type="auto"/>
        <w:tblLook w:val="04A0"/>
      </w:tblPr>
      <w:tblGrid>
        <w:gridCol w:w="2584"/>
        <w:gridCol w:w="5062"/>
        <w:gridCol w:w="1693"/>
      </w:tblGrid>
      <w:tr w:rsidR="00C21AFF" w:rsidRPr="00DE6F55" w:rsidTr="00505F57">
        <w:tc>
          <w:tcPr>
            <w:tcW w:w="9339" w:type="dxa"/>
            <w:gridSpan w:val="3"/>
          </w:tcPr>
          <w:p w:rsidR="00C21AFF" w:rsidRPr="00DE6F55" w:rsidRDefault="00C21AFF" w:rsidP="00505F57">
            <w:pPr>
              <w:spacing w:line="276" w:lineRule="auto"/>
              <w:jc w:val="center"/>
              <w:rPr>
                <w:b/>
              </w:rPr>
            </w:pPr>
            <w:r w:rsidRPr="00DE6F55">
              <w:rPr>
                <w:b/>
              </w:rPr>
              <w:t>Основные виды разрешенного использования земельных участков и объектов капитального строительства</w:t>
            </w:r>
          </w:p>
        </w:tc>
      </w:tr>
      <w:tr w:rsidR="00C21AFF" w:rsidRPr="00DE6F55" w:rsidTr="00505F57">
        <w:tc>
          <w:tcPr>
            <w:tcW w:w="2584" w:type="dxa"/>
          </w:tcPr>
          <w:p w:rsidR="00C21AFF" w:rsidRPr="00DE6F55" w:rsidRDefault="00C21AFF" w:rsidP="00505F57">
            <w:pPr>
              <w:spacing w:line="276" w:lineRule="auto"/>
              <w:jc w:val="center"/>
            </w:pPr>
            <w:r w:rsidRPr="00DE6F55">
              <w:t>Наименование</w:t>
            </w:r>
          </w:p>
        </w:tc>
        <w:tc>
          <w:tcPr>
            <w:tcW w:w="5062" w:type="dxa"/>
          </w:tcPr>
          <w:p w:rsidR="00C21AFF" w:rsidRPr="00DE6F55" w:rsidRDefault="00C21AFF" w:rsidP="00505F57">
            <w:pPr>
              <w:spacing w:line="276" w:lineRule="auto"/>
              <w:jc w:val="center"/>
            </w:pPr>
            <w:r w:rsidRPr="00DE6F55">
              <w:t>Описание</w:t>
            </w:r>
          </w:p>
        </w:tc>
        <w:tc>
          <w:tcPr>
            <w:tcW w:w="1693" w:type="dxa"/>
          </w:tcPr>
          <w:p w:rsidR="00C21AFF" w:rsidRPr="00DE6F55" w:rsidRDefault="00C21AFF" w:rsidP="00505F57">
            <w:pPr>
              <w:spacing w:line="276" w:lineRule="auto"/>
              <w:jc w:val="center"/>
            </w:pPr>
            <w:r w:rsidRPr="00DE6F55">
              <w:t>Код (числовое обозначение)</w:t>
            </w:r>
          </w:p>
        </w:tc>
      </w:tr>
      <w:tr w:rsidR="00C21AFF" w:rsidRPr="00DE6F55" w:rsidTr="00505F57">
        <w:tc>
          <w:tcPr>
            <w:tcW w:w="2584" w:type="dxa"/>
          </w:tcPr>
          <w:p w:rsidR="00C21AFF" w:rsidRPr="00DE6F55" w:rsidRDefault="00C21AFF" w:rsidP="00505F57">
            <w:pPr>
              <w:autoSpaceDE w:val="0"/>
              <w:autoSpaceDN w:val="0"/>
              <w:adjustRightInd w:val="0"/>
              <w:spacing w:line="276" w:lineRule="auto"/>
              <w:jc w:val="both"/>
              <w:rPr>
                <w:bCs/>
              </w:rPr>
            </w:pPr>
            <w:r w:rsidRPr="00DE6F55">
              <w:rPr>
                <w:bCs/>
              </w:rPr>
              <w:t>Обеспечение внутреннего правопорядка</w:t>
            </w:r>
          </w:p>
          <w:p w:rsidR="00C21AFF" w:rsidRPr="00DE6F55" w:rsidRDefault="00C21AFF" w:rsidP="00505F57">
            <w:pPr>
              <w:spacing w:after="60" w:line="276" w:lineRule="auto"/>
              <w:rPr>
                <w:bCs/>
              </w:rPr>
            </w:pPr>
          </w:p>
        </w:tc>
        <w:tc>
          <w:tcPr>
            <w:tcW w:w="5062" w:type="dxa"/>
          </w:tcPr>
          <w:p w:rsidR="00C21AFF" w:rsidRPr="00DE6F55" w:rsidRDefault="00C21AFF" w:rsidP="00505F57">
            <w:pPr>
              <w:autoSpaceDE w:val="0"/>
              <w:autoSpaceDN w:val="0"/>
              <w:adjustRightInd w:val="0"/>
              <w:rPr>
                <w:bCs/>
              </w:rPr>
            </w:pPr>
            <w:r w:rsidRPr="00DE6F55">
              <w:rPr>
                <w:bC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C21AFF" w:rsidRPr="00DE6F55" w:rsidRDefault="00C21AFF" w:rsidP="00505F57">
            <w:pPr>
              <w:spacing w:line="276" w:lineRule="auto"/>
              <w:jc w:val="center"/>
              <w:rPr>
                <w:bCs/>
              </w:rPr>
            </w:pPr>
            <w:r w:rsidRPr="00DE6F55">
              <w:rPr>
                <w:bCs/>
              </w:rPr>
              <w:t>8.3</w:t>
            </w:r>
          </w:p>
        </w:tc>
      </w:tr>
      <w:tr w:rsidR="00C21AFF" w:rsidRPr="00DE6F55" w:rsidTr="00505F57">
        <w:tc>
          <w:tcPr>
            <w:tcW w:w="2584" w:type="dxa"/>
          </w:tcPr>
          <w:p w:rsidR="00C21AFF" w:rsidRPr="00DE6F55" w:rsidRDefault="00C21AFF" w:rsidP="00505F57">
            <w:pPr>
              <w:spacing w:line="276" w:lineRule="auto"/>
            </w:pPr>
            <w:r w:rsidRPr="00DE6F55">
              <w:lastRenderedPageBreak/>
              <w:t>Земельные участки (территории) общего пользования</w:t>
            </w:r>
          </w:p>
        </w:tc>
        <w:tc>
          <w:tcPr>
            <w:tcW w:w="5062" w:type="dxa"/>
          </w:tcPr>
          <w:p w:rsidR="00C21AFF" w:rsidRPr="00DE6F55" w:rsidRDefault="00C21AFF" w:rsidP="00505F57">
            <w:r w:rsidRPr="00DE6F5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C21AFF" w:rsidRPr="00DE6F55" w:rsidRDefault="00C21AFF" w:rsidP="00505F57">
            <w:pPr>
              <w:spacing w:line="276" w:lineRule="auto"/>
              <w:jc w:val="center"/>
            </w:pPr>
            <w:r w:rsidRPr="00DE6F55">
              <w:t>12.0</w:t>
            </w:r>
          </w:p>
        </w:tc>
      </w:tr>
      <w:tr w:rsidR="00C21AFF" w:rsidRPr="00DE6F55" w:rsidTr="00505F57">
        <w:tc>
          <w:tcPr>
            <w:tcW w:w="2584" w:type="dxa"/>
          </w:tcPr>
          <w:p w:rsidR="00C21AFF" w:rsidRPr="00DE6F55" w:rsidRDefault="00C21AFF" w:rsidP="00505F57">
            <w:pPr>
              <w:spacing w:line="276" w:lineRule="auto"/>
            </w:pPr>
            <w:r w:rsidRPr="00DE6F55">
              <w:t>Улично-дорожная сеть</w:t>
            </w:r>
          </w:p>
        </w:tc>
        <w:tc>
          <w:tcPr>
            <w:tcW w:w="5062" w:type="dxa"/>
          </w:tcPr>
          <w:p w:rsidR="00C21AFF" w:rsidRPr="00DE6F55" w:rsidRDefault="00C21AFF" w:rsidP="00505F57">
            <w:r w:rsidRPr="00DE6F5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21AFF" w:rsidRPr="00DE6F55" w:rsidRDefault="00C21AFF" w:rsidP="00505F57">
            <w:r w:rsidRPr="00DE6F5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C21AFF" w:rsidRPr="00DE6F55" w:rsidRDefault="00C21AFF" w:rsidP="00505F57">
            <w:pPr>
              <w:spacing w:line="276" w:lineRule="auto"/>
              <w:jc w:val="center"/>
            </w:pPr>
            <w:r w:rsidRPr="00DE6F55">
              <w:t>12.0.1</w:t>
            </w:r>
          </w:p>
        </w:tc>
      </w:tr>
      <w:tr w:rsidR="00C21AFF" w:rsidRPr="00DE6F55" w:rsidTr="00505F57">
        <w:tc>
          <w:tcPr>
            <w:tcW w:w="2584" w:type="dxa"/>
          </w:tcPr>
          <w:p w:rsidR="00C21AFF" w:rsidRPr="00DE6F55" w:rsidRDefault="00C21AFF" w:rsidP="00505F57">
            <w:pPr>
              <w:spacing w:line="276" w:lineRule="auto"/>
            </w:pPr>
            <w:r w:rsidRPr="00DE6F55">
              <w:t>Благоустройство территории</w:t>
            </w:r>
          </w:p>
        </w:tc>
        <w:tc>
          <w:tcPr>
            <w:tcW w:w="5062" w:type="dxa"/>
          </w:tcPr>
          <w:p w:rsidR="00C21AFF" w:rsidRPr="00DE6F55" w:rsidRDefault="00C21AFF" w:rsidP="00505F57">
            <w:r w:rsidRPr="00DE6F5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C21AFF" w:rsidRPr="00DE6F55" w:rsidRDefault="00C21AFF" w:rsidP="00505F57">
            <w:pPr>
              <w:spacing w:line="276" w:lineRule="auto"/>
              <w:jc w:val="center"/>
            </w:pPr>
            <w:r w:rsidRPr="00DE6F55">
              <w:t>12.0.2</w:t>
            </w:r>
          </w:p>
        </w:tc>
      </w:tr>
      <w:tr w:rsidR="00C21AFF" w:rsidRPr="00DE6F55" w:rsidTr="00505F57">
        <w:tc>
          <w:tcPr>
            <w:tcW w:w="2584" w:type="dxa"/>
          </w:tcPr>
          <w:p w:rsidR="00C21AFF" w:rsidRPr="00DE6F55" w:rsidRDefault="00C21AFF" w:rsidP="00505F57">
            <w:pPr>
              <w:spacing w:line="276" w:lineRule="auto"/>
            </w:pPr>
            <w:r w:rsidRPr="00DE6F55">
              <w:t>Специальная деятельность</w:t>
            </w:r>
          </w:p>
        </w:tc>
        <w:tc>
          <w:tcPr>
            <w:tcW w:w="5062" w:type="dxa"/>
          </w:tcPr>
          <w:p w:rsidR="00C21AFF" w:rsidRPr="00DE6F55" w:rsidRDefault="00C21AFF" w:rsidP="00505F57">
            <w:r w:rsidRPr="00DE6F55">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rsidR="00C21AFF" w:rsidRPr="00DE6F55" w:rsidRDefault="00C21AFF" w:rsidP="00505F57">
            <w:pPr>
              <w:spacing w:line="276" w:lineRule="auto"/>
              <w:jc w:val="center"/>
            </w:pPr>
            <w:r w:rsidRPr="00DE6F55">
              <w:t>12.2</w:t>
            </w:r>
          </w:p>
        </w:tc>
      </w:tr>
    </w:tbl>
    <w:p w:rsidR="00C21AFF" w:rsidRPr="00DE6F55" w:rsidRDefault="00C21AFF" w:rsidP="00C21AFF">
      <w:pPr>
        <w:spacing w:line="276" w:lineRule="auto"/>
      </w:pPr>
    </w:p>
    <w:tbl>
      <w:tblPr>
        <w:tblStyle w:val="afd"/>
        <w:tblW w:w="0" w:type="auto"/>
        <w:tblLook w:val="04A0"/>
      </w:tblPr>
      <w:tblGrid>
        <w:gridCol w:w="2547"/>
        <w:gridCol w:w="5103"/>
        <w:gridCol w:w="1695"/>
      </w:tblGrid>
      <w:tr w:rsidR="00C21AFF" w:rsidRPr="00DE6F55" w:rsidTr="00505F57">
        <w:tc>
          <w:tcPr>
            <w:tcW w:w="9345" w:type="dxa"/>
            <w:gridSpan w:val="3"/>
          </w:tcPr>
          <w:p w:rsidR="00C21AFF" w:rsidRPr="00DE6F55" w:rsidRDefault="00C21AFF" w:rsidP="00505F57">
            <w:pPr>
              <w:spacing w:line="276" w:lineRule="auto"/>
              <w:jc w:val="center"/>
              <w:rPr>
                <w:b/>
              </w:rPr>
            </w:pPr>
            <w:r w:rsidRPr="00DE6F55">
              <w:rPr>
                <w:b/>
              </w:rPr>
              <w:t>Вспомогательные виды разрешенного использования земельных участков и объектов капитального строительства</w:t>
            </w:r>
          </w:p>
        </w:tc>
      </w:tr>
      <w:tr w:rsidR="00C21AFF" w:rsidRPr="00DE6F55" w:rsidTr="00505F57">
        <w:tc>
          <w:tcPr>
            <w:tcW w:w="2547" w:type="dxa"/>
          </w:tcPr>
          <w:p w:rsidR="00C21AFF" w:rsidRPr="00DE6F55" w:rsidRDefault="00C21AFF" w:rsidP="00505F57">
            <w:pPr>
              <w:spacing w:line="276" w:lineRule="auto"/>
              <w:jc w:val="center"/>
            </w:pPr>
            <w:r w:rsidRPr="00DE6F55">
              <w:t>Наименование</w:t>
            </w:r>
          </w:p>
        </w:tc>
        <w:tc>
          <w:tcPr>
            <w:tcW w:w="5103" w:type="dxa"/>
          </w:tcPr>
          <w:p w:rsidR="00C21AFF" w:rsidRPr="00DE6F55" w:rsidRDefault="00C21AFF" w:rsidP="00505F57">
            <w:pPr>
              <w:spacing w:line="276" w:lineRule="auto"/>
              <w:jc w:val="center"/>
            </w:pPr>
            <w:r w:rsidRPr="00DE6F55">
              <w:t>Описание</w:t>
            </w:r>
          </w:p>
        </w:tc>
        <w:tc>
          <w:tcPr>
            <w:tcW w:w="1695" w:type="dxa"/>
          </w:tcPr>
          <w:p w:rsidR="00C21AFF" w:rsidRPr="00DE6F55" w:rsidRDefault="00C21AFF" w:rsidP="00505F57">
            <w:pPr>
              <w:spacing w:line="276" w:lineRule="auto"/>
              <w:jc w:val="center"/>
            </w:pPr>
            <w:r w:rsidRPr="00DE6F55">
              <w:t>Код (числовое обозначение)</w:t>
            </w:r>
          </w:p>
        </w:tc>
      </w:tr>
      <w:tr w:rsidR="00C21AFF" w:rsidRPr="00DE6F55" w:rsidTr="00505F57">
        <w:tc>
          <w:tcPr>
            <w:tcW w:w="2547" w:type="dxa"/>
          </w:tcPr>
          <w:p w:rsidR="00C21AFF" w:rsidRPr="00DE6F55" w:rsidRDefault="00C21AFF" w:rsidP="00505F57">
            <w:pPr>
              <w:spacing w:line="276" w:lineRule="auto"/>
            </w:pPr>
            <w:r w:rsidRPr="00DE6F55">
              <w:t>Предоставление коммунальных услуг</w:t>
            </w:r>
          </w:p>
        </w:tc>
        <w:tc>
          <w:tcPr>
            <w:tcW w:w="5103" w:type="dxa"/>
          </w:tcPr>
          <w:p w:rsidR="00C21AFF" w:rsidRPr="00DE6F55" w:rsidRDefault="00C21AFF" w:rsidP="00505F57">
            <w:r w:rsidRPr="00DE6F5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21AFF" w:rsidRPr="00DE6F55" w:rsidRDefault="00C21AFF" w:rsidP="00505F57">
            <w:pPr>
              <w:spacing w:line="276" w:lineRule="auto"/>
              <w:jc w:val="center"/>
            </w:pPr>
            <w:r w:rsidRPr="00DE6F55">
              <w:t>3.1</w:t>
            </w:r>
          </w:p>
        </w:tc>
      </w:tr>
      <w:tr w:rsidR="00C21AFF" w:rsidRPr="00DE6F55" w:rsidTr="00505F57">
        <w:tc>
          <w:tcPr>
            <w:tcW w:w="2547" w:type="dxa"/>
          </w:tcPr>
          <w:p w:rsidR="00C21AFF" w:rsidRPr="00DE6F55" w:rsidRDefault="00C21AFF" w:rsidP="00505F57">
            <w:pPr>
              <w:spacing w:line="276" w:lineRule="auto"/>
            </w:pPr>
            <w:r w:rsidRPr="00DE6F55">
              <w:t>Бытовое обслуживание</w:t>
            </w:r>
          </w:p>
        </w:tc>
        <w:tc>
          <w:tcPr>
            <w:tcW w:w="5103" w:type="dxa"/>
          </w:tcPr>
          <w:p w:rsidR="00C21AFF" w:rsidRPr="00DE6F55" w:rsidRDefault="00C21AFF" w:rsidP="00505F57">
            <w:r w:rsidRPr="00DE6F5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21AFF" w:rsidRPr="00DE6F55" w:rsidRDefault="00C21AFF" w:rsidP="00505F57">
            <w:pPr>
              <w:spacing w:line="276" w:lineRule="auto"/>
              <w:jc w:val="center"/>
            </w:pPr>
            <w:r w:rsidRPr="00DE6F55">
              <w:t>3.3</w:t>
            </w:r>
          </w:p>
        </w:tc>
      </w:tr>
      <w:tr w:rsidR="00C21AFF" w:rsidRPr="00DE6F55" w:rsidTr="00505F57">
        <w:tc>
          <w:tcPr>
            <w:tcW w:w="2547" w:type="dxa"/>
          </w:tcPr>
          <w:p w:rsidR="00C21AFF" w:rsidRPr="00DE6F55" w:rsidRDefault="00C21AFF" w:rsidP="00505F57">
            <w:pPr>
              <w:spacing w:line="276" w:lineRule="auto"/>
            </w:pPr>
            <w:r w:rsidRPr="00DE6F55">
              <w:t>Деловое управление</w:t>
            </w:r>
          </w:p>
        </w:tc>
        <w:tc>
          <w:tcPr>
            <w:tcW w:w="5103" w:type="dxa"/>
          </w:tcPr>
          <w:p w:rsidR="00C21AFF" w:rsidRPr="00DE6F55" w:rsidRDefault="00C21AFF" w:rsidP="00505F57">
            <w:r w:rsidRPr="00DE6F55">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DE6F55">
              <w:lastRenderedPageBreak/>
              <w:t>между организациями, в том числе биржевая деятельность (за исключением банковской и страховой деятельности)</w:t>
            </w:r>
          </w:p>
        </w:tc>
        <w:tc>
          <w:tcPr>
            <w:tcW w:w="1695" w:type="dxa"/>
          </w:tcPr>
          <w:p w:rsidR="00C21AFF" w:rsidRPr="00DE6F55" w:rsidRDefault="00C21AFF" w:rsidP="00505F57">
            <w:pPr>
              <w:spacing w:line="276" w:lineRule="auto"/>
              <w:jc w:val="center"/>
            </w:pPr>
            <w:r w:rsidRPr="00DE6F55">
              <w:lastRenderedPageBreak/>
              <w:t>4.1</w:t>
            </w:r>
          </w:p>
        </w:tc>
      </w:tr>
      <w:tr w:rsidR="00C21AFF" w:rsidRPr="00DE6F55" w:rsidTr="00505F57">
        <w:tc>
          <w:tcPr>
            <w:tcW w:w="2547" w:type="dxa"/>
          </w:tcPr>
          <w:p w:rsidR="00C21AFF" w:rsidRPr="00DE6F55" w:rsidRDefault="00C21AFF" w:rsidP="00505F57">
            <w:pPr>
              <w:spacing w:line="276" w:lineRule="auto"/>
            </w:pPr>
            <w:r w:rsidRPr="00DE6F55">
              <w:lastRenderedPageBreak/>
              <w:t>Служебные гаражи</w:t>
            </w:r>
          </w:p>
        </w:tc>
        <w:tc>
          <w:tcPr>
            <w:tcW w:w="5103" w:type="dxa"/>
          </w:tcPr>
          <w:p w:rsidR="00C21AFF" w:rsidRPr="00DE6F55" w:rsidRDefault="00C21AFF" w:rsidP="00505F57">
            <w:r w:rsidRPr="00DE6F5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21AFF" w:rsidRPr="00DE6F55" w:rsidRDefault="00C21AFF" w:rsidP="00505F57">
            <w:pPr>
              <w:spacing w:line="276" w:lineRule="auto"/>
              <w:jc w:val="center"/>
            </w:pPr>
            <w:r w:rsidRPr="00DE6F55">
              <w:t>4.9</w:t>
            </w:r>
          </w:p>
        </w:tc>
      </w:tr>
    </w:tbl>
    <w:p w:rsidR="00C21AFF" w:rsidRPr="00DE6F55" w:rsidRDefault="00C21AFF" w:rsidP="00C21AFF">
      <w:pPr>
        <w:spacing w:line="276" w:lineRule="auto"/>
      </w:pPr>
    </w:p>
    <w:tbl>
      <w:tblPr>
        <w:tblStyle w:val="afd"/>
        <w:tblW w:w="0" w:type="auto"/>
        <w:tblLook w:val="04A0"/>
      </w:tblPr>
      <w:tblGrid>
        <w:gridCol w:w="2547"/>
        <w:gridCol w:w="5103"/>
        <w:gridCol w:w="1695"/>
      </w:tblGrid>
      <w:tr w:rsidR="00C21AFF" w:rsidRPr="00DE6F55" w:rsidTr="00505F57">
        <w:tc>
          <w:tcPr>
            <w:tcW w:w="9345" w:type="dxa"/>
            <w:gridSpan w:val="3"/>
          </w:tcPr>
          <w:p w:rsidR="00C21AFF" w:rsidRPr="00DE6F55" w:rsidRDefault="00C21AFF" w:rsidP="00505F57">
            <w:pPr>
              <w:spacing w:line="276" w:lineRule="auto"/>
              <w:jc w:val="center"/>
              <w:rPr>
                <w:b/>
              </w:rPr>
            </w:pPr>
            <w:r w:rsidRPr="00DE6F55">
              <w:rPr>
                <w:b/>
              </w:rPr>
              <w:t>Условно разрешенные виды использования земельных участков и объектов капитального строительства</w:t>
            </w:r>
          </w:p>
        </w:tc>
      </w:tr>
      <w:tr w:rsidR="00C21AFF" w:rsidRPr="00DE6F55" w:rsidTr="00505F57">
        <w:tc>
          <w:tcPr>
            <w:tcW w:w="2547" w:type="dxa"/>
          </w:tcPr>
          <w:p w:rsidR="00C21AFF" w:rsidRPr="00DE6F55" w:rsidRDefault="00C21AFF" w:rsidP="00505F57">
            <w:pPr>
              <w:spacing w:line="276" w:lineRule="auto"/>
              <w:jc w:val="center"/>
            </w:pPr>
            <w:r w:rsidRPr="00DE6F55">
              <w:t>Наименование</w:t>
            </w:r>
          </w:p>
        </w:tc>
        <w:tc>
          <w:tcPr>
            <w:tcW w:w="5103" w:type="dxa"/>
          </w:tcPr>
          <w:p w:rsidR="00C21AFF" w:rsidRPr="00DE6F55" w:rsidRDefault="00C21AFF" w:rsidP="00505F57">
            <w:pPr>
              <w:spacing w:line="276" w:lineRule="auto"/>
              <w:jc w:val="center"/>
            </w:pPr>
            <w:r w:rsidRPr="00DE6F55">
              <w:t>Описание</w:t>
            </w:r>
          </w:p>
        </w:tc>
        <w:tc>
          <w:tcPr>
            <w:tcW w:w="1695" w:type="dxa"/>
          </w:tcPr>
          <w:p w:rsidR="00C21AFF" w:rsidRPr="00DE6F55" w:rsidRDefault="00C21AFF" w:rsidP="00505F57">
            <w:pPr>
              <w:spacing w:line="276" w:lineRule="auto"/>
              <w:jc w:val="center"/>
            </w:pPr>
            <w:r w:rsidRPr="00DE6F55">
              <w:t>Код (числовое обозначение)</w:t>
            </w:r>
          </w:p>
        </w:tc>
      </w:tr>
      <w:tr w:rsidR="00C21AFF" w:rsidRPr="00DE6F55" w:rsidTr="00505F57">
        <w:tc>
          <w:tcPr>
            <w:tcW w:w="2547" w:type="dxa"/>
          </w:tcPr>
          <w:p w:rsidR="00C21AFF" w:rsidRPr="00DE6F55" w:rsidRDefault="00C21AFF" w:rsidP="00505F57">
            <w:pPr>
              <w:spacing w:line="276" w:lineRule="auto"/>
            </w:pPr>
            <w:r w:rsidRPr="00DE6F55">
              <w:t>Бытовое обслуживание</w:t>
            </w:r>
          </w:p>
        </w:tc>
        <w:tc>
          <w:tcPr>
            <w:tcW w:w="5103" w:type="dxa"/>
          </w:tcPr>
          <w:p w:rsidR="00C21AFF" w:rsidRPr="00DE6F55" w:rsidRDefault="00C21AFF" w:rsidP="00505F57">
            <w:r w:rsidRPr="00DE6F5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21AFF" w:rsidRPr="00DE6F55" w:rsidRDefault="00C21AFF" w:rsidP="00505F57">
            <w:pPr>
              <w:spacing w:line="276" w:lineRule="auto"/>
              <w:jc w:val="center"/>
            </w:pPr>
            <w:r w:rsidRPr="00DE6F55">
              <w:t>3.3»;</w:t>
            </w:r>
          </w:p>
        </w:tc>
      </w:tr>
    </w:tbl>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sectPr w:rsidR="00005320" w:rsidSect="00C5539D">
          <w:type w:val="continuous"/>
          <w:pgSz w:w="11906" w:h="16838"/>
          <w:pgMar w:top="1134" w:right="851" w:bottom="1134" w:left="1843" w:header="709" w:footer="709" w:gutter="0"/>
          <w:cols w:space="708"/>
          <w:titlePg/>
          <w:docGrid w:linePitch="360"/>
        </w:sectPr>
      </w:pPr>
    </w:p>
    <w:p w:rsidR="00005320" w:rsidRPr="00C50592" w:rsidRDefault="00005320" w:rsidP="00005320">
      <w:pPr>
        <w:ind w:firstLine="697"/>
        <w:jc w:val="both"/>
        <w:rPr>
          <w:sz w:val="28"/>
          <w:szCs w:val="28"/>
        </w:rPr>
      </w:pPr>
      <w:r w:rsidRPr="00300733">
        <w:rPr>
          <w:b/>
          <w:sz w:val="28"/>
          <w:szCs w:val="28"/>
        </w:rPr>
        <w:lastRenderedPageBreak/>
        <w:t>Статья 54.1.</w:t>
      </w:r>
      <w:r w:rsidRPr="00C50592">
        <w:rPr>
          <w:b/>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005320" w:rsidRPr="00C50592" w:rsidRDefault="00005320" w:rsidP="00300733">
      <w:pPr>
        <w:ind w:firstLine="700"/>
        <w:jc w:val="both"/>
      </w:pPr>
    </w:p>
    <w:tbl>
      <w:tblPr>
        <w:tblStyle w:val="afd"/>
        <w:tblW w:w="13892" w:type="dxa"/>
        <w:tblInd w:w="250" w:type="dxa"/>
        <w:tblLayout w:type="fixed"/>
        <w:tblLook w:val="04A0"/>
      </w:tblPr>
      <w:tblGrid>
        <w:gridCol w:w="851"/>
        <w:gridCol w:w="6095"/>
        <w:gridCol w:w="425"/>
        <w:gridCol w:w="1276"/>
        <w:gridCol w:w="1417"/>
        <w:gridCol w:w="1276"/>
        <w:gridCol w:w="1134"/>
        <w:gridCol w:w="1418"/>
      </w:tblGrid>
      <w:tr w:rsidR="00005320" w:rsidRPr="00C50592" w:rsidTr="00005320">
        <w:tc>
          <w:tcPr>
            <w:tcW w:w="851" w:type="dxa"/>
          </w:tcPr>
          <w:p w:rsidR="00005320" w:rsidRPr="00C50592" w:rsidRDefault="00005320" w:rsidP="00005320">
            <w:pPr>
              <w:jc w:val="center"/>
              <w:rPr>
                <w:b/>
                <w:sz w:val="28"/>
                <w:szCs w:val="28"/>
              </w:rPr>
            </w:pPr>
            <w:r w:rsidRPr="00C50592">
              <w:rPr>
                <w:b/>
                <w:sz w:val="28"/>
                <w:szCs w:val="28"/>
              </w:rPr>
              <w:t>№ п/п</w:t>
            </w:r>
          </w:p>
        </w:tc>
        <w:tc>
          <w:tcPr>
            <w:tcW w:w="6095" w:type="dxa"/>
          </w:tcPr>
          <w:p w:rsidR="00005320" w:rsidRPr="00C50592" w:rsidRDefault="00005320" w:rsidP="00005320">
            <w:pPr>
              <w:jc w:val="center"/>
              <w:rPr>
                <w:b/>
                <w:sz w:val="28"/>
                <w:szCs w:val="28"/>
              </w:rPr>
            </w:pPr>
            <w:r w:rsidRPr="00C50592">
              <w:rPr>
                <w:b/>
                <w:sz w:val="28"/>
                <w:szCs w:val="28"/>
              </w:rPr>
              <w:t>Наименование параметра</w:t>
            </w:r>
          </w:p>
        </w:tc>
        <w:tc>
          <w:tcPr>
            <w:tcW w:w="6946" w:type="dxa"/>
            <w:gridSpan w:val="6"/>
          </w:tcPr>
          <w:p w:rsidR="00005320" w:rsidRPr="00C50592" w:rsidRDefault="00005320" w:rsidP="00005320">
            <w:pPr>
              <w:jc w:val="center"/>
              <w:rPr>
                <w:b/>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05320" w:rsidRPr="00C50592" w:rsidTr="00005320">
        <w:tc>
          <w:tcPr>
            <w:tcW w:w="851" w:type="dxa"/>
          </w:tcPr>
          <w:p w:rsidR="00005320" w:rsidRPr="00C50592" w:rsidRDefault="00005320" w:rsidP="00005320">
            <w:pPr>
              <w:jc w:val="both"/>
              <w:rPr>
                <w:sz w:val="28"/>
                <w:szCs w:val="28"/>
              </w:rPr>
            </w:pPr>
          </w:p>
        </w:tc>
        <w:tc>
          <w:tcPr>
            <w:tcW w:w="6095" w:type="dxa"/>
          </w:tcPr>
          <w:p w:rsidR="00005320" w:rsidRPr="00C50592" w:rsidRDefault="00005320" w:rsidP="00005320">
            <w:pPr>
              <w:jc w:val="both"/>
              <w:rPr>
                <w:sz w:val="28"/>
                <w:szCs w:val="28"/>
              </w:rPr>
            </w:pPr>
          </w:p>
        </w:tc>
        <w:tc>
          <w:tcPr>
            <w:tcW w:w="1701" w:type="dxa"/>
            <w:gridSpan w:val="2"/>
          </w:tcPr>
          <w:p w:rsidR="00005320" w:rsidRPr="00C50592" w:rsidRDefault="00005320" w:rsidP="00005320">
            <w:pPr>
              <w:jc w:val="center"/>
              <w:rPr>
                <w:b/>
                <w:sz w:val="28"/>
                <w:szCs w:val="28"/>
              </w:rPr>
            </w:pPr>
            <w:r w:rsidRPr="00C50592">
              <w:rPr>
                <w:b/>
                <w:sz w:val="28"/>
                <w:szCs w:val="28"/>
              </w:rPr>
              <w:t>Ж1</w:t>
            </w:r>
          </w:p>
        </w:tc>
        <w:tc>
          <w:tcPr>
            <w:tcW w:w="1417" w:type="dxa"/>
          </w:tcPr>
          <w:p w:rsidR="00005320" w:rsidRPr="00C50592" w:rsidRDefault="00005320" w:rsidP="00005320">
            <w:pPr>
              <w:jc w:val="center"/>
              <w:rPr>
                <w:b/>
                <w:sz w:val="28"/>
                <w:szCs w:val="28"/>
              </w:rPr>
            </w:pPr>
            <w:r w:rsidRPr="00C50592">
              <w:rPr>
                <w:b/>
                <w:sz w:val="28"/>
                <w:szCs w:val="28"/>
              </w:rPr>
              <w:t>Ж5</w:t>
            </w:r>
          </w:p>
        </w:tc>
        <w:tc>
          <w:tcPr>
            <w:tcW w:w="1276" w:type="dxa"/>
          </w:tcPr>
          <w:p w:rsidR="00005320" w:rsidRPr="00C50592" w:rsidRDefault="00005320" w:rsidP="00005320">
            <w:pPr>
              <w:jc w:val="center"/>
              <w:rPr>
                <w:b/>
                <w:sz w:val="28"/>
                <w:szCs w:val="28"/>
              </w:rPr>
            </w:pPr>
            <w:r w:rsidRPr="00C50592">
              <w:rPr>
                <w:b/>
                <w:sz w:val="28"/>
                <w:szCs w:val="28"/>
              </w:rPr>
              <w:t>Ж6</w:t>
            </w:r>
          </w:p>
        </w:tc>
        <w:tc>
          <w:tcPr>
            <w:tcW w:w="1134" w:type="dxa"/>
          </w:tcPr>
          <w:p w:rsidR="00005320" w:rsidRPr="00C50592" w:rsidRDefault="00005320" w:rsidP="00005320">
            <w:pPr>
              <w:jc w:val="center"/>
              <w:rPr>
                <w:b/>
                <w:sz w:val="28"/>
                <w:szCs w:val="28"/>
              </w:rPr>
            </w:pPr>
            <w:r w:rsidRPr="00C50592">
              <w:rPr>
                <w:b/>
                <w:sz w:val="28"/>
                <w:szCs w:val="28"/>
              </w:rPr>
              <w:t>О1</w:t>
            </w:r>
          </w:p>
        </w:tc>
        <w:tc>
          <w:tcPr>
            <w:tcW w:w="1418" w:type="dxa"/>
          </w:tcPr>
          <w:p w:rsidR="00005320" w:rsidRPr="00C50592" w:rsidRDefault="00005320" w:rsidP="00005320">
            <w:pPr>
              <w:jc w:val="center"/>
              <w:rPr>
                <w:b/>
                <w:sz w:val="28"/>
                <w:szCs w:val="28"/>
              </w:rPr>
            </w:pPr>
            <w:r w:rsidRPr="00C50592">
              <w:rPr>
                <w:b/>
                <w:sz w:val="28"/>
                <w:szCs w:val="28"/>
              </w:rPr>
              <w:t>О2</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rFonts w:eastAsia="MS MinNew Roman"/>
                <w:bCs/>
                <w:sz w:val="28"/>
                <w:szCs w:val="28"/>
              </w:rPr>
              <w:t>Минимальная площадь земельного участка для индивидуальной жилой застройки, кв.м</w:t>
            </w:r>
          </w:p>
        </w:tc>
        <w:tc>
          <w:tcPr>
            <w:tcW w:w="1701" w:type="dxa"/>
            <w:gridSpan w:val="2"/>
            <w:vAlign w:val="center"/>
          </w:tcPr>
          <w:p w:rsidR="00005320" w:rsidRPr="00C50592" w:rsidRDefault="00005320" w:rsidP="00005320">
            <w:pPr>
              <w:jc w:val="center"/>
              <w:rPr>
                <w:sz w:val="28"/>
                <w:szCs w:val="28"/>
              </w:rPr>
            </w:pPr>
            <w:r w:rsidRPr="00C50592">
              <w:rPr>
                <w:sz w:val="28"/>
                <w:szCs w:val="28"/>
              </w:rPr>
              <w:t>300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635"/>
        </w:trPr>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rFonts w:eastAsia="MS MinNew Roman"/>
                <w:bCs/>
                <w:sz w:val="28"/>
                <w:szCs w:val="28"/>
              </w:rPr>
              <w:t>Максимальная площадь земельного участка для индивидуальной жилой застройки, кв. м</w:t>
            </w:r>
          </w:p>
        </w:tc>
        <w:tc>
          <w:tcPr>
            <w:tcW w:w="1701" w:type="dxa"/>
            <w:gridSpan w:val="2"/>
            <w:vAlign w:val="center"/>
          </w:tcPr>
          <w:p w:rsidR="00005320" w:rsidRPr="00C56421" w:rsidRDefault="00005320" w:rsidP="00005320">
            <w:pPr>
              <w:jc w:val="center"/>
              <w:rPr>
                <w:sz w:val="28"/>
                <w:szCs w:val="28"/>
              </w:rPr>
            </w:pPr>
          </w:p>
          <w:p w:rsidR="00005320" w:rsidRPr="00C56421" w:rsidRDefault="009274C2" w:rsidP="00005320">
            <w:pPr>
              <w:jc w:val="center"/>
              <w:rPr>
                <w:sz w:val="28"/>
                <w:szCs w:val="28"/>
              </w:rPr>
            </w:pPr>
            <w:r w:rsidRPr="00C56421">
              <w:rPr>
                <w:sz w:val="28"/>
                <w:szCs w:val="28"/>
              </w:rPr>
              <w:t>3000</w:t>
            </w:r>
          </w:p>
          <w:p w:rsidR="00005320" w:rsidRPr="00C56421" w:rsidRDefault="00005320" w:rsidP="00005320">
            <w:pPr>
              <w:jc w:val="center"/>
              <w:rPr>
                <w:sz w:val="28"/>
                <w:szCs w:val="28"/>
              </w:rPr>
            </w:pPr>
          </w:p>
        </w:tc>
        <w:tc>
          <w:tcPr>
            <w:tcW w:w="1417" w:type="dxa"/>
            <w:vAlign w:val="center"/>
          </w:tcPr>
          <w:p w:rsidR="00005320" w:rsidRPr="00C56421" w:rsidRDefault="00005320" w:rsidP="00005320">
            <w:pPr>
              <w:jc w:val="center"/>
              <w:rPr>
                <w:sz w:val="28"/>
                <w:szCs w:val="28"/>
              </w:rPr>
            </w:pPr>
            <w:r w:rsidRPr="00C56421">
              <w:rPr>
                <w:sz w:val="28"/>
                <w:szCs w:val="28"/>
              </w:rPr>
              <w:t>-</w:t>
            </w:r>
          </w:p>
        </w:tc>
        <w:tc>
          <w:tcPr>
            <w:tcW w:w="1276" w:type="dxa"/>
            <w:vAlign w:val="center"/>
          </w:tcPr>
          <w:p w:rsidR="00005320" w:rsidRPr="00C56421" w:rsidRDefault="009274C2" w:rsidP="00005320">
            <w:pPr>
              <w:jc w:val="center"/>
              <w:rPr>
                <w:sz w:val="28"/>
                <w:szCs w:val="28"/>
              </w:rPr>
            </w:pPr>
            <w:r w:rsidRPr="00C56421">
              <w:rPr>
                <w:sz w:val="28"/>
                <w:szCs w:val="28"/>
              </w:rPr>
              <w:t>3000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Минимальная площадь земельного участка для блокированной жилой застройки, кв.м на каждый блок</w:t>
            </w:r>
          </w:p>
        </w:tc>
        <w:tc>
          <w:tcPr>
            <w:tcW w:w="1701" w:type="dxa"/>
            <w:gridSpan w:val="2"/>
            <w:vAlign w:val="center"/>
          </w:tcPr>
          <w:p w:rsidR="00005320" w:rsidRPr="00C56421" w:rsidRDefault="00005320" w:rsidP="00005320">
            <w:pPr>
              <w:jc w:val="center"/>
              <w:rPr>
                <w:sz w:val="28"/>
                <w:szCs w:val="28"/>
              </w:rPr>
            </w:pPr>
            <w:r w:rsidRPr="00C56421">
              <w:rPr>
                <w:sz w:val="28"/>
                <w:szCs w:val="28"/>
              </w:rPr>
              <w:t>500</w:t>
            </w:r>
          </w:p>
        </w:tc>
        <w:tc>
          <w:tcPr>
            <w:tcW w:w="1417" w:type="dxa"/>
            <w:vAlign w:val="center"/>
          </w:tcPr>
          <w:p w:rsidR="00005320" w:rsidRPr="00C56421" w:rsidRDefault="00005320" w:rsidP="00005320">
            <w:pPr>
              <w:jc w:val="center"/>
              <w:rPr>
                <w:sz w:val="28"/>
                <w:szCs w:val="28"/>
              </w:rPr>
            </w:pPr>
            <w:r w:rsidRPr="00C56421">
              <w:rPr>
                <w:sz w:val="28"/>
                <w:szCs w:val="28"/>
              </w:rPr>
              <w:t>-</w:t>
            </w:r>
          </w:p>
        </w:tc>
        <w:tc>
          <w:tcPr>
            <w:tcW w:w="1276" w:type="dxa"/>
            <w:vAlign w:val="center"/>
          </w:tcPr>
          <w:p w:rsidR="00005320" w:rsidRPr="00C56421" w:rsidRDefault="00005320" w:rsidP="00005320">
            <w:pPr>
              <w:jc w:val="center"/>
              <w:rPr>
                <w:sz w:val="28"/>
                <w:szCs w:val="28"/>
              </w:rPr>
            </w:pPr>
            <w:r w:rsidRPr="00C56421">
              <w:rPr>
                <w:sz w:val="28"/>
                <w:szCs w:val="28"/>
              </w:rPr>
              <w:t>500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земельного участка для блокированной жилой застройки, кв.м на каждый  блок</w:t>
            </w:r>
          </w:p>
        </w:tc>
        <w:tc>
          <w:tcPr>
            <w:tcW w:w="1701" w:type="dxa"/>
            <w:gridSpan w:val="2"/>
            <w:vAlign w:val="center"/>
          </w:tcPr>
          <w:p w:rsidR="00005320" w:rsidRPr="00C56421" w:rsidRDefault="00005320" w:rsidP="00005320">
            <w:pPr>
              <w:jc w:val="center"/>
              <w:rPr>
                <w:sz w:val="28"/>
                <w:szCs w:val="28"/>
              </w:rPr>
            </w:pPr>
            <w:r w:rsidRPr="00C56421">
              <w:rPr>
                <w:sz w:val="28"/>
                <w:szCs w:val="28"/>
              </w:rPr>
              <w:t>1500</w:t>
            </w:r>
          </w:p>
        </w:tc>
        <w:tc>
          <w:tcPr>
            <w:tcW w:w="1417" w:type="dxa"/>
            <w:vAlign w:val="center"/>
          </w:tcPr>
          <w:p w:rsidR="00005320" w:rsidRPr="00C56421" w:rsidRDefault="00005320" w:rsidP="00005320">
            <w:pPr>
              <w:jc w:val="center"/>
              <w:rPr>
                <w:sz w:val="28"/>
                <w:szCs w:val="28"/>
              </w:rPr>
            </w:pPr>
            <w:r w:rsidRPr="00C56421">
              <w:rPr>
                <w:sz w:val="28"/>
                <w:szCs w:val="28"/>
              </w:rPr>
              <w:t>-</w:t>
            </w:r>
          </w:p>
        </w:tc>
        <w:tc>
          <w:tcPr>
            <w:tcW w:w="1276" w:type="dxa"/>
            <w:vAlign w:val="center"/>
          </w:tcPr>
          <w:p w:rsidR="00005320" w:rsidRPr="00C56421" w:rsidRDefault="00005320" w:rsidP="00005320">
            <w:pPr>
              <w:jc w:val="center"/>
              <w:rPr>
                <w:sz w:val="28"/>
                <w:szCs w:val="28"/>
              </w:rPr>
            </w:pPr>
            <w:r w:rsidRPr="00C56421">
              <w:rPr>
                <w:sz w:val="28"/>
                <w:szCs w:val="28"/>
              </w:rPr>
              <w:t>500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Минимальная площадь земельного участка для ведения личного подсобного хозяйства, кв.м.</w:t>
            </w:r>
          </w:p>
        </w:tc>
        <w:tc>
          <w:tcPr>
            <w:tcW w:w="1701" w:type="dxa"/>
            <w:gridSpan w:val="2"/>
            <w:vAlign w:val="center"/>
          </w:tcPr>
          <w:p w:rsidR="00005320" w:rsidRPr="00C56421" w:rsidRDefault="00D34AE1" w:rsidP="00005320">
            <w:pPr>
              <w:jc w:val="center"/>
              <w:rPr>
                <w:sz w:val="28"/>
                <w:szCs w:val="28"/>
              </w:rPr>
            </w:pPr>
            <w:r w:rsidRPr="00C56421">
              <w:rPr>
                <w:sz w:val="28"/>
                <w:szCs w:val="28"/>
              </w:rPr>
              <w:t>10</w:t>
            </w:r>
          </w:p>
        </w:tc>
        <w:tc>
          <w:tcPr>
            <w:tcW w:w="1417" w:type="dxa"/>
            <w:vAlign w:val="center"/>
          </w:tcPr>
          <w:p w:rsidR="00005320" w:rsidRPr="00C56421" w:rsidRDefault="00005320" w:rsidP="00005320">
            <w:pPr>
              <w:jc w:val="center"/>
              <w:rPr>
                <w:sz w:val="28"/>
                <w:szCs w:val="28"/>
              </w:rPr>
            </w:pPr>
            <w:r w:rsidRPr="00C56421">
              <w:rPr>
                <w:sz w:val="28"/>
                <w:szCs w:val="28"/>
              </w:rPr>
              <w:t>-</w:t>
            </w:r>
          </w:p>
        </w:tc>
        <w:tc>
          <w:tcPr>
            <w:tcW w:w="1276" w:type="dxa"/>
            <w:vAlign w:val="center"/>
          </w:tcPr>
          <w:p w:rsidR="00005320" w:rsidRPr="00C56421" w:rsidRDefault="00005320" w:rsidP="00D34AE1">
            <w:pPr>
              <w:jc w:val="center"/>
              <w:rPr>
                <w:sz w:val="28"/>
                <w:szCs w:val="28"/>
              </w:rPr>
            </w:pPr>
            <w:r w:rsidRPr="00C56421">
              <w:rPr>
                <w:sz w:val="28"/>
                <w:szCs w:val="28"/>
              </w:rPr>
              <w:t>10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1050"/>
        </w:trPr>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земельного участка для ведения личного подсобного хозяйства, кв.м.</w:t>
            </w:r>
          </w:p>
          <w:p w:rsidR="00005320" w:rsidRPr="00C50592" w:rsidRDefault="00005320" w:rsidP="00005320">
            <w:pPr>
              <w:jc w:val="both"/>
              <w:rPr>
                <w:rFonts w:eastAsia="MS MinNew Roman"/>
                <w:bCs/>
                <w:sz w:val="28"/>
                <w:szCs w:val="28"/>
              </w:rPr>
            </w:pPr>
          </w:p>
        </w:tc>
        <w:tc>
          <w:tcPr>
            <w:tcW w:w="1701" w:type="dxa"/>
            <w:gridSpan w:val="2"/>
            <w:vAlign w:val="center"/>
          </w:tcPr>
          <w:p w:rsidR="00005320" w:rsidRPr="00C56421" w:rsidRDefault="009274C2" w:rsidP="00005320">
            <w:pPr>
              <w:jc w:val="center"/>
              <w:rPr>
                <w:sz w:val="28"/>
                <w:szCs w:val="28"/>
              </w:rPr>
            </w:pPr>
            <w:r w:rsidRPr="00C56421">
              <w:rPr>
                <w:sz w:val="28"/>
                <w:szCs w:val="28"/>
              </w:rPr>
              <w:t>3000</w:t>
            </w:r>
          </w:p>
        </w:tc>
        <w:tc>
          <w:tcPr>
            <w:tcW w:w="1417" w:type="dxa"/>
            <w:vAlign w:val="center"/>
          </w:tcPr>
          <w:p w:rsidR="00005320" w:rsidRPr="00C56421" w:rsidRDefault="00005320" w:rsidP="00005320">
            <w:pPr>
              <w:jc w:val="center"/>
              <w:rPr>
                <w:sz w:val="28"/>
                <w:szCs w:val="28"/>
              </w:rPr>
            </w:pPr>
            <w:r w:rsidRPr="00C56421">
              <w:rPr>
                <w:sz w:val="28"/>
                <w:szCs w:val="28"/>
              </w:rPr>
              <w:t>-</w:t>
            </w:r>
          </w:p>
        </w:tc>
        <w:tc>
          <w:tcPr>
            <w:tcW w:w="1276" w:type="dxa"/>
            <w:vAlign w:val="center"/>
          </w:tcPr>
          <w:p w:rsidR="00005320" w:rsidRPr="00C56421" w:rsidRDefault="009274C2" w:rsidP="00005320">
            <w:pPr>
              <w:jc w:val="center"/>
              <w:rPr>
                <w:sz w:val="28"/>
                <w:szCs w:val="28"/>
              </w:rPr>
            </w:pPr>
            <w:r w:rsidRPr="00C56421">
              <w:rPr>
                <w:sz w:val="28"/>
                <w:szCs w:val="28"/>
              </w:rPr>
              <w:t>3000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Минимальная площадь земельного участка для многоквартирной жилой застройки до трех этажей, кв.м</w:t>
            </w:r>
          </w:p>
        </w:tc>
        <w:tc>
          <w:tcPr>
            <w:tcW w:w="1701" w:type="dxa"/>
            <w:gridSpan w:val="2"/>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Минимальная площадь земельного участка для многоквартирной жилой застройки свыше трех этажей, кв.м</w:t>
            </w:r>
          </w:p>
        </w:tc>
        <w:tc>
          <w:tcPr>
            <w:tcW w:w="1701" w:type="dxa"/>
            <w:gridSpan w:val="2"/>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sz w:val="28"/>
                <w:szCs w:val="28"/>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701" w:type="dxa"/>
            <w:gridSpan w:val="2"/>
            <w:vAlign w:val="center"/>
          </w:tcPr>
          <w:p w:rsidR="00005320" w:rsidRPr="00C50592" w:rsidRDefault="00005320" w:rsidP="00005320">
            <w:pPr>
              <w:jc w:val="center"/>
              <w:rPr>
                <w:sz w:val="28"/>
                <w:szCs w:val="28"/>
              </w:rPr>
            </w:pPr>
            <w:r w:rsidRPr="00C50592">
              <w:rPr>
                <w:sz w:val="28"/>
                <w:szCs w:val="28"/>
              </w:rPr>
              <w:t>4000</w:t>
            </w:r>
          </w:p>
        </w:tc>
        <w:tc>
          <w:tcPr>
            <w:tcW w:w="1417" w:type="dxa"/>
            <w:vAlign w:val="center"/>
          </w:tcPr>
          <w:p w:rsidR="00005320" w:rsidRPr="00C50592" w:rsidRDefault="00005320" w:rsidP="00005320">
            <w:pPr>
              <w:jc w:val="center"/>
              <w:rPr>
                <w:sz w:val="28"/>
                <w:szCs w:val="28"/>
              </w:rPr>
            </w:pPr>
            <w:r w:rsidRPr="00C50592">
              <w:rPr>
                <w:sz w:val="28"/>
                <w:szCs w:val="28"/>
              </w:rPr>
              <w:t>4000</w:t>
            </w:r>
          </w:p>
        </w:tc>
        <w:tc>
          <w:tcPr>
            <w:tcW w:w="1276" w:type="dxa"/>
            <w:vAlign w:val="center"/>
          </w:tcPr>
          <w:p w:rsidR="00005320" w:rsidRPr="00C50592" w:rsidRDefault="00005320" w:rsidP="00005320">
            <w:pPr>
              <w:jc w:val="center"/>
              <w:rPr>
                <w:sz w:val="28"/>
                <w:szCs w:val="28"/>
              </w:rPr>
            </w:pPr>
            <w:r w:rsidRPr="00C50592">
              <w:rPr>
                <w:sz w:val="28"/>
                <w:szCs w:val="28"/>
              </w:rPr>
              <w:t>4000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701" w:type="dxa"/>
            <w:gridSpan w:val="2"/>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7500</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7500</w:t>
            </w:r>
          </w:p>
        </w:tc>
        <w:tc>
          <w:tcPr>
            <w:tcW w:w="1418" w:type="dxa"/>
            <w:vAlign w:val="center"/>
          </w:tcPr>
          <w:p w:rsidR="00005320" w:rsidRPr="00C50592" w:rsidRDefault="00005320" w:rsidP="00005320">
            <w:pPr>
              <w:jc w:val="center"/>
              <w:rPr>
                <w:sz w:val="28"/>
                <w:szCs w:val="28"/>
              </w:rPr>
            </w:pPr>
            <w:r w:rsidRPr="00C50592">
              <w:rPr>
                <w:sz w:val="28"/>
                <w:szCs w:val="28"/>
              </w:rPr>
              <w:t>7500</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 xml:space="preserve">Минимальная площадь земельного участка для размещения </w:t>
            </w:r>
            <w:r w:rsidRPr="00C50592">
              <w:rPr>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701" w:type="dxa"/>
            <w:gridSpan w:val="2"/>
            <w:vAlign w:val="center"/>
          </w:tcPr>
          <w:p w:rsidR="00005320" w:rsidRPr="00C50592" w:rsidRDefault="00005320" w:rsidP="00005320">
            <w:pPr>
              <w:jc w:val="center"/>
              <w:rPr>
                <w:sz w:val="28"/>
                <w:szCs w:val="28"/>
              </w:rPr>
            </w:pPr>
            <w:r w:rsidRPr="00C50592">
              <w:rPr>
                <w:sz w:val="28"/>
                <w:szCs w:val="28"/>
              </w:rPr>
              <w:t>4</w:t>
            </w:r>
          </w:p>
        </w:tc>
        <w:tc>
          <w:tcPr>
            <w:tcW w:w="1417" w:type="dxa"/>
            <w:vAlign w:val="center"/>
          </w:tcPr>
          <w:p w:rsidR="00005320" w:rsidRPr="00C50592" w:rsidRDefault="00005320" w:rsidP="00005320">
            <w:pPr>
              <w:jc w:val="center"/>
              <w:rPr>
                <w:sz w:val="28"/>
                <w:szCs w:val="28"/>
              </w:rPr>
            </w:pPr>
            <w:r w:rsidRPr="00C50592">
              <w:rPr>
                <w:sz w:val="28"/>
                <w:szCs w:val="28"/>
              </w:rPr>
              <w:t>4</w:t>
            </w:r>
          </w:p>
        </w:tc>
        <w:tc>
          <w:tcPr>
            <w:tcW w:w="1276" w:type="dxa"/>
            <w:vAlign w:val="center"/>
          </w:tcPr>
          <w:p w:rsidR="00005320" w:rsidRPr="00C50592" w:rsidRDefault="00005320" w:rsidP="00005320">
            <w:pPr>
              <w:jc w:val="center"/>
              <w:rPr>
                <w:sz w:val="28"/>
                <w:szCs w:val="28"/>
              </w:rPr>
            </w:pPr>
            <w:r w:rsidRPr="00C50592">
              <w:rPr>
                <w:sz w:val="28"/>
                <w:szCs w:val="28"/>
              </w:rPr>
              <w:t>4</w:t>
            </w:r>
          </w:p>
        </w:tc>
        <w:tc>
          <w:tcPr>
            <w:tcW w:w="1134" w:type="dxa"/>
            <w:vAlign w:val="center"/>
          </w:tcPr>
          <w:p w:rsidR="00005320" w:rsidRPr="00C50592" w:rsidRDefault="00005320" w:rsidP="00005320">
            <w:pPr>
              <w:jc w:val="center"/>
              <w:rPr>
                <w:sz w:val="28"/>
                <w:szCs w:val="28"/>
              </w:rPr>
            </w:pPr>
            <w:r w:rsidRPr="00C50592">
              <w:rPr>
                <w:sz w:val="28"/>
                <w:szCs w:val="28"/>
              </w:rPr>
              <w:t>4</w:t>
            </w:r>
          </w:p>
        </w:tc>
        <w:tc>
          <w:tcPr>
            <w:tcW w:w="1418" w:type="dxa"/>
            <w:vAlign w:val="center"/>
          </w:tcPr>
          <w:p w:rsidR="00005320" w:rsidRPr="00C50592" w:rsidRDefault="00005320" w:rsidP="00005320">
            <w:pPr>
              <w:jc w:val="center"/>
              <w:rPr>
                <w:sz w:val="28"/>
                <w:szCs w:val="28"/>
              </w:rPr>
            </w:pPr>
            <w:r w:rsidRPr="00C50592">
              <w:rPr>
                <w:sz w:val="28"/>
                <w:szCs w:val="28"/>
              </w:rPr>
              <w:t>4</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1701" w:type="dxa"/>
            <w:gridSpan w:val="2"/>
            <w:vAlign w:val="center"/>
          </w:tcPr>
          <w:p w:rsidR="00005320" w:rsidRPr="00C50592" w:rsidRDefault="00005320" w:rsidP="00005320">
            <w:pPr>
              <w:jc w:val="center"/>
              <w:rPr>
                <w:sz w:val="28"/>
                <w:szCs w:val="28"/>
              </w:rPr>
            </w:pPr>
            <w:r w:rsidRPr="00C50592">
              <w:rPr>
                <w:sz w:val="28"/>
                <w:szCs w:val="28"/>
              </w:rPr>
              <w:t>100</w:t>
            </w:r>
          </w:p>
        </w:tc>
        <w:tc>
          <w:tcPr>
            <w:tcW w:w="1417" w:type="dxa"/>
            <w:vAlign w:val="center"/>
          </w:tcPr>
          <w:p w:rsidR="00005320" w:rsidRPr="00C50592" w:rsidRDefault="00005320" w:rsidP="00005320">
            <w:pPr>
              <w:jc w:val="center"/>
              <w:rPr>
                <w:sz w:val="28"/>
                <w:szCs w:val="28"/>
              </w:rPr>
            </w:pPr>
            <w:r w:rsidRPr="00C50592">
              <w:rPr>
                <w:sz w:val="28"/>
                <w:szCs w:val="28"/>
              </w:rPr>
              <w:t>100</w:t>
            </w:r>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134" w:type="dxa"/>
            <w:vAlign w:val="center"/>
          </w:tcPr>
          <w:p w:rsidR="00005320" w:rsidRPr="00C50592" w:rsidRDefault="00005320" w:rsidP="00005320">
            <w:pPr>
              <w:jc w:val="center"/>
              <w:rPr>
                <w:sz w:val="28"/>
                <w:szCs w:val="28"/>
              </w:rPr>
            </w:pPr>
            <w:r w:rsidRPr="00C50592">
              <w:rPr>
                <w:sz w:val="28"/>
                <w:szCs w:val="28"/>
              </w:rPr>
              <w:t>100</w:t>
            </w:r>
          </w:p>
        </w:tc>
        <w:tc>
          <w:tcPr>
            <w:tcW w:w="1418" w:type="dxa"/>
            <w:vAlign w:val="center"/>
          </w:tcPr>
          <w:p w:rsidR="00005320" w:rsidRPr="00C50592" w:rsidRDefault="00005320" w:rsidP="00005320">
            <w:pPr>
              <w:jc w:val="center"/>
              <w:rPr>
                <w:sz w:val="28"/>
                <w:szCs w:val="28"/>
              </w:rPr>
            </w:pPr>
            <w:r w:rsidRPr="00C50592">
              <w:rPr>
                <w:sz w:val="28"/>
                <w:szCs w:val="28"/>
              </w:rPr>
              <w:t>100</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Предельное количество этажей или предельная высота зданий, строений, сооружений</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095" w:type="dxa"/>
          </w:tcPr>
          <w:p w:rsidR="00005320" w:rsidRPr="00C50592" w:rsidRDefault="00005320" w:rsidP="00005320">
            <w:pPr>
              <w:jc w:val="both"/>
              <w:rPr>
                <w:sz w:val="28"/>
                <w:szCs w:val="28"/>
              </w:rPr>
            </w:pPr>
            <w:r w:rsidRPr="00C50592">
              <w:rPr>
                <w:rFonts w:eastAsia="MS MinNew Roman"/>
                <w:bCs/>
                <w:sz w:val="28"/>
                <w:szCs w:val="28"/>
              </w:rPr>
              <w:t xml:space="preserve">Максимальная высота зданий, строений, </w:t>
            </w:r>
            <w:r w:rsidRPr="00C50592">
              <w:rPr>
                <w:rFonts w:eastAsia="MS MinNew Roman"/>
                <w:bCs/>
                <w:sz w:val="28"/>
                <w:szCs w:val="28"/>
              </w:rPr>
              <w:lastRenderedPageBreak/>
              <w:t>сооружений, м</w:t>
            </w:r>
          </w:p>
        </w:tc>
        <w:tc>
          <w:tcPr>
            <w:tcW w:w="1701" w:type="dxa"/>
            <w:gridSpan w:val="2"/>
            <w:vAlign w:val="center"/>
          </w:tcPr>
          <w:p w:rsidR="00005320" w:rsidRPr="00C50592" w:rsidRDefault="00005320" w:rsidP="00005320">
            <w:pPr>
              <w:jc w:val="center"/>
              <w:rPr>
                <w:sz w:val="28"/>
                <w:szCs w:val="28"/>
              </w:rPr>
            </w:pPr>
            <w:r w:rsidRPr="00C50592">
              <w:rPr>
                <w:sz w:val="28"/>
                <w:szCs w:val="28"/>
              </w:rPr>
              <w:lastRenderedPageBreak/>
              <w:t>12</w:t>
            </w:r>
          </w:p>
        </w:tc>
        <w:tc>
          <w:tcPr>
            <w:tcW w:w="1417" w:type="dxa"/>
            <w:vAlign w:val="center"/>
          </w:tcPr>
          <w:p w:rsidR="00005320" w:rsidRPr="00C50592" w:rsidRDefault="00005320" w:rsidP="00005320">
            <w:pPr>
              <w:jc w:val="center"/>
              <w:rPr>
                <w:sz w:val="28"/>
                <w:szCs w:val="28"/>
              </w:rPr>
            </w:pPr>
            <w:r w:rsidRPr="00C50592">
              <w:rPr>
                <w:sz w:val="28"/>
                <w:szCs w:val="28"/>
              </w:rPr>
              <w:t>12</w:t>
            </w:r>
          </w:p>
        </w:tc>
        <w:tc>
          <w:tcPr>
            <w:tcW w:w="1276" w:type="dxa"/>
            <w:vAlign w:val="center"/>
          </w:tcPr>
          <w:p w:rsidR="00005320" w:rsidRPr="00C50592" w:rsidRDefault="00005320" w:rsidP="00005320">
            <w:pPr>
              <w:jc w:val="center"/>
              <w:rPr>
                <w:sz w:val="28"/>
                <w:szCs w:val="28"/>
              </w:rPr>
            </w:pPr>
            <w:r w:rsidRPr="00C50592">
              <w:rPr>
                <w:sz w:val="28"/>
                <w:szCs w:val="28"/>
              </w:rPr>
              <w:t>12</w:t>
            </w:r>
          </w:p>
        </w:tc>
        <w:tc>
          <w:tcPr>
            <w:tcW w:w="1134" w:type="dxa"/>
            <w:vAlign w:val="center"/>
          </w:tcPr>
          <w:p w:rsidR="00005320" w:rsidRPr="00C50592" w:rsidRDefault="00005320" w:rsidP="00005320">
            <w:pPr>
              <w:jc w:val="center"/>
              <w:rPr>
                <w:sz w:val="28"/>
                <w:szCs w:val="28"/>
              </w:rPr>
            </w:pPr>
            <w:r w:rsidRPr="00C50592">
              <w:rPr>
                <w:sz w:val="28"/>
                <w:szCs w:val="28"/>
              </w:rPr>
              <w:t>22,5</w:t>
            </w:r>
          </w:p>
        </w:tc>
        <w:tc>
          <w:tcPr>
            <w:tcW w:w="1418" w:type="dxa"/>
            <w:vAlign w:val="center"/>
          </w:tcPr>
          <w:p w:rsidR="00005320" w:rsidRPr="00C50592" w:rsidRDefault="00005320" w:rsidP="00005320">
            <w:pPr>
              <w:jc w:val="center"/>
              <w:rPr>
                <w:sz w:val="28"/>
                <w:szCs w:val="28"/>
              </w:rPr>
            </w:pPr>
            <w:r w:rsidRPr="00C50592">
              <w:rPr>
                <w:sz w:val="28"/>
                <w:szCs w:val="28"/>
              </w:rPr>
              <w:t>22,5</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shd w:val="clear" w:color="auto" w:fill="auto"/>
          </w:tcPr>
          <w:p w:rsidR="00005320" w:rsidRPr="00C50592" w:rsidRDefault="00005320" w:rsidP="00005320">
            <w:pPr>
              <w:jc w:val="both"/>
              <w:rPr>
                <w:sz w:val="28"/>
                <w:szCs w:val="28"/>
              </w:rPr>
            </w:pPr>
            <w:r w:rsidRPr="00C50592">
              <w:rPr>
                <w:rFonts w:eastAsia="MS MinNew Roman"/>
                <w:bCs/>
                <w:sz w:val="28"/>
                <w:szCs w:val="28"/>
              </w:rPr>
              <w:t>Минимальный отступ от границ земельных участков до отдельно стоящих зданий, м</w:t>
            </w:r>
          </w:p>
        </w:tc>
        <w:tc>
          <w:tcPr>
            <w:tcW w:w="1276" w:type="dxa"/>
            <w:vAlign w:val="center"/>
          </w:tcPr>
          <w:p w:rsidR="00005320" w:rsidRPr="00C50592" w:rsidRDefault="00005320" w:rsidP="00005320">
            <w:pPr>
              <w:jc w:val="center"/>
              <w:rPr>
                <w:sz w:val="28"/>
                <w:szCs w:val="28"/>
              </w:rPr>
            </w:pPr>
            <w:r w:rsidRPr="00C50592">
              <w:rPr>
                <w:sz w:val="28"/>
                <w:szCs w:val="28"/>
              </w:rPr>
              <w:t>3</w:t>
            </w:r>
          </w:p>
        </w:tc>
        <w:tc>
          <w:tcPr>
            <w:tcW w:w="1417" w:type="dxa"/>
            <w:vAlign w:val="center"/>
          </w:tcPr>
          <w:p w:rsidR="00005320" w:rsidRPr="00C50592" w:rsidRDefault="00005320" w:rsidP="00005320">
            <w:pPr>
              <w:jc w:val="center"/>
              <w:rPr>
                <w:sz w:val="28"/>
                <w:szCs w:val="28"/>
              </w:rPr>
            </w:pPr>
            <w:r w:rsidRPr="00C50592">
              <w:rPr>
                <w:sz w:val="28"/>
                <w:szCs w:val="28"/>
              </w:rPr>
              <w:t>3</w:t>
            </w:r>
          </w:p>
        </w:tc>
        <w:tc>
          <w:tcPr>
            <w:tcW w:w="1276" w:type="dxa"/>
            <w:vAlign w:val="center"/>
          </w:tcPr>
          <w:p w:rsidR="00005320" w:rsidRPr="00C50592" w:rsidRDefault="00005320" w:rsidP="00005320">
            <w:pPr>
              <w:jc w:val="center"/>
              <w:rPr>
                <w:sz w:val="28"/>
                <w:szCs w:val="28"/>
              </w:rPr>
            </w:pPr>
            <w:r w:rsidRPr="00C50592">
              <w:rPr>
                <w:sz w:val="28"/>
                <w:szCs w:val="28"/>
              </w:rPr>
              <w:t>3</w:t>
            </w:r>
          </w:p>
        </w:tc>
        <w:tc>
          <w:tcPr>
            <w:tcW w:w="1134" w:type="dxa"/>
            <w:vAlign w:val="center"/>
          </w:tcPr>
          <w:p w:rsidR="00005320" w:rsidRPr="00C50592" w:rsidRDefault="00005320" w:rsidP="00005320">
            <w:pPr>
              <w:jc w:val="center"/>
              <w:rPr>
                <w:sz w:val="28"/>
                <w:szCs w:val="28"/>
              </w:rPr>
            </w:pPr>
            <w:r w:rsidRPr="00C50592">
              <w:rPr>
                <w:sz w:val="28"/>
                <w:szCs w:val="28"/>
              </w:rPr>
              <w:t>5</w:t>
            </w:r>
          </w:p>
        </w:tc>
        <w:tc>
          <w:tcPr>
            <w:tcW w:w="1418" w:type="dxa"/>
            <w:vAlign w:val="center"/>
          </w:tcPr>
          <w:p w:rsidR="00005320" w:rsidRPr="00C50592" w:rsidRDefault="00005320" w:rsidP="00005320">
            <w:pPr>
              <w:jc w:val="center"/>
              <w:rPr>
                <w:sz w:val="28"/>
                <w:szCs w:val="28"/>
              </w:rPr>
            </w:pPr>
            <w:r w:rsidRPr="00C50592">
              <w:rPr>
                <w:sz w:val="28"/>
                <w:szCs w:val="28"/>
              </w:rPr>
              <w:t>5</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Минимальный отступ от границ земельных участков до строений и сооружений, м</w:t>
            </w:r>
          </w:p>
        </w:tc>
        <w:tc>
          <w:tcPr>
            <w:tcW w:w="1276" w:type="dxa"/>
            <w:vAlign w:val="center"/>
          </w:tcPr>
          <w:p w:rsidR="00005320" w:rsidRPr="00C50592" w:rsidRDefault="00005320" w:rsidP="00005320">
            <w:pPr>
              <w:jc w:val="center"/>
              <w:rPr>
                <w:sz w:val="28"/>
                <w:szCs w:val="28"/>
              </w:rPr>
            </w:pPr>
            <w:r w:rsidRPr="00C50592">
              <w:rPr>
                <w:sz w:val="28"/>
                <w:szCs w:val="28"/>
              </w:rPr>
              <w:t>1</w:t>
            </w:r>
          </w:p>
        </w:tc>
        <w:tc>
          <w:tcPr>
            <w:tcW w:w="1417" w:type="dxa"/>
            <w:vAlign w:val="center"/>
          </w:tcPr>
          <w:p w:rsidR="00005320" w:rsidRPr="00C50592" w:rsidRDefault="00005320" w:rsidP="00005320">
            <w:pPr>
              <w:jc w:val="center"/>
              <w:rPr>
                <w:sz w:val="28"/>
                <w:szCs w:val="28"/>
              </w:rPr>
            </w:pPr>
            <w:r w:rsidRPr="00C50592">
              <w:rPr>
                <w:sz w:val="28"/>
                <w:szCs w:val="28"/>
              </w:rPr>
              <w:t>1</w:t>
            </w:r>
          </w:p>
        </w:tc>
        <w:tc>
          <w:tcPr>
            <w:tcW w:w="1276" w:type="dxa"/>
            <w:vAlign w:val="center"/>
          </w:tcPr>
          <w:p w:rsidR="00005320" w:rsidRPr="00C50592" w:rsidRDefault="00005320" w:rsidP="00005320">
            <w:pPr>
              <w:jc w:val="center"/>
              <w:rPr>
                <w:sz w:val="28"/>
                <w:szCs w:val="28"/>
              </w:rPr>
            </w:pPr>
            <w:r w:rsidRPr="00C50592">
              <w:rPr>
                <w:sz w:val="28"/>
                <w:szCs w:val="28"/>
              </w:rPr>
              <w:t>1</w:t>
            </w:r>
          </w:p>
        </w:tc>
        <w:tc>
          <w:tcPr>
            <w:tcW w:w="1134" w:type="dxa"/>
            <w:vAlign w:val="center"/>
          </w:tcPr>
          <w:p w:rsidR="00005320" w:rsidRPr="00C50592" w:rsidRDefault="00005320" w:rsidP="00005320">
            <w:pPr>
              <w:jc w:val="center"/>
              <w:rPr>
                <w:sz w:val="28"/>
                <w:szCs w:val="28"/>
              </w:rPr>
            </w:pPr>
            <w:r w:rsidRPr="00C50592">
              <w:rPr>
                <w:sz w:val="28"/>
                <w:szCs w:val="28"/>
              </w:rPr>
              <w:t>5</w:t>
            </w:r>
          </w:p>
        </w:tc>
        <w:tc>
          <w:tcPr>
            <w:tcW w:w="1418" w:type="dxa"/>
            <w:vAlign w:val="center"/>
          </w:tcPr>
          <w:p w:rsidR="00005320" w:rsidRPr="00C50592" w:rsidRDefault="00005320" w:rsidP="00005320">
            <w:pPr>
              <w:jc w:val="center"/>
              <w:rPr>
                <w:sz w:val="28"/>
                <w:szCs w:val="28"/>
              </w:rPr>
            </w:pPr>
            <w:r w:rsidRPr="00C50592">
              <w:rPr>
                <w:sz w:val="28"/>
                <w:szCs w:val="28"/>
              </w:rPr>
              <w:t>5</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276" w:type="dxa"/>
            <w:vAlign w:val="center"/>
          </w:tcPr>
          <w:p w:rsidR="00005320" w:rsidRPr="00C50592" w:rsidRDefault="00005320" w:rsidP="00005320">
            <w:pPr>
              <w:jc w:val="center"/>
              <w:rPr>
                <w:sz w:val="28"/>
                <w:szCs w:val="28"/>
              </w:rPr>
            </w:pPr>
            <w:r w:rsidRPr="00C50592">
              <w:rPr>
                <w:sz w:val="28"/>
                <w:szCs w:val="28"/>
              </w:rPr>
              <w:t>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 xml:space="preserve">Минимальный отступ от границ земельных участков до </w:t>
            </w:r>
            <w:r w:rsidRPr="00C50592">
              <w:rPr>
                <w:sz w:val="28"/>
                <w:szCs w:val="28"/>
              </w:rPr>
              <w:t xml:space="preserve"> дошкольных образовательных учреждений и объектов начального общего и среднего (полного) общего образования</w:t>
            </w:r>
            <w:r w:rsidRPr="00C50592">
              <w:rPr>
                <w:rFonts w:eastAsia="MS MinNew Roman"/>
                <w:bCs/>
                <w:sz w:val="28"/>
                <w:szCs w:val="28"/>
              </w:rPr>
              <w:t xml:space="preserve"> , м</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417" w:type="dxa"/>
            <w:vAlign w:val="center"/>
          </w:tcPr>
          <w:p w:rsidR="00005320" w:rsidRPr="00C50592" w:rsidRDefault="00005320" w:rsidP="00005320">
            <w:pPr>
              <w:jc w:val="center"/>
              <w:rPr>
                <w:sz w:val="28"/>
                <w:szCs w:val="28"/>
              </w:rPr>
            </w:pPr>
            <w:r w:rsidRPr="00C50592">
              <w:rPr>
                <w:sz w:val="28"/>
                <w:szCs w:val="28"/>
              </w:rPr>
              <w:t>10</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Максимальный процент застройки в границах земельного участка для индивидуальной жилой застройки, %</w:t>
            </w:r>
          </w:p>
          <w:p w:rsidR="00005320" w:rsidRPr="00C50592" w:rsidRDefault="00005320" w:rsidP="00005320">
            <w:pPr>
              <w:jc w:val="both"/>
              <w:rPr>
                <w:sz w:val="28"/>
                <w:szCs w:val="28"/>
              </w:rPr>
            </w:pP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60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60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Максимальный процент застройки в границах земельного участка для ведения личного подсобного хозяйства, %</w:t>
            </w:r>
          </w:p>
          <w:p w:rsidR="00005320" w:rsidRPr="00C50592" w:rsidRDefault="00005320" w:rsidP="00005320">
            <w:pPr>
              <w:autoSpaceDE w:val="0"/>
              <w:autoSpaceDN w:val="0"/>
              <w:adjustRightInd w:val="0"/>
              <w:jc w:val="both"/>
              <w:outlineLvl w:val="0"/>
              <w:rPr>
                <w:rFonts w:eastAsia="MS MinNew Roman"/>
                <w:bCs/>
                <w:sz w:val="28"/>
                <w:szCs w:val="28"/>
              </w:rPr>
            </w:pPr>
          </w:p>
        </w:tc>
        <w:tc>
          <w:tcPr>
            <w:tcW w:w="1276" w:type="dxa"/>
            <w:vAlign w:val="center"/>
          </w:tcPr>
          <w:p w:rsidR="00005320" w:rsidRPr="00C50592" w:rsidRDefault="00005320" w:rsidP="00005320">
            <w:pPr>
              <w:jc w:val="center"/>
              <w:rPr>
                <w:rFonts w:eastAsia="MS MinNew Roman"/>
                <w:sz w:val="28"/>
                <w:szCs w:val="28"/>
              </w:rPr>
            </w:pPr>
            <w:r w:rsidRPr="00C50592">
              <w:rPr>
                <w:sz w:val="28"/>
                <w:szCs w:val="28"/>
              </w:rPr>
              <w:t>50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Максимальный процент застройки в границах земельного участка для блокированной жилой застройки, %</w:t>
            </w:r>
          </w:p>
          <w:p w:rsidR="00005320" w:rsidRPr="00C50592" w:rsidRDefault="00005320" w:rsidP="00005320">
            <w:pPr>
              <w:jc w:val="both"/>
              <w:rPr>
                <w:sz w:val="28"/>
                <w:szCs w:val="28"/>
              </w:rPr>
            </w:pP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80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80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sz w:val="28"/>
                <w:szCs w:val="28"/>
              </w:rPr>
              <w:t>Максимальный процент застройки в границах земельного участка для многоквартирной жилой застройки, %</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E27765" w:rsidRDefault="00005320" w:rsidP="00005320">
            <w:pPr>
              <w:jc w:val="both"/>
              <w:rPr>
                <w:rFonts w:eastAsia="MS MinNew Roman"/>
                <w:sz w:val="28"/>
                <w:szCs w:val="28"/>
              </w:rPr>
            </w:pPr>
            <w:r w:rsidRPr="00C50592">
              <w:rPr>
                <w:rFonts w:eastAsia="MS MinNew Roman"/>
                <w:sz w:val="28"/>
                <w:szCs w:val="28"/>
              </w:rPr>
              <w:t xml:space="preserve">Максимальный процент застройки </w:t>
            </w:r>
            <w:r w:rsidRPr="00C50592">
              <w:rPr>
                <w:sz w:val="28"/>
                <w:szCs w:val="28"/>
              </w:rPr>
              <w:t xml:space="preserve">для размещения </w:t>
            </w:r>
            <w:r w:rsidRPr="00C50592">
              <w:rPr>
                <w:bCs/>
                <w:sz w:val="28"/>
                <w:szCs w:val="28"/>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r w:rsidRPr="00E27765">
              <w:rPr>
                <w:bCs/>
                <w:sz w:val="28"/>
                <w:szCs w:val="28"/>
              </w:rPr>
              <w:t>%</w:t>
            </w:r>
          </w:p>
        </w:tc>
        <w:tc>
          <w:tcPr>
            <w:tcW w:w="1276" w:type="dxa"/>
            <w:vAlign w:val="center"/>
          </w:tcPr>
          <w:p w:rsidR="00005320" w:rsidRPr="00C50592" w:rsidRDefault="00005320" w:rsidP="00005320">
            <w:pPr>
              <w:jc w:val="center"/>
              <w:rPr>
                <w:rFonts w:eastAsia="MS MinNew Roman"/>
                <w:sz w:val="28"/>
                <w:szCs w:val="28"/>
              </w:rPr>
            </w:pPr>
            <w:r w:rsidRPr="00C50592">
              <w:rPr>
                <w:rFonts w:eastAsia="MS MinNew Roman"/>
                <w:sz w:val="28"/>
                <w:szCs w:val="28"/>
              </w:rPr>
              <w:t>90</w:t>
            </w:r>
          </w:p>
        </w:tc>
        <w:tc>
          <w:tcPr>
            <w:tcW w:w="1417"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134"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418" w:type="dxa"/>
            <w:vAlign w:val="center"/>
          </w:tcPr>
          <w:p w:rsidR="00005320" w:rsidRPr="00C50592" w:rsidRDefault="00005320" w:rsidP="00005320">
            <w:pPr>
              <w:jc w:val="center"/>
              <w:rPr>
                <w:sz w:val="28"/>
                <w:szCs w:val="28"/>
              </w:rPr>
            </w:pPr>
            <w:r w:rsidRPr="00C50592">
              <w:rPr>
                <w:rFonts w:eastAsia="MS MinNew Roman"/>
                <w:sz w:val="28"/>
                <w:szCs w:val="28"/>
              </w:rPr>
              <w:t>90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 xml:space="preserve">Максимальный процент застройки в границах земельного участка в иных случаях, за исключением случаев, указанных в пунктах 18-22настоящей таблицы, </w:t>
            </w:r>
            <w:r w:rsidRPr="00E27765">
              <w:rPr>
                <w:rFonts w:eastAsia="MS MinNew Roman"/>
                <w:bCs/>
                <w:sz w:val="28"/>
                <w:szCs w:val="28"/>
              </w:rPr>
              <w:t>%</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90</w:t>
            </w:r>
          </w:p>
        </w:tc>
        <w:tc>
          <w:tcPr>
            <w:tcW w:w="1418" w:type="dxa"/>
            <w:vAlign w:val="center"/>
          </w:tcPr>
          <w:p w:rsidR="00005320" w:rsidRPr="00C50592" w:rsidRDefault="00005320" w:rsidP="00005320">
            <w:pPr>
              <w:jc w:val="center"/>
              <w:rPr>
                <w:sz w:val="28"/>
                <w:szCs w:val="28"/>
              </w:rPr>
            </w:pPr>
            <w:r w:rsidRPr="00C50592">
              <w:rPr>
                <w:sz w:val="28"/>
                <w:szCs w:val="28"/>
              </w:rPr>
              <w:t>90</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Иные показатели</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Минимальный отступ (бытовой разрыв) между зданиями индивидуальной жилой застройки и (или) зданиями блокированной жилой застройки, м</w:t>
            </w:r>
          </w:p>
        </w:tc>
        <w:tc>
          <w:tcPr>
            <w:tcW w:w="1276" w:type="dxa"/>
            <w:vAlign w:val="center"/>
          </w:tcPr>
          <w:p w:rsidR="00005320" w:rsidRPr="00C50592" w:rsidRDefault="00005320" w:rsidP="00005320">
            <w:pPr>
              <w:jc w:val="center"/>
              <w:rPr>
                <w:sz w:val="28"/>
                <w:szCs w:val="28"/>
              </w:rPr>
            </w:pPr>
            <w:r w:rsidRPr="00C50592">
              <w:rPr>
                <w:sz w:val="28"/>
                <w:szCs w:val="28"/>
              </w:rPr>
              <w:t>6</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6</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Минимальный отступ (бытовой разрыв) между  зданиями многоквартирной жилой застройки, м</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786"/>
        </w:trPr>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Максимальное количество блоков в блокированной жилой застройке, шт.</w:t>
            </w:r>
          </w:p>
        </w:tc>
        <w:tc>
          <w:tcPr>
            <w:tcW w:w="1276" w:type="dxa"/>
            <w:vAlign w:val="center"/>
          </w:tcPr>
          <w:p w:rsidR="00005320" w:rsidRPr="00C50592" w:rsidRDefault="00005320" w:rsidP="00005320">
            <w:pPr>
              <w:jc w:val="center"/>
              <w:rPr>
                <w:sz w:val="28"/>
                <w:szCs w:val="28"/>
              </w:rPr>
            </w:pPr>
            <w:r w:rsidRPr="00C50592">
              <w:rPr>
                <w:sz w:val="28"/>
                <w:szCs w:val="28"/>
              </w:rPr>
              <w:t>4</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Максимальная площадь встроенных и пристроенных  помещений нежилого назначения в жилых зданиях (за исключением объектов </w:t>
            </w:r>
            <w:r w:rsidRPr="00C50592">
              <w:rPr>
                <w:rFonts w:eastAsia="MS MinNew Roman"/>
                <w:bCs/>
                <w:sz w:val="28"/>
                <w:szCs w:val="28"/>
              </w:rPr>
              <w:lastRenderedPageBreak/>
              <w:t>образования и здравоохранения), кв.м</w:t>
            </w:r>
          </w:p>
        </w:tc>
        <w:tc>
          <w:tcPr>
            <w:tcW w:w="1276" w:type="dxa"/>
            <w:vAlign w:val="center"/>
          </w:tcPr>
          <w:p w:rsidR="00005320" w:rsidRPr="00C50592" w:rsidRDefault="00005320" w:rsidP="00005320">
            <w:pPr>
              <w:jc w:val="center"/>
              <w:rPr>
                <w:sz w:val="28"/>
                <w:szCs w:val="28"/>
              </w:rPr>
            </w:pPr>
            <w:r w:rsidRPr="00C50592">
              <w:rPr>
                <w:sz w:val="28"/>
                <w:szCs w:val="28"/>
              </w:rPr>
              <w:lastRenderedPageBreak/>
              <w:t>100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276" w:type="dxa"/>
            <w:vAlign w:val="center"/>
          </w:tcPr>
          <w:p w:rsidR="00005320" w:rsidRPr="00C50592" w:rsidRDefault="00005320" w:rsidP="00005320">
            <w:pPr>
              <w:jc w:val="center"/>
              <w:rPr>
                <w:sz w:val="28"/>
                <w:szCs w:val="28"/>
              </w:rPr>
            </w:pPr>
            <w:r w:rsidRPr="00C50592">
              <w:rPr>
                <w:sz w:val="28"/>
                <w:szCs w:val="28"/>
              </w:rPr>
              <w:t>150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150</w:t>
            </w:r>
          </w:p>
        </w:tc>
        <w:tc>
          <w:tcPr>
            <w:tcW w:w="1134" w:type="dxa"/>
            <w:vAlign w:val="center"/>
          </w:tcPr>
          <w:p w:rsidR="00005320" w:rsidRPr="00C50592" w:rsidRDefault="00005320" w:rsidP="00005320">
            <w:pPr>
              <w:jc w:val="center"/>
              <w:rPr>
                <w:sz w:val="28"/>
                <w:szCs w:val="28"/>
              </w:rPr>
            </w:pPr>
            <w:r w:rsidRPr="00C50592">
              <w:rPr>
                <w:sz w:val="28"/>
                <w:szCs w:val="28"/>
              </w:rPr>
              <w:t>1000</w:t>
            </w:r>
          </w:p>
        </w:tc>
        <w:tc>
          <w:tcPr>
            <w:tcW w:w="1418" w:type="dxa"/>
            <w:vAlign w:val="center"/>
          </w:tcPr>
          <w:p w:rsidR="00005320" w:rsidRPr="00C50592" w:rsidRDefault="00005320" w:rsidP="00005320">
            <w:pPr>
              <w:jc w:val="center"/>
              <w:rPr>
                <w:sz w:val="28"/>
                <w:szCs w:val="28"/>
              </w:rPr>
            </w:pPr>
            <w:r w:rsidRPr="00C50592">
              <w:rPr>
                <w:sz w:val="28"/>
                <w:szCs w:val="28"/>
              </w:rPr>
              <w:t>2000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отдельно стоящих зданий объектов физической культуры и спорта, кв.м</w:t>
            </w:r>
          </w:p>
        </w:tc>
        <w:tc>
          <w:tcPr>
            <w:tcW w:w="1276" w:type="dxa"/>
            <w:vAlign w:val="center"/>
          </w:tcPr>
          <w:p w:rsidR="00005320" w:rsidRPr="00C50592" w:rsidRDefault="00005320" w:rsidP="00005320">
            <w:pPr>
              <w:jc w:val="center"/>
              <w:rPr>
                <w:sz w:val="28"/>
                <w:szCs w:val="28"/>
              </w:rPr>
            </w:pPr>
            <w:r w:rsidRPr="00C50592">
              <w:rPr>
                <w:sz w:val="28"/>
                <w:szCs w:val="28"/>
              </w:rPr>
              <w:t>1000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отдельно стоящих зданий, строений, сооружений объектов хранения и стоянки транспортных средств</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134" w:type="dxa"/>
            <w:vAlign w:val="center"/>
          </w:tcPr>
          <w:p w:rsidR="00005320" w:rsidRPr="00C50592" w:rsidRDefault="00005320" w:rsidP="00005320">
            <w:pPr>
              <w:jc w:val="center"/>
              <w:rPr>
                <w:sz w:val="28"/>
                <w:szCs w:val="28"/>
              </w:rPr>
            </w:pPr>
            <w:r w:rsidRPr="00C50592">
              <w:rPr>
                <w:sz w:val="28"/>
                <w:szCs w:val="28"/>
              </w:rPr>
              <w:t>1200</w:t>
            </w:r>
          </w:p>
        </w:tc>
        <w:tc>
          <w:tcPr>
            <w:tcW w:w="1418" w:type="dxa"/>
            <w:vAlign w:val="center"/>
          </w:tcPr>
          <w:p w:rsidR="00005320" w:rsidRPr="00C50592" w:rsidRDefault="00005320" w:rsidP="00005320">
            <w:pPr>
              <w:jc w:val="center"/>
              <w:rPr>
                <w:sz w:val="28"/>
                <w:szCs w:val="28"/>
              </w:rPr>
            </w:pPr>
            <w:r w:rsidRPr="00C50592">
              <w:rPr>
                <w:sz w:val="28"/>
                <w:szCs w:val="28"/>
              </w:rPr>
              <w:t>1200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высота капитальных ограждений земельных участков, м</w:t>
            </w:r>
          </w:p>
        </w:tc>
        <w:tc>
          <w:tcPr>
            <w:tcW w:w="1276" w:type="dxa"/>
            <w:vAlign w:val="center"/>
          </w:tcPr>
          <w:p w:rsidR="00005320" w:rsidRPr="00C50592" w:rsidRDefault="00005320" w:rsidP="00005320">
            <w:pPr>
              <w:jc w:val="center"/>
              <w:rPr>
                <w:sz w:val="28"/>
                <w:szCs w:val="28"/>
              </w:rPr>
            </w:pPr>
            <w:r w:rsidRPr="00C50592">
              <w:rPr>
                <w:sz w:val="28"/>
                <w:szCs w:val="28"/>
              </w:rPr>
              <w:t>2</w:t>
            </w:r>
          </w:p>
        </w:tc>
        <w:tc>
          <w:tcPr>
            <w:tcW w:w="1417" w:type="dxa"/>
            <w:vAlign w:val="center"/>
          </w:tcPr>
          <w:p w:rsidR="00005320" w:rsidRPr="00C50592" w:rsidRDefault="00005320" w:rsidP="00005320">
            <w:pPr>
              <w:jc w:val="center"/>
              <w:rPr>
                <w:sz w:val="28"/>
                <w:szCs w:val="28"/>
              </w:rPr>
            </w:pPr>
            <w:r w:rsidRPr="00C50592">
              <w:rPr>
                <w:sz w:val="28"/>
                <w:szCs w:val="28"/>
              </w:rPr>
              <w:t>0</w:t>
            </w:r>
          </w:p>
        </w:tc>
        <w:tc>
          <w:tcPr>
            <w:tcW w:w="1276" w:type="dxa"/>
            <w:vAlign w:val="center"/>
          </w:tcPr>
          <w:p w:rsidR="00005320" w:rsidRPr="00C50592" w:rsidRDefault="00005320" w:rsidP="00005320">
            <w:pPr>
              <w:jc w:val="center"/>
              <w:rPr>
                <w:sz w:val="28"/>
                <w:szCs w:val="28"/>
              </w:rPr>
            </w:pPr>
            <w:r w:rsidRPr="00C50592">
              <w:rPr>
                <w:sz w:val="28"/>
                <w:szCs w:val="28"/>
              </w:rPr>
              <w:t>2</w:t>
            </w:r>
          </w:p>
        </w:tc>
        <w:tc>
          <w:tcPr>
            <w:tcW w:w="1134" w:type="dxa"/>
            <w:vAlign w:val="center"/>
          </w:tcPr>
          <w:p w:rsidR="00005320" w:rsidRPr="00C50592" w:rsidRDefault="00005320" w:rsidP="00005320">
            <w:pPr>
              <w:jc w:val="center"/>
              <w:rPr>
                <w:sz w:val="28"/>
                <w:szCs w:val="28"/>
              </w:rPr>
            </w:pPr>
            <w:r w:rsidRPr="00C50592">
              <w:rPr>
                <w:sz w:val="28"/>
                <w:szCs w:val="28"/>
              </w:rPr>
              <w:t>0</w:t>
            </w:r>
          </w:p>
        </w:tc>
        <w:tc>
          <w:tcPr>
            <w:tcW w:w="1418" w:type="dxa"/>
            <w:vAlign w:val="center"/>
          </w:tcPr>
          <w:p w:rsidR="00005320" w:rsidRPr="00C50592" w:rsidRDefault="00005320" w:rsidP="00005320">
            <w:pPr>
              <w:jc w:val="center"/>
              <w:rPr>
                <w:sz w:val="28"/>
                <w:szCs w:val="28"/>
              </w:rPr>
            </w:pPr>
            <w:r w:rsidRPr="00C50592">
              <w:rPr>
                <w:sz w:val="28"/>
                <w:szCs w:val="28"/>
              </w:rPr>
              <w:t>0</w:t>
            </w:r>
          </w:p>
        </w:tc>
      </w:tr>
    </w:tbl>
    <w:p w:rsidR="00300733" w:rsidRPr="006E74DD" w:rsidRDefault="00300733" w:rsidP="00300733">
      <w:pPr>
        <w:spacing w:line="276" w:lineRule="auto"/>
        <w:ind w:firstLine="709"/>
        <w:jc w:val="both"/>
        <w:rPr>
          <w:sz w:val="28"/>
          <w:szCs w:val="28"/>
        </w:rPr>
      </w:pPr>
      <w:r w:rsidRPr="00DE7211">
        <w:rPr>
          <w:sz w:val="28"/>
          <w:szCs w:val="28"/>
        </w:rPr>
        <w:t>Примечание</w:t>
      </w:r>
      <w:r w:rsidRPr="006E74DD">
        <w:rPr>
          <w:sz w:val="28"/>
          <w:szCs w:val="28"/>
        </w:rPr>
        <w:t>:</w:t>
      </w:r>
    </w:p>
    <w:p w:rsidR="00300733" w:rsidRPr="00C50592" w:rsidRDefault="00300733" w:rsidP="00300733">
      <w:pPr>
        <w:ind w:firstLine="700"/>
        <w:jc w:val="both"/>
      </w:pPr>
      <w:r w:rsidRPr="006E74DD">
        <w:rPr>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005320" w:rsidRDefault="00005320" w:rsidP="00005320"/>
    <w:p w:rsidR="004A7F84" w:rsidRPr="00C50592" w:rsidRDefault="004A7F84" w:rsidP="004A7F84">
      <w:pPr>
        <w:ind w:firstLine="700"/>
        <w:jc w:val="both"/>
        <w:rPr>
          <w:sz w:val="28"/>
          <w:szCs w:val="28"/>
        </w:rPr>
      </w:pPr>
      <w:r w:rsidRPr="00C50592">
        <w:rPr>
          <w:b/>
          <w:sz w:val="28"/>
          <w:szCs w:val="28"/>
        </w:rPr>
        <w:t>Статья 54.2.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300733" w:rsidRPr="00C50592" w:rsidRDefault="00300733" w:rsidP="00300733">
      <w:pPr>
        <w:spacing w:line="360" w:lineRule="auto"/>
        <w:ind w:firstLine="700"/>
        <w:jc w:val="both"/>
        <w:rPr>
          <w:rFonts w:eastAsia="MS MinNew Roman"/>
          <w:bCs/>
          <w:sz w:val="28"/>
          <w:szCs w:val="28"/>
        </w:rPr>
      </w:pPr>
    </w:p>
    <w:tbl>
      <w:tblPr>
        <w:tblStyle w:val="afd"/>
        <w:tblW w:w="13892" w:type="dxa"/>
        <w:tblInd w:w="250" w:type="dxa"/>
        <w:tblLook w:val="04A0"/>
      </w:tblPr>
      <w:tblGrid>
        <w:gridCol w:w="851"/>
        <w:gridCol w:w="6520"/>
        <w:gridCol w:w="6521"/>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W w:w="14142" w:type="dxa"/>
        <w:tblLayout w:type="fixed"/>
        <w:tblLook w:val="04A0"/>
      </w:tblPr>
      <w:tblGrid>
        <w:gridCol w:w="248"/>
        <w:gridCol w:w="853"/>
        <w:gridCol w:w="6520"/>
        <w:gridCol w:w="851"/>
        <w:gridCol w:w="850"/>
        <w:gridCol w:w="850"/>
        <w:gridCol w:w="850"/>
        <w:gridCol w:w="850"/>
        <w:gridCol w:w="851"/>
        <w:gridCol w:w="850"/>
        <w:gridCol w:w="569"/>
      </w:tblGrid>
      <w:tr w:rsidR="004A7F84" w:rsidRPr="00C50592" w:rsidTr="00DD6A2B">
        <w:tc>
          <w:tcPr>
            <w:tcW w:w="248" w:type="dxa"/>
            <w:tcBorders>
              <w:right w:val="single" w:sz="4" w:space="0" w:color="auto"/>
            </w:tcBorders>
          </w:tcPr>
          <w:p w:rsidR="004A7F84" w:rsidRPr="00C50592" w:rsidRDefault="004A7F84" w:rsidP="00DD6A2B">
            <w:pPr>
              <w:spacing w:line="360" w:lineRule="auto"/>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DD6A2B">
            <w:pPr>
              <w:spacing w:line="360" w:lineRule="auto"/>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П1</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П1-3</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П1-4</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П1-5</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П2</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СЗ</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И</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Т</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400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25</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производственных объектов,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коммунально-складских объектов,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Иные показатели</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Максимальный размер санитарно-защитной зоны,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Максимальная высота капитальных ограждений земельных участков,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r>
    </w:tbl>
    <w:p w:rsidR="00300733" w:rsidRPr="006E74DD" w:rsidRDefault="00300733" w:rsidP="00300733">
      <w:pPr>
        <w:spacing w:line="276" w:lineRule="auto"/>
        <w:ind w:firstLine="709"/>
        <w:jc w:val="both"/>
        <w:rPr>
          <w:sz w:val="28"/>
          <w:szCs w:val="28"/>
        </w:rPr>
      </w:pPr>
      <w:r w:rsidRPr="00DE7211">
        <w:rPr>
          <w:sz w:val="28"/>
          <w:szCs w:val="28"/>
        </w:rPr>
        <w:lastRenderedPageBreak/>
        <w:t>Примечание</w:t>
      </w:r>
      <w:r w:rsidRPr="006E74DD">
        <w:rPr>
          <w:sz w:val="28"/>
          <w:szCs w:val="28"/>
        </w:rPr>
        <w:t>:</w:t>
      </w:r>
    </w:p>
    <w:p w:rsidR="00300733" w:rsidRDefault="00300733" w:rsidP="00300733">
      <w:pPr>
        <w:spacing w:line="360" w:lineRule="auto"/>
        <w:ind w:firstLine="700"/>
        <w:jc w:val="both"/>
        <w:rPr>
          <w:sz w:val="28"/>
          <w:szCs w:val="28"/>
        </w:rPr>
      </w:pPr>
      <w:r w:rsidRPr="006E74DD">
        <w:rPr>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4A7F84" w:rsidRPr="00C50592" w:rsidRDefault="004A7F84" w:rsidP="004A7F84">
      <w:pPr>
        <w:ind w:firstLine="700"/>
        <w:jc w:val="both"/>
        <w:rPr>
          <w:rFonts w:eastAsia="MS MinNew Roman"/>
          <w:bCs/>
        </w:rPr>
      </w:pPr>
    </w:p>
    <w:p w:rsidR="004A7F84" w:rsidRPr="00C50592" w:rsidRDefault="004A7F84" w:rsidP="004A7F84">
      <w:pPr>
        <w:ind w:firstLine="700"/>
        <w:jc w:val="both"/>
        <w:rPr>
          <w:rFonts w:eastAsia="MS MinNew Roman"/>
          <w:bCs/>
          <w:sz w:val="28"/>
          <w:szCs w:val="28"/>
        </w:rPr>
      </w:pPr>
      <w:r w:rsidRPr="00C50592">
        <w:rPr>
          <w:b/>
          <w:sz w:val="28"/>
          <w:szCs w:val="28"/>
        </w:rPr>
        <w:t>Статья 54.3.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4A7F84" w:rsidRPr="00C50592" w:rsidRDefault="004A7F84" w:rsidP="004A7F84">
      <w:pPr>
        <w:ind w:firstLine="700"/>
        <w:jc w:val="both"/>
        <w:rPr>
          <w:b/>
        </w:rPr>
      </w:pPr>
    </w:p>
    <w:tbl>
      <w:tblPr>
        <w:tblStyle w:val="afd"/>
        <w:tblW w:w="13892" w:type="dxa"/>
        <w:tblInd w:w="250" w:type="dxa"/>
        <w:tblLayout w:type="fixed"/>
        <w:tblLook w:val="04A0"/>
      </w:tblPr>
      <w:tblGrid>
        <w:gridCol w:w="851"/>
        <w:gridCol w:w="6520"/>
        <w:gridCol w:w="1134"/>
        <w:gridCol w:w="992"/>
        <w:gridCol w:w="993"/>
        <w:gridCol w:w="992"/>
        <w:gridCol w:w="1134"/>
        <w:gridCol w:w="1276"/>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gridSpan w:val="6"/>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A7F84" w:rsidRPr="00C50592" w:rsidTr="00DD6A2B">
        <w:tc>
          <w:tcPr>
            <w:tcW w:w="851" w:type="dxa"/>
            <w:tcBorders>
              <w:bottom w:val="single" w:sz="4" w:space="0" w:color="auto"/>
            </w:tcBorders>
          </w:tcPr>
          <w:p w:rsidR="004A7F84" w:rsidRPr="00C50592" w:rsidRDefault="004A7F84" w:rsidP="00DD6A2B">
            <w:pPr>
              <w:spacing w:line="360" w:lineRule="auto"/>
              <w:jc w:val="both"/>
              <w:rPr>
                <w:rFonts w:eastAsia="MS MinNew Roman"/>
                <w:bCs/>
                <w:sz w:val="28"/>
                <w:szCs w:val="28"/>
              </w:rPr>
            </w:pPr>
          </w:p>
        </w:tc>
        <w:tc>
          <w:tcPr>
            <w:tcW w:w="6520" w:type="dxa"/>
            <w:tcBorders>
              <w:bottom w:val="single" w:sz="4" w:space="0" w:color="auto"/>
            </w:tcBorders>
          </w:tcPr>
          <w:p w:rsidR="004A7F84" w:rsidRPr="00C50592" w:rsidRDefault="004A7F84" w:rsidP="00DD6A2B">
            <w:pPr>
              <w:spacing w:line="360" w:lineRule="auto"/>
              <w:jc w:val="both"/>
              <w:rPr>
                <w:rFonts w:eastAsia="MS MinNew Roman"/>
                <w:bCs/>
                <w:sz w:val="28"/>
                <w:szCs w:val="28"/>
              </w:rPr>
            </w:pPr>
          </w:p>
        </w:tc>
        <w:tc>
          <w:tcPr>
            <w:tcW w:w="1134"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Сх1</w:t>
            </w:r>
          </w:p>
        </w:tc>
        <w:tc>
          <w:tcPr>
            <w:tcW w:w="992"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Сх2</w:t>
            </w:r>
          </w:p>
        </w:tc>
        <w:tc>
          <w:tcPr>
            <w:tcW w:w="993"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Сх2-3</w:t>
            </w:r>
          </w:p>
        </w:tc>
        <w:tc>
          <w:tcPr>
            <w:tcW w:w="992"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Сх2-4</w:t>
            </w:r>
          </w:p>
        </w:tc>
        <w:tc>
          <w:tcPr>
            <w:tcW w:w="1134"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Сх2-5</w:t>
            </w:r>
          </w:p>
        </w:tc>
        <w:tc>
          <w:tcPr>
            <w:tcW w:w="1276"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Сх3</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1134"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1000</w:t>
            </w:r>
          </w:p>
        </w:tc>
        <w:tc>
          <w:tcPr>
            <w:tcW w:w="99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1000</w:t>
            </w:r>
          </w:p>
        </w:tc>
        <w:tc>
          <w:tcPr>
            <w:tcW w:w="993" w:type="dxa"/>
          </w:tcPr>
          <w:p w:rsidR="004A7F84" w:rsidRPr="00C50592" w:rsidRDefault="004A7F84" w:rsidP="00DD6A2B">
            <w:pPr>
              <w:jc w:val="center"/>
              <w:rPr>
                <w:rFonts w:eastAsia="MS MinNew Roman"/>
                <w:bCs/>
                <w:sz w:val="28"/>
                <w:szCs w:val="28"/>
              </w:rPr>
            </w:pPr>
            <w:r>
              <w:rPr>
                <w:rFonts w:eastAsia="MS MinNew Roman"/>
                <w:bCs/>
                <w:sz w:val="28"/>
                <w:szCs w:val="28"/>
              </w:rPr>
              <w:t>1000</w:t>
            </w:r>
          </w:p>
        </w:tc>
        <w:tc>
          <w:tcPr>
            <w:tcW w:w="992" w:type="dxa"/>
          </w:tcPr>
          <w:p w:rsidR="004A7F84" w:rsidRPr="00C50592" w:rsidRDefault="004A7F84" w:rsidP="00DD6A2B">
            <w:pPr>
              <w:jc w:val="center"/>
              <w:rPr>
                <w:rFonts w:eastAsia="MS MinNew Roman"/>
                <w:bCs/>
                <w:sz w:val="28"/>
                <w:szCs w:val="28"/>
              </w:rPr>
            </w:pPr>
            <w:r>
              <w:rPr>
                <w:rFonts w:eastAsia="MS MinNew Roman"/>
                <w:bCs/>
                <w:sz w:val="28"/>
                <w:szCs w:val="28"/>
              </w:rPr>
              <w:t>1000</w:t>
            </w:r>
          </w:p>
        </w:tc>
        <w:tc>
          <w:tcPr>
            <w:tcW w:w="1134" w:type="dxa"/>
          </w:tcPr>
          <w:p w:rsidR="004A7F84" w:rsidRPr="00C50592" w:rsidRDefault="004A7F84" w:rsidP="00DD6A2B">
            <w:pPr>
              <w:jc w:val="center"/>
              <w:rPr>
                <w:rFonts w:eastAsia="MS MinNew Roman"/>
                <w:bCs/>
                <w:sz w:val="28"/>
                <w:szCs w:val="28"/>
              </w:rPr>
            </w:pPr>
            <w:r>
              <w:rPr>
                <w:rFonts w:eastAsia="MS MinNew Roman"/>
                <w:bCs/>
                <w:sz w:val="28"/>
                <w:szCs w:val="28"/>
              </w:rPr>
              <w:t>1000</w:t>
            </w:r>
          </w:p>
        </w:tc>
        <w:tc>
          <w:tcPr>
            <w:tcW w:w="127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600</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1134" w:type="dxa"/>
            <w:tcBorders>
              <w:bottom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20000</w:t>
            </w:r>
          </w:p>
        </w:tc>
        <w:tc>
          <w:tcPr>
            <w:tcW w:w="992" w:type="dxa"/>
            <w:tcBorders>
              <w:bottom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50000</w:t>
            </w:r>
          </w:p>
        </w:tc>
        <w:tc>
          <w:tcPr>
            <w:tcW w:w="993" w:type="dxa"/>
            <w:tcBorders>
              <w:bottom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50000</w:t>
            </w:r>
          </w:p>
        </w:tc>
        <w:tc>
          <w:tcPr>
            <w:tcW w:w="992" w:type="dxa"/>
            <w:tcBorders>
              <w:bottom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50000</w:t>
            </w:r>
          </w:p>
        </w:tc>
        <w:tc>
          <w:tcPr>
            <w:tcW w:w="1134" w:type="dxa"/>
            <w:tcBorders>
              <w:bottom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50000</w:t>
            </w:r>
          </w:p>
        </w:tc>
        <w:tc>
          <w:tcPr>
            <w:tcW w:w="1276" w:type="dxa"/>
            <w:tcBorders>
              <w:bottom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3000</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c>
          <w:tcPr>
            <w:tcW w:w="993"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20</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20</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20</w:t>
            </w:r>
          </w:p>
        </w:tc>
        <w:tc>
          <w:tcPr>
            <w:tcW w:w="1276"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5</w:t>
            </w:r>
          </w:p>
        </w:tc>
        <w:tc>
          <w:tcPr>
            <w:tcW w:w="993"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p>
        </w:tc>
        <w:tc>
          <w:tcPr>
            <w:tcW w:w="1276"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3</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lastRenderedPageBreak/>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shd w:val="clear" w:color="auto" w:fill="auto"/>
          </w:tcPr>
          <w:p w:rsidR="004A7F84" w:rsidRPr="00C50592" w:rsidRDefault="004A7F84" w:rsidP="00300733">
            <w:pPr>
              <w:jc w:val="both"/>
              <w:rPr>
                <w:sz w:val="28"/>
                <w:szCs w:val="28"/>
              </w:rPr>
            </w:pPr>
            <w:r w:rsidRPr="00C50592">
              <w:rPr>
                <w:rFonts w:eastAsia="MS MinNew Roman"/>
                <w:sz w:val="28"/>
                <w:szCs w:val="28"/>
              </w:rPr>
              <w:t>Максимальный процент застройки в границах земельного участка при застройке земельных участков для садоводства, %</w:t>
            </w: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40</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производственных объектов, </w:t>
            </w:r>
            <w:r w:rsidRPr="00E27765">
              <w:rPr>
                <w:rFonts w:eastAsia="MS MinNew Roman"/>
                <w:bCs/>
                <w:sz w:val="28"/>
                <w:szCs w:val="28"/>
              </w:rPr>
              <w:t>%</w:t>
            </w: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80</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E27765"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коммунально-складских объектов, </w:t>
            </w:r>
            <w:r w:rsidRPr="00E27765">
              <w:rPr>
                <w:rFonts w:eastAsia="MS MinNew Roman"/>
                <w:bCs/>
                <w:sz w:val="28"/>
                <w:szCs w:val="28"/>
              </w:rPr>
              <w:t>%</w:t>
            </w:r>
          </w:p>
          <w:p w:rsidR="004A7F84" w:rsidRPr="00C50592" w:rsidRDefault="004A7F84" w:rsidP="00DD6A2B">
            <w:pPr>
              <w:jc w:val="both"/>
              <w:rPr>
                <w:rFonts w:eastAsia="MS MinNew Roman"/>
                <w:bCs/>
                <w:sz w:val="28"/>
                <w:szCs w:val="28"/>
              </w:rPr>
            </w:pP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r w:rsidRPr="00E27765">
              <w:rPr>
                <w:rFonts w:eastAsia="MS MinNew Roman"/>
                <w:bCs/>
                <w:sz w:val="28"/>
                <w:szCs w:val="28"/>
              </w:rPr>
              <w:t>%</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993"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276"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40</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t>Иные показатели</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Максимальный размер санитарно-защитной зоны, м</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0</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300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10</w:t>
            </w:r>
            <w:r w:rsidRPr="00C50592">
              <w:rPr>
                <w:rFonts w:eastAsia="MS MinNew Roman"/>
                <w:bCs/>
                <w:sz w:val="28"/>
                <w:szCs w:val="28"/>
              </w:rPr>
              <w:t>0</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r w:rsidRPr="00C50592">
              <w:rPr>
                <w:rFonts w:eastAsia="MS MinNew Roman"/>
                <w:bCs/>
                <w:sz w:val="28"/>
                <w:szCs w:val="28"/>
              </w:rPr>
              <w:t>0</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Максимальная высота капитальных ограждений земельных участков, м</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1276"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1,5</w:t>
            </w:r>
          </w:p>
        </w:tc>
      </w:tr>
    </w:tbl>
    <w:p w:rsidR="004A7F84" w:rsidRPr="00C50592" w:rsidRDefault="004A7F84" w:rsidP="004A7F84">
      <w:pPr>
        <w:spacing w:line="360" w:lineRule="auto"/>
        <w:ind w:firstLine="700"/>
        <w:jc w:val="both"/>
        <w:rPr>
          <w:sz w:val="28"/>
          <w:szCs w:val="28"/>
        </w:rPr>
      </w:pPr>
    </w:p>
    <w:p w:rsidR="004A7F84" w:rsidRPr="00C50592" w:rsidRDefault="004A7F84" w:rsidP="004A7F84">
      <w:pPr>
        <w:spacing w:line="360" w:lineRule="auto"/>
        <w:ind w:firstLine="700"/>
        <w:jc w:val="both"/>
        <w:rPr>
          <w:sz w:val="28"/>
          <w:szCs w:val="28"/>
        </w:rPr>
      </w:pPr>
      <w:r w:rsidRPr="00C50592">
        <w:rPr>
          <w:sz w:val="28"/>
          <w:szCs w:val="28"/>
        </w:rPr>
        <w:t xml:space="preserve">Примечание: </w:t>
      </w:r>
    </w:p>
    <w:p w:rsidR="004A7F84" w:rsidRDefault="004A7F84" w:rsidP="004A7F84">
      <w:pPr>
        <w:pStyle w:val="af9"/>
        <w:spacing w:line="360" w:lineRule="auto"/>
        <w:ind w:left="0" w:firstLine="700"/>
        <w:jc w:val="both"/>
        <w:rPr>
          <w:sz w:val="28"/>
          <w:szCs w:val="28"/>
        </w:rPr>
      </w:pPr>
      <w:r w:rsidRPr="00C50592">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300733" w:rsidRPr="00C50592" w:rsidRDefault="00300733" w:rsidP="004A7F84">
      <w:pPr>
        <w:pStyle w:val="af9"/>
        <w:spacing w:line="360" w:lineRule="auto"/>
        <w:ind w:left="0" w:firstLine="700"/>
        <w:jc w:val="both"/>
        <w:rPr>
          <w:sz w:val="28"/>
          <w:szCs w:val="28"/>
        </w:rPr>
      </w:pPr>
      <w:r w:rsidRPr="00ED145A">
        <w:rPr>
          <w:color w:val="000000"/>
          <w:sz w:val="28"/>
          <w:szCs w:val="28"/>
        </w:rPr>
        <w:lastRenderedPageBreak/>
        <w:t>В целях применения настоящей статьи прочерк в колонке «</w:t>
      </w:r>
      <w:r w:rsidRPr="00ED145A">
        <w:rPr>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Pr>
          <w:color w:val="000000"/>
          <w:sz w:val="28"/>
          <w:szCs w:val="28"/>
        </w:rPr>
        <w:t>означает, что данный параметр не подлежит установлению</w:t>
      </w:r>
    </w:p>
    <w:p w:rsidR="004A7F84" w:rsidRPr="00C50592" w:rsidRDefault="004A7F84" w:rsidP="004A7F84">
      <w:pPr>
        <w:ind w:firstLine="700"/>
        <w:jc w:val="both"/>
        <w:rPr>
          <w:sz w:val="28"/>
          <w:szCs w:val="28"/>
        </w:rPr>
      </w:pPr>
      <w:r w:rsidRPr="00C50592">
        <w:rPr>
          <w:b/>
          <w:sz w:val="28"/>
          <w:szCs w:val="28"/>
        </w:rPr>
        <w:t xml:space="preserve">Статья 54.4.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4A7F84" w:rsidRPr="00C50592" w:rsidRDefault="004A7F84" w:rsidP="004A7F84">
      <w:pPr>
        <w:spacing w:line="360" w:lineRule="auto"/>
        <w:ind w:firstLine="700"/>
        <w:jc w:val="both"/>
      </w:pPr>
    </w:p>
    <w:tbl>
      <w:tblPr>
        <w:tblStyle w:val="afd"/>
        <w:tblW w:w="13892" w:type="dxa"/>
        <w:tblInd w:w="250" w:type="dxa"/>
        <w:tblLayout w:type="fixed"/>
        <w:tblLook w:val="04A0"/>
      </w:tblPr>
      <w:tblGrid>
        <w:gridCol w:w="851"/>
        <w:gridCol w:w="6520"/>
        <w:gridCol w:w="2126"/>
        <w:gridCol w:w="2410"/>
        <w:gridCol w:w="1985"/>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gridSpan w:val="3"/>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A7F84" w:rsidRPr="00C50592" w:rsidTr="00DD6A2B">
        <w:trPr>
          <w:trHeight w:val="551"/>
        </w:trPr>
        <w:tc>
          <w:tcPr>
            <w:tcW w:w="851" w:type="dxa"/>
          </w:tcPr>
          <w:p w:rsidR="004A7F84" w:rsidRPr="00C50592" w:rsidRDefault="004A7F84" w:rsidP="00DD6A2B">
            <w:p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p>
        </w:tc>
        <w:tc>
          <w:tcPr>
            <w:tcW w:w="2126" w:type="dxa"/>
          </w:tcPr>
          <w:p w:rsidR="004A7F84" w:rsidRPr="00C50592" w:rsidRDefault="004A7F84" w:rsidP="00DD6A2B">
            <w:pPr>
              <w:jc w:val="center"/>
              <w:rPr>
                <w:rFonts w:eastAsia="MS MinNew Roman"/>
                <w:b/>
                <w:bCs/>
                <w:sz w:val="28"/>
                <w:szCs w:val="28"/>
              </w:rPr>
            </w:pPr>
            <w:r w:rsidRPr="00C50592">
              <w:rPr>
                <w:rFonts w:eastAsia="MS MinNew Roman"/>
                <w:b/>
                <w:bCs/>
                <w:sz w:val="28"/>
                <w:szCs w:val="28"/>
              </w:rPr>
              <w:t>Р1</w:t>
            </w:r>
          </w:p>
        </w:tc>
        <w:tc>
          <w:tcPr>
            <w:tcW w:w="2410" w:type="dxa"/>
          </w:tcPr>
          <w:p w:rsidR="004A7F84" w:rsidRPr="00C50592" w:rsidRDefault="004A7F84" w:rsidP="00DD6A2B">
            <w:pPr>
              <w:jc w:val="center"/>
              <w:rPr>
                <w:rFonts w:eastAsia="MS MinNew Roman"/>
                <w:b/>
                <w:bCs/>
                <w:sz w:val="28"/>
                <w:szCs w:val="28"/>
              </w:rPr>
            </w:pPr>
            <w:r w:rsidRPr="00C50592">
              <w:rPr>
                <w:rFonts w:eastAsia="MS MinNew Roman"/>
                <w:b/>
                <w:bCs/>
                <w:sz w:val="28"/>
                <w:szCs w:val="28"/>
              </w:rPr>
              <w:t>Р2</w:t>
            </w:r>
          </w:p>
        </w:tc>
        <w:tc>
          <w:tcPr>
            <w:tcW w:w="1985" w:type="dxa"/>
          </w:tcPr>
          <w:p w:rsidR="004A7F84" w:rsidRPr="00C50592" w:rsidRDefault="004A7F84" w:rsidP="00DD6A2B">
            <w:pPr>
              <w:jc w:val="center"/>
              <w:rPr>
                <w:rFonts w:eastAsia="MS MinNew Roman"/>
                <w:b/>
                <w:bCs/>
                <w:sz w:val="28"/>
                <w:szCs w:val="28"/>
              </w:rPr>
            </w:pPr>
            <w:r w:rsidRPr="00C50592">
              <w:rPr>
                <w:rFonts w:eastAsia="MS MinNew Roman"/>
                <w:b/>
                <w:bCs/>
                <w:sz w:val="28"/>
                <w:szCs w:val="28"/>
              </w:rPr>
              <w:t>Р3</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2126" w:type="dxa"/>
          </w:tcPr>
          <w:p w:rsidR="004A7F84" w:rsidRPr="0092389D" w:rsidRDefault="004A7F84" w:rsidP="00425962">
            <w:pPr>
              <w:jc w:val="center"/>
              <w:rPr>
                <w:rFonts w:eastAsia="MS MinNew Roman"/>
                <w:bCs/>
                <w:sz w:val="28"/>
                <w:szCs w:val="28"/>
              </w:rPr>
            </w:pPr>
            <w:r w:rsidRPr="0092389D">
              <w:rPr>
                <w:rFonts w:eastAsia="MS MinNew Roman"/>
                <w:bCs/>
                <w:sz w:val="28"/>
                <w:szCs w:val="28"/>
              </w:rPr>
              <w:t>100</w:t>
            </w:r>
          </w:p>
        </w:tc>
        <w:tc>
          <w:tcPr>
            <w:tcW w:w="2410" w:type="dxa"/>
          </w:tcPr>
          <w:p w:rsidR="004A7F84" w:rsidRPr="0092389D" w:rsidRDefault="004A7F84" w:rsidP="00425962">
            <w:pPr>
              <w:jc w:val="center"/>
              <w:rPr>
                <w:rFonts w:eastAsia="MS MinNew Roman"/>
                <w:bCs/>
                <w:sz w:val="28"/>
                <w:szCs w:val="28"/>
              </w:rPr>
            </w:pPr>
            <w:r w:rsidRPr="0092389D">
              <w:rPr>
                <w:rFonts w:eastAsia="MS MinNew Roman"/>
                <w:bCs/>
                <w:sz w:val="28"/>
                <w:szCs w:val="28"/>
              </w:rPr>
              <w:t>300</w:t>
            </w:r>
          </w:p>
        </w:tc>
        <w:tc>
          <w:tcPr>
            <w:tcW w:w="1985" w:type="dxa"/>
          </w:tcPr>
          <w:p w:rsidR="004A7F84" w:rsidRPr="0092389D" w:rsidRDefault="004A7F84" w:rsidP="00425962">
            <w:pPr>
              <w:jc w:val="center"/>
              <w:rPr>
                <w:rFonts w:eastAsia="MS MinNew Roman"/>
                <w:bCs/>
                <w:sz w:val="28"/>
                <w:szCs w:val="28"/>
              </w:rPr>
            </w:pPr>
            <w:r w:rsidRPr="0092389D">
              <w:rPr>
                <w:rFonts w:eastAsia="MS MinNew Roman"/>
                <w:bCs/>
                <w:sz w:val="28"/>
                <w:szCs w:val="28"/>
              </w:rPr>
              <w:t>100</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5</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22,5</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C50592">
              <w:rPr>
                <w:color w:val="000000"/>
                <w:sz w:val="28"/>
                <w:szCs w:val="28"/>
              </w:rPr>
              <w:lastRenderedPageBreak/>
              <w:t>участка</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w:t>
            </w:r>
            <w:r w:rsidRPr="00E27765">
              <w:rPr>
                <w:rFonts w:eastAsia="MS MinNew Roman"/>
                <w:bCs/>
                <w:sz w:val="28"/>
                <w:szCs w:val="28"/>
              </w:rPr>
              <w:t>%</w:t>
            </w:r>
          </w:p>
        </w:tc>
        <w:tc>
          <w:tcPr>
            <w:tcW w:w="2126" w:type="dxa"/>
          </w:tcPr>
          <w:p w:rsidR="004A7F84" w:rsidRPr="0092389D" w:rsidRDefault="00425962" w:rsidP="00DD6A2B">
            <w:pPr>
              <w:jc w:val="center"/>
              <w:rPr>
                <w:rFonts w:eastAsia="MS MinNew Roman"/>
                <w:bCs/>
                <w:sz w:val="28"/>
                <w:szCs w:val="28"/>
              </w:rPr>
            </w:pPr>
            <w:r w:rsidRPr="0092389D">
              <w:rPr>
                <w:rFonts w:eastAsia="MS MinNew Roman"/>
                <w:bCs/>
                <w:sz w:val="28"/>
                <w:szCs w:val="28"/>
              </w:rPr>
              <w:t>80</w:t>
            </w:r>
          </w:p>
        </w:tc>
        <w:tc>
          <w:tcPr>
            <w:tcW w:w="2410" w:type="dxa"/>
          </w:tcPr>
          <w:p w:rsidR="004A7F84" w:rsidRPr="0092389D" w:rsidRDefault="004A7F84" w:rsidP="00DD6A2B">
            <w:pPr>
              <w:jc w:val="center"/>
              <w:rPr>
                <w:rFonts w:eastAsia="MS MinNew Roman"/>
                <w:bCs/>
                <w:sz w:val="28"/>
                <w:szCs w:val="28"/>
              </w:rPr>
            </w:pPr>
            <w:r w:rsidRPr="0092389D">
              <w:rPr>
                <w:rFonts w:eastAsia="MS MinNew Roman"/>
                <w:bCs/>
                <w:sz w:val="28"/>
                <w:szCs w:val="28"/>
              </w:rPr>
              <w:t>5</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80</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Иные показатели</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Максимальная площадь объектов физкультуры и спорта открытого типа, кв.м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3000</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10000</w:t>
            </w:r>
          </w:p>
        </w:tc>
      </w:tr>
    </w:tbl>
    <w:p w:rsidR="00300733" w:rsidRPr="00ED145A" w:rsidRDefault="00300733" w:rsidP="00300733">
      <w:pPr>
        <w:spacing w:line="276" w:lineRule="auto"/>
        <w:ind w:firstLine="709"/>
        <w:jc w:val="both"/>
        <w:rPr>
          <w:color w:val="000000"/>
          <w:sz w:val="28"/>
          <w:szCs w:val="28"/>
        </w:rPr>
      </w:pPr>
      <w:r w:rsidRPr="00ED145A">
        <w:rPr>
          <w:color w:val="000000"/>
          <w:sz w:val="28"/>
          <w:szCs w:val="28"/>
        </w:rPr>
        <w:t xml:space="preserve">Примечание: </w:t>
      </w:r>
    </w:p>
    <w:p w:rsidR="004A7F84" w:rsidRPr="00C50592" w:rsidRDefault="00300733" w:rsidP="00300733">
      <w:pPr>
        <w:spacing w:line="360" w:lineRule="auto"/>
        <w:ind w:firstLine="700"/>
        <w:jc w:val="both"/>
      </w:pPr>
      <w:r w:rsidRPr="00ED145A">
        <w:rPr>
          <w:color w:val="000000"/>
          <w:sz w:val="28"/>
          <w:szCs w:val="28"/>
        </w:rPr>
        <w:t>В целях применения настоящей статьи прочерк в колонке «</w:t>
      </w:r>
      <w:r w:rsidRPr="00ED145A">
        <w:rPr>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Pr>
          <w:color w:val="000000"/>
          <w:sz w:val="28"/>
          <w:szCs w:val="28"/>
        </w:rPr>
        <w:t>означает, что данный параметр не подлежит установлению</w:t>
      </w:r>
    </w:p>
    <w:p w:rsidR="004A7F84" w:rsidRPr="00C50592" w:rsidRDefault="004A7F84" w:rsidP="004A7F84">
      <w:pPr>
        <w:ind w:firstLine="700"/>
        <w:jc w:val="both"/>
        <w:rPr>
          <w:b/>
          <w:sz w:val="28"/>
          <w:szCs w:val="28"/>
        </w:rPr>
      </w:pPr>
      <w:r w:rsidRPr="00C50592">
        <w:rPr>
          <w:b/>
          <w:sz w:val="28"/>
          <w:szCs w:val="28"/>
        </w:rPr>
        <w:t xml:space="preserve">Статья 54.5.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4A7F84" w:rsidRPr="00C50592" w:rsidRDefault="004A7F84" w:rsidP="004A7F84">
      <w:pPr>
        <w:ind w:firstLine="700"/>
        <w:jc w:val="both"/>
        <w:rPr>
          <w:b/>
        </w:rPr>
      </w:pPr>
    </w:p>
    <w:tbl>
      <w:tblPr>
        <w:tblStyle w:val="afd"/>
        <w:tblW w:w="13892" w:type="dxa"/>
        <w:tblInd w:w="250" w:type="dxa"/>
        <w:tblLook w:val="04A0"/>
      </w:tblPr>
      <w:tblGrid>
        <w:gridCol w:w="851"/>
        <w:gridCol w:w="6520"/>
        <w:gridCol w:w="6521"/>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p w:rsidR="004A7F84" w:rsidRPr="00C50592" w:rsidRDefault="004A7F84" w:rsidP="004A7F84">
      <w:pPr>
        <w:tabs>
          <w:tab w:val="left" w:pos="3201"/>
        </w:tabs>
        <w:spacing w:line="360" w:lineRule="auto"/>
        <w:ind w:firstLine="700"/>
        <w:jc w:val="both"/>
        <w:rPr>
          <w:rFonts w:eastAsia="MS MinNew Roman"/>
          <w:bCs/>
        </w:rPr>
      </w:pPr>
    </w:p>
    <w:tbl>
      <w:tblPr>
        <w:tblStyle w:val="afd"/>
        <w:tblW w:w="13892" w:type="dxa"/>
        <w:tblInd w:w="250" w:type="dxa"/>
        <w:tblLook w:val="04A0"/>
      </w:tblPr>
      <w:tblGrid>
        <w:gridCol w:w="851"/>
        <w:gridCol w:w="6520"/>
        <w:gridCol w:w="2552"/>
        <w:gridCol w:w="2126"/>
        <w:gridCol w:w="1843"/>
      </w:tblGrid>
      <w:tr w:rsidR="004A7F84" w:rsidRPr="00C50592" w:rsidTr="00DD6A2B">
        <w:tc>
          <w:tcPr>
            <w:tcW w:w="851" w:type="dxa"/>
          </w:tcPr>
          <w:p w:rsidR="004A7F84" w:rsidRPr="00C50592" w:rsidRDefault="004A7F84" w:rsidP="00DD6A2B">
            <w:pPr>
              <w:spacing w:line="360" w:lineRule="auto"/>
              <w:jc w:val="both"/>
              <w:rPr>
                <w:rFonts w:eastAsia="MS MinNew Roman"/>
                <w:bCs/>
                <w:sz w:val="28"/>
                <w:szCs w:val="28"/>
              </w:rPr>
            </w:pPr>
          </w:p>
        </w:tc>
        <w:tc>
          <w:tcPr>
            <w:tcW w:w="6520" w:type="dxa"/>
          </w:tcPr>
          <w:p w:rsidR="004A7F84" w:rsidRPr="00C50592" w:rsidRDefault="004A7F84" w:rsidP="00DD6A2B">
            <w:pPr>
              <w:spacing w:line="360" w:lineRule="auto"/>
              <w:jc w:val="both"/>
              <w:rPr>
                <w:rFonts w:eastAsia="MS MinNew Roman"/>
                <w:bCs/>
                <w:sz w:val="28"/>
                <w:szCs w:val="28"/>
              </w:rPr>
            </w:pPr>
          </w:p>
        </w:tc>
        <w:tc>
          <w:tcPr>
            <w:tcW w:w="2552" w:type="dxa"/>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Сп1</w:t>
            </w:r>
          </w:p>
        </w:tc>
        <w:tc>
          <w:tcPr>
            <w:tcW w:w="2126" w:type="dxa"/>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Сп3</w:t>
            </w:r>
          </w:p>
        </w:tc>
        <w:tc>
          <w:tcPr>
            <w:tcW w:w="1843" w:type="dxa"/>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Сп4</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400</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400</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400000</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6520" w:type="dxa"/>
            <w:shd w:val="clear" w:color="auto" w:fill="D9D9D9" w:themeFill="background1" w:themeFillShade="D9"/>
          </w:tcPr>
          <w:p w:rsidR="004A7F84" w:rsidRPr="00C50592" w:rsidRDefault="004A7F84" w:rsidP="00DD6A2B">
            <w:pPr>
              <w:jc w:val="both"/>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c>
          <w:tcPr>
            <w:tcW w:w="2552" w:type="dxa"/>
          </w:tcPr>
          <w:p w:rsidR="004A7F84" w:rsidRPr="00C50592" w:rsidRDefault="004A7F84" w:rsidP="00DD6A2B">
            <w:pPr>
              <w:jc w:val="center"/>
              <w:rPr>
                <w:rFonts w:eastAsia="MS MinNew Roman"/>
                <w:bCs/>
                <w:sz w:val="28"/>
                <w:szCs w:val="28"/>
              </w:rPr>
            </w:pPr>
          </w:p>
        </w:tc>
        <w:tc>
          <w:tcPr>
            <w:tcW w:w="2126" w:type="dxa"/>
          </w:tcPr>
          <w:p w:rsidR="004A7F84" w:rsidRPr="00C50592" w:rsidRDefault="004A7F84" w:rsidP="00DD6A2B">
            <w:pPr>
              <w:jc w:val="center"/>
              <w:rPr>
                <w:rFonts w:eastAsia="MS MinNew Roman"/>
                <w:bCs/>
                <w:sz w:val="28"/>
                <w:szCs w:val="28"/>
              </w:rPr>
            </w:pPr>
          </w:p>
        </w:tc>
        <w:tc>
          <w:tcPr>
            <w:tcW w:w="1843" w:type="dxa"/>
          </w:tcPr>
          <w:p w:rsidR="004A7F84" w:rsidRPr="00C50592" w:rsidRDefault="004A7F84" w:rsidP="00DD6A2B">
            <w:pPr>
              <w:jc w:val="center"/>
              <w:rPr>
                <w:rFonts w:eastAsia="MS MinNew Roman"/>
                <w:bCs/>
                <w:sz w:val="28"/>
                <w:szCs w:val="28"/>
              </w:rPr>
            </w:pP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5</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22,5</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3</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w:t>
            </w:r>
            <w:r w:rsidRPr="00E27765">
              <w:rPr>
                <w:rFonts w:eastAsia="MS MinNew Roman"/>
                <w:bCs/>
                <w:sz w:val="28"/>
                <w:szCs w:val="28"/>
              </w:rPr>
              <w:t>%</w:t>
            </w:r>
          </w:p>
        </w:tc>
        <w:tc>
          <w:tcPr>
            <w:tcW w:w="2552" w:type="dxa"/>
          </w:tcPr>
          <w:p w:rsidR="004A7F84" w:rsidRPr="00C50592" w:rsidRDefault="004A7F84" w:rsidP="00DD6A2B">
            <w:pPr>
              <w:jc w:val="center"/>
              <w:rPr>
                <w:rFonts w:eastAsia="MS MinNew Roman"/>
                <w:bCs/>
                <w:sz w:val="28"/>
                <w:szCs w:val="28"/>
              </w:rPr>
            </w:pPr>
            <w:r>
              <w:rPr>
                <w:rFonts w:eastAsia="MS MinNew Roman"/>
                <w:bCs/>
                <w:sz w:val="28"/>
                <w:szCs w:val="28"/>
              </w:rPr>
              <w:t>50</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bl>
    <w:p w:rsidR="00300733" w:rsidRPr="00ED145A" w:rsidRDefault="00300733" w:rsidP="00300733">
      <w:pPr>
        <w:spacing w:line="276" w:lineRule="auto"/>
        <w:ind w:firstLine="709"/>
        <w:jc w:val="both"/>
        <w:rPr>
          <w:color w:val="000000"/>
          <w:sz w:val="28"/>
          <w:szCs w:val="28"/>
        </w:rPr>
      </w:pPr>
      <w:r w:rsidRPr="00ED145A">
        <w:rPr>
          <w:color w:val="000000"/>
          <w:sz w:val="28"/>
          <w:szCs w:val="28"/>
        </w:rPr>
        <w:t xml:space="preserve">Примечание: </w:t>
      </w:r>
    </w:p>
    <w:p w:rsidR="00005320" w:rsidRDefault="00300733" w:rsidP="00300733">
      <w:pPr>
        <w:sectPr w:rsidR="00005320" w:rsidSect="00005320">
          <w:type w:val="continuous"/>
          <w:pgSz w:w="16838" w:h="11906" w:orient="landscape"/>
          <w:pgMar w:top="851" w:right="1134" w:bottom="1843" w:left="1134" w:header="709" w:footer="709" w:gutter="0"/>
          <w:cols w:space="708"/>
          <w:titlePg/>
          <w:docGrid w:linePitch="360"/>
        </w:sectPr>
      </w:pPr>
      <w:r w:rsidRPr="00ED145A">
        <w:rPr>
          <w:color w:val="000000"/>
          <w:sz w:val="28"/>
          <w:szCs w:val="28"/>
        </w:rPr>
        <w:t>В целях применения настоящей статьи прочерк в колонке «</w:t>
      </w:r>
      <w:r w:rsidRPr="00ED145A">
        <w:rPr>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Pr>
          <w:color w:val="000000"/>
          <w:sz w:val="28"/>
          <w:szCs w:val="28"/>
        </w:rPr>
        <w:t>означает, что данный параметр не подлежит установлению</w:t>
      </w:r>
    </w:p>
    <w:p w:rsidR="00C5539D" w:rsidRPr="00C011C0" w:rsidRDefault="00C5539D" w:rsidP="00C5539D">
      <w:pPr>
        <w:ind w:firstLine="567"/>
        <w:jc w:val="both"/>
        <w:rPr>
          <w:b/>
          <w:sz w:val="28"/>
          <w:szCs w:val="28"/>
        </w:rPr>
      </w:pPr>
      <w:r w:rsidRPr="00C011C0">
        <w:rPr>
          <w:b/>
          <w:sz w:val="28"/>
          <w:szCs w:val="28"/>
        </w:rPr>
        <w:lastRenderedPageBreak/>
        <w:t>Статья 55.</w:t>
      </w:r>
      <w:r w:rsidR="00005320">
        <w:rPr>
          <w:b/>
          <w:sz w:val="28"/>
          <w:szCs w:val="28"/>
        </w:rPr>
        <w:t xml:space="preserve">– </w:t>
      </w:r>
      <w:r w:rsidR="00005320" w:rsidRPr="00005320">
        <w:rPr>
          <w:sz w:val="28"/>
          <w:szCs w:val="28"/>
        </w:rPr>
        <w:t>утратила силу</w:t>
      </w:r>
    </w:p>
    <w:p w:rsidR="00C5539D" w:rsidRPr="00C011C0" w:rsidRDefault="00C5539D" w:rsidP="00C5539D">
      <w:pPr>
        <w:ind w:firstLine="567"/>
        <w:rPr>
          <w:sz w:val="28"/>
          <w:szCs w:val="28"/>
        </w:rPr>
      </w:pPr>
    </w:p>
    <w:p w:rsidR="00C5539D" w:rsidRPr="00C011C0" w:rsidRDefault="00C5539D" w:rsidP="00C5539D">
      <w:pPr>
        <w:jc w:val="both"/>
        <w:rPr>
          <w:b/>
          <w:sz w:val="28"/>
          <w:szCs w:val="28"/>
        </w:rPr>
      </w:pPr>
    </w:p>
    <w:p w:rsidR="00C5539D" w:rsidRPr="00C011C0" w:rsidRDefault="00C5539D" w:rsidP="00C5539D">
      <w:pPr>
        <w:rPr>
          <w:sz w:val="28"/>
          <w:szCs w:val="28"/>
        </w:rPr>
      </w:pPr>
    </w:p>
    <w:p w:rsidR="00C5539D" w:rsidRPr="00C011C0" w:rsidRDefault="00C5539D" w:rsidP="00C5539D">
      <w:pPr>
        <w:ind w:firstLine="680"/>
        <w:jc w:val="both"/>
        <w:rPr>
          <w:b/>
          <w:sz w:val="28"/>
          <w:szCs w:val="28"/>
        </w:rPr>
      </w:pPr>
      <w:bookmarkStart w:id="201" w:name="_Toc259101860"/>
      <w:bookmarkStart w:id="202" w:name="_Toc234175918"/>
      <w:bookmarkStart w:id="203" w:name="_Toc234176086"/>
      <w:bookmarkStart w:id="204" w:name="_Toc234209086"/>
      <w:r w:rsidRPr="00C011C0">
        <w:rPr>
          <w:b/>
          <w:sz w:val="28"/>
          <w:szCs w:val="28"/>
        </w:rPr>
        <w:t>Статья 56. Определение этажности объектов капитального строительства</w:t>
      </w:r>
      <w:bookmarkEnd w:id="201"/>
      <w:bookmarkEnd w:id="202"/>
      <w:bookmarkEnd w:id="203"/>
      <w:bookmarkEnd w:id="204"/>
    </w:p>
    <w:p w:rsidR="00C5539D" w:rsidRPr="00C011C0" w:rsidRDefault="00C5539D" w:rsidP="00C5539D">
      <w:pPr>
        <w:autoSpaceDE w:val="0"/>
        <w:autoSpaceDN w:val="0"/>
        <w:adjustRightInd w:val="0"/>
        <w:spacing w:before="200" w:line="360" w:lineRule="auto"/>
        <w:ind w:firstLine="680"/>
        <w:jc w:val="both"/>
        <w:rPr>
          <w:sz w:val="28"/>
          <w:szCs w:val="28"/>
          <w:u w:color="FFFFFF"/>
        </w:rPr>
      </w:pPr>
      <w:r w:rsidRPr="00C011C0">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2. При определении этажности объектов капитального строительства в соответствии с пунктом 1 настоящей статьи применяются следующие понятия:</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1) этаж надземный – этаж с отметкой пола помещений не ниже </w:t>
      </w:r>
      <w:r w:rsidRPr="00C011C0">
        <w:rPr>
          <w:sz w:val="28"/>
          <w:szCs w:val="28"/>
          <w:u w:color="FFFFFF"/>
        </w:rPr>
        <w:br/>
        <w:t>планировочной отметки земли;</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2) этаж подземный – этаж с отметкой пола помещений ниже    </w:t>
      </w:r>
      <w:r w:rsidRPr="00C011C0">
        <w:rPr>
          <w:sz w:val="28"/>
          <w:szCs w:val="28"/>
          <w:u w:color="FFFFFF"/>
        </w:rPr>
        <w:br/>
        <w:t xml:space="preserve">планировочной отметки земли на всю высоту помещений;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3) этаж первый – нижний надземный этаж здания;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4) этаж цокольный – этаж с отметкой пола помещений ниже    </w:t>
      </w:r>
      <w:r w:rsidRPr="00C011C0">
        <w:rPr>
          <w:sz w:val="28"/>
          <w:szCs w:val="28"/>
          <w:u w:color="FFFFFF"/>
        </w:rPr>
        <w:br/>
        <w:t xml:space="preserve">планировочной отметки земли на высоту не более половины высоты помещений;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5) этаж подвальный – этаж с отметкой пола помещений ниже    </w:t>
      </w:r>
      <w:r w:rsidRPr="00C011C0">
        <w:rPr>
          <w:sz w:val="28"/>
          <w:szCs w:val="28"/>
          <w:u w:color="FFFFFF"/>
        </w:rPr>
        <w:br/>
        <w:t>планировочной отметки земли более чем наполовину высоты помещений или первый подземный этаж;</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w:t>
      </w:r>
      <w:r w:rsidRPr="00C011C0">
        <w:rPr>
          <w:sz w:val="28"/>
          <w:szCs w:val="28"/>
          <w:u w:color="FFFFFF"/>
        </w:rPr>
        <w:lastRenderedPageBreak/>
        <w:t>м и менее, используемое только для прокладки коммуникаций, этажом не является;</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8) планировочная отметка земли – уровень земли на границе земли и отмостки здания.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C5539D" w:rsidRPr="00C011C0" w:rsidRDefault="00C5539D" w:rsidP="00C5539D">
      <w:pPr>
        <w:pStyle w:val="1"/>
        <w:tabs>
          <w:tab w:val="num" w:pos="2340"/>
        </w:tabs>
        <w:spacing w:before="200" w:after="200"/>
        <w:ind w:firstLine="720"/>
        <w:jc w:val="both"/>
        <w:rPr>
          <w:rFonts w:ascii="Times New Roman" w:hAnsi="Times New Roman" w:cs="Times New Roman"/>
          <w:sz w:val="28"/>
          <w:szCs w:val="28"/>
        </w:rPr>
      </w:pPr>
      <w:r w:rsidRPr="00C011C0">
        <w:rPr>
          <w:rFonts w:ascii="Times New Roman" w:hAnsi="Times New Roman" w:cs="Times New Roman"/>
          <w:sz w:val="28"/>
          <w:szCs w:val="28"/>
        </w:rPr>
        <w:t>Статья 57.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p>
    <w:p w:rsidR="00C5539D" w:rsidRPr="00C011C0" w:rsidRDefault="00C5539D" w:rsidP="00C5539D">
      <w:pPr>
        <w:spacing w:line="360" w:lineRule="auto"/>
        <w:ind w:firstLine="709"/>
        <w:jc w:val="both"/>
        <w:rPr>
          <w:sz w:val="28"/>
          <w:szCs w:val="28"/>
        </w:rPr>
      </w:pPr>
      <w:r w:rsidRPr="00C011C0">
        <w:rPr>
          <w:sz w:val="28"/>
          <w:szCs w:val="28"/>
        </w:rPr>
        <w:t>1.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5539D" w:rsidRPr="00C011C0" w:rsidRDefault="00C5539D" w:rsidP="00C5539D">
      <w:pPr>
        <w:spacing w:line="360" w:lineRule="auto"/>
        <w:ind w:firstLine="709"/>
        <w:jc w:val="both"/>
        <w:rPr>
          <w:sz w:val="28"/>
          <w:szCs w:val="28"/>
        </w:rPr>
      </w:pPr>
      <w:r w:rsidRPr="00C011C0">
        <w:rPr>
          <w:sz w:val="28"/>
          <w:szCs w:val="28"/>
        </w:rPr>
        <w:t xml:space="preserve">2. В санитарно-защитной зоне не допускается размещать: </w:t>
      </w:r>
    </w:p>
    <w:p w:rsidR="00C5539D" w:rsidRPr="00C011C0" w:rsidRDefault="00C5539D" w:rsidP="00C5539D">
      <w:pPr>
        <w:spacing w:line="360" w:lineRule="auto"/>
        <w:ind w:firstLine="709"/>
        <w:jc w:val="both"/>
        <w:rPr>
          <w:sz w:val="28"/>
          <w:szCs w:val="28"/>
        </w:rPr>
      </w:pPr>
      <w:r w:rsidRPr="00C011C0">
        <w:rPr>
          <w:sz w:val="28"/>
          <w:szCs w:val="28"/>
        </w:rPr>
        <w:t xml:space="preserve">1) жилую застройку, включая отдельные жилые дома, </w:t>
      </w:r>
    </w:p>
    <w:p w:rsidR="00C5539D" w:rsidRPr="00C011C0" w:rsidRDefault="00C5539D" w:rsidP="00C5539D">
      <w:pPr>
        <w:spacing w:line="360" w:lineRule="auto"/>
        <w:ind w:firstLine="709"/>
        <w:jc w:val="both"/>
        <w:rPr>
          <w:sz w:val="28"/>
          <w:szCs w:val="28"/>
        </w:rPr>
      </w:pPr>
      <w:r w:rsidRPr="00C011C0">
        <w:rPr>
          <w:sz w:val="28"/>
          <w:szCs w:val="28"/>
        </w:rPr>
        <w:t xml:space="preserve">2) ландшафтно-рекреационные зоны, зоны отдыха, территории курортов, санаториев и домов отдыха, </w:t>
      </w:r>
    </w:p>
    <w:p w:rsidR="00C5539D" w:rsidRPr="00C011C0" w:rsidRDefault="00C5539D" w:rsidP="00C5539D">
      <w:pPr>
        <w:spacing w:line="360" w:lineRule="auto"/>
        <w:ind w:firstLine="709"/>
        <w:jc w:val="both"/>
        <w:rPr>
          <w:sz w:val="28"/>
          <w:szCs w:val="28"/>
        </w:rPr>
      </w:pPr>
      <w:r w:rsidRPr="00C011C0">
        <w:rPr>
          <w:sz w:val="28"/>
          <w:szCs w:val="28"/>
        </w:rPr>
        <w:t xml:space="preserve">3) территории садоводческих товариществ и коттеджной застройки, коллективных или индивидуальных дачных и садово-огородных участков, </w:t>
      </w:r>
    </w:p>
    <w:p w:rsidR="00C5539D" w:rsidRPr="00C011C0" w:rsidRDefault="00C5539D" w:rsidP="00C5539D">
      <w:pPr>
        <w:spacing w:line="360" w:lineRule="auto"/>
        <w:ind w:firstLine="709"/>
        <w:jc w:val="both"/>
        <w:rPr>
          <w:sz w:val="28"/>
          <w:szCs w:val="28"/>
        </w:rPr>
      </w:pPr>
      <w:r w:rsidRPr="00C011C0">
        <w:rPr>
          <w:sz w:val="28"/>
          <w:szCs w:val="28"/>
        </w:rPr>
        <w:t xml:space="preserve">4) другие территории с нормируемыми показателями качества среды обитания; </w:t>
      </w:r>
    </w:p>
    <w:p w:rsidR="00C5539D" w:rsidRPr="00C011C0" w:rsidRDefault="00C5539D" w:rsidP="00C5539D">
      <w:pPr>
        <w:spacing w:line="360" w:lineRule="auto"/>
        <w:ind w:firstLine="709"/>
        <w:jc w:val="both"/>
        <w:rPr>
          <w:sz w:val="28"/>
          <w:szCs w:val="28"/>
        </w:rPr>
      </w:pPr>
      <w:r w:rsidRPr="00C011C0">
        <w:rPr>
          <w:sz w:val="28"/>
          <w:szCs w:val="28"/>
        </w:rPr>
        <w:t xml:space="preserve">5) спортивные сооружения, </w:t>
      </w:r>
    </w:p>
    <w:p w:rsidR="00C5539D" w:rsidRPr="00C011C0" w:rsidRDefault="00C5539D" w:rsidP="00C5539D">
      <w:pPr>
        <w:spacing w:line="360" w:lineRule="auto"/>
        <w:ind w:firstLine="709"/>
        <w:jc w:val="both"/>
        <w:rPr>
          <w:sz w:val="28"/>
          <w:szCs w:val="28"/>
        </w:rPr>
      </w:pPr>
      <w:r w:rsidRPr="00C011C0">
        <w:rPr>
          <w:sz w:val="28"/>
          <w:szCs w:val="28"/>
        </w:rPr>
        <w:t xml:space="preserve">6) детские площадки, </w:t>
      </w:r>
    </w:p>
    <w:p w:rsidR="00C5539D" w:rsidRPr="00C011C0" w:rsidRDefault="00C5539D" w:rsidP="00C5539D">
      <w:pPr>
        <w:spacing w:line="360" w:lineRule="auto"/>
        <w:ind w:firstLine="709"/>
        <w:jc w:val="both"/>
        <w:rPr>
          <w:sz w:val="28"/>
          <w:szCs w:val="28"/>
        </w:rPr>
      </w:pPr>
      <w:r w:rsidRPr="00C011C0">
        <w:rPr>
          <w:sz w:val="28"/>
          <w:szCs w:val="28"/>
        </w:rPr>
        <w:lastRenderedPageBreak/>
        <w:t xml:space="preserve">7) образовательные и детские учреждения, </w:t>
      </w:r>
    </w:p>
    <w:p w:rsidR="00C5539D" w:rsidRPr="00C011C0" w:rsidRDefault="00C5539D" w:rsidP="00C5539D">
      <w:pPr>
        <w:spacing w:line="360" w:lineRule="auto"/>
        <w:ind w:firstLine="709"/>
        <w:jc w:val="both"/>
        <w:rPr>
          <w:sz w:val="28"/>
          <w:szCs w:val="28"/>
        </w:rPr>
      </w:pPr>
      <w:r w:rsidRPr="00C011C0">
        <w:rPr>
          <w:sz w:val="28"/>
          <w:szCs w:val="28"/>
        </w:rPr>
        <w:t>8) лечебно-профилактические и оздоровительные учреждения общего пользования.</w:t>
      </w:r>
    </w:p>
    <w:p w:rsidR="00C5539D" w:rsidRPr="00C011C0" w:rsidRDefault="00C5539D" w:rsidP="00C5539D">
      <w:pPr>
        <w:spacing w:line="360" w:lineRule="auto"/>
        <w:ind w:firstLine="709"/>
        <w:jc w:val="both"/>
        <w:rPr>
          <w:sz w:val="28"/>
          <w:szCs w:val="28"/>
        </w:rPr>
      </w:pPr>
      <w:r w:rsidRPr="00C011C0">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5539D" w:rsidRPr="00C011C0" w:rsidRDefault="00C5539D" w:rsidP="00C5539D">
      <w:pPr>
        <w:spacing w:line="360" w:lineRule="auto"/>
        <w:ind w:firstLine="709"/>
        <w:jc w:val="both"/>
        <w:rPr>
          <w:sz w:val="28"/>
          <w:szCs w:val="28"/>
        </w:rPr>
      </w:pPr>
      <w:r w:rsidRPr="00C011C0">
        <w:rPr>
          <w:sz w:val="28"/>
          <w:szCs w:val="28"/>
        </w:rPr>
        <w:t>4. Допускается размещать в границах санитарно-защитной зоны промышленного объекта или производства:</w:t>
      </w:r>
    </w:p>
    <w:p w:rsidR="00C5539D" w:rsidRPr="00C011C0" w:rsidRDefault="00C5539D" w:rsidP="00C5539D">
      <w:pPr>
        <w:spacing w:line="360" w:lineRule="auto"/>
        <w:ind w:firstLine="709"/>
        <w:jc w:val="both"/>
        <w:rPr>
          <w:sz w:val="28"/>
          <w:szCs w:val="28"/>
        </w:rPr>
      </w:pPr>
      <w:r w:rsidRPr="00C011C0">
        <w:rPr>
          <w:sz w:val="28"/>
          <w:szCs w:val="28"/>
        </w:rPr>
        <w:t>1) нежилые помещения для дежурного аварийного персонала, помещения для пребывания работающих по вахтовому методу (не более двух недель);</w:t>
      </w:r>
    </w:p>
    <w:p w:rsidR="00C5539D" w:rsidRPr="00C011C0" w:rsidRDefault="00C5539D" w:rsidP="00C5539D">
      <w:pPr>
        <w:spacing w:line="360" w:lineRule="auto"/>
        <w:ind w:firstLine="709"/>
        <w:jc w:val="both"/>
        <w:rPr>
          <w:sz w:val="28"/>
          <w:szCs w:val="28"/>
        </w:rPr>
      </w:pPr>
      <w:r w:rsidRPr="00C011C0">
        <w:rPr>
          <w:sz w:val="28"/>
          <w:szCs w:val="28"/>
        </w:rPr>
        <w:t xml:space="preserve">2) здания управления, </w:t>
      </w:r>
    </w:p>
    <w:p w:rsidR="00C5539D" w:rsidRPr="00C011C0" w:rsidRDefault="00C5539D" w:rsidP="00C5539D">
      <w:pPr>
        <w:spacing w:line="360" w:lineRule="auto"/>
        <w:ind w:firstLine="709"/>
        <w:jc w:val="both"/>
        <w:rPr>
          <w:sz w:val="28"/>
          <w:szCs w:val="28"/>
        </w:rPr>
      </w:pPr>
      <w:r w:rsidRPr="00C011C0">
        <w:rPr>
          <w:sz w:val="28"/>
          <w:szCs w:val="28"/>
        </w:rPr>
        <w:t xml:space="preserve">3) конструкторские бюро, </w:t>
      </w:r>
    </w:p>
    <w:p w:rsidR="00C5539D" w:rsidRPr="00C011C0" w:rsidRDefault="00C5539D" w:rsidP="00C5539D">
      <w:pPr>
        <w:spacing w:line="360" w:lineRule="auto"/>
        <w:ind w:firstLine="709"/>
        <w:jc w:val="both"/>
        <w:rPr>
          <w:sz w:val="28"/>
          <w:szCs w:val="28"/>
        </w:rPr>
      </w:pPr>
      <w:r w:rsidRPr="00C011C0">
        <w:rPr>
          <w:sz w:val="28"/>
          <w:szCs w:val="28"/>
        </w:rPr>
        <w:t xml:space="preserve">4) здания административного назначения, </w:t>
      </w:r>
    </w:p>
    <w:p w:rsidR="00C5539D" w:rsidRPr="00C011C0" w:rsidRDefault="00C5539D" w:rsidP="00C5539D">
      <w:pPr>
        <w:spacing w:line="360" w:lineRule="auto"/>
        <w:ind w:firstLine="709"/>
        <w:jc w:val="both"/>
        <w:rPr>
          <w:sz w:val="28"/>
          <w:szCs w:val="28"/>
        </w:rPr>
      </w:pPr>
      <w:r w:rsidRPr="00C011C0">
        <w:rPr>
          <w:sz w:val="28"/>
          <w:szCs w:val="28"/>
        </w:rPr>
        <w:t xml:space="preserve">5) научно-исследовательские лаборатории, </w:t>
      </w:r>
    </w:p>
    <w:p w:rsidR="00C5539D" w:rsidRPr="00C011C0" w:rsidRDefault="00C5539D" w:rsidP="00C5539D">
      <w:pPr>
        <w:spacing w:line="360" w:lineRule="auto"/>
        <w:ind w:firstLine="709"/>
        <w:jc w:val="both"/>
        <w:rPr>
          <w:sz w:val="28"/>
          <w:szCs w:val="28"/>
        </w:rPr>
      </w:pPr>
      <w:r w:rsidRPr="00C011C0">
        <w:rPr>
          <w:sz w:val="28"/>
          <w:szCs w:val="28"/>
        </w:rPr>
        <w:t xml:space="preserve">6) поликлиники, </w:t>
      </w:r>
    </w:p>
    <w:p w:rsidR="00C5539D" w:rsidRPr="00C011C0" w:rsidRDefault="00C5539D" w:rsidP="00C5539D">
      <w:pPr>
        <w:spacing w:line="360" w:lineRule="auto"/>
        <w:ind w:firstLine="709"/>
        <w:jc w:val="both"/>
        <w:rPr>
          <w:sz w:val="28"/>
          <w:szCs w:val="28"/>
        </w:rPr>
      </w:pPr>
      <w:r w:rsidRPr="00C011C0">
        <w:rPr>
          <w:sz w:val="28"/>
          <w:szCs w:val="28"/>
        </w:rPr>
        <w:t xml:space="preserve">7) спортивно-оздоровительные сооружения закрытого типа, </w:t>
      </w:r>
    </w:p>
    <w:p w:rsidR="00C5539D" w:rsidRPr="00C011C0" w:rsidRDefault="00C5539D" w:rsidP="00C5539D">
      <w:pPr>
        <w:spacing w:line="360" w:lineRule="auto"/>
        <w:ind w:firstLine="709"/>
        <w:jc w:val="both"/>
        <w:rPr>
          <w:sz w:val="28"/>
          <w:szCs w:val="28"/>
        </w:rPr>
      </w:pPr>
      <w:r w:rsidRPr="00C011C0">
        <w:rPr>
          <w:sz w:val="28"/>
          <w:szCs w:val="28"/>
        </w:rPr>
        <w:t xml:space="preserve">8) бани, </w:t>
      </w:r>
    </w:p>
    <w:p w:rsidR="00C5539D" w:rsidRPr="00C011C0" w:rsidRDefault="00C5539D" w:rsidP="00C5539D">
      <w:pPr>
        <w:spacing w:line="360" w:lineRule="auto"/>
        <w:ind w:firstLine="709"/>
        <w:jc w:val="both"/>
        <w:rPr>
          <w:sz w:val="28"/>
          <w:szCs w:val="28"/>
        </w:rPr>
      </w:pPr>
      <w:r w:rsidRPr="00C011C0">
        <w:rPr>
          <w:sz w:val="28"/>
          <w:szCs w:val="28"/>
        </w:rPr>
        <w:t xml:space="preserve">9) прачечные, </w:t>
      </w:r>
    </w:p>
    <w:p w:rsidR="00C5539D" w:rsidRPr="00C011C0" w:rsidRDefault="00C5539D" w:rsidP="00C5539D">
      <w:pPr>
        <w:spacing w:line="360" w:lineRule="auto"/>
        <w:ind w:firstLine="709"/>
        <w:jc w:val="both"/>
        <w:rPr>
          <w:sz w:val="28"/>
          <w:szCs w:val="28"/>
        </w:rPr>
      </w:pPr>
      <w:r w:rsidRPr="00C011C0">
        <w:rPr>
          <w:sz w:val="28"/>
          <w:szCs w:val="28"/>
        </w:rPr>
        <w:t>10) объекты торговли и общественного питания,</w:t>
      </w:r>
    </w:p>
    <w:p w:rsidR="00C5539D" w:rsidRPr="00C011C0" w:rsidRDefault="00C5539D" w:rsidP="00C5539D">
      <w:pPr>
        <w:spacing w:line="360" w:lineRule="auto"/>
        <w:ind w:firstLine="709"/>
        <w:jc w:val="both"/>
        <w:rPr>
          <w:sz w:val="28"/>
          <w:szCs w:val="28"/>
        </w:rPr>
      </w:pPr>
      <w:r w:rsidRPr="00C011C0">
        <w:rPr>
          <w:sz w:val="28"/>
          <w:szCs w:val="28"/>
        </w:rPr>
        <w:t xml:space="preserve">11) мотели, гостиницы, </w:t>
      </w:r>
    </w:p>
    <w:p w:rsidR="00C5539D" w:rsidRPr="00C011C0" w:rsidRDefault="00C5539D" w:rsidP="00C5539D">
      <w:pPr>
        <w:spacing w:line="360" w:lineRule="auto"/>
        <w:ind w:firstLine="709"/>
        <w:jc w:val="both"/>
        <w:rPr>
          <w:sz w:val="28"/>
          <w:szCs w:val="28"/>
        </w:rPr>
      </w:pPr>
      <w:r w:rsidRPr="00C011C0">
        <w:rPr>
          <w:sz w:val="28"/>
          <w:szCs w:val="28"/>
        </w:rPr>
        <w:t xml:space="preserve">12) гаражи, площадки и сооружения для хранения общественного и индивидуального транспорта, </w:t>
      </w:r>
    </w:p>
    <w:p w:rsidR="00C5539D" w:rsidRPr="00C011C0" w:rsidRDefault="00C5539D" w:rsidP="00C5539D">
      <w:pPr>
        <w:spacing w:line="360" w:lineRule="auto"/>
        <w:ind w:firstLine="709"/>
        <w:jc w:val="both"/>
        <w:rPr>
          <w:sz w:val="28"/>
          <w:szCs w:val="28"/>
        </w:rPr>
      </w:pPr>
      <w:r w:rsidRPr="00C011C0">
        <w:rPr>
          <w:sz w:val="28"/>
          <w:szCs w:val="28"/>
        </w:rPr>
        <w:t xml:space="preserve">13) пожарные депо, </w:t>
      </w:r>
    </w:p>
    <w:p w:rsidR="00C5539D" w:rsidRPr="00C011C0" w:rsidRDefault="00C5539D" w:rsidP="00C5539D">
      <w:pPr>
        <w:spacing w:line="360" w:lineRule="auto"/>
        <w:ind w:firstLine="709"/>
        <w:jc w:val="both"/>
        <w:rPr>
          <w:sz w:val="28"/>
          <w:szCs w:val="28"/>
        </w:rPr>
      </w:pPr>
      <w:r w:rsidRPr="00C011C0">
        <w:rPr>
          <w:sz w:val="28"/>
          <w:szCs w:val="28"/>
        </w:rPr>
        <w:t xml:space="preserve">14) местные и транзитные коммуникации, </w:t>
      </w:r>
    </w:p>
    <w:p w:rsidR="00C5539D" w:rsidRPr="00C011C0" w:rsidRDefault="00C5539D" w:rsidP="00C5539D">
      <w:pPr>
        <w:spacing w:line="360" w:lineRule="auto"/>
        <w:ind w:firstLine="709"/>
        <w:jc w:val="both"/>
        <w:rPr>
          <w:sz w:val="28"/>
          <w:szCs w:val="28"/>
        </w:rPr>
      </w:pPr>
      <w:r w:rsidRPr="00C011C0">
        <w:rPr>
          <w:sz w:val="28"/>
          <w:szCs w:val="28"/>
        </w:rPr>
        <w:lastRenderedPageBreak/>
        <w:t xml:space="preserve">15) линии электропередачи, электроподстанции, </w:t>
      </w:r>
    </w:p>
    <w:p w:rsidR="00C5539D" w:rsidRPr="00C011C0" w:rsidRDefault="00C5539D" w:rsidP="00C5539D">
      <w:pPr>
        <w:spacing w:line="360" w:lineRule="auto"/>
        <w:ind w:firstLine="709"/>
        <w:jc w:val="both"/>
        <w:rPr>
          <w:sz w:val="28"/>
          <w:szCs w:val="28"/>
        </w:rPr>
      </w:pPr>
      <w:r w:rsidRPr="00C011C0">
        <w:rPr>
          <w:sz w:val="28"/>
          <w:szCs w:val="28"/>
        </w:rPr>
        <w:t xml:space="preserve">16) нефте- и газопроводы, </w:t>
      </w:r>
    </w:p>
    <w:p w:rsidR="00C5539D" w:rsidRPr="00C011C0" w:rsidRDefault="00C5539D" w:rsidP="00C5539D">
      <w:pPr>
        <w:spacing w:line="360" w:lineRule="auto"/>
        <w:ind w:firstLine="709"/>
        <w:jc w:val="both"/>
        <w:rPr>
          <w:sz w:val="28"/>
          <w:szCs w:val="28"/>
        </w:rPr>
      </w:pPr>
      <w:r w:rsidRPr="00C011C0">
        <w:rPr>
          <w:sz w:val="28"/>
          <w:szCs w:val="28"/>
        </w:rPr>
        <w:t xml:space="preserve">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C5539D" w:rsidRPr="00C011C0" w:rsidRDefault="00C5539D" w:rsidP="00C5539D">
      <w:pPr>
        <w:spacing w:line="360" w:lineRule="auto"/>
        <w:ind w:firstLine="709"/>
        <w:jc w:val="both"/>
        <w:rPr>
          <w:sz w:val="28"/>
          <w:szCs w:val="28"/>
        </w:rPr>
      </w:pPr>
      <w:r w:rsidRPr="00C011C0">
        <w:rPr>
          <w:sz w:val="28"/>
          <w:szCs w:val="28"/>
        </w:rPr>
        <w:t>18) автозаправочные станции, станции технического обслуживания автомобилей.</w:t>
      </w:r>
    </w:p>
    <w:p w:rsidR="00C5539D" w:rsidRPr="00C011C0" w:rsidRDefault="00C5539D" w:rsidP="00C5539D">
      <w:pPr>
        <w:spacing w:line="360" w:lineRule="auto"/>
        <w:ind w:firstLine="709"/>
        <w:jc w:val="both"/>
        <w:rPr>
          <w:sz w:val="28"/>
          <w:szCs w:val="28"/>
        </w:rPr>
      </w:pPr>
      <w:r w:rsidRPr="00C011C0">
        <w:rPr>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5539D" w:rsidRPr="00C011C0" w:rsidRDefault="00C5539D" w:rsidP="00C5539D">
      <w:pPr>
        <w:spacing w:line="360" w:lineRule="auto"/>
        <w:ind w:firstLine="709"/>
        <w:jc w:val="both"/>
        <w:rPr>
          <w:sz w:val="28"/>
          <w:szCs w:val="28"/>
        </w:rPr>
      </w:pPr>
      <w:r w:rsidRPr="00C011C0">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5539D" w:rsidRPr="00C011C0" w:rsidRDefault="00C5539D" w:rsidP="00C5539D">
      <w:pPr>
        <w:spacing w:line="360" w:lineRule="auto"/>
        <w:ind w:firstLine="709"/>
        <w:jc w:val="both"/>
        <w:rPr>
          <w:sz w:val="28"/>
          <w:szCs w:val="28"/>
        </w:rPr>
      </w:pPr>
      <w:r w:rsidRPr="00C011C0">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5" w:history="1">
        <w:r w:rsidRPr="00C011C0">
          <w:rPr>
            <w:sz w:val="28"/>
            <w:szCs w:val="28"/>
          </w:rPr>
          <w:t>СанПиН 2.2.1/2.1.1.1200-03</w:t>
        </w:r>
      </w:hyperlink>
      <w:r w:rsidRPr="00C011C0">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 и иными санитарными нормами и правилами.</w:t>
      </w:r>
    </w:p>
    <w:p w:rsidR="002B5218" w:rsidRPr="00EA5B87" w:rsidRDefault="00047C9F" w:rsidP="002B5218">
      <w:pPr>
        <w:tabs>
          <w:tab w:val="left" w:pos="142"/>
        </w:tabs>
        <w:spacing w:line="360" w:lineRule="auto"/>
        <w:ind w:firstLine="709"/>
        <w:jc w:val="both"/>
        <w:rPr>
          <w:sz w:val="28"/>
          <w:szCs w:val="28"/>
        </w:rPr>
      </w:pPr>
      <w:r>
        <w:rPr>
          <w:sz w:val="28"/>
          <w:szCs w:val="28"/>
        </w:rPr>
        <w:t>8.</w:t>
      </w:r>
      <w:r w:rsidR="002B5218" w:rsidRPr="00EA5B87">
        <w:rPr>
          <w:sz w:val="28"/>
          <w:szCs w:val="28"/>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расстояние от </w:t>
      </w:r>
      <w:r w:rsidR="002B5218" w:rsidRPr="00EA5B87">
        <w:rPr>
          <w:sz w:val="28"/>
          <w:szCs w:val="28"/>
        </w:rPr>
        <w:lastRenderedPageBreak/>
        <w:t>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5539D" w:rsidRDefault="002B5218" w:rsidP="002B5218">
      <w:pPr>
        <w:spacing w:line="360" w:lineRule="auto"/>
        <w:ind w:firstLine="709"/>
        <w:jc w:val="both"/>
        <w:rPr>
          <w:sz w:val="28"/>
          <w:szCs w:val="28"/>
        </w:rPr>
      </w:pPr>
      <w:r w:rsidRPr="00EA5B87">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w:t>
      </w:r>
      <w:r w:rsidR="00047C9F">
        <w:rPr>
          <w:sz w:val="28"/>
          <w:szCs w:val="28"/>
        </w:rPr>
        <w:t xml:space="preserve"> (далее – СанПиН </w:t>
      </w:r>
      <w:r w:rsidR="00047C9F" w:rsidRPr="00EA5B87">
        <w:rPr>
          <w:sz w:val="28"/>
          <w:szCs w:val="28"/>
        </w:rPr>
        <w:t>2.2.1/2.1.1.1200-03</w:t>
      </w:r>
      <w:r w:rsidR="00047C9F">
        <w:rPr>
          <w:sz w:val="28"/>
          <w:szCs w:val="28"/>
        </w:rPr>
        <w:t>), СНиП 2.05.06-85 «Магистральные трубопроводы», утвержденные постановлением Госстроя СССР от 30 марта 1985 года № 30 (далее – СНиП 2.05.06-85).</w:t>
      </w:r>
    </w:p>
    <w:p w:rsidR="00047C9F" w:rsidRPr="00C011C0" w:rsidRDefault="00047C9F" w:rsidP="002B5218">
      <w:pPr>
        <w:spacing w:line="360" w:lineRule="auto"/>
        <w:ind w:firstLine="709"/>
        <w:jc w:val="both"/>
        <w:rPr>
          <w:sz w:val="28"/>
          <w:szCs w:val="28"/>
        </w:rPr>
      </w:pPr>
      <w:r>
        <w:rPr>
          <w:sz w:val="28"/>
          <w:szCs w:val="28"/>
        </w:rPr>
        <w:t>Территории, расположенные в границах санитарного разрыва, применяются с учетом ограничений, установленных для соответствующих магистральных трубопроводов СанПиН 2.2.1/2.1.1.1200-03, СНиП 2.05.06-85.</w:t>
      </w:r>
    </w:p>
    <w:p w:rsidR="00C5539D" w:rsidRPr="00C011C0" w:rsidRDefault="00C5539D" w:rsidP="00C5539D">
      <w:pPr>
        <w:pStyle w:val="1"/>
        <w:tabs>
          <w:tab w:val="num" w:pos="2340"/>
        </w:tabs>
        <w:spacing w:before="200" w:after="200"/>
        <w:ind w:firstLine="709"/>
        <w:jc w:val="both"/>
        <w:rPr>
          <w:rFonts w:ascii="Times New Roman" w:hAnsi="Times New Roman" w:cs="Times New Roman"/>
          <w:sz w:val="28"/>
          <w:szCs w:val="28"/>
        </w:rPr>
      </w:pPr>
      <w:r w:rsidRPr="00C011C0">
        <w:rPr>
          <w:rFonts w:ascii="Times New Roman" w:hAnsi="Times New Roman" w:cs="Times New Roman"/>
          <w:sz w:val="28"/>
          <w:szCs w:val="28"/>
        </w:rPr>
        <w:t xml:space="preserve">Статья 58. Ограничения использования земельных участков и объектов капитального строительства на территории водоохранных зон </w:t>
      </w:r>
    </w:p>
    <w:p w:rsidR="00C5539D" w:rsidRPr="00C011C0" w:rsidRDefault="00C5539D" w:rsidP="00C5539D">
      <w:pPr>
        <w:spacing w:line="360" w:lineRule="auto"/>
        <w:ind w:firstLine="709"/>
        <w:jc w:val="both"/>
        <w:rPr>
          <w:sz w:val="28"/>
          <w:szCs w:val="28"/>
        </w:rPr>
      </w:pPr>
      <w:r w:rsidRPr="00C011C0">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C5539D" w:rsidRPr="00C011C0" w:rsidRDefault="00C5539D" w:rsidP="00C5539D">
      <w:pPr>
        <w:spacing w:line="360" w:lineRule="auto"/>
        <w:ind w:firstLine="709"/>
        <w:jc w:val="both"/>
        <w:rPr>
          <w:sz w:val="28"/>
          <w:szCs w:val="28"/>
        </w:rPr>
      </w:pPr>
      <w:r w:rsidRPr="00C011C0">
        <w:rPr>
          <w:sz w:val="28"/>
          <w:szCs w:val="28"/>
        </w:rPr>
        <w:t xml:space="preserve">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w:t>
      </w:r>
      <w:r w:rsidRPr="00C011C0">
        <w:rPr>
          <w:sz w:val="28"/>
          <w:szCs w:val="28"/>
        </w:rPr>
        <w:lastRenderedPageBreak/>
        <w:t>также сохранения среды обитания водных биологических ресурсов и других объектов животного и растительного мира.</w:t>
      </w:r>
    </w:p>
    <w:p w:rsidR="00300733" w:rsidRPr="00ED145A" w:rsidRDefault="00C5539D" w:rsidP="00300733">
      <w:pPr>
        <w:spacing w:line="276" w:lineRule="auto"/>
        <w:ind w:firstLine="709"/>
        <w:jc w:val="both"/>
        <w:rPr>
          <w:sz w:val="28"/>
          <w:szCs w:val="28"/>
        </w:rPr>
      </w:pPr>
      <w:r w:rsidRPr="00C011C0">
        <w:rPr>
          <w:sz w:val="28"/>
          <w:szCs w:val="28"/>
        </w:rPr>
        <w:t xml:space="preserve">3. </w:t>
      </w:r>
      <w:r w:rsidR="00300733" w:rsidRPr="00ED145A">
        <w:rPr>
          <w:sz w:val="28"/>
          <w:szCs w:val="28"/>
        </w:rPr>
        <w:t>В границах водоохранных зон запрещаются:</w:t>
      </w:r>
    </w:p>
    <w:p w:rsidR="00300733" w:rsidRPr="00ED145A" w:rsidRDefault="00300733" w:rsidP="00300733">
      <w:pPr>
        <w:spacing w:line="276" w:lineRule="auto"/>
        <w:ind w:firstLine="709"/>
        <w:jc w:val="both"/>
        <w:rPr>
          <w:sz w:val="28"/>
          <w:szCs w:val="28"/>
        </w:rPr>
      </w:pPr>
      <w:r w:rsidRPr="00ED145A">
        <w:rPr>
          <w:sz w:val="28"/>
          <w:szCs w:val="28"/>
        </w:rPr>
        <w:t>1) использование сточных вод в целях регулирования плодородия почв;</w:t>
      </w:r>
    </w:p>
    <w:p w:rsidR="00300733" w:rsidRPr="00ED145A" w:rsidRDefault="00300733" w:rsidP="00300733">
      <w:pPr>
        <w:spacing w:line="276" w:lineRule="auto"/>
        <w:ind w:firstLine="709"/>
        <w:jc w:val="both"/>
        <w:rPr>
          <w:sz w:val="28"/>
          <w:szCs w:val="28"/>
        </w:rPr>
      </w:pPr>
      <w:r w:rsidRPr="00ED145A">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00733" w:rsidRPr="00ED145A" w:rsidRDefault="00300733" w:rsidP="00300733">
      <w:pPr>
        <w:spacing w:line="276" w:lineRule="auto"/>
        <w:ind w:firstLine="709"/>
        <w:jc w:val="both"/>
        <w:rPr>
          <w:sz w:val="28"/>
          <w:szCs w:val="28"/>
        </w:rPr>
      </w:pPr>
      <w:r w:rsidRPr="00ED145A">
        <w:rPr>
          <w:sz w:val="28"/>
          <w:szCs w:val="28"/>
        </w:rPr>
        <w:t>3) осуществление авиационных мер по борьбе с вредными организмами;</w:t>
      </w:r>
    </w:p>
    <w:p w:rsidR="00300733" w:rsidRPr="00ED145A" w:rsidRDefault="00300733" w:rsidP="00300733">
      <w:pPr>
        <w:spacing w:line="276" w:lineRule="auto"/>
        <w:ind w:firstLine="709"/>
        <w:jc w:val="both"/>
        <w:rPr>
          <w:sz w:val="28"/>
          <w:szCs w:val="28"/>
        </w:rPr>
      </w:pPr>
      <w:r w:rsidRPr="00ED145A">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00733" w:rsidRPr="00ED145A" w:rsidRDefault="00300733" w:rsidP="00300733">
      <w:pPr>
        <w:spacing w:line="276" w:lineRule="auto"/>
        <w:ind w:firstLine="709"/>
        <w:jc w:val="both"/>
        <w:rPr>
          <w:sz w:val="28"/>
          <w:szCs w:val="28"/>
          <w:u w:color="FFFFFF"/>
        </w:rPr>
      </w:pPr>
      <w:r w:rsidRPr="00ED145A">
        <w:rPr>
          <w:sz w:val="28"/>
          <w:szCs w:val="28"/>
          <w:u w:color="FFFFFF"/>
        </w:rPr>
        <w:t xml:space="preserve">5) </w:t>
      </w:r>
      <w:r w:rsidRPr="00EB45A8">
        <w:rPr>
          <w:sz w:val="28"/>
          <w:szCs w:val="28"/>
          <w:u w:color="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ED145A">
        <w:rPr>
          <w:sz w:val="28"/>
          <w:szCs w:val="28"/>
          <w:u w:color="FFFFFF"/>
        </w:rPr>
        <w:t>;</w:t>
      </w:r>
    </w:p>
    <w:p w:rsidR="00300733" w:rsidRPr="00ED145A" w:rsidRDefault="00300733" w:rsidP="00300733">
      <w:pPr>
        <w:spacing w:line="276" w:lineRule="auto"/>
        <w:ind w:firstLine="709"/>
        <w:jc w:val="both"/>
        <w:rPr>
          <w:sz w:val="28"/>
          <w:szCs w:val="28"/>
          <w:u w:color="FFFFFF"/>
        </w:rPr>
      </w:pPr>
      <w:r w:rsidRPr="00ED145A">
        <w:rPr>
          <w:sz w:val="28"/>
          <w:szCs w:val="28"/>
          <w:u w:color="FFFFFF"/>
        </w:rPr>
        <w:t>6) размещение специализированных хранилищ пестицидов и агрохимикатов, применение пестицидов и агрохимикатов;</w:t>
      </w:r>
    </w:p>
    <w:p w:rsidR="00300733" w:rsidRPr="00ED145A" w:rsidRDefault="00300733" w:rsidP="00300733">
      <w:pPr>
        <w:spacing w:line="276" w:lineRule="auto"/>
        <w:ind w:firstLine="709"/>
        <w:jc w:val="both"/>
        <w:rPr>
          <w:sz w:val="28"/>
          <w:szCs w:val="28"/>
          <w:u w:color="FFFFFF"/>
        </w:rPr>
      </w:pPr>
      <w:r w:rsidRPr="00ED145A">
        <w:rPr>
          <w:sz w:val="28"/>
          <w:szCs w:val="28"/>
          <w:u w:color="FFFFFF"/>
        </w:rPr>
        <w:t>7) сброс сточных, в том числе дренажных, вод;</w:t>
      </w:r>
    </w:p>
    <w:p w:rsidR="00300733" w:rsidRDefault="00300733" w:rsidP="00300733">
      <w:pPr>
        <w:spacing w:line="360" w:lineRule="auto"/>
        <w:ind w:firstLine="709"/>
        <w:jc w:val="both"/>
        <w:rPr>
          <w:sz w:val="28"/>
          <w:szCs w:val="28"/>
          <w:u w:color="FFFFFF"/>
        </w:rPr>
      </w:pPr>
      <w:r w:rsidRPr="00ED145A">
        <w:rPr>
          <w:sz w:val="28"/>
          <w:szCs w:val="28"/>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C5539D" w:rsidRPr="00C011C0" w:rsidRDefault="00C5539D" w:rsidP="00300733">
      <w:pPr>
        <w:spacing w:line="360" w:lineRule="auto"/>
        <w:ind w:firstLine="709"/>
        <w:jc w:val="both"/>
        <w:rPr>
          <w:sz w:val="28"/>
          <w:szCs w:val="28"/>
        </w:rPr>
      </w:pPr>
      <w:r w:rsidRPr="00C011C0">
        <w:rPr>
          <w:sz w:val="28"/>
          <w:szCs w:val="28"/>
        </w:rPr>
        <w:lastRenderedPageBreak/>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5539D" w:rsidRPr="00C011C0" w:rsidRDefault="00C5539D" w:rsidP="00C5539D">
      <w:pPr>
        <w:spacing w:line="360" w:lineRule="auto"/>
        <w:ind w:firstLine="709"/>
        <w:jc w:val="both"/>
        <w:rPr>
          <w:sz w:val="28"/>
          <w:szCs w:val="28"/>
        </w:rPr>
      </w:pPr>
      <w:r w:rsidRPr="00C011C0">
        <w:rPr>
          <w:sz w:val="28"/>
          <w:szCs w:val="28"/>
        </w:rPr>
        <w:t>В границах прибрежных защитных полос, наряду с вышеперечисленными ограничениями, запрещается:</w:t>
      </w:r>
    </w:p>
    <w:p w:rsidR="00C5539D" w:rsidRPr="00C011C0" w:rsidRDefault="00C5539D" w:rsidP="00C5539D">
      <w:pPr>
        <w:spacing w:line="360" w:lineRule="auto"/>
        <w:ind w:firstLine="709"/>
        <w:jc w:val="both"/>
        <w:rPr>
          <w:sz w:val="28"/>
          <w:szCs w:val="28"/>
        </w:rPr>
      </w:pPr>
      <w:r w:rsidRPr="00C011C0">
        <w:rPr>
          <w:sz w:val="28"/>
          <w:szCs w:val="28"/>
        </w:rPr>
        <w:t>1) распашка земель;</w:t>
      </w:r>
    </w:p>
    <w:p w:rsidR="00C5539D" w:rsidRPr="00C011C0" w:rsidRDefault="00C5539D" w:rsidP="00C5539D">
      <w:pPr>
        <w:spacing w:line="360" w:lineRule="auto"/>
        <w:ind w:firstLine="709"/>
        <w:jc w:val="both"/>
        <w:rPr>
          <w:sz w:val="28"/>
          <w:szCs w:val="28"/>
        </w:rPr>
      </w:pPr>
      <w:r w:rsidRPr="00C011C0">
        <w:rPr>
          <w:sz w:val="28"/>
          <w:szCs w:val="28"/>
        </w:rPr>
        <w:t>2) размещение отвалов размываемых грунтов;</w:t>
      </w:r>
    </w:p>
    <w:p w:rsidR="00C5539D" w:rsidRPr="00C011C0" w:rsidRDefault="00C5539D" w:rsidP="00C5539D">
      <w:pPr>
        <w:spacing w:line="360" w:lineRule="auto"/>
        <w:ind w:firstLine="709"/>
        <w:jc w:val="both"/>
        <w:rPr>
          <w:sz w:val="28"/>
          <w:szCs w:val="28"/>
        </w:rPr>
      </w:pPr>
      <w:r w:rsidRPr="00C011C0">
        <w:rPr>
          <w:sz w:val="28"/>
          <w:szCs w:val="28"/>
        </w:rPr>
        <w:t>3) выпас сельскохозяйственных животных и организация для них летних лагерей, ванн.</w:t>
      </w:r>
    </w:p>
    <w:p w:rsidR="00C5539D" w:rsidRPr="00C011C0" w:rsidRDefault="00C5539D" w:rsidP="00C5539D">
      <w:pPr>
        <w:spacing w:line="360" w:lineRule="auto"/>
        <w:ind w:firstLine="709"/>
        <w:jc w:val="both"/>
        <w:rPr>
          <w:sz w:val="28"/>
          <w:szCs w:val="28"/>
        </w:rPr>
      </w:pPr>
      <w:r w:rsidRPr="00C011C0">
        <w:rPr>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300733">
        <w:rPr>
          <w:sz w:val="28"/>
          <w:szCs w:val="28"/>
        </w:rPr>
        <w:t xml:space="preserve">, </w:t>
      </w:r>
      <w:r w:rsidR="00300733" w:rsidRPr="00ED145A">
        <w:rPr>
          <w:sz w:val="28"/>
          <w:szCs w:val="28"/>
        </w:rPr>
        <w:t>заиления</w:t>
      </w:r>
      <w:r w:rsidRPr="00C011C0">
        <w:rPr>
          <w:sz w:val="28"/>
          <w:szCs w:val="28"/>
        </w:rPr>
        <w:t xml:space="preserve"> и истощения вод в соответствии с водным законодательством и законодательством в области охраны окружающей среды.</w:t>
      </w:r>
    </w:p>
    <w:p w:rsidR="00C5539D" w:rsidRPr="00C011C0" w:rsidRDefault="00C5539D" w:rsidP="00C5539D">
      <w:pPr>
        <w:spacing w:line="360" w:lineRule="auto"/>
        <w:ind w:firstLine="709"/>
        <w:jc w:val="both"/>
        <w:rPr>
          <w:sz w:val="28"/>
          <w:szCs w:val="28"/>
        </w:rPr>
      </w:pPr>
      <w:r w:rsidRPr="00C011C0">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C011C0">
          <w:rPr>
            <w:sz w:val="28"/>
            <w:szCs w:val="28"/>
          </w:rPr>
          <w:t>порядке</w:t>
        </w:r>
      </w:hyperlink>
      <w:r w:rsidRPr="00C011C0">
        <w:rPr>
          <w:sz w:val="28"/>
          <w:szCs w:val="28"/>
        </w:rPr>
        <w:t>, установленном Правительством Российской Федерации.</w:t>
      </w:r>
    </w:p>
    <w:p w:rsidR="00C5539D" w:rsidRPr="00C011C0" w:rsidRDefault="00C5539D" w:rsidP="00C5539D">
      <w:pPr>
        <w:pStyle w:val="1"/>
        <w:tabs>
          <w:tab w:val="num" w:pos="2340"/>
        </w:tabs>
        <w:spacing w:before="200" w:after="200"/>
        <w:ind w:firstLine="709"/>
        <w:jc w:val="both"/>
        <w:rPr>
          <w:rFonts w:ascii="Times New Roman" w:hAnsi="Times New Roman" w:cs="Times New Roman"/>
          <w:sz w:val="28"/>
          <w:szCs w:val="28"/>
        </w:rPr>
      </w:pPr>
      <w:r w:rsidRPr="00C011C0">
        <w:rPr>
          <w:rFonts w:ascii="Times New Roman" w:hAnsi="Times New Roman" w:cs="Times New Roman"/>
          <w:sz w:val="28"/>
          <w:szCs w:val="28"/>
        </w:rPr>
        <w:t>Статья 59. Ограничения использования земельных участков и объектов капитального строительства в границах зон охраны объектов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w:t>
      </w:r>
      <w:r w:rsidRPr="00C011C0">
        <w:rPr>
          <w:sz w:val="28"/>
          <w:szCs w:val="28"/>
        </w:rPr>
        <w:lastRenderedPageBreak/>
        <w:t>соответствии с картой градостроительного зонирования поселения, с учетом ограничений, установленных настоящей статьей;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ограничениями, установленными Федеральным </w:t>
      </w:r>
      <w:hyperlink r:id="rId17"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18" w:history="1">
        <w:r w:rsidRPr="00C011C0">
          <w:rPr>
            <w:color w:val="0000FF"/>
            <w:sz w:val="28"/>
            <w:szCs w:val="28"/>
          </w:rPr>
          <w:t>пунктом 2</w:t>
        </w:r>
      </w:hyperlink>
      <w:r w:rsidRPr="00C011C0">
        <w:rPr>
          <w:sz w:val="28"/>
          <w:szCs w:val="28"/>
        </w:rPr>
        <w:t xml:space="preserve"> настоящей статьи.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4. В соответствии с Федеральным </w:t>
      </w:r>
      <w:hyperlink r:id="rId19"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w:t>
      </w:r>
      <w:r w:rsidRPr="00C011C0">
        <w:rPr>
          <w:sz w:val="28"/>
          <w:szCs w:val="28"/>
        </w:rPr>
        <w:lastRenderedPageBreak/>
        <w:t>народов Российской Федерации» в целях обеспечения сохранности объектов культурного устанавливаются следующие ограничения: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а) охранную зону;</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б) зону регулирования застройки и хозяйственной деятельности;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зону охраняемого природного ландшафта.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Запрещаются проектирование и проведение землеустроительных, земляных, строительных, мелиоративных, хозяйственных и иных работ на </w:t>
      </w:r>
      <w:r w:rsidRPr="00C011C0">
        <w:rPr>
          <w:sz w:val="28"/>
          <w:szCs w:val="28"/>
        </w:rPr>
        <w:lastRenderedPageBreak/>
        <w:t>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Проектирование и проведение работ по сохранению памятника или ансамбля и (или) их территорий осуществляются: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20"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w:t>
      </w:r>
      <w:r w:rsidRPr="00C011C0">
        <w:rPr>
          <w:sz w:val="28"/>
          <w:szCs w:val="28"/>
        </w:rPr>
        <w:lastRenderedPageBreak/>
        <w:t>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под</w:t>
      </w:r>
      <w:hyperlink r:id="rId21" w:history="1">
        <w:r w:rsidRPr="00C011C0">
          <w:rPr>
            <w:color w:val="0000FF"/>
            <w:sz w:val="28"/>
            <w:szCs w:val="28"/>
          </w:rPr>
          <w:t>пункте 8 пункта 4</w:t>
        </w:r>
      </w:hyperlink>
      <w:r w:rsidRPr="00C011C0">
        <w:rPr>
          <w:sz w:val="28"/>
          <w:szCs w:val="28"/>
        </w:rPr>
        <w:t xml:space="preserve"> настоящей статьи требований к сохранности расположенных на данной территории объектов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10) Указанные в под</w:t>
      </w:r>
      <w:hyperlink r:id="rId22" w:history="1">
        <w:r w:rsidRPr="00C011C0">
          <w:rPr>
            <w:color w:val="0000FF"/>
            <w:sz w:val="28"/>
            <w:szCs w:val="28"/>
          </w:rPr>
          <w:t>пункте 9 пункта 4</w:t>
        </w:r>
      </w:hyperlink>
      <w:r w:rsidRPr="00C011C0">
        <w:rPr>
          <w:sz w:val="28"/>
          <w:szCs w:val="28"/>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под</w:t>
      </w:r>
      <w:hyperlink r:id="rId23" w:history="1">
        <w:r w:rsidRPr="00C011C0">
          <w:rPr>
            <w:color w:val="0000FF"/>
            <w:sz w:val="28"/>
            <w:szCs w:val="28"/>
          </w:rPr>
          <w:t>пункте 9 пункта 4</w:t>
        </w:r>
      </w:hyperlink>
      <w:r w:rsidRPr="00C011C0">
        <w:rPr>
          <w:sz w:val="28"/>
          <w:szCs w:val="28"/>
        </w:rPr>
        <w:t xml:space="preserve"> настоящей статьи.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13) В случае угрозы нарушения целостности и сохранности объекта культурного наследия движение транспортных средств на территории </w:t>
      </w:r>
      <w:r w:rsidRPr="00C011C0">
        <w:rPr>
          <w:sz w:val="28"/>
          <w:szCs w:val="28"/>
        </w:rPr>
        <w:lastRenderedPageBreak/>
        <w:t>данного объекта или в его зонах охраны ограничивается или запрещается в порядке, установленном законом Самарской области.</w:t>
      </w:r>
    </w:p>
    <w:p w:rsidR="00C5539D" w:rsidRPr="00C011C0" w:rsidRDefault="00C5539D" w:rsidP="00C5539D">
      <w:pPr>
        <w:autoSpaceDE w:val="0"/>
        <w:autoSpaceDN w:val="0"/>
        <w:adjustRightInd w:val="0"/>
        <w:spacing w:before="200" w:after="200"/>
        <w:ind w:firstLine="720"/>
        <w:jc w:val="both"/>
        <w:outlineLvl w:val="3"/>
        <w:rPr>
          <w:b/>
          <w:sz w:val="28"/>
          <w:szCs w:val="28"/>
        </w:rPr>
      </w:pPr>
      <w:r w:rsidRPr="00C011C0">
        <w:rPr>
          <w:b/>
          <w:sz w:val="28"/>
          <w:szCs w:val="28"/>
        </w:rPr>
        <w:t xml:space="preserve">Статья 60. </w:t>
      </w:r>
      <w:r w:rsidR="00300733" w:rsidRPr="00ED145A">
        <w:rPr>
          <w:b/>
          <w:sz w:val="28"/>
          <w:szCs w:val="28"/>
        </w:rPr>
        <w:t xml:space="preserve">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300733" w:rsidRPr="00ED145A" w:rsidRDefault="00C5539D" w:rsidP="00300733">
      <w:pPr>
        <w:spacing w:line="276" w:lineRule="auto"/>
        <w:ind w:firstLine="709"/>
        <w:jc w:val="both"/>
        <w:rPr>
          <w:sz w:val="28"/>
          <w:szCs w:val="28"/>
          <w:u w:color="FFFFFF"/>
        </w:rPr>
      </w:pPr>
      <w:r w:rsidRPr="00C011C0">
        <w:rPr>
          <w:sz w:val="28"/>
          <w:szCs w:val="28"/>
        </w:rPr>
        <w:t xml:space="preserve">1. </w:t>
      </w:r>
      <w:r w:rsidR="00300733" w:rsidRPr="00ED145A">
        <w:rPr>
          <w:sz w:val="28"/>
          <w:szCs w:val="28"/>
          <w:u w:color="FFFFFF"/>
        </w:rPr>
        <w:t>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300733" w:rsidRPr="00ED145A" w:rsidRDefault="00300733" w:rsidP="00300733">
      <w:pPr>
        <w:spacing w:line="276" w:lineRule="auto"/>
        <w:ind w:firstLine="709"/>
        <w:jc w:val="both"/>
        <w:rPr>
          <w:sz w:val="28"/>
          <w:szCs w:val="28"/>
          <w:u w:color="FFFFFF"/>
        </w:rPr>
      </w:pPr>
      <w:r w:rsidRPr="00ED145A">
        <w:rPr>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00733" w:rsidRPr="00ED145A" w:rsidRDefault="00300733" w:rsidP="00300733">
      <w:pPr>
        <w:spacing w:line="276" w:lineRule="auto"/>
        <w:ind w:firstLine="709"/>
        <w:jc w:val="both"/>
        <w:rPr>
          <w:sz w:val="28"/>
          <w:szCs w:val="28"/>
          <w:u w:color="FFFFFF"/>
        </w:rPr>
      </w:pPr>
      <w:r w:rsidRPr="00ED145A">
        <w:rPr>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00733" w:rsidRPr="00ED145A" w:rsidRDefault="00300733" w:rsidP="00300733">
      <w:pPr>
        <w:spacing w:line="276" w:lineRule="auto"/>
        <w:ind w:firstLine="709"/>
        <w:jc w:val="both"/>
        <w:rPr>
          <w:sz w:val="28"/>
          <w:szCs w:val="28"/>
          <w:u w:color="FFFFFF"/>
        </w:rPr>
      </w:pPr>
      <w:r w:rsidRPr="00ED145A">
        <w:rPr>
          <w:sz w:val="28"/>
          <w:szCs w:val="28"/>
          <w:u w:color="FFFFFF"/>
        </w:rPr>
        <w:t>4. На территории первого пояса ЗСО:</w:t>
      </w:r>
    </w:p>
    <w:p w:rsidR="00300733" w:rsidRPr="00ED145A" w:rsidRDefault="00300733" w:rsidP="00300733">
      <w:pPr>
        <w:spacing w:line="276" w:lineRule="auto"/>
        <w:ind w:firstLine="709"/>
        <w:jc w:val="both"/>
        <w:rPr>
          <w:sz w:val="28"/>
          <w:szCs w:val="28"/>
          <w:u w:color="FFFFFF"/>
        </w:rPr>
      </w:pPr>
      <w:r w:rsidRPr="00ED145A">
        <w:rPr>
          <w:sz w:val="28"/>
          <w:szCs w:val="2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00733" w:rsidRPr="00ED145A" w:rsidRDefault="00300733" w:rsidP="00300733">
      <w:pPr>
        <w:spacing w:line="276" w:lineRule="auto"/>
        <w:ind w:firstLine="709"/>
        <w:jc w:val="both"/>
        <w:rPr>
          <w:sz w:val="28"/>
          <w:szCs w:val="28"/>
          <w:u w:color="FFFFFF"/>
        </w:rPr>
      </w:pPr>
      <w:r w:rsidRPr="00ED145A">
        <w:rPr>
          <w:sz w:val="28"/>
          <w:szCs w:val="28"/>
          <w:u w:color="FFFFFF"/>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w:t>
      </w:r>
      <w:r w:rsidRPr="00ED145A">
        <w:rPr>
          <w:sz w:val="28"/>
          <w:szCs w:val="28"/>
          <w:u w:color="FFFFFF"/>
        </w:rPr>
        <w:lastRenderedPageBreak/>
        <w:t>приемники нечистот и бытовых отходов, расположенные в местах, исключающих загрязнение территории первого пояса ЗСО при их вывозе;</w:t>
      </w:r>
    </w:p>
    <w:p w:rsidR="00300733" w:rsidRPr="00ED145A" w:rsidRDefault="00300733" w:rsidP="00300733">
      <w:pPr>
        <w:spacing w:line="276" w:lineRule="auto"/>
        <w:ind w:firstLine="709"/>
        <w:jc w:val="both"/>
        <w:rPr>
          <w:sz w:val="28"/>
          <w:szCs w:val="28"/>
          <w:u w:color="FFFFFF"/>
        </w:rPr>
      </w:pPr>
      <w:r w:rsidRPr="00ED145A">
        <w:rPr>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00733" w:rsidRPr="00ED145A" w:rsidRDefault="00300733" w:rsidP="00300733">
      <w:pPr>
        <w:spacing w:line="276" w:lineRule="auto"/>
        <w:ind w:firstLine="709"/>
        <w:jc w:val="both"/>
        <w:rPr>
          <w:sz w:val="28"/>
          <w:szCs w:val="28"/>
          <w:u w:color="FFFFFF"/>
        </w:rPr>
      </w:pPr>
      <w:r w:rsidRPr="00ED145A">
        <w:rPr>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00733" w:rsidRPr="00ED145A" w:rsidRDefault="00300733" w:rsidP="00300733">
      <w:pPr>
        <w:spacing w:line="276" w:lineRule="auto"/>
        <w:ind w:firstLine="709"/>
        <w:jc w:val="both"/>
        <w:rPr>
          <w:sz w:val="28"/>
          <w:szCs w:val="28"/>
          <w:u w:color="FFFFFF"/>
        </w:rPr>
      </w:pPr>
      <w:r w:rsidRPr="00ED145A">
        <w:rPr>
          <w:sz w:val="28"/>
          <w:szCs w:val="28"/>
          <w:u w:color="FFFFFF"/>
        </w:rPr>
        <w:t>5. На территории третьего пояса ЗСО:</w:t>
      </w:r>
    </w:p>
    <w:p w:rsidR="00300733" w:rsidRPr="00ED145A" w:rsidRDefault="00300733" w:rsidP="00300733">
      <w:pPr>
        <w:spacing w:line="276" w:lineRule="auto"/>
        <w:ind w:firstLine="709"/>
        <w:jc w:val="both"/>
        <w:rPr>
          <w:sz w:val="28"/>
          <w:szCs w:val="28"/>
          <w:u w:color="FFFFFF"/>
        </w:rPr>
      </w:pPr>
      <w:r w:rsidRPr="00ED145A">
        <w:rPr>
          <w:sz w:val="28"/>
          <w:szCs w:val="28"/>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00733" w:rsidRPr="00ED145A" w:rsidRDefault="00300733" w:rsidP="00300733">
      <w:pPr>
        <w:spacing w:line="276" w:lineRule="auto"/>
        <w:ind w:firstLine="709"/>
        <w:jc w:val="both"/>
        <w:rPr>
          <w:sz w:val="28"/>
          <w:szCs w:val="28"/>
          <w:u w:color="FFFFFF"/>
        </w:rPr>
      </w:pPr>
      <w:r w:rsidRPr="00ED145A">
        <w:rPr>
          <w:sz w:val="28"/>
          <w:szCs w:val="28"/>
          <w:u w:color="FFFFFF"/>
        </w:rPr>
        <w:t>2) запрещается закачка отработанных вод в подземные горизонты, подземное складирование твердых отходов и разработка недр земли;</w:t>
      </w:r>
    </w:p>
    <w:p w:rsidR="00300733" w:rsidRPr="00ED145A" w:rsidRDefault="00300733" w:rsidP="00300733">
      <w:pPr>
        <w:spacing w:line="276" w:lineRule="auto"/>
        <w:ind w:firstLine="709"/>
        <w:jc w:val="both"/>
        <w:rPr>
          <w:sz w:val="28"/>
          <w:szCs w:val="28"/>
          <w:u w:color="FFFFFF"/>
        </w:rPr>
      </w:pPr>
      <w:r w:rsidRPr="00ED145A">
        <w:rPr>
          <w:sz w:val="28"/>
          <w:szCs w:val="28"/>
          <w:u w:color="FFFFFF"/>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00733" w:rsidRPr="00ED145A" w:rsidRDefault="00300733" w:rsidP="00300733">
      <w:pPr>
        <w:spacing w:line="276" w:lineRule="auto"/>
        <w:ind w:firstLine="709"/>
        <w:jc w:val="both"/>
        <w:rPr>
          <w:sz w:val="28"/>
          <w:szCs w:val="28"/>
          <w:u w:color="FFFFFF"/>
        </w:rPr>
      </w:pPr>
      <w:r w:rsidRPr="00ED145A">
        <w:rPr>
          <w:sz w:val="28"/>
          <w:szCs w:val="28"/>
          <w:u w:color="FFFFFF"/>
        </w:rPr>
        <w:t>6. На территории второго пояса ЗСО помимо ограничений, предусмотренных пунктом 5 настоящей статьи не допускается:</w:t>
      </w:r>
    </w:p>
    <w:p w:rsidR="00300733" w:rsidRPr="00ED145A" w:rsidRDefault="00300733" w:rsidP="00300733">
      <w:pPr>
        <w:spacing w:line="276" w:lineRule="auto"/>
        <w:ind w:firstLine="709"/>
        <w:jc w:val="both"/>
        <w:rPr>
          <w:sz w:val="28"/>
          <w:szCs w:val="28"/>
          <w:u w:color="FFFFFF"/>
        </w:rPr>
      </w:pPr>
      <w:r w:rsidRPr="00ED145A">
        <w:rPr>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00733" w:rsidRPr="00ED145A" w:rsidRDefault="00300733" w:rsidP="00300733">
      <w:pPr>
        <w:spacing w:line="276" w:lineRule="auto"/>
        <w:ind w:firstLine="709"/>
        <w:jc w:val="both"/>
        <w:rPr>
          <w:sz w:val="28"/>
          <w:szCs w:val="28"/>
          <w:u w:color="FFFFFF"/>
        </w:rPr>
      </w:pPr>
      <w:r w:rsidRPr="00ED145A">
        <w:rPr>
          <w:sz w:val="28"/>
          <w:szCs w:val="28"/>
          <w:u w:color="FFFFFF"/>
        </w:rPr>
        <w:t>2) применение удобрений и ядохимикатов;</w:t>
      </w:r>
    </w:p>
    <w:p w:rsidR="00300733" w:rsidRPr="00ED145A" w:rsidRDefault="00300733" w:rsidP="00300733">
      <w:pPr>
        <w:spacing w:line="276" w:lineRule="auto"/>
        <w:ind w:firstLine="709"/>
        <w:jc w:val="both"/>
        <w:rPr>
          <w:sz w:val="28"/>
          <w:szCs w:val="28"/>
          <w:u w:color="FFFFFF"/>
        </w:rPr>
      </w:pPr>
      <w:r w:rsidRPr="00ED145A">
        <w:rPr>
          <w:sz w:val="28"/>
          <w:szCs w:val="28"/>
          <w:u w:color="FFFFFF"/>
        </w:rPr>
        <w:t>3) рубка леса главного пользования и реконструкции.</w:t>
      </w:r>
    </w:p>
    <w:p w:rsidR="00300733" w:rsidRPr="00ED145A" w:rsidRDefault="00300733" w:rsidP="00300733">
      <w:pPr>
        <w:spacing w:line="276" w:lineRule="auto"/>
        <w:ind w:firstLine="709"/>
        <w:jc w:val="both"/>
        <w:rPr>
          <w:sz w:val="28"/>
          <w:szCs w:val="28"/>
          <w:u w:color="FFFFFF"/>
        </w:rPr>
      </w:pPr>
      <w:r w:rsidRPr="00ED145A">
        <w:rPr>
          <w:sz w:val="28"/>
          <w:szCs w:val="28"/>
          <w:u w:color="FFFFFF"/>
        </w:rPr>
        <w:t xml:space="preserve">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w:t>
      </w:r>
      <w:r w:rsidRPr="00ED145A">
        <w:rPr>
          <w:sz w:val="28"/>
          <w:szCs w:val="28"/>
          <w:u w:color="FFFFFF"/>
        </w:rPr>
        <w:lastRenderedPageBreak/>
        <w:t>устройство водонепроницаемых выгребов, организация отвода поверхностного стока и др.).».</w:t>
      </w:r>
    </w:p>
    <w:p w:rsidR="00C5539D" w:rsidRPr="00C011C0" w:rsidRDefault="00C5539D" w:rsidP="00300733">
      <w:pPr>
        <w:autoSpaceDE w:val="0"/>
        <w:autoSpaceDN w:val="0"/>
        <w:adjustRightInd w:val="0"/>
        <w:spacing w:line="360" w:lineRule="auto"/>
        <w:ind w:firstLine="720"/>
        <w:jc w:val="both"/>
        <w:rPr>
          <w:b/>
          <w:sz w:val="28"/>
          <w:szCs w:val="28"/>
        </w:rPr>
      </w:pPr>
      <w:bookmarkStart w:id="205" w:name="_GoBack"/>
      <w:bookmarkEnd w:id="205"/>
      <w:r w:rsidRPr="00C011C0">
        <w:rPr>
          <w:b/>
          <w:sz w:val="28"/>
          <w:szCs w:val="28"/>
        </w:rPr>
        <w:t>Статья 61. Ограничения использования земельных участков и объектов капитального строительства в границах полос отвода автомобильных дорог</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w:t>
      </w:r>
      <w:r w:rsidRPr="00C011C0">
        <w:rPr>
          <w:sz w:val="28"/>
          <w:szCs w:val="28"/>
        </w:rPr>
        <w:lastRenderedPageBreak/>
        <w:t>отвода автомобильной дороги или ремонту автомобильной дороги, ее участков;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овнесении изменений в отдельные законодательные акты Российской Федерации».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w:t>
      </w:r>
      <w:r w:rsidRPr="00C011C0">
        <w:rPr>
          <w:sz w:val="28"/>
          <w:szCs w:val="28"/>
        </w:rPr>
        <w:lastRenderedPageBreak/>
        <w:t>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6. Ограничения использования земельных участков и объектов капитального строительства в границах полос отвода автомобильных дорог </w:t>
      </w:r>
      <w:r w:rsidRPr="00C011C0">
        <w:rPr>
          <w:sz w:val="28"/>
          <w:szCs w:val="28"/>
        </w:rPr>
        <w:lastRenderedPageBreak/>
        <w:t>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5539D" w:rsidRDefault="00C5539D" w:rsidP="00C5539D">
      <w:pPr>
        <w:autoSpaceDE w:val="0"/>
        <w:autoSpaceDN w:val="0"/>
        <w:adjustRightInd w:val="0"/>
        <w:spacing w:line="360" w:lineRule="auto"/>
        <w:ind w:firstLine="720"/>
        <w:jc w:val="both"/>
        <w:rPr>
          <w:sz w:val="28"/>
          <w:szCs w:val="28"/>
        </w:rPr>
      </w:pPr>
      <w:r w:rsidRPr="00C011C0">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C5539D" w:rsidRPr="00464208" w:rsidRDefault="00C5539D" w:rsidP="00C5539D">
      <w:pPr>
        <w:autoSpaceDE w:val="0"/>
        <w:autoSpaceDN w:val="0"/>
        <w:adjustRightInd w:val="0"/>
        <w:ind w:firstLine="720"/>
        <w:jc w:val="both"/>
        <w:outlineLvl w:val="3"/>
        <w:rPr>
          <w:b/>
          <w:sz w:val="28"/>
          <w:szCs w:val="28"/>
        </w:rPr>
      </w:pPr>
      <w:r>
        <w:rPr>
          <w:b/>
          <w:sz w:val="28"/>
          <w:szCs w:val="28"/>
        </w:rPr>
        <w:lastRenderedPageBreak/>
        <w:t>Статья 62</w:t>
      </w:r>
      <w:r w:rsidRPr="00464208">
        <w:rPr>
          <w:b/>
          <w:sz w:val="28"/>
          <w:szCs w:val="28"/>
        </w:rPr>
        <w:t xml:space="preserve">. Ограничения использования земельных участков и объектов капитального строительства в границах полос отвода </w:t>
      </w:r>
      <w:r>
        <w:rPr>
          <w:b/>
          <w:sz w:val="28"/>
          <w:szCs w:val="28"/>
        </w:rPr>
        <w:t>и охранных зон железных дорог</w:t>
      </w:r>
    </w:p>
    <w:p w:rsidR="00C5539D" w:rsidRPr="00464208" w:rsidRDefault="00C5539D" w:rsidP="00C5539D">
      <w:pPr>
        <w:autoSpaceDE w:val="0"/>
        <w:autoSpaceDN w:val="0"/>
        <w:adjustRightInd w:val="0"/>
        <w:spacing w:line="360" w:lineRule="auto"/>
        <w:ind w:firstLine="720"/>
        <w:jc w:val="both"/>
        <w:rPr>
          <w:sz w:val="28"/>
          <w:szCs w:val="28"/>
        </w:rPr>
      </w:pPr>
    </w:p>
    <w:p w:rsidR="00C5539D" w:rsidRPr="00E0443D" w:rsidRDefault="00C5539D" w:rsidP="00C5539D">
      <w:pPr>
        <w:spacing w:line="360" w:lineRule="auto"/>
        <w:ind w:firstLine="709"/>
        <w:jc w:val="both"/>
        <w:rPr>
          <w:sz w:val="28"/>
          <w:szCs w:val="28"/>
        </w:rPr>
      </w:pPr>
      <w:r>
        <w:rPr>
          <w:sz w:val="28"/>
          <w:szCs w:val="28"/>
        </w:rPr>
        <w:t xml:space="preserve">1.В соответствии с Федеральным законом от 10 января 2003 года № 17-ФЗ «О железнодорожном транспорте в Российской Федерации» </w:t>
      </w:r>
      <w:r w:rsidRPr="00E0443D">
        <w:rPr>
          <w:sz w:val="28"/>
          <w:szCs w:val="28"/>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w:t>
      </w:r>
      <w:r>
        <w:rPr>
          <w:sz w:val="28"/>
          <w:szCs w:val="28"/>
        </w:rPr>
        <w:t>тов железнодорожного транспорта.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 xml:space="preserve">2. </w:t>
      </w:r>
      <w:r w:rsidRPr="00E0443D">
        <w:rPr>
          <w:sz w:val="28"/>
          <w:szCs w:val="28"/>
        </w:rPr>
        <w:t xml:space="preserve">В границах полосы отвода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не допускать в местах прилегания к сельскохозяйственным угодьям разрастание сорной травянистой и древесно-кустарниковой растительности;</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lastRenderedPageBreak/>
        <w:t>4</w:t>
      </w:r>
      <w:r w:rsidRPr="00E0443D">
        <w:rPr>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5</w:t>
      </w:r>
      <w:r w:rsidRPr="00E0443D">
        <w:rPr>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5539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C5539D" w:rsidRPr="00E0443D" w:rsidRDefault="00C5539D" w:rsidP="00C5539D">
      <w:pPr>
        <w:spacing w:line="360" w:lineRule="auto"/>
        <w:ind w:firstLine="709"/>
        <w:jc w:val="both"/>
        <w:rPr>
          <w:sz w:val="28"/>
          <w:szCs w:val="28"/>
        </w:rPr>
      </w:pPr>
      <w:r>
        <w:rPr>
          <w:sz w:val="28"/>
          <w:szCs w:val="28"/>
        </w:rPr>
        <w:t xml:space="preserve">5. В соответствии с Федеральным законом от 10 января 2003 года № 17-ФЗ «О железнодорожном транспорте в Российской Федерации» </w:t>
      </w:r>
      <w:r w:rsidRPr="00E0443D">
        <w:rPr>
          <w:sz w:val="28"/>
          <w:szCs w:val="28"/>
        </w:rPr>
        <w:t>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6</w:t>
      </w:r>
      <w:r w:rsidRPr="00E0443D">
        <w:rPr>
          <w:sz w:val="28"/>
          <w:szCs w:val="28"/>
        </w:rPr>
        <w:t>. Границы охранных зон железных дорог могут устанавливаться в случае прохождения железнодорожных путей:</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в районах подвижных песков;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lastRenderedPageBreak/>
        <w:t>3</w:t>
      </w:r>
      <w:r w:rsidRPr="00E0443D">
        <w:rPr>
          <w:sz w:val="28"/>
          <w:szCs w:val="28"/>
        </w:rPr>
        <w:t>) по лесам, выполняющим функции защитных лесонасаждений, в том числе по лесам в поймах рек и вдоль поверхностных водных объектов;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7</w:t>
      </w:r>
      <w:r w:rsidRPr="00E0443D">
        <w:rPr>
          <w:sz w:val="28"/>
          <w:szCs w:val="28"/>
        </w:rPr>
        <w:t xml:space="preserve">. В границах охранных зон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распашка земель;</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выпас скота;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выпуск поверхностных и хозяйственно-бытовых вод.</w:t>
      </w:r>
    </w:p>
    <w:p w:rsidR="00C5539D" w:rsidRPr="00F9360F" w:rsidRDefault="00C5539D" w:rsidP="00C5539D">
      <w:pPr>
        <w:spacing w:line="360" w:lineRule="auto"/>
        <w:ind w:firstLine="709"/>
        <w:jc w:val="both"/>
        <w:rPr>
          <w:sz w:val="28"/>
          <w:szCs w:val="28"/>
        </w:rPr>
      </w:pPr>
      <w:r>
        <w:rPr>
          <w:sz w:val="28"/>
          <w:szCs w:val="28"/>
        </w:rPr>
        <w:t>8. В соответствии с Земельным кодексом Российской Федерации с</w:t>
      </w:r>
      <w:r w:rsidRPr="00F9360F">
        <w:rPr>
          <w:sz w:val="28"/>
          <w:szCs w:val="28"/>
        </w:rPr>
        <w:t xml:space="preserve">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w:t>
      </w:r>
      <w:r w:rsidRPr="00F9360F">
        <w:rPr>
          <w:sz w:val="28"/>
          <w:szCs w:val="28"/>
        </w:rPr>
        <w:lastRenderedPageBreak/>
        <w:t>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C5539D" w:rsidRPr="00464208" w:rsidRDefault="00C5539D" w:rsidP="00C5539D">
      <w:pPr>
        <w:autoSpaceDE w:val="0"/>
        <w:autoSpaceDN w:val="0"/>
        <w:adjustRightInd w:val="0"/>
        <w:spacing w:line="360" w:lineRule="auto"/>
        <w:ind w:firstLine="720"/>
        <w:jc w:val="both"/>
        <w:rPr>
          <w:sz w:val="28"/>
          <w:szCs w:val="28"/>
        </w:rPr>
      </w:pPr>
      <w:r>
        <w:rPr>
          <w:sz w:val="28"/>
          <w:szCs w:val="28"/>
        </w:rPr>
        <w:t>9. Порядок установления и использования полос отвода и охранных зон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C5539D" w:rsidRPr="00BF505B" w:rsidRDefault="00C5539D" w:rsidP="00C5539D">
      <w:pPr>
        <w:autoSpaceDE w:val="0"/>
        <w:autoSpaceDN w:val="0"/>
        <w:adjustRightInd w:val="0"/>
        <w:spacing w:before="200" w:after="200"/>
        <w:ind w:firstLine="720"/>
        <w:jc w:val="both"/>
        <w:outlineLvl w:val="3"/>
        <w:rPr>
          <w:b/>
          <w:sz w:val="28"/>
          <w:szCs w:val="28"/>
        </w:rPr>
      </w:pPr>
      <w:r>
        <w:rPr>
          <w:b/>
          <w:sz w:val="28"/>
          <w:szCs w:val="28"/>
        </w:rPr>
        <w:t>Статья 63</w:t>
      </w:r>
      <w:r w:rsidRPr="00535CD5">
        <w:rPr>
          <w:b/>
          <w:sz w:val="28"/>
          <w:szCs w:val="28"/>
        </w:rPr>
        <w:t>. Ограничения использования земельных участков и объектов капитального строительства в границах охранных зон магистральных трубопроводов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1. Охранные зоны магистральных трубопроводов устанавливаются в целях исключения возможности повреждения магистральных трубопроводов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 любом виде их прокладки).</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1) перемещать, засыпать и ломать опознавательные и сигнальные знаки, контрольно- измерительные пункты;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устраивать всякого рода свалки, выливать растворы кислот, солей и щелочей;</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lastRenderedPageBreak/>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5) бросать якоря, проходить с отданными якорями, цепями, лотами, волокушами и тралами, производить дноуглубительные и землечерпальные работы;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6) разводить огонь и размещать какие-либо открытые или закрытые источники огня.</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В охранных зонах трубопроводов без письменного разрешения предприятий трубопроводного транспорта запрещается:</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1) 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производить мелиоративные земляные работы, сооружать оросительные и осушительные системы;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5) производить всякого рода открытые и подземные, горные, строительные, монтажные и взрывные работы, планировку грунта.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lastRenderedPageBreak/>
        <w:t>6)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C5539D" w:rsidRPr="00C011C0" w:rsidRDefault="00C5539D" w:rsidP="00C5539D">
      <w:pPr>
        <w:autoSpaceDE w:val="0"/>
        <w:autoSpaceDN w:val="0"/>
        <w:adjustRightInd w:val="0"/>
        <w:spacing w:line="360" w:lineRule="auto"/>
        <w:ind w:firstLine="720"/>
        <w:jc w:val="both"/>
        <w:rPr>
          <w:sz w:val="28"/>
          <w:szCs w:val="28"/>
        </w:rPr>
      </w:pPr>
      <w:r w:rsidRPr="00535CD5">
        <w:rPr>
          <w:sz w:val="28"/>
          <w:szCs w:val="28"/>
        </w:rPr>
        <w:t>5. Иные ограничения использования земельных участков, входящих в охранную зону магистральных трубопроводов, устанавливаются Правилами охраны магистральных трубопроводов, утвержденными Министерством топлива и энергетики Российской Федерации 29</w:t>
      </w:r>
      <w:r>
        <w:rPr>
          <w:sz w:val="28"/>
          <w:szCs w:val="28"/>
        </w:rPr>
        <w:t xml:space="preserve"> апреля </w:t>
      </w:r>
      <w:r w:rsidRPr="00535CD5">
        <w:rPr>
          <w:sz w:val="28"/>
          <w:szCs w:val="28"/>
        </w:rPr>
        <w:t>1992</w:t>
      </w:r>
      <w:r>
        <w:rPr>
          <w:sz w:val="28"/>
          <w:szCs w:val="28"/>
        </w:rPr>
        <w:t xml:space="preserve"> года</w:t>
      </w:r>
      <w:r w:rsidRPr="00535CD5">
        <w:rPr>
          <w:sz w:val="28"/>
          <w:szCs w:val="28"/>
        </w:rPr>
        <w:t>, Постановлением Федерального горного и промышленного надзора России от 22</w:t>
      </w:r>
      <w:r>
        <w:rPr>
          <w:sz w:val="28"/>
          <w:szCs w:val="28"/>
        </w:rPr>
        <w:t xml:space="preserve"> апреля </w:t>
      </w:r>
      <w:r w:rsidRPr="00535CD5">
        <w:rPr>
          <w:sz w:val="28"/>
          <w:szCs w:val="28"/>
        </w:rPr>
        <w:t xml:space="preserve">1992 </w:t>
      </w:r>
      <w:r>
        <w:rPr>
          <w:sz w:val="28"/>
          <w:szCs w:val="28"/>
        </w:rPr>
        <w:t>года № 9.</w:t>
      </w:r>
    </w:p>
    <w:p w:rsidR="00C5539D" w:rsidRPr="00C011C0" w:rsidRDefault="00C5539D" w:rsidP="00C5539D">
      <w:pPr>
        <w:autoSpaceDE w:val="0"/>
        <w:autoSpaceDN w:val="0"/>
        <w:adjustRightInd w:val="0"/>
        <w:spacing w:before="200" w:after="200"/>
        <w:ind w:firstLine="720"/>
        <w:jc w:val="both"/>
        <w:outlineLvl w:val="3"/>
        <w:rPr>
          <w:b/>
          <w:sz w:val="28"/>
          <w:szCs w:val="28"/>
        </w:rPr>
      </w:pPr>
      <w:r>
        <w:rPr>
          <w:b/>
          <w:sz w:val="28"/>
          <w:szCs w:val="28"/>
        </w:rPr>
        <w:t>Статья 64</w:t>
      </w:r>
      <w:r w:rsidRPr="00C011C0">
        <w:rPr>
          <w:b/>
          <w:sz w:val="28"/>
          <w:szCs w:val="28"/>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C5539D" w:rsidRPr="00C011C0" w:rsidRDefault="00C5539D" w:rsidP="00C5539D">
      <w:pPr>
        <w:spacing w:line="360" w:lineRule="auto"/>
        <w:ind w:firstLine="720"/>
        <w:jc w:val="both"/>
        <w:rPr>
          <w:sz w:val="28"/>
          <w:szCs w:val="28"/>
        </w:rPr>
      </w:pPr>
      <w:r w:rsidRPr="00C011C0">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C5539D" w:rsidRPr="00C011C0" w:rsidRDefault="00C5539D" w:rsidP="00C5539D">
      <w:pPr>
        <w:spacing w:line="360" w:lineRule="auto"/>
        <w:ind w:firstLine="720"/>
        <w:jc w:val="both"/>
        <w:rPr>
          <w:sz w:val="28"/>
          <w:szCs w:val="28"/>
        </w:rPr>
      </w:pPr>
      <w:r w:rsidRPr="00C011C0">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5539D" w:rsidRPr="00C011C0" w:rsidRDefault="00C5539D" w:rsidP="00C5539D">
      <w:pPr>
        <w:spacing w:line="360" w:lineRule="auto"/>
        <w:ind w:firstLine="720"/>
        <w:jc w:val="both"/>
        <w:rPr>
          <w:sz w:val="28"/>
          <w:szCs w:val="28"/>
        </w:rPr>
      </w:pPr>
      <w:r w:rsidRPr="00C011C0">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lastRenderedPageBreak/>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5539D" w:rsidRPr="00C011C0" w:rsidRDefault="00C5539D" w:rsidP="00C5539D">
      <w:pPr>
        <w:spacing w:line="360" w:lineRule="auto"/>
        <w:ind w:firstLine="720"/>
        <w:jc w:val="both"/>
        <w:rPr>
          <w:sz w:val="28"/>
          <w:szCs w:val="28"/>
        </w:rPr>
      </w:pPr>
      <w:r w:rsidRPr="00C011C0">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4) размещать свалки;</w:t>
      </w:r>
    </w:p>
    <w:p w:rsidR="00C5539D" w:rsidRPr="00C011C0" w:rsidRDefault="00C5539D" w:rsidP="00C5539D">
      <w:pPr>
        <w:spacing w:line="360" w:lineRule="auto"/>
        <w:ind w:firstLine="720"/>
        <w:jc w:val="both"/>
        <w:rPr>
          <w:sz w:val="28"/>
          <w:szCs w:val="28"/>
        </w:rPr>
      </w:pPr>
      <w:r w:rsidRPr="00C011C0">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C5539D" w:rsidRPr="00C011C0" w:rsidRDefault="00C5539D" w:rsidP="00C5539D">
      <w:pPr>
        <w:spacing w:line="360" w:lineRule="auto"/>
        <w:ind w:firstLine="720"/>
        <w:jc w:val="both"/>
        <w:rPr>
          <w:sz w:val="28"/>
          <w:szCs w:val="28"/>
        </w:rPr>
      </w:pPr>
      <w:r w:rsidRPr="00C011C0">
        <w:rPr>
          <w:sz w:val="28"/>
          <w:szCs w:val="28"/>
        </w:rPr>
        <w:t>1) складировать или размещать хранилища любых, в том числе горюче-смазочных, материалов;</w:t>
      </w:r>
    </w:p>
    <w:p w:rsidR="00C5539D" w:rsidRPr="00C011C0" w:rsidRDefault="00C5539D" w:rsidP="00C5539D">
      <w:pPr>
        <w:spacing w:line="360" w:lineRule="auto"/>
        <w:ind w:firstLine="720"/>
        <w:jc w:val="both"/>
        <w:rPr>
          <w:sz w:val="28"/>
          <w:szCs w:val="28"/>
        </w:rPr>
      </w:pPr>
      <w:r w:rsidRPr="00C011C0">
        <w:rPr>
          <w:sz w:val="28"/>
          <w:szCs w:val="28"/>
        </w:rPr>
        <w:t xml:space="preserve">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w:t>
      </w:r>
      <w:r w:rsidRPr="00C011C0">
        <w:rPr>
          <w:sz w:val="28"/>
          <w:szCs w:val="28"/>
        </w:rPr>
        <w:lastRenderedPageBreak/>
        <w:t>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C5539D" w:rsidRPr="00C011C0" w:rsidRDefault="00C5539D" w:rsidP="00C5539D">
      <w:pPr>
        <w:spacing w:line="360" w:lineRule="auto"/>
        <w:ind w:firstLine="720"/>
        <w:jc w:val="both"/>
        <w:rPr>
          <w:sz w:val="28"/>
          <w:szCs w:val="28"/>
        </w:rPr>
      </w:pPr>
      <w:r w:rsidRPr="00C011C0">
        <w:rPr>
          <w:sz w:val="28"/>
          <w:szCs w:val="28"/>
        </w:rPr>
        <w:t>1) строительство, капитальный ремонт, реконструкция или снос зданий и сооружений;</w:t>
      </w:r>
    </w:p>
    <w:p w:rsidR="00C5539D" w:rsidRPr="00C011C0" w:rsidRDefault="00C5539D" w:rsidP="00C5539D">
      <w:pPr>
        <w:spacing w:line="360" w:lineRule="auto"/>
        <w:ind w:firstLine="720"/>
        <w:jc w:val="both"/>
        <w:rPr>
          <w:sz w:val="28"/>
          <w:szCs w:val="28"/>
        </w:rPr>
      </w:pPr>
      <w:r w:rsidRPr="00C011C0">
        <w:rPr>
          <w:sz w:val="28"/>
          <w:szCs w:val="28"/>
        </w:rPr>
        <w:t>2) горные, взрывные, мелиоративные работы, в том числе связанные с временным затоплением земель;</w:t>
      </w:r>
    </w:p>
    <w:p w:rsidR="00C5539D" w:rsidRPr="00C011C0" w:rsidRDefault="00C5539D" w:rsidP="00C5539D">
      <w:pPr>
        <w:spacing w:line="360" w:lineRule="auto"/>
        <w:ind w:firstLine="720"/>
        <w:jc w:val="both"/>
        <w:rPr>
          <w:sz w:val="28"/>
          <w:szCs w:val="28"/>
        </w:rPr>
      </w:pPr>
      <w:r w:rsidRPr="00C011C0">
        <w:rPr>
          <w:sz w:val="28"/>
          <w:szCs w:val="28"/>
        </w:rPr>
        <w:t>3) посадка и вырубка деревьев и кустарников;</w:t>
      </w:r>
    </w:p>
    <w:p w:rsidR="00C5539D" w:rsidRPr="00C011C0" w:rsidRDefault="00C5539D" w:rsidP="00C5539D">
      <w:pPr>
        <w:spacing w:line="360" w:lineRule="auto"/>
        <w:ind w:firstLine="720"/>
        <w:jc w:val="both"/>
        <w:rPr>
          <w:sz w:val="28"/>
          <w:szCs w:val="28"/>
        </w:rPr>
      </w:pPr>
      <w:r w:rsidRPr="00C011C0">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5539D" w:rsidRPr="00C011C0" w:rsidRDefault="00C5539D" w:rsidP="00C5539D">
      <w:pPr>
        <w:spacing w:line="360" w:lineRule="auto"/>
        <w:ind w:firstLine="720"/>
        <w:jc w:val="both"/>
        <w:rPr>
          <w:sz w:val="28"/>
          <w:szCs w:val="28"/>
        </w:rPr>
      </w:pPr>
      <w:r w:rsidRPr="00C011C0">
        <w:rPr>
          <w:sz w:val="28"/>
          <w:szCs w:val="28"/>
        </w:rPr>
        <w:lastRenderedPageBreak/>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5539D" w:rsidRPr="00C011C0" w:rsidRDefault="00C5539D" w:rsidP="00C5539D">
      <w:pPr>
        <w:spacing w:line="360" w:lineRule="auto"/>
        <w:ind w:firstLine="720"/>
        <w:jc w:val="both"/>
        <w:rPr>
          <w:sz w:val="28"/>
          <w:szCs w:val="28"/>
        </w:rPr>
      </w:pPr>
      <w:r w:rsidRPr="00C011C0">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2) складировать или размещать хранилища любых, в том числе горюче-смазочных, материалов;</w:t>
      </w:r>
    </w:p>
    <w:p w:rsidR="00C5539D" w:rsidRPr="00C011C0" w:rsidRDefault="00C5539D" w:rsidP="00C5539D">
      <w:pPr>
        <w:spacing w:line="360" w:lineRule="auto"/>
        <w:ind w:firstLine="720"/>
        <w:jc w:val="both"/>
        <w:rPr>
          <w:sz w:val="28"/>
          <w:szCs w:val="28"/>
        </w:rPr>
      </w:pPr>
      <w:r w:rsidRPr="00C011C0">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 xml:space="preserve">6. Иные ограничения использования земельных участков, находящихся в границах охранных зон объектов электросетевого хозяйства, </w:t>
      </w:r>
      <w:r w:rsidRPr="00C011C0">
        <w:rPr>
          <w:sz w:val="28"/>
          <w:szCs w:val="28"/>
        </w:rPr>
        <w:lastRenderedPageBreak/>
        <w:t>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p w:rsidR="00C5539D" w:rsidRPr="00C011C0" w:rsidRDefault="00C5539D" w:rsidP="00C5539D">
      <w:pPr>
        <w:autoSpaceDE w:val="0"/>
        <w:autoSpaceDN w:val="0"/>
        <w:adjustRightInd w:val="0"/>
        <w:ind w:firstLine="720"/>
        <w:jc w:val="both"/>
        <w:outlineLvl w:val="3"/>
        <w:rPr>
          <w:b/>
          <w:sz w:val="28"/>
          <w:szCs w:val="28"/>
        </w:rPr>
      </w:pPr>
      <w:r>
        <w:rPr>
          <w:b/>
          <w:sz w:val="28"/>
          <w:szCs w:val="28"/>
        </w:rPr>
        <w:t>Статья 65</w:t>
      </w:r>
      <w:r w:rsidRPr="00C011C0">
        <w:rPr>
          <w:b/>
          <w:sz w:val="28"/>
          <w:szCs w:val="28"/>
        </w:rPr>
        <w:t>. Ограничения использования земельных участков и объектов капитального строительства в границах охранных зон особо охраняемых природных территорий</w:t>
      </w:r>
    </w:p>
    <w:p w:rsidR="00C5539D" w:rsidRPr="00C011C0" w:rsidRDefault="00C5539D" w:rsidP="00C5539D">
      <w:pPr>
        <w:autoSpaceDE w:val="0"/>
        <w:autoSpaceDN w:val="0"/>
        <w:adjustRightInd w:val="0"/>
        <w:ind w:firstLine="720"/>
        <w:jc w:val="both"/>
        <w:outlineLvl w:val="3"/>
        <w:rPr>
          <w:b/>
          <w:sz w:val="28"/>
          <w:szCs w:val="28"/>
        </w:rPr>
      </w:pPr>
    </w:p>
    <w:p w:rsidR="00A4603B" w:rsidRPr="00EA5B87" w:rsidRDefault="00A4603B" w:rsidP="00A4603B">
      <w:pPr>
        <w:numPr>
          <w:ilvl w:val="0"/>
          <w:numId w:val="42"/>
        </w:numPr>
        <w:tabs>
          <w:tab w:val="left" w:pos="142"/>
          <w:tab w:val="left" w:pos="993"/>
        </w:tabs>
        <w:spacing w:line="360" w:lineRule="auto"/>
        <w:ind w:left="0" w:firstLine="709"/>
        <w:jc w:val="both"/>
        <w:rPr>
          <w:sz w:val="28"/>
          <w:szCs w:val="28"/>
        </w:rPr>
      </w:pPr>
      <w:r w:rsidRPr="00EA5B87">
        <w:rPr>
          <w:sz w:val="28"/>
          <w:szCs w:val="28"/>
        </w:rPr>
        <w:t xml:space="preserve">В соответствии с Федеральным законом от 14 марта 1995 года </w:t>
      </w:r>
      <w:r w:rsidRPr="00EA5B87">
        <w:rPr>
          <w:sz w:val="28"/>
          <w:szCs w:val="28"/>
        </w:rPr>
        <w:br/>
        <w:t>№ 33-ФЗ «Об особо охраняемых природных территориях», Распоряжением Правительства Российской Федерации от 02 июня 2007 года № 709-р,  решением исполнительного комитета Куйбышевского областного Совета народных депутатов от 19 апреля 1983 года № 67 на территории поселения установлены следующие охраняемые природные территории:</w:t>
      </w:r>
    </w:p>
    <w:p w:rsidR="00A4603B" w:rsidRPr="00EA5B87" w:rsidRDefault="00A4603B" w:rsidP="00A4603B">
      <w:pPr>
        <w:tabs>
          <w:tab w:val="left" w:pos="142"/>
          <w:tab w:val="left" w:pos="993"/>
        </w:tabs>
        <w:spacing w:line="360" w:lineRule="auto"/>
        <w:ind w:firstLine="709"/>
        <w:jc w:val="both"/>
        <w:rPr>
          <w:sz w:val="28"/>
          <w:szCs w:val="28"/>
        </w:rPr>
      </w:pPr>
      <w:r w:rsidRPr="00EA5B87">
        <w:rPr>
          <w:sz w:val="28"/>
          <w:szCs w:val="28"/>
        </w:rPr>
        <w:t>национальный парк «Бузулукский Бор»;</w:t>
      </w:r>
    </w:p>
    <w:p w:rsidR="00A4603B" w:rsidRPr="00EA5B87" w:rsidRDefault="00A4603B" w:rsidP="00A4603B">
      <w:pPr>
        <w:tabs>
          <w:tab w:val="left" w:pos="142"/>
          <w:tab w:val="left" w:pos="993"/>
        </w:tabs>
        <w:spacing w:line="360" w:lineRule="auto"/>
        <w:ind w:firstLine="709"/>
        <w:jc w:val="both"/>
        <w:rPr>
          <w:sz w:val="28"/>
          <w:szCs w:val="28"/>
        </w:rPr>
      </w:pPr>
      <w:r w:rsidRPr="00EA5B87">
        <w:rPr>
          <w:sz w:val="28"/>
          <w:szCs w:val="28"/>
        </w:rPr>
        <w:t>памятник природы регионального значения «Красноармейский сосняк».</w:t>
      </w:r>
    </w:p>
    <w:p w:rsidR="00C5539D" w:rsidRPr="00C011C0" w:rsidRDefault="00A4603B" w:rsidP="00A4603B">
      <w:pPr>
        <w:numPr>
          <w:ilvl w:val="0"/>
          <w:numId w:val="42"/>
        </w:numPr>
        <w:tabs>
          <w:tab w:val="left" w:pos="993"/>
        </w:tabs>
        <w:spacing w:line="360" w:lineRule="auto"/>
        <w:ind w:left="0" w:firstLine="709"/>
        <w:jc w:val="both"/>
        <w:rPr>
          <w:sz w:val="28"/>
          <w:szCs w:val="28"/>
        </w:rPr>
      </w:pPr>
      <w:r w:rsidRPr="00EA5B87">
        <w:rPr>
          <w:sz w:val="28"/>
          <w:szCs w:val="28"/>
        </w:rPr>
        <w:t xml:space="preserve"> Режим природопользования охранной зоны национального  парка «Бузулукский бор» установлен  в Постановлении Правительства Самарской области от 25 апреля 2012 года № 217 «О создании охранной зоны национального парка «Бузулукский бор» на территории Самарской области».</w:t>
      </w:r>
    </w:p>
    <w:p w:rsidR="00C5539D" w:rsidRPr="00C011C0" w:rsidRDefault="00C5539D" w:rsidP="00C5539D">
      <w:pPr>
        <w:autoSpaceDE w:val="0"/>
        <w:autoSpaceDN w:val="0"/>
        <w:adjustRightInd w:val="0"/>
        <w:ind w:firstLine="709"/>
        <w:jc w:val="both"/>
        <w:outlineLvl w:val="3"/>
        <w:rPr>
          <w:b/>
          <w:sz w:val="28"/>
          <w:szCs w:val="28"/>
        </w:rPr>
      </w:pPr>
      <w:r>
        <w:rPr>
          <w:b/>
          <w:sz w:val="28"/>
          <w:szCs w:val="28"/>
        </w:rPr>
        <w:t>Статья 66</w:t>
      </w:r>
      <w:r w:rsidRPr="00C011C0">
        <w:rPr>
          <w:b/>
          <w:sz w:val="28"/>
          <w:szCs w:val="28"/>
        </w:rPr>
        <w:t>.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C5539D" w:rsidRPr="00C011C0" w:rsidRDefault="00C5539D" w:rsidP="00C5539D">
      <w:pPr>
        <w:autoSpaceDE w:val="0"/>
        <w:autoSpaceDN w:val="0"/>
        <w:adjustRightInd w:val="0"/>
        <w:ind w:firstLine="709"/>
        <w:jc w:val="both"/>
        <w:outlineLvl w:val="3"/>
        <w:rPr>
          <w:b/>
          <w:sz w:val="28"/>
          <w:szCs w:val="28"/>
        </w:rPr>
      </w:pPr>
    </w:p>
    <w:p w:rsidR="00C5539D" w:rsidRPr="00C011C0" w:rsidRDefault="00C5539D" w:rsidP="00C5539D">
      <w:pPr>
        <w:autoSpaceDE w:val="0"/>
        <w:autoSpaceDN w:val="0"/>
        <w:adjustRightInd w:val="0"/>
        <w:spacing w:line="360" w:lineRule="auto"/>
        <w:ind w:firstLine="709"/>
        <w:jc w:val="both"/>
        <w:outlineLvl w:val="3"/>
        <w:rPr>
          <w:sz w:val="28"/>
          <w:szCs w:val="28"/>
        </w:rPr>
      </w:pPr>
      <w:r w:rsidRPr="00C011C0">
        <w:rPr>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C5539D" w:rsidRPr="00C011C0" w:rsidRDefault="00C5539D" w:rsidP="00C5539D">
      <w:pPr>
        <w:autoSpaceDE w:val="0"/>
        <w:autoSpaceDN w:val="0"/>
        <w:adjustRightInd w:val="0"/>
        <w:spacing w:line="360" w:lineRule="auto"/>
        <w:ind w:firstLine="709"/>
        <w:jc w:val="both"/>
        <w:outlineLvl w:val="3"/>
        <w:rPr>
          <w:sz w:val="28"/>
          <w:szCs w:val="28"/>
        </w:rPr>
      </w:pPr>
      <w:r w:rsidRPr="00C011C0">
        <w:rPr>
          <w:sz w:val="28"/>
          <w:szCs w:val="28"/>
        </w:rPr>
        <w:t>1) охранные зоны с особыми условиями использования:</w:t>
      </w:r>
    </w:p>
    <w:p w:rsidR="00C5539D" w:rsidRPr="00C011C0" w:rsidRDefault="00C5539D" w:rsidP="00C5539D">
      <w:pPr>
        <w:spacing w:line="360" w:lineRule="auto"/>
        <w:ind w:firstLine="720"/>
        <w:jc w:val="both"/>
        <w:rPr>
          <w:sz w:val="28"/>
          <w:szCs w:val="28"/>
        </w:rPr>
      </w:pPr>
      <w:r w:rsidRPr="00C011C0">
        <w:rPr>
          <w:sz w:val="28"/>
          <w:szCs w:val="28"/>
        </w:rPr>
        <w:lastRenderedPageBreak/>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5539D" w:rsidRPr="00C011C0" w:rsidRDefault="00C5539D" w:rsidP="00C5539D">
      <w:pPr>
        <w:spacing w:line="360" w:lineRule="auto"/>
        <w:ind w:firstLine="720"/>
        <w:jc w:val="both"/>
        <w:rPr>
          <w:sz w:val="28"/>
          <w:szCs w:val="28"/>
        </w:rPr>
      </w:pPr>
      <w:r w:rsidRPr="00C011C0">
        <w:rPr>
          <w:sz w:val="28"/>
          <w:szCs w:val="28"/>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5539D" w:rsidRPr="00C011C0" w:rsidRDefault="00C5539D" w:rsidP="00C5539D">
      <w:pPr>
        <w:spacing w:line="360" w:lineRule="auto"/>
        <w:ind w:firstLine="720"/>
        <w:jc w:val="both"/>
        <w:rPr>
          <w:sz w:val="28"/>
          <w:szCs w:val="28"/>
        </w:rPr>
      </w:pPr>
      <w:r w:rsidRPr="00C011C0">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5539D" w:rsidRPr="00C011C0" w:rsidRDefault="00C5539D" w:rsidP="00C5539D">
      <w:pPr>
        <w:spacing w:line="360" w:lineRule="auto"/>
        <w:ind w:firstLine="720"/>
        <w:rPr>
          <w:sz w:val="28"/>
          <w:szCs w:val="28"/>
        </w:rPr>
      </w:pPr>
      <w:r w:rsidRPr="00C011C0">
        <w:rPr>
          <w:sz w:val="28"/>
          <w:szCs w:val="28"/>
        </w:rPr>
        <w:t>2) создаются просеки в лесных массивах и зеленых насаждениях:</w:t>
      </w:r>
    </w:p>
    <w:p w:rsidR="00C5539D" w:rsidRPr="00C011C0" w:rsidRDefault="00C5539D" w:rsidP="00C5539D">
      <w:pPr>
        <w:spacing w:line="360" w:lineRule="auto"/>
        <w:ind w:firstLine="720"/>
        <w:jc w:val="both"/>
        <w:rPr>
          <w:sz w:val="28"/>
          <w:szCs w:val="28"/>
        </w:rPr>
      </w:pPr>
      <w:r w:rsidRPr="00C011C0">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5539D" w:rsidRPr="00C011C0" w:rsidRDefault="00C5539D" w:rsidP="00C5539D">
      <w:pPr>
        <w:spacing w:line="360" w:lineRule="auto"/>
        <w:ind w:firstLine="720"/>
        <w:jc w:val="both"/>
        <w:rPr>
          <w:sz w:val="28"/>
          <w:szCs w:val="28"/>
        </w:rPr>
      </w:pPr>
      <w:r w:rsidRPr="00C011C0">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5539D" w:rsidRPr="00C011C0" w:rsidRDefault="00C5539D" w:rsidP="00C5539D">
      <w:pPr>
        <w:spacing w:line="360" w:lineRule="auto"/>
        <w:ind w:firstLine="720"/>
        <w:rPr>
          <w:sz w:val="28"/>
          <w:szCs w:val="28"/>
        </w:rPr>
      </w:pPr>
      <w:r w:rsidRPr="00C011C0">
        <w:rPr>
          <w:sz w:val="28"/>
          <w:szCs w:val="28"/>
        </w:rPr>
        <w:t>вдоль трассы кабеля связи - шириной не менее 6 метров (по 3 метра с каждой стороны от кабеля связи).</w:t>
      </w:r>
    </w:p>
    <w:p w:rsidR="00C5539D" w:rsidRPr="00C011C0" w:rsidRDefault="00C5539D" w:rsidP="00C5539D">
      <w:pPr>
        <w:spacing w:line="360" w:lineRule="auto"/>
        <w:ind w:firstLine="708"/>
        <w:jc w:val="both"/>
        <w:rPr>
          <w:sz w:val="28"/>
          <w:szCs w:val="28"/>
        </w:rPr>
      </w:pPr>
      <w:r w:rsidRPr="00C011C0">
        <w:rPr>
          <w:sz w:val="28"/>
          <w:szCs w:val="28"/>
        </w:rPr>
        <w:lastRenderedPageBreak/>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5539D" w:rsidRPr="00C011C0" w:rsidRDefault="00C5539D" w:rsidP="00C5539D">
      <w:pPr>
        <w:spacing w:line="360" w:lineRule="auto"/>
        <w:ind w:firstLine="720"/>
        <w:jc w:val="both"/>
        <w:rPr>
          <w:sz w:val="28"/>
          <w:szCs w:val="28"/>
        </w:rPr>
      </w:pPr>
      <w:r w:rsidRPr="00C011C0">
        <w:rPr>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C5539D" w:rsidRPr="00C011C0" w:rsidRDefault="00C5539D" w:rsidP="00C5539D">
      <w:pPr>
        <w:spacing w:line="360" w:lineRule="auto"/>
        <w:ind w:firstLine="720"/>
        <w:jc w:val="both"/>
        <w:rPr>
          <w:sz w:val="28"/>
          <w:szCs w:val="28"/>
        </w:rPr>
      </w:pPr>
      <w:r w:rsidRPr="00C011C0">
        <w:rPr>
          <w:sz w:val="28"/>
          <w:szCs w:val="28"/>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C5539D" w:rsidRPr="00C011C0" w:rsidRDefault="00C5539D" w:rsidP="00C5539D">
      <w:pPr>
        <w:spacing w:line="360" w:lineRule="auto"/>
        <w:ind w:firstLine="720"/>
        <w:jc w:val="both"/>
        <w:rPr>
          <w:sz w:val="28"/>
          <w:szCs w:val="28"/>
        </w:rPr>
      </w:pPr>
      <w:r w:rsidRPr="00C011C0">
        <w:rPr>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C5539D" w:rsidRPr="00C011C0" w:rsidRDefault="00C5539D" w:rsidP="00C5539D">
      <w:pPr>
        <w:spacing w:line="360" w:lineRule="auto"/>
        <w:ind w:firstLine="720"/>
        <w:jc w:val="both"/>
        <w:rPr>
          <w:sz w:val="28"/>
          <w:szCs w:val="28"/>
        </w:rPr>
      </w:pPr>
      <w:r w:rsidRPr="00C011C0">
        <w:rPr>
          <w:sz w:val="28"/>
          <w:szCs w:val="28"/>
        </w:rPr>
        <w:t xml:space="preserve">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w:t>
      </w:r>
      <w:r w:rsidRPr="00C011C0">
        <w:rPr>
          <w:sz w:val="28"/>
          <w:szCs w:val="28"/>
        </w:rPr>
        <w:lastRenderedPageBreak/>
        <w:t>электрическим воздействием на сооружения линий связи, при условии обязательного обеспечения сохранности линий связи и линий радиофикации.</w:t>
      </w:r>
    </w:p>
    <w:p w:rsidR="00C5539D" w:rsidRPr="00C011C0" w:rsidRDefault="00C5539D" w:rsidP="00C5539D">
      <w:pPr>
        <w:spacing w:line="360" w:lineRule="auto"/>
        <w:ind w:firstLine="720"/>
        <w:jc w:val="both"/>
        <w:rPr>
          <w:sz w:val="28"/>
          <w:szCs w:val="28"/>
        </w:rPr>
      </w:pPr>
      <w:r w:rsidRPr="00C011C0">
        <w:rPr>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C5539D" w:rsidRPr="00C011C0" w:rsidRDefault="00C5539D" w:rsidP="00C5539D">
      <w:pPr>
        <w:spacing w:line="360" w:lineRule="auto"/>
        <w:ind w:firstLine="720"/>
        <w:jc w:val="both"/>
        <w:rPr>
          <w:sz w:val="28"/>
          <w:szCs w:val="28"/>
        </w:rPr>
      </w:pPr>
      <w:r w:rsidRPr="00C011C0">
        <w:rPr>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C5539D" w:rsidRPr="00C011C0" w:rsidRDefault="00C5539D" w:rsidP="00C5539D">
      <w:pPr>
        <w:spacing w:line="360" w:lineRule="auto"/>
        <w:ind w:firstLine="720"/>
        <w:jc w:val="both"/>
        <w:rPr>
          <w:sz w:val="28"/>
          <w:szCs w:val="28"/>
        </w:rPr>
      </w:pPr>
    </w:p>
    <w:p w:rsidR="00C5539D" w:rsidRPr="00C011C0" w:rsidRDefault="00C5539D" w:rsidP="00C5539D">
      <w:pPr>
        <w:pStyle w:val="a3"/>
        <w:keepNext w:val="0"/>
        <w:tabs>
          <w:tab w:val="left" w:pos="0"/>
        </w:tabs>
        <w:rPr>
          <w:rFonts w:ascii="Times New Roman" w:hAnsi="Times New Roman" w:cs="Times New Roman"/>
          <w:szCs w:val="28"/>
        </w:rPr>
      </w:pPr>
      <w:r w:rsidRPr="00C011C0">
        <w:rPr>
          <w:rFonts w:ascii="Times New Roman" w:hAnsi="Times New Roman" w:cs="Times New Roman"/>
          <w:szCs w:val="28"/>
        </w:rPr>
        <w:t xml:space="preserve">РАЗДЕЛ </w:t>
      </w:r>
      <w:r w:rsidRPr="00C011C0">
        <w:rPr>
          <w:rFonts w:ascii="Times New Roman" w:hAnsi="Times New Roman" w:cs="Times New Roman"/>
          <w:szCs w:val="28"/>
          <w:lang w:val="en-US"/>
        </w:rPr>
        <w:t>III</w:t>
      </w:r>
      <w:r w:rsidRPr="00C011C0">
        <w:rPr>
          <w:rFonts w:ascii="Times New Roman" w:hAnsi="Times New Roman" w:cs="Times New Roman"/>
          <w:szCs w:val="28"/>
        </w:rPr>
        <w:t>. КАРТА ГРАДОСТРОИТЕЛЬНОГО ЗОНИРОВАНИЯ ПОСЕЛЕНИЯ</w:t>
      </w:r>
    </w:p>
    <w:p w:rsidR="00C5539D" w:rsidRPr="00C011C0" w:rsidRDefault="00C5539D" w:rsidP="00C5539D">
      <w:pPr>
        <w:keepNext/>
        <w:tabs>
          <w:tab w:val="left" w:pos="1620"/>
        </w:tabs>
        <w:spacing w:before="200" w:after="200"/>
        <w:ind w:firstLine="709"/>
        <w:jc w:val="center"/>
        <w:outlineLvl w:val="0"/>
        <w:rPr>
          <w:b/>
          <w:sz w:val="28"/>
          <w:szCs w:val="28"/>
        </w:rPr>
      </w:pPr>
      <w:r w:rsidRPr="00C011C0">
        <w:rPr>
          <w:b/>
          <w:sz w:val="28"/>
          <w:szCs w:val="28"/>
        </w:rPr>
        <w:t xml:space="preserve">Глава Х. Карта градостроительного зонирования поселения </w:t>
      </w:r>
    </w:p>
    <w:p w:rsidR="00C5539D" w:rsidRPr="00C011C0" w:rsidRDefault="00C5539D" w:rsidP="00C5539D">
      <w:pPr>
        <w:keepNext/>
        <w:tabs>
          <w:tab w:val="left" w:pos="1620"/>
        </w:tabs>
        <w:spacing w:before="200" w:after="200"/>
        <w:ind w:firstLine="709"/>
        <w:jc w:val="both"/>
        <w:outlineLvl w:val="3"/>
        <w:rPr>
          <w:b/>
          <w:sz w:val="28"/>
          <w:szCs w:val="28"/>
        </w:rPr>
      </w:pPr>
      <w:r>
        <w:rPr>
          <w:b/>
          <w:sz w:val="28"/>
          <w:szCs w:val="28"/>
        </w:rPr>
        <w:t>Статья 67</w:t>
      </w:r>
      <w:r w:rsidRPr="00C011C0">
        <w:rPr>
          <w:b/>
          <w:sz w:val="28"/>
          <w:szCs w:val="28"/>
        </w:rPr>
        <w:t xml:space="preserve">. Карта градостроительного зонирования поселения </w:t>
      </w:r>
    </w:p>
    <w:p w:rsidR="00C5539D" w:rsidRPr="00C011C0" w:rsidRDefault="00C5539D" w:rsidP="00C5539D">
      <w:pPr>
        <w:keepNext/>
        <w:tabs>
          <w:tab w:val="left" w:pos="1620"/>
        </w:tabs>
        <w:spacing w:line="360" w:lineRule="auto"/>
        <w:ind w:firstLine="709"/>
        <w:jc w:val="both"/>
        <w:outlineLvl w:val="3"/>
        <w:rPr>
          <w:sz w:val="28"/>
          <w:szCs w:val="28"/>
        </w:rPr>
      </w:pPr>
      <w:r w:rsidRPr="00C011C0">
        <w:rPr>
          <w:sz w:val="28"/>
          <w:szCs w:val="28"/>
        </w:rPr>
        <w:t>Правила включают в себя:</w:t>
      </w:r>
    </w:p>
    <w:p w:rsidR="00C5539D" w:rsidRPr="00C011C0" w:rsidRDefault="00C5539D" w:rsidP="00C5539D">
      <w:pPr>
        <w:keepNext/>
        <w:numPr>
          <w:ilvl w:val="3"/>
          <w:numId w:val="20"/>
        </w:numPr>
        <w:tabs>
          <w:tab w:val="clear" w:pos="2160"/>
          <w:tab w:val="left" w:pos="0"/>
          <w:tab w:val="num" w:pos="1134"/>
        </w:tabs>
        <w:spacing w:line="360" w:lineRule="auto"/>
        <w:ind w:left="0" w:firstLine="709"/>
        <w:jc w:val="both"/>
        <w:outlineLvl w:val="3"/>
        <w:rPr>
          <w:sz w:val="28"/>
          <w:szCs w:val="28"/>
        </w:rPr>
      </w:pPr>
      <w:r w:rsidRPr="00C011C0">
        <w:rPr>
          <w:sz w:val="28"/>
          <w:szCs w:val="28"/>
        </w:rPr>
        <w:t>Карту градостроительного зонирования сельского поселения Печинено муниципального района Богатовский Самарской области, выполненную в масштабе 1:25000;</w:t>
      </w:r>
    </w:p>
    <w:p w:rsidR="00C5539D" w:rsidRPr="00C011C0" w:rsidRDefault="00C5539D" w:rsidP="00C5539D">
      <w:pPr>
        <w:keepNext/>
        <w:numPr>
          <w:ilvl w:val="3"/>
          <w:numId w:val="20"/>
        </w:numPr>
        <w:tabs>
          <w:tab w:val="clear" w:pos="2160"/>
          <w:tab w:val="left" w:pos="0"/>
          <w:tab w:val="num" w:pos="1134"/>
        </w:tabs>
        <w:spacing w:line="360" w:lineRule="auto"/>
        <w:ind w:left="0" w:firstLine="709"/>
        <w:jc w:val="both"/>
        <w:outlineLvl w:val="0"/>
        <w:rPr>
          <w:sz w:val="28"/>
          <w:szCs w:val="28"/>
        </w:rPr>
      </w:pPr>
      <w:r w:rsidRPr="00C011C0">
        <w:rPr>
          <w:sz w:val="28"/>
          <w:szCs w:val="28"/>
        </w:rPr>
        <w:t>Карту градостроительного зонирования сельского поселения Печинено муниципального района Богатовский Самарской области, выполненную в масштабе 1:5000.</w:t>
      </w:r>
    </w:p>
    <w:p w:rsidR="00C5539D" w:rsidRPr="008A4D2B" w:rsidRDefault="00C5539D" w:rsidP="00C5539D">
      <w:pPr>
        <w:keepNext/>
        <w:tabs>
          <w:tab w:val="left" w:pos="1620"/>
        </w:tabs>
        <w:spacing w:before="240" w:after="60"/>
        <w:jc w:val="center"/>
        <w:outlineLvl w:val="0"/>
      </w:pPr>
    </w:p>
    <w:p w:rsidR="002125D7" w:rsidRDefault="002125D7"/>
    <w:sectPr w:rsidR="002125D7" w:rsidSect="00005320">
      <w:pgSz w:w="11906" w:h="16838"/>
      <w:pgMar w:top="1134" w:right="851"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086" w:rsidRDefault="00365086">
      <w:r>
        <w:separator/>
      </w:r>
    </w:p>
  </w:endnote>
  <w:endnote w:type="continuationSeparator" w:id="1">
    <w:p w:rsidR="00365086" w:rsidRDefault="00365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New Roman">
    <w:altName w:val="MS Mincho"/>
    <w:charset w:val="CC"/>
    <w:family w:val="roman"/>
    <w:pitch w:val="fixed"/>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33" w:rsidRDefault="00300733">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33" w:rsidRDefault="00300733">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33" w:rsidRDefault="00300733">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086" w:rsidRDefault="00365086">
      <w:r>
        <w:separator/>
      </w:r>
    </w:p>
  </w:footnote>
  <w:footnote w:type="continuationSeparator" w:id="1">
    <w:p w:rsidR="00365086" w:rsidRDefault="00365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22" w:rsidRDefault="00B7066A" w:rsidP="00F44129">
    <w:pPr>
      <w:pStyle w:val="af3"/>
      <w:framePr w:wrap="around" w:vAnchor="text" w:hAnchor="margin" w:xAlign="center" w:y="1"/>
      <w:rPr>
        <w:rStyle w:val="af5"/>
      </w:rPr>
    </w:pPr>
    <w:r>
      <w:rPr>
        <w:rStyle w:val="af5"/>
      </w:rPr>
      <w:fldChar w:fldCharType="begin"/>
    </w:r>
    <w:r w:rsidR="00852522">
      <w:rPr>
        <w:rStyle w:val="af5"/>
      </w:rPr>
      <w:instrText xml:space="preserve">PAGE  </w:instrText>
    </w:r>
    <w:r>
      <w:rPr>
        <w:rStyle w:val="af5"/>
      </w:rPr>
      <w:fldChar w:fldCharType="separate"/>
    </w:r>
    <w:r w:rsidR="00852522">
      <w:rPr>
        <w:rStyle w:val="af5"/>
        <w:noProof/>
      </w:rPr>
      <w:t>117</w:t>
    </w:r>
    <w:r>
      <w:rPr>
        <w:rStyle w:val="af5"/>
      </w:rPr>
      <w:fldChar w:fldCharType="end"/>
    </w:r>
  </w:p>
  <w:p w:rsidR="00852522" w:rsidRDefault="0085252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22" w:rsidRDefault="00B7066A" w:rsidP="00F44129">
    <w:pPr>
      <w:pStyle w:val="af3"/>
      <w:framePr w:wrap="around" w:vAnchor="text" w:hAnchor="margin" w:xAlign="center" w:y="1"/>
      <w:rPr>
        <w:rStyle w:val="af5"/>
      </w:rPr>
    </w:pPr>
    <w:r>
      <w:rPr>
        <w:rStyle w:val="af5"/>
      </w:rPr>
      <w:fldChar w:fldCharType="begin"/>
    </w:r>
    <w:r w:rsidR="00852522">
      <w:rPr>
        <w:rStyle w:val="af5"/>
      </w:rPr>
      <w:instrText xml:space="preserve">PAGE  </w:instrText>
    </w:r>
    <w:r>
      <w:rPr>
        <w:rStyle w:val="af5"/>
      </w:rPr>
      <w:fldChar w:fldCharType="separate"/>
    </w:r>
    <w:r w:rsidR="00630B85">
      <w:rPr>
        <w:rStyle w:val="af5"/>
        <w:noProof/>
      </w:rPr>
      <w:t>186</w:t>
    </w:r>
    <w:r>
      <w:rPr>
        <w:rStyle w:val="af5"/>
      </w:rPr>
      <w:fldChar w:fldCharType="end"/>
    </w:r>
  </w:p>
  <w:p w:rsidR="00852522" w:rsidRDefault="00852522">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33" w:rsidRDefault="0030073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4C94FAE"/>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69E174D"/>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928"/>
        </w:tabs>
        <w:ind w:left="928"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AAF08E5"/>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2680A"/>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176E94"/>
    <w:multiLevelType w:val="hybridMultilevel"/>
    <w:tmpl w:val="EF5086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B56E7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928"/>
        </w:tabs>
        <w:ind w:left="928"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9">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0">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4A2310"/>
    <w:multiLevelType w:val="hybridMultilevel"/>
    <w:tmpl w:val="AD58A6D2"/>
    <w:lvl w:ilvl="0" w:tplc="21D43026">
      <w:start w:val="1"/>
      <w:numFmt w:val="decimal"/>
      <w:lvlText w:val="%1."/>
      <w:lvlJc w:val="left"/>
      <w:pPr>
        <w:ind w:left="1810"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3751686"/>
    <w:multiLevelType w:val="hybridMultilevel"/>
    <w:tmpl w:val="C0A2B386"/>
    <w:lvl w:ilvl="0" w:tplc="91B41242">
      <w:start w:val="1"/>
      <w:numFmt w:val="decimal"/>
      <w:lvlText w:val="%1."/>
      <w:lvlJc w:val="left"/>
      <w:pPr>
        <w:ind w:left="1820" w:hanging="114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nsid w:val="487E5FF8"/>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5E07BF4"/>
    <w:multiLevelType w:val="hybridMultilevel"/>
    <w:tmpl w:val="30BCF3B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1">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2">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1080177"/>
    <w:multiLevelType w:val="hybridMultilevel"/>
    <w:tmpl w:val="AE6AB2B2"/>
    <w:lvl w:ilvl="0" w:tplc="6226A086">
      <w:start w:val="1"/>
      <w:numFmt w:val="decimal"/>
      <w:lvlText w:val="%1."/>
      <w:lvlJc w:val="center"/>
      <w:pPr>
        <w:tabs>
          <w:tab w:val="num" w:pos="72"/>
        </w:tabs>
        <w:ind w:left="72"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7">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1"/>
  </w:num>
  <w:num w:numId="2">
    <w:abstractNumId w:val="0"/>
  </w:num>
  <w:num w:numId="3">
    <w:abstractNumId w:val="46"/>
  </w:num>
  <w:num w:numId="4">
    <w:abstractNumId w:val="12"/>
  </w:num>
  <w:num w:numId="5">
    <w:abstractNumId w:val="42"/>
  </w:num>
  <w:num w:numId="6">
    <w:abstractNumId w:val="16"/>
  </w:num>
  <w:num w:numId="7">
    <w:abstractNumId w:val="18"/>
  </w:num>
  <w:num w:numId="8">
    <w:abstractNumId w:val="24"/>
  </w:num>
  <w:num w:numId="9">
    <w:abstractNumId w:val="23"/>
  </w:num>
  <w:num w:numId="10">
    <w:abstractNumId w:val="15"/>
  </w:num>
  <w:num w:numId="11">
    <w:abstractNumId w:val="30"/>
  </w:num>
  <w:num w:numId="12">
    <w:abstractNumId w:val="47"/>
  </w:num>
  <w:num w:numId="13">
    <w:abstractNumId w:val="25"/>
  </w:num>
  <w:num w:numId="14">
    <w:abstractNumId w:val="10"/>
  </w:num>
  <w:num w:numId="15">
    <w:abstractNumId w:val="37"/>
  </w:num>
  <w:num w:numId="16">
    <w:abstractNumId w:val="5"/>
  </w:num>
  <w:num w:numId="17">
    <w:abstractNumId w:val="32"/>
  </w:num>
  <w:num w:numId="18">
    <w:abstractNumId w:val="36"/>
  </w:num>
  <w:num w:numId="19">
    <w:abstractNumId w:val="26"/>
  </w:num>
  <w:num w:numId="20">
    <w:abstractNumId w:val="29"/>
  </w:num>
  <w:num w:numId="21">
    <w:abstractNumId w:val="43"/>
  </w:num>
  <w:num w:numId="22">
    <w:abstractNumId w:val="48"/>
  </w:num>
  <w:num w:numId="23">
    <w:abstractNumId w:val="13"/>
  </w:num>
  <w:num w:numId="24">
    <w:abstractNumId w:val="40"/>
  </w:num>
  <w:num w:numId="25">
    <w:abstractNumId w:val="51"/>
  </w:num>
  <w:num w:numId="26">
    <w:abstractNumId w:val="9"/>
  </w:num>
  <w:num w:numId="27">
    <w:abstractNumId w:val="19"/>
  </w:num>
  <w:num w:numId="28">
    <w:abstractNumId w:val="34"/>
  </w:num>
  <w:num w:numId="29">
    <w:abstractNumId w:val="41"/>
  </w:num>
  <w:num w:numId="30">
    <w:abstractNumId w:val="33"/>
  </w:num>
  <w:num w:numId="31">
    <w:abstractNumId w:val="39"/>
  </w:num>
  <w:num w:numId="32">
    <w:abstractNumId w:val="8"/>
  </w:num>
  <w:num w:numId="33">
    <w:abstractNumId w:val="20"/>
  </w:num>
  <w:num w:numId="34">
    <w:abstractNumId w:val="35"/>
  </w:num>
  <w:num w:numId="35">
    <w:abstractNumId w:val="50"/>
  </w:num>
  <w:num w:numId="36">
    <w:abstractNumId w:val="3"/>
  </w:num>
  <w:num w:numId="37">
    <w:abstractNumId w:val="44"/>
  </w:num>
  <w:num w:numId="38">
    <w:abstractNumId w:val="6"/>
  </w:num>
  <w:num w:numId="39">
    <w:abstractNumId w:val="27"/>
  </w:num>
  <w:num w:numId="40">
    <w:abstractNumId w:val="17"/>
  </w:num>
  <w:num w:numId="41">
    <w:abstractNumId w:val="28"/>
  </w:num>
  <w:num w:numId="42">
    <w:abstractNumId w:val="21"/>
  </w:num>
  <w:num w:numId="43">
    <w:abstractNumId w:val="49"/>
  </w:num>
  <w:num w:numId="44">
    <w:abstractNumId w:val="38"/>
  </w:num>
  <w:num w:numId="45">
    <w:abstractNumId w:val="22"/>
  </w:num>
  <w:num w:numId="46">
    <w:abstractNumId w:val="31"/>
  </w:num>
  <w:num w:numId="47">
    <w:abstractNumId w:val="14"/>
  </w:num>
  <w:num w:numId="48">
    <w:abstractNumId w:val="7"/>
  </w:num>
  <w:num w:numId="49">
    <w:abstractNumId w:val="1"/>
  </w:num>
  <w:num w:numId="50">
    <w:abstractNumId w:val="45"/>
  </w:num>
  <w:num w:numId="51">
    <w:abstractNumId w:val="4"/>
  </w:num>
  <w:num w:numId="52">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5539D"/>
    <w:rsid w:val="00005320"/>
    <w:rsid w:val="000146B4"/>
    <w:rsid w:val="00027CA5"/>
    <w:rsid w:val="000478D4"/>
    <w:rsid w:val="00047C9F"/>
    <w:rsid w:val="0007188F"/>
    <w:rsid w:val="0007640C"/>
    <w:rsid w:val="000D54F5"/>
    <w:rsid w:val="000E56C1"/>
    <w:rsid w:val="000F0DD1"/>
    <w:rsid w:val="001019C7"/>
    <w:rsid w:val="00192C44"/>
    <w:rsid w:val="001D36E5"/>
    <w:rsid w:val="001E116F"/>
    <w:rsid w:val="002125D7"/>
    <w:rsid w:val="00233F1C"/>
    <w:rsid w:val="00241F9A"/>
    <w:rsid w:val="002B5218"/>
    <w:rsid w:val="00300733"/>
    <w:rsid w:val="003065C1"/>
    <w:rsid w:val="003071FA"/>
    <w:rsid w:val="00315CF4"/>
    <w:rsid w:val="00352EE1"/>
    <w:rsid w:val="00365086"/>
    <w:rsid w:val="003E6F7F"/>
    <w:rsid w:val="00404DA4"/>
    <w:rsid w:val="00425962"/>
    <w:rsid w:val="00436726"/>
    <w:rsid w:val="0048693F"/>
    <w:rsid w:val="004A7F84"/>
    <w:rsid w:val="004F17A1"/>
    <w:rsid w:val="00511B33"/>
    <w:rsid w:val="00582504"/>
    <w:rsid w:val="005B55DE"/>
    <w:rsid w:val="005C51D7"/>
    <w:rsid w:val="005D50C3"/>
    <w:rsid w:val="005D6BF6"/>
    <w:rsid w:val="006028C9"/>
    <w:rsid w:val="006138CA"/>
    <w:rsid w:val="00630B85"/>
    <w:rsid w:val="00681DFE"/>
    <w:rsid w:val="00796B5E"/>
    <w:rsid w:val="007E1CE6"/>
    <w:rsid w:val="0084081B"/>
    <w:rsid w:val="00852522"/>
    <w:rsid w:val="008610FB"/>
    <w:rsid w:val="008A59D6"/>
    <w:rsid w:val="0092389D"/>
    <w:rsid w:val="009274C2"/>
    <w:rsid w:val="009B1837"/>
    <w:rsid w:val="00A028E4"/>
    <w:rsid w:val="00A15536"/>
    <w:rsid w:val="00A4603B"/>
    <w:rsid w:val="00A73A77"/>
    <w:rsid w:val="00AB4C89"/>
    <w:rsid w:val="00AD16FF"/>
    <w:rsid w:val="00AE7FC2"/>
    <w:rsid w:val="00B31A84"/>
    <w:rsid w:val="00B44241"/>
    <w:rsid w:val="00B45FD1"/>
    <w:rsid w:val="00B60CC7"/>
    <w:rsid w:val="00B7066A"/>
    <w:rsid w:val="00BE3F89"/>
    <w:rsid w:val="00C21AFF"/>
    <w:rsid w:val="00C52345"/>
    <w:rsid w:val="00C5470F"/>
    <w:rsid w:val="00C5539D"/>
    <w:rsid w:val="00C56421"/>
    <w:rsid w:val="00C732F4"/>
    <w:rsid w:val="00C734E1"/>
    <w:rsid w:val="00C92373"/>
    <w:rsid w:val="00CA5889"/>
    <w:rsid w:val="00D0393C"/>
    <w:rsid w:val="00D15132"/>
    <w:rsid w:val="00D23090"/>
    <w:rsid w:val="00D34AE1"/>
    <w:rsid w:val="00DB1A75"/>
    <w:rsid w:val="00DD6A2B"/>
    <w:rsid w:val="00E24122"/>
    <w:rsid w:val="00E55FBE"/>
    <w:rsid w:val="00E72633"/>
    <w:rsid w:val="00E75BE6"/>
    <w:rsid w:val="00E955D8"/>
    <w:rsid w:val="00ED58A0"/>
    <w:rsid w:val="00F44129"/>
    <w:rsid w:val="00FA6A8F"/>
    <w:rsid w:val="00FE3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D"/>
    <w:rPr>
      <w:rFonts w:ascii="Times New Roman" w:eastAsia="Times New Roman" w:hAnsi="Times New Roman" w:cs="Times New Roman"/>
    </w:rPr>
  </w:style>
  <w:style w:type="paragraph" w:styleId="1">
    <w:name w:val="heading 1"/>
    <w:basedOn w:val="a"/>
    <w:next w:val="a"/>
    <w:link w:val="10"/>
    <w:qFormat/>
    <w:rsid w:val="00C553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53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539D"/>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0764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9D"/>
    <w:rPr>
      <w:rFonts w:ascii="Arial" w:eastAsia="Times New Roman" w:hAnsi="Arial" w:cs="Arial"/>
      <w:b/>
      <w:bCs/>
      <w:kern w:val="32"/>
      <w:sz w:val="32"/>
      <w:szCs w:val="32"/>
    </w:rPr>
  </w:style>
  <w:style w:type="character" w:customStyle="1" w:styleId="20">
    <w:name w:val="Заголовок 2 Знак"/>
    <w:basedOn w:val="a0"/>
    <w:link w:val="2"/>
    <w:rsid w:val="00C5539D"/>
    <w:rPr>
      <w:rFonts w:ascii="Arial" w:eastAsia="Times New Roman" w:hAnsi="Arial" w:cs="Arial"/>
      <w:b/>
      <w:bCs/>
      <w:i/>
      <w:iCs/>
      <w:sz w:val="28"/>
      <w:szCs w:val="28"/>
    </w:rPr>
  </w:style>
  <w:style w:type="character" w:customStyle="1" w:styleId="30">
    <w:name w:val="Заголовок 3 Знак"/>
    <w:basedOn w:val="a0"/>
    <w:link w:val="3"/>
    <w:rsid w:val="00C5539D"/>
    <w:rPr>
      <w:rFonts w:ascii="Arial" w:eastAsia="Times New Roman" w:hAnsi="Arial" w:cs="Arial"/>
      <w:b/>
      <w:bCs/>
      <w:sz w:val="26"/>
      <w:szCs w:val="26"/>
    </w:rPr>
  </w:style>
  <w:style w:type="paragraph" w:customStyle="1" w:styleId="a3">
    <w:name w:val="Стиль части"/>
    <w:basedOn w:val="1"/>
    <w:rsid w:val="00C5539D"/>
    <w:pPr>
      <w:spacing w:before="0"/>
      <w:jc w:val="center"/>
    </w:pPr>
    <w:rPr>
      <w:bCs w:val="0"/>
      <w:kern w:val="28"/>
      <w:sz w:val="28"/>
    </w:rPr>
  </w:style>
  <w:style w:type="paragraph" w:customStyle="1" w:styleId="a4">
    <w:name w:val="Стиль главы"/>
    <w:basedOn w:val="a3"/>
    <w:rsid w:val="00C5539D"/>
    <w:pPr>
      <w:spacing w:before="240"/>
    </w:pPr>
    <w:rPr>
      <w:sz w:val="24"/>
    </w:rPr>
  </w:style>
  <w:style w:type="paragraph" w:customStyle="1" w:styleId="a5">
    <w:name w:val="Основной стиль"/>
    <w:basedOn w:val="a"/>
    <w:link w:val="a6"/>
    <w:uiPriority w:val="99"/>
    <w:rsid w:val="00C5539D"/>
    <w:pPr>
      <w:ind w:firstLine="680"/>
      <w:jc w:val="both"/>
    </w:pPr>
    <w:rPr>
      <w:rFonts w:ascii="Arial" w:hAnsi="Arial"/>
      <w:szCs w:val="28"/>
    </w:rPr>
  </w:style>
  <w:style w:type="paragraph" w:customStyle="1" w:styleId="a7">
    <w:name w:val="Стиль названия"/>
    <w:basedOn w:val="a"/>
    <w:rsid w:val="00C5539D"/>
    <w:pPr>
      <w:spacing w:after="60"/>
      <w:ind w:firstLine="680"/>
      <w:jc w:val="both"/>
    </w:pPr>
    <w:rPr>
      <w:rFonts w:ascii="Arial" w:hAnsi="Arial"/>
      <w:b/>
      <w:i/>
      <w:szCs w:val="28"/>
    </w:rPr>
  </w:style>
  <w:style w:type="character" w:customStyle="1" w:styleId="a6">
    <w:name w:val="Основной стиль Знак"/>
    <w:link w:val="a5"/>
    <w:uiPriority w:val="99"/>
    <w:rsid w:val="00C5539D"/>
    <w:rPr>
      <w:rFonts w:ascii="Arial" w:eastAsia="Times New Roman" w:hAnsi="Arial" w:cs="Times New Roman"/>
      <w:szCs w:val="28"/>
    </w:rPr>
  </w:style>
  <w:style w:type="paragraph" w:customStyle="1" w:styleId="a8">
    <w:name w:val="Стиль статьи правил"/>
    <w:basedOn w:val="a7"/>
    <w:rsid w:val="00C5539D"/>
    <w:pPr>
      <w:spacing w:after="0"/>
    </w:pPr>
    <w:rPr>
      <w:rFonts w:ascii="Times New Roman" w:hAnsi="Times New Roman"/>
      <w:sz w:val="28"/>
    </w:rPr>
  </w:style>
  <w:style w:type="character" w:styleId="a9">
    <w:name w:val="annotation reference"/>
    <w:rsid w:val="00C5539D"/>
    <w:rPr>
      <w:sz w:val="16"/>
      <w:szCs w:val="16"/>
    </w:rPr>
  </w:style>
  <w:style w:type="paragraph" w:styleId="aa">
    <w:name w:val="annotation text"/>
    <w:basedOn w:val="a"/>
    <w:link w:val="ab"/>
    <w:rsid w:val="00C5539D"/>
    <w:rPr>
      <w:sz w:val="20"/>
      <w:szCs w:val="20"/>
    </w:rPr>
  </w:style>
  <w:style w:type="character" w:customStyle="1" w:styleId="ab">
    <w:name w:val="Текст примечания Знак"/>
    <w:basedOn w:val="a0"/>
    <w:link w:val="aa"/>
    <w:rsid w:val="00C5539D"/>
    <w:rPr>
      <w:rFonts w:ascii="Times New Roman" w:eastAsia="Times New Roman" w:hAnsi="Times New Roman" w:cs="Times New Roman"/>
      <w:sz w:val="20"/>
      <w:szCs w:val="20"/>
    </w:rPr>
  </w:style>
  <w:style w:type="paragraph" w:styleId="ac">
    <w:name w:val="Balloon Text"/>
    <w:basedOn w:val="a"/>
    <w:link w:val="ad"/>
    <w:semiHidden/>
    <w:rsid w:val="00C5539D"/>
    <w:rPr>
      <w:rFonts w:ascii="Tahoma" w:hAnsi="Tahoma" w:cs="Tahoma"/>
      <w:sz w:val="16"/>
      <w:szCs w:val="16"/>
    </w:rPr>
  </w:style>
  <w:style w:type="character" w:customStyle="1" w:styleId="ad">
    <w:name w:val="Текст выноски Знак"/>
    <w:basedOn w:val="a0"/>
    <w:link w:val="ac"/>
    <w:semiHidden/>
    <w:rsid w:val="00C5539D"/>
    <w:rPr>
      <w:rFonts w:ascii="Tahoma" w:eastAsia="Times New Roman" w:hAnsi="Tahoma" w:cs="Tahoma"/>
      <w:sz w:val="16"/>
      <w:szCs w:val="16"/>
    </w:rPr>
  </w:style>
  <w:style w:type="paragraph" w:styleId="ae">
    <w:name w:val="Document Map"/>
    <w:basedOn w:val="a"/>
    <w:link w:val="af"/>
    <w:semiHidden/>
    <w:rsid w:val="00C5539D"/>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5539D"/>
    <w:rPr>
      <w:rFonts w:ascii="Tahoma" w:eastAsia="Times New Roman" w:hAnsi="Tahoma" w:cs="Tahoma"/>
      <w:sz w:val="20"/>
      <w:szCs w:val="20"/>
      <w:shd w:val="clear" w:color="auto" w:fill="000080"/>
    </w:rPr>
  </w:style>
  <w:style w:type="paragraph" w:styleId="af0">
    <w:name w:val="annotation subject"/>
    <w:basedOn w:val="aa"/>
    <w:next w:val="aa"/>
    <w:link w:val="af1"/>
    <w:rsid w:val="00C5539D"/>
    <w:rPr>
      <w:b/>
      <w:bCs/>
    </w:rPr>
  </w:style>
  <w:style w:type="character" w:customStyle="1" w:styleId="af1">
    <w:name w:val="Тема примечания Знак"/>
    <w:basedOn w:val="ab"/>
    <w:link w:val="af0"/>
    <w:rsid w:val="00C5539D"/>
    <w:rPr>
      <w:rFonts w:ascii="Times New Roman" w:eastAsia="Times New Roman" w:hAnsi="Times New Roman" w:cs="Times New Roman"/>
      <w:b/>
      <w:bCs/>
      <w:sz w:val="20"/>
      <w:szCs w:val="20"/>
    </w:rPr>
  </w:style>
  <w:style w:type="paragraph" w:customStyle="1" w:styleId="Style11">
    <w:name w:val="Style11"/>
    <w:basedOn w:val="a"/>
    <w:rsid w:val="00C5539D"/>
    <w:pPr>
      <w:widowControl w:val="0"/>
      <w:autoSpaceDE w:val="0"/>
      <w:autoSpaceDN w:val="0"/>
      <w:adjustRightInd w:val="0"/>
      <w:spacing w:line="324" w:lineRule="exact"/>
      <w:ind w:firstLine="715"/>
      <w:jc w:val="both"/>
    </w:pPr>
  </w:style>
  <w:style w:type="character" w:customStyle="1" w:styleId="FontStyle23">
    <w:name w:val="Font Style23"/>
    <w:rsid w:val="00C5539D"/>
    <w:rPr>
      <w:rFonts w:ascii="Times New Roman" w:hAnsi="Times New Roman" w:cs="Times New Roman"/>
      <w:sz w:val="26"/>
      <w:szCs w:val="26"/>
    </w:rPr>
  </w:style>
  <w:style w:type="paragraph" w:customStyle="1" w:styleId="11">
    <w:name w:val="Знак Знак Знак1"/>
    <w:basedOn w:val="a"/>
    <w:rsid w:val="00C5539D"/>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5539D"/>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rsid w:val="00C5539D"/>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5539D"/>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rsid w:val="00C5539D"/>
    <w:pPr>
      <w:widowControl w:val="0"/>
      <w:autoSpaceDE w:val="0"/>
      <w:autoSpaceDN w:val="0"/>
      <w:adjustRightInd w:val="0"/>
      <w:ind w:firstLine="720"/>
    </w:pPr>
    <w:rPr>
      <w:rFonts w:ascii="Arial" w:eastAsia="Times New Roman" w:hAnsi="Arial" w:cs="Arial"/>
      <w:sz w:val="20"/>
      <w:szCs w:val="20"/>
    </w:rPr>
  </w:style>
  <w:style w:type="paragraph" w:customStyle="1" w:styleId="af2">
    <w:name w:val="Стиль глав правил"/>
    <w:basedOn w:val="a4"/>
    <w:rsid w:val="00C5539D"/>
    <w:pPr>
      <w:keepNext w:val="0"/>
      <w:spacing w:before="200" w:after="0"/>
    </w:pPr>
    <w:rPr>
      <w:rFonts w:ascii="Times New Roman" w:hAnsi="Times New Roman" w:cs="Times New Roman"/>
      <w:sz w:val="28"/>
      <w:szCs w:val="28"/>
    </w:rPr>
  </w:style>
  <w:style w:type="paragraph" w:styleId="af3">
    <w:name w:val="header"/>
    <w:basedOn w:val="a"/>
    <w:link w:val="af4"/>
    <w:rsid w:val="00C5539D"/>
    <w:pPr>
      <w:tabs>
        <w:tab w:val="center" w:pos="4677"/>
        <w:tab w:val="right" w:pos="9355"/>
      </w:tabs>
    </w:pPr>
  </w:style>
  <w:style w:type="character" w:customStyle="1" w:styleId="af4">
    <w:name w:val="Верхний колонтитул Знак"/>
    <w:basedOn w:val="a0"/>
    <w:link w:val="af3"/>
    <w:rsid w:val="00C5539D"/>
    <w:rPr>
      <w:rFonts w:ascii="Times New Roman" w:eastAsia="Times New Roman" w:hAnsi="Times New Roman" w:cs="Times New Roman"/>
    </w:rPr>
  </w:style>
  <w:style w:type="character" w:styleId="af5">
    <w:name w:val="page number"/>
    <w:basedOn w:val="a0"/>
    <w:rsid w:val="00C5539D"/>
  </w:style>
  <w:style w:type="paragraph" w:styleId="12">
    <w:name w:val="toc 1"/>
    <w:basedOn w:val="a"/>
    <w:next w:val="a"/>
    <w:autoRedefine/>
    <w:semiHidden/>
    <w:rsid w:val="00C5539D"/>
    <w:pPr>
      <w:tabs>
        <w:tab w:val="left" w:pos="1080"/>
        <w:tab w:val="right" w:leader="underscore" w:pos="9345"/>
      </w:tabs>
      <w:spacing w:before="120"/>
      <w:jc w:val="center"/>
    </w:pPr>
    <w:rPr>
      <w:b/>
      <w:bCs/>
      <w:iCs/>
    </w:rPr>
  </w:style>
  <w:style w:type="paragraph" w:styleId="21">
    <w:name w:val="toc 2"/>
    <w:basedOn w:val="a"/>
    <w:next w:val="a"/>
    <w:autoRedefine/>
    <w:semiHidden/>
    <w:rsid w:val="00C5539D"/>
    <w:pPr>
      <w:spacing w:before="120"/>
      <w:ind w:left="240"/>
    </w:pPr>
    <w:rPr>
      <w:b/>
      <w:bCs/>
      <w:sz w:val="22"/>
      <w:szCs w:val="22"/>
    </w:rPr>
  </w:style>
  <w:style w:type="paragraph" w:styleId="31">
    <w:name w:val="toc 3"/>
    <w:basedOn w:val="a"/>
    <w:next w:val="a"/>
    <w:autoRedefine/>
    <w:semiHidden/>
    <w:rsid w:val="00C5539D"/>
    <w:pPr>
      <w:ind w:left="480"/>
    </w:pPr>
    <w:rPr>
      <w:sz w:val="20"/>
      <w:szCs w:val="20"/>
    </w:rPr>
  </w:style>
  <w:style w:type="paragraph" w:styleId="4">
    <w:name w:val="toc 4"/>
    <w:basedOn w:val="a"/>
    <w:next w:val="a"/>
    <w:autoRedefine/>
    <w:semiHidden/>
    <w:rsid w:val="00C5539D"/>
    <w:pPr>
      <w:ind w:left="720"/>
    </w:pPr>
    <w:rPr>
      <w:sz w:val="20"/>
      <w:szCs w:val="20"/>
    </w:rPr>
  </w:style>
  <w:style w:type="paragraph" w:styleId="51">
    <w:name w:val="toc 5"/>
    <w:basedOn w:val="a"/>
    <w:next w:val="a"/>
    <w:autoRedefine/>
    <w:semiHidden/>
    <w:rsid w:val="00C5539D"/>
    <w:pPr>
      <w:ind w:left="960"/>
    </w:pPr>
    <w:rPr>
      <w:sz w:val="20"/>
      <w:szCs w:val="20"/>
    </w:rPr>
  </w:style>
  <w:style w:type="paragraph" w:styleId="6">
    <w:name w:val="toc 6"/>
    <w:basedOn w:val="a"/>
    <w:next w:val="a"/>
    <w:autoRedefine/>
    <w:semiHidden/>
    <w:rsid w:val="00C5539D"/>
    <w:pPr>
      <w:ind w:left="1200"/>
    </w:pPr>
    <w:rPr>
      <w:sz w:val="20"/>
      <w:szCs w:val="20"/>
    </w:rPr>
  </w:style>
  <w:style w:type="paragraph" w:styleId="7">
    <w:name w:val="toc 7"/>
    <w:basedOn w:val="a"/>
    <w:next w:val="a"/>
    <w:autoRedefine/>
    <w:semiHidden/>
    <w:rsid w:val="00C5539D"/>
    <w:pPr>
      <w:ind w:left="1440"/>
    </w:pPr>
    <w:rPr>
      <w:sz w:val="20"/>
      <w:szCs w:val="20"/>
    </w:rPr>
  </w:style>
  <w:style w:type="paragraph" w:styleId="8">
    <w:name w:val="toc 8"/>
    <w:basedOn w:val="a"/>
    <w:next w:val="a"/>
    <w:autoRedefine/>
    <w:semiHidden/>
    <w:rsid w:val="00C5539D"/>
    <w:pPr>
      <w:ind w:left="1680"/>
    </w:pPr>
    <w:rPr>
      <w:sz w:val="20"/>
      <w:szCs w:val="20"/>
    </w:rPr>
  </w:style>
  <w:style w:type="paragraph" w:styleId="9">
    <w:name w:val="toc 9"/>
    <w:basedOn w:val="a"/>
    <w:next w:val="a"/>
    <w:autoRedefine/>
    <w:semiHidden/>
    <w:rsid w:val="00C5539D"/>
    <w:pPr>
      <w:ind w:left="1920"/>
    </w:pPr>
    <w:rPr>
      <w:sz w:val="20"/>
      <w:szCs w:val="20"/>
    </w:rPr>
  </w:style>
  <w:style w:type="character" w:styleId="af6">
    <w:name w:val="Hyperlink"/>
    <w:rsid w:val="00C5539D"/>
    <w:rPr>
      <w:color w:val="0000FF"/>
      <w:u w:val="single"/>
    </w:rPr>
  </w:style>
  <w:style w:type="paragraph" w:customStyle="1" w:styleId="af7">
    <w:name w:val="Зоны"/>
    <w:basedOn w:val="a"/>
    <w:rsid w:val="00C5539D"/>
    <w:pPr>
      <w:tabs>
        <w:tab w:val="left" w:pos="567"/>
      </w:tabs>
      <w:snapToGrid w:val="0"/>
      <w:spacing w:before="160" w:after="160"/>
      <w:ind w:left="567"/>
      <w:jc w:val="both"/>
    </w:pPr>
    <w:rPr>
      <w:rFonts w:ascii="Arial" w:hAnsi="Arial"/>
      <w:b/>
      <w:szCs w:val="20"/>
    </w:rPr>
  </w:style>
  <w:style w:type="paragraph" w:customStyle="1" w:styleId="af8">
    <w:name w:val="Стиль названия зоны"/>
    <w:basedOn w:val="af7"/>
    <w:rsid w:val="00C5539D"/>
    <w:pPr>
      <w:spacing w:line="360" w:lineRule="auto"/>
      <w:ind w:left="0" w:firstLine="709"/>
    </w:pPr>
    <w:rPr>
      <w:rFonts w:ascii="Times New Roman" w:hAnsi="Times New Roman"/>
      <w:sz w:val="28"/>
      <w:szCs w:val="28"/>
    </w:rPr>
  </w:style>
  <w:style w:type="paragraph" w:styleId="af9">
    <w:name w:val="List Paragraph"/>
    <w:basedOn w:val="a"/>
    <w:uiPriority w:val="34"/>
    <w:qFormat/>
    <w:rsid w:val="00C5539D"/>
    <w:pPr>
      <w:ind w:left="720"/>
      <w:contextualSpacing/>
    </w:pPr>
  </w:style>
  <w:style w:type="paragraph" w:styleId="afa">
    <w:name w:val="Revision"/>
    <w:hidden/>
    <w:uiPriority w:val="99"/>
    <w:semiHidden/>
    <w:rsid w:val="00C5539D"/>
    <w:rPr>
      <w:rFonts w:ascii="Times New Roman" w:eastAsia="Times New Roman" w:hAnsi="Times New Roman" w:cs="Times New Roman"/>
    </w:rPr>
  </w:style>
  <w:style w:type="paragraph" w:styleId="afb">
    <w:name w:val="footer"/>
    <w:basedOn w:val="a"/>
    <w:link w:val="afc"/>
    <w:uiPriority w:val="99"/>
    <w:unhideWhenUsed/>
    <w:rsid w:val="00C5539D"/>
    <w:pPr>
      <w:tabs>
        <w:tab w:val="center" w:pos="4677"/>
        <w:tab w:val="right" w:pos="9355"/>
      </w:tabs>
    </w:pPr>
  </w:style>
  <w:style w:type="character" w:customStyle="1" w:styleId="afc">
    <w:name w:val="Нижний колонтитул Знак"/>
    <w:basedOn w:val="a0"/>
    <w:link w:val="afb"/>
    <w:uiPriority w:val="99"/>
    <w:rsid w:val="00C5539D"/>
    <w:rPr>
      <w:rFonts w:ascii="Times New Roman" w:eastAsia="Times New Roman" w:hAnsi="Times New Roman" w:cs="Times New Roman"/>
    </w:rPr>
  </w:style>
  <w:style w:type="table" w:styleId="afd">
    <w:name w:val="Table Grid"/>
    <w:basedOn w:val="a1"/>
    <w:uiPriority w:val="39"/>
    <w:rsid w:val="00C5539D"/>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07640C"/>
    <w:rPr>
      <w:rFonts w:asciiTheme="majorHAnsi" w:eastAsiaTheme="majorEastAsia" w:hAnsiTheme="majorHAnsi" w:cstheme="majorBidi"/>
      <w:color w:val="243F60" w:themeColor="accent1" w:themeShade="7F"/>
    </w:rPr>
  </w:style>
  <w:style w:type="numbering" w:styleId="111111">
    <w:name w:val="Outline List 2"/>
    <w:basedOn w:val="a2"/>
    <w:uiPriority w:val="99"/>
    <w:semiHidden/>
    <w:unhideWhenUsed/>
    <w:rsid w:val="00C92373"/>
    <w:pPr>
      <w:numPr>
        <w:numId w:val="50"/>
      </w:numPr>
    </w:pPr>
  </w:style>
  <w:style w:type="paragraph" w:customStyle="1" w:styleId="-11">
    <w:name w:val="Цветной список - Акцент 11"/>
    <w:basedOn w:val="a"/>
    <w:uiPriority w:val="34"/>
    <w:qFormat/>
    <w:rsid w:val="00B60CC7"/>
    <w:pPr>
      <w:ind w:left="720"/>
      <w:contextualSpacing/>
    </w:pPr>
    <w:rPr>
      <w:rFonts w:ascii="Cambria" w:eastAsia="MS Mincho" w:hAnsi="Cambria"/>
    </w:rPr>
  </w:style>
  <w:style w:type="character" w:styleId="afe">
    <w:name w:val="footnote reference"/>
    <w:uiPriority w:val="99"/>
    <w:semiHidden/>
    <w:rsid w:val="008A59D6"/>
    <w:rPr>
      <w:rFonts w:cs="Times New Roman"/>
      <w:vertAlign w:val="superscript"/>
    </w:rPr>
  </w:style>
  <w:style w:type="paragraph" w:styleId="aff">
    <w:name w:val="footnote text"/>
    <w:basedOn w:val="a"/>
    <w:link w:val="aff0"/>
    <w:uiPriority w:val="99"/>
    <w:semiHidden/>
    <w:rsid w:val="006028C9"/>
    <w:rPr>
      <w:sz w:val="20"/>
      <w:szCs w:val="20"/>
    </w:rPr>
  </w:style>
  <w:style w:type="character" w:customStyle="1" w:styleId="aff0">
    <w:name w:val="Текст сноски Знак"/>
    <w:basedOn w:val="a0"/>
    <w:link w:val="aff"/>
    <w:uiPriority w:val="99"/>
    <w:semiHidden/>
    <w:rsid w:val="006028C9"/>
    <w:rPr>
      <w:rFonts w:ascii="Times New Roman" w:eastAsia="Times New Roman" w:hAnsi="Times New Roman" w:cs="Times New Roman"/>
      <w:sz w:val="20"/>
      <w:szCs w:val="20"/>
    </w:rPr>
  </w:style>
  <w:style w:type="table" w:customStyle="1" w:styleId="22">
    <w:name w:val="Сетка таблицы2"/>
    <w:basedOn w:val="a1"/>
    <w:next w:val="afd"/>
    <w:uiPriority w:val="39"/>
    <w:rsid w:val="000F0DD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d"/>
    <w:uiPriority w:val="39"/>
    <w:rsid w:val="00852522"/>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D"/>
    <w:rPr>
      <w:rFonts w:ascii="Times New Roman" w:eastAsia="Times New Roman" w:hAnsi="Times New Roman" w:cs="Times New Roman"/>
    </w:rPr>
  </w:style>
  <w:style w:type="paragraph" w:styleId="1">
    <w:name w:val="heading 1"/>
    <w:basedOn w:val="a"/>
    <w:next w:val="a"/>
    <w:link w:val="10"/>
    <w:qFormat/>
    <w:rsid w:val="00C553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53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53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9D"/>
    <w:rPr>
      <w:rFonts w:ascii="Arial" w:eastAsia="Times New Roman" w:hAnsi="Arial" w:cs="Arial"/>
      <w:b/>
      <w:bCs/>
      <w:kern w:val="32"/>
      <w:sz w:val="32"/>
      <w:szCs w:val="32"/>
    </w:rPr>
  </w:style>
  <w:style w:type="character" w:customStyle="1" w:styleId="20">
    <w:name w:val="Заголовок 2 Знак"/>
    <w:basedOn w:val="a0"/>
    <w:link w:val="2"/>
    <w:rsid w:val="00C5539D"/>
    <w:rPr>
      <w:rFonts w:ascii="Arial" w:eastAsia="Times New Roman" w:hAnsi="Arial" w:cs="Arial"/>
      <w:b/>
      <w:bCs/>
      <w:i/>
      <w:iCs/>
      <w:sz w:val="28"/>
      <w:szCs w:val="28"/>
    </w:rPr>
  </w:style>
  <w:style w:type="character" w:customStyle="1" w:styleId="30">
    <w:name w:val="Заголовок 3 Знак"/>
    <w:basedOn w:val="a0"/>
    <w:link w:val="3"/>
    <w:rsid w:val="00C5539D"/>
    <w:rPr>
      <w:rFonts w:ascii="Arial" w:eastAsia="Times New Roman" w:hAnsi="Arial" w:cs="Arial"/>
      <w:b/>
      <w:bCs/>
      <w:sz w:val="26"/>
      <w:szCs w:val="26"/>
    </w:rPr>
  </w:style>
  <w:style w:type="paragraph" w:customStyle="1" w:styleId="a3">
    <w:name w:val="Стиль части"/>
    <w:basedOn w:val="1"/>
    <w:rsid w:val="00C5539D"/>
    <w:pPr>
      <w:spacing w:before="0"/>
      <w:jc w:val="center"/>
    </w:pPr>
    <w:rPr>
      <w:bCs w:val="0"/>
      <w:kern w:val="28"/>
      <w:sz w:val="28"/>
    </w:rPr>
  </w:style>
  <w:style w:type="paragraph" w:customStyle="1" w:styleId="a4">
    <w:name w:val="Стиль главы"/>
    <w:basedOn w:val="a3"/>
    <w:rsid w:val="00C5539D"/>
    <w:pPr>
      <w:spacing w:before="240"/>
    </w:pPr>
    <w:rPr>
      <w:sz w:val="24"/>
    </w:rPr>
  </w:style>
  <w:style w:type="paragraph" w:customStyle="1" w:styleId="a5">
    <w:name w:val="Основной стиль"/>
    <w:basedOn w:val="a"/>
    <w:link w:val="a6"/>
    <w:rsid w:val="00C5539D"/>
    <w:pPr>
      <w:ind w:firstLine="680"/>
      <w:jc w:val="both"/>
    </w:pPr>
    <w:rPr>
      <w:rFonts w:ascii="Arial" w:hAnsi="Arial"/>
      <w:szCs w:val="28"/>
    </w:rPr>
  </w:style>
  <w:style w:type="paragraph" w:customStyle="1" w:styleId="a7">
    <w:name w:val="Стиль названия"/>
    <w:basedOn w:val="a"/>
    <w:rsid w:val="00C5539D"/>
    <w:pPr>
      <w:spacing w:after="60"/>
      <w:ind w:firstLine="680"/>
      <w:jc w:val="both"/>
    </w:pPr>
    <w:rPr>
      <w:rFonts w:ascii="Arial" w:hAnsi="Arial"/>
      <w:b/>
      <w:i/>
      <w:szCs w:val="28"/>
    </w:rPr>
  </w:style>
  <w:style w:type="character" w:customStyle="1" w:styleId="a6">
    <w:name w:val="Основной стиль Знак"/>
    <w:link w:val="a5"/>
    <w:rsid w:val="00C5539D"/>
    <w:rPr>
      <w:rFonts w:ascii="Arial" w:eastAsia="Times New Roman" w:hAnsi="Arial" w:cs="Times New Roman"/>
      <w:szCs w:val="28"/>
    </w:rPr>
  </w:style>
  <w:style w:type="paragraph" w:customStyle="1" w:styleId="a8">
    <w:name w:val="Стиль статьи правил"/>
    <w:basedOn w:val="a7"/>
    <w:rsid w:val="00C5539D"/>
    <w:pPr>
      <w:spacing w:after="0"/>
    </w:pPr>
    <w:rPr>
      <w:rFonts w:ascii="Times New Roman" w:hAnsi="Times New Roman"/>
      <w:sz w:val="28"/>
    </w:rPr>
  </w:style>
  <w:style w:type="character" w:styleId="a9">
    <w:name w:val="annotation reference"/>
    <w:rsid w:val="00C5539D"/>
    <w:rPr>
      <w:sz w:val="16"/>
      <w:szCs w:val="16"/>
    </w:rPr>
  </w:style>
  <w:style w:type="paragraph" w:styleId="aa">
    <w:name w:val="annotation text"/>
    <w:basedOn w:val="a"/>
    <w:link w:val="ab"/>
    <w:rsid w:val="00C5539D"/>
    <w:rPr>
      <w:sz w:val="20"/>
      <w:szCs w:val="20"/>
    </w:rPr>
  </w:style>
  <w:style w:type="character" w:customStyle="1" w:styleId="ab">
    <w:name w:val="Текст комментария Знак"/>
    <w:basedOn w:val="a0"/>
    <w:link w:val="aa"/>
    <w:rsid w:val="00C5539D"/>
    <w:rPr>
      <w:rFonts w:ascii="Times New Roman" w:eastAsia="Times New Roman" w:hAnsi="Times New Roman" w:cs="Times New Roman"/>
      <w:sz w:val="20"/>
      <w:szCs w:val="20"/>
    </w:rPr>
  </w:style>
  <w:style w:type="paragraph" w:styleId="ac">
    <w:name w:val="Balloon Text"/>
    <w:basedOn w:val="a"/>
    <w:link w:val="ad"/>
    <w:semiHidden/>
    <w:rsid w:val="00C5539D"/>
    <w:rPr>
      <w:rFonts w:ascii="Tahoma" w:hAnsi="Tahoma" w:cs="Tahoma"/>
      <w:sz w:val="16"/>
      <w:szCs w:val="16"/>
    </w:rPr>
  </w:style>
  <w:style w:type="character" w:customStyle="1" w:styleId="ad">
    <w:name w:val="Текст выноски Знак"/>
    <w:basedOn w:val="a0"/>
    <w:link w:val="ac"/>
    <w:semiHidden/>
    <w:rsid w:val="00C5539D"/>
    <w:rPr>
      <w:rFonts w:ascii="Tahoma" w:eastAsia="Times New Roman" w:hAnsi="Tahoma" w:cs="Tahoma"/>
      <w:sz w:val="16"/>
      <w:szCs w:val="16"/>
    </w:rPr>
  </w:style>
  <w:style w:type="paragraph" w:styleId="ae">
    <w:name w:val="Document Map"/>
    <w:basedOn w:val="a"/>
    <w:link w:val="af"/>
    <w:semiHidden/>
    <w:rsid w:val="00C5539D"/>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5539D"/>
    <w:rPr>
      <w:rFonts w:ascii="Tahoma" w:eastAsia="Times New Roman" w:hAnsi="Tahoma" w:cs="Tahoma"/>
      <w:sz w:val="20"/>
      <w:szCs w:val="20"/>
      <w:shd w:val="clear" w:color="auto" w:fill="000080"/>
    </w:rPr>
  </w:style>
  <w:style w:type="paragraph" w:styleId="af0">
    <w:name w:val="annotation subject"/>
    <w:basedOn w:val="aa"/>
    <w:next w:val="aa"/>
    <w:link w:val="af1"/>
    <w:rsid w:val="00C5539D"/>
    <w:rPr>
      <w:b/>
      <w:bCs/>
    </w:rPr>
  </w:style>
  <w:style w:type="character" w:customStyle="1" w:styleId="af1">
    <w:name w:val="Тема примечания Знак"/>
    <w:basedOn w:val="ab"/>
    <w:link w:val="af0"/>
    <w:rsid w:val="00C5539D"/>
    <w:rPr>
      <w:rFonts w:ascii="Times New Roman" w:eastAsia="Times New Roman" w:hAnsi="Times New Roman" w:cs="Times New Roman"/>
      <w:b/>
      <w:bCs/>
      <w:sz w:val="20"/>
      <w:szCs w:val="20"/>
    </w:rPr>
  </w:style>
  <w:style w:type="paragraph" w:customStyle="1" w:styleId="Style11">
    <w:name w:val="Style11"/>
    <w:basedOn w:val="a"/>
    <w:rsid w:val="00C5539D"/>
    <w:pPr>
      <w:widowControl w:val="0"/>
      <w:autoSpaceDE w:val="0"/>
      <w:autoSpaceDN w:val="0"/>
      <w:adjustRightInd w:val="0"/>
      <w:spacing w:line="324" w:lineRule="exact"/>
      <w:ind w:firstLine="715"/>
      <w:jc w:val="both"/>
    </w:pPr>
  </w:style>
  <w:style w:type="character" w:customStyle="1" w:styleId="FontStyle23">
    <w:name w:val="Font Style23"/>
    <w:rsid w:val="00C5539D"/>
    <w:rPr>
      <w:rFonts w:ascii="Times New Roman" w:hAnsi="Times New Roman" w:cs="Times New Roman"/>
      <w:sz w:val="26"/>
      <w:szCs w:val="26"/>
    </w:rPr>
  </w:style>
  <w:style w:type="paragraph" w:customStyle="1" w:styleId="11">
    <w:name w:val="Знак Знак Знак1"/>
    <w:basedOn w:val="a"/>
    <w:rsid w:val="00C5539D"/>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5539D"/>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rsid w:val="00C5539D"/>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5539D"/>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rsid w:val="00C5539D"/>
    <w:pPr>
      <w:widowControl w:val="0"/>
      <w:autoSpaceDE w:val="0"/>
      <w:autoSpaceDN w:val="0"/>
      <w:adjustRightInd w:val="0"/>
      <w:ind w:firstLine="720"/>
    </w:pPr>
    <w:rPr>
      <w:rFonts w:ascii="Arial" w:eastAsia="Times New Roman" w:hAnsi="Arial" w:cs="Arial"/>
      <w:sz w:val="20"/>
      <w:szCs w:val="20"/>
    </w:rPr>
  </w:style>
  <w:style w:type="paragraph" w:customStyle="1" w:styleId="af2">
    <w:name w:val="Стиль глав правил"/>
    <w:basedOn w:val="a4"/>
    <w:rsid w:val="00C5539D"/>
    <w:pPr>
      <w:keepNext w:val="0"/>
      <w:spacing w:before="200" w:after="0"/>
    </w:pPr>
    <w:rPr>
      <w:rFonts w:ascii="Times New Roman" w:hAnsi="Times New Roman" w:cs="Times New Roman"/>
      <w:sz w:val="28"/>
      <w:szCs w:val="28"/>
    </w:rPr>
  </w:style>
  <w:style w:type="paragraph" w:styleId="af3">
    <w:name w:val="header"/>
    <w:basedOn w:val="a"/>
    <w:link w:val="af4"/>
    <w:rsid w:val="00C5539D"/>
    <w:pPr>
      <w:tabs>
        <w:tab w:val="center" w:pos="4677"/>
        <w:tab w:val="right" w:pos="9355"/>
      </w:tabs>
    </w:pPr>
  </w:style>
  <w:style w:type="character" w:customStyle="1" w:styleId="af4">
    <w:name w:val="Верхний колонтитул Знак"/>
    <w:basedOn w:val="a0"/>
    <w:link w:val="af3"/>
    <w:rsid w:val="00C5539D"/>
    <w:rPr>
      <w:rFonts w:ascii="Times New Roman" w:eastAsia="Times New Roman" w:hAnsi="Times New Roman" w:cs="Times New Roman"/>
    </w:rPr>
  </w:style>
  <w:style w:type="character" w:styleId="af5">
    <w:name w:val="page number"/>
    <w:basedOn w:val="a0"/>
    <w:rsid w:val="00C5539D"/>
  </w:style>
  <w:style w:type="paragraph" w:styleId="12">
    <w:name w:val="toc 1"/>
    <w:basedOn w:val="a"/>
    <w:next w:val="a"/>
    <w:autoRedefine/>
    <w:semiHidden/>
    <w:rsid w:val="00C5539D"/>
    <w:pPr>
      <w:tabs>
        <w:tab w:val="left" w:pos="1080"/>
        <w:tab w:val="right" w:leader="underscore" w:pos="9345"/>
      </w:tabs>
      <w:spacing w:before="120"/>
      <w:jc w:val="center"/>
    </w:pPr>
    <w:rPr>
      <w:b/>
      <w:bCs/>
      <w:iCs/>
    </w:rPr>
  </w:style>
  <w:style w:type="paragraph" w:styleId="21">
    <w:name w:val="toc 2"/>
    <w:basedOn w:val="a"/>
    <w:next w:val="a"/>
    <w:autoRedefine/>
    <w:semiHidden/>
    <w:rsid w:val="00C5539D"/>
    <w:pPr>
      <w:spacing w:before="120"/>
      <w:ind w:left="240"/>
    </w:pPr>
    <w:rPr>
      <w:b/>
      <w:bCs/>
      <w:sz w:val="22"/>
      <w:szCs w:val="22"/>
    </w:rPr>
  </w:style>
  <w:style w:type="paragraph" w:styleId="31">
    <w:name w:val="toc 3"/>
    <w:basedOn w:val="a"/>
    <w:next w:val="a"/>
    <w:autoRedefine/>
    <w:semiHidden/>
    <w:rsid w:val="00C5539D"/>
    <w:pPr>
      <w:ind w:left="480"/>
    </w:pPr>
    <w:rPr>
      <w:sz w:val="20"/>
      <w:szCs w:val="20"/>
    </w:rPr>
  </w:style>
  <w:style w:type="paragraph" w:styleId="4">
    <w:name w:val="toc 4"/>
    <w:basedOn w:val="a"/>
    <w:next w:val="a"/>
    <w:autoRedefine/>
    <w:semiHidden/>
    <w:rsid w:val="00C5539D"/>
    <w:pPr>
      <w:ind w:left="720"/>
    </w:pPr>
    <w:rPr>
      <w:sz w:val="20"/>
      <w:szCs w:val="20"/>
    </w:rPr>
  </w:style>
  <w:style w:type="paragraph" w:styleId="51">
    <w:name w:val="toc 5"/>
    <w:basedOn w:val="a"/>
    <w:next w:val="a"/>
    <w:autoRedefine/>
    <w:semiHidden/>
    <w:rsid w:val="00C5539D"/>
    <w:pPr>
      <w:ind w:left="960"/>
    </w:pPr>
    <w:rPr>
      <w:sz w:val="20"/>
      <w:szCs w:val="20"/>
    </w:rPr>
  </w:style>
  <w:style w:type="paragraph" w:styleId="6">
    <w:name w:val="toc 6"/>
    <w:basedOn w:val="a"/>
    <w:next w:val="a"/>
    <w:autoRedefine/>
    <w:semiHidden/>
    <w:rsid w:val="00C5539D"/>
    <w:pPr>
      <w:ind w:left="1200"/>
    </w:pPr>
    <w:rPr>
      <w:sz w:val="20"/>
      <w:szCs w:val="20"/>
    </w:rPr>
  </w:style>
  <w:style w:type="paragraph" w:styleId="7">
    <w:name w:val="toc 7"/>
    <w:basedOn w:val="a"/>
    <w:next w:val="a"/>
    <w:autoRedefine/>
    <w:semiHidden/>
    <w:rsid w:val="00C5539D"/>
    <w:pPr>
      <w:ind w:left="1440"/>
    </w:pPr>
    <w:rPr>
      <w:sz w:val="20"/>
      <w:szCs w:val="20"/>
    </w:rPr>
  </w:style>
  <w:style w:type="paragraph" w:styleId="8">
    <w:name w:val="toc 8"/>
    <w:basedOn w:val="a"/>
    <w:next w:val="a"/>
    <w:autoRedefine/>
    <w:semiHidden/>
    <w:rsid w:val="00C5539D"/>
    <w:pPr>
      <w:ind w:left="1680"/>
    </w:pPr>
    <w:rPr>
      <w:sz w:val="20"/>
      <w:szCs w:val="20"/>
    </w:rPr>
  </w:style>
  <w:style w:type="paragraph" w:styleId="9">
    <w:name w:val="toc 9"/>
    <w:basedOn w:val="a"/>
    <w:next w:val="a"/>
    <w:autoRedefine/>
    <w:semiHidden/>
    <w:rsid w:val="00C5539D"/>
    <w:pPr>
      <w:ind w:left="1920"/>
    </w:pPr>
    <w:rPr>
      <w:sz w:val="20"/>
      <w:szCs w:val="20"/>
    </w:rPr>
  </w:style>
  <w:style w:type="character" w:styleId="af6">
    <w:name w:val="Hyperlink"/>
    <w:rsid w:val="00C5539D"/>
    <w:rPr>
      <w:color w:val="0000FF"/>
      <w:u w:val="single"/>
    </w:rPr>
  </w:style>
  <w:style w:type="paragraph" w:customStyle="1" w:styleId="af7">
    <w:name w:val="Зоны"/>
    <w:basedOn w:val="a"/>
    <w:rsid w:val="00C5539D"/>
    <w:pPr>
      <w:tabs>
        <w:tab w:val="left" w:pos="567"/>
      </w:tabs>
      <w:snapToGrid w:val="0"/>
      <w:spacing w:before="160" w:after="160"/>
      <w:ind w:left="567"/>
      <w:jc w:val="both"/>
    </w:pPr>
    <w:rPr>
      <w:rFonts w:ascii="Arial" w:hAnsi="Arial"/>
      <w:b/>
      <w:szCs w:val="20"/>
    </w:rPr>
  </w:style>
  <w:style w:type="paragraph" w:customStyle="1" w:styleId="af8">
    <w:name w:val="Стиль названия зоны"/>
    <w:basedOn w:val="af7"/>
    <w:rsid w:val="00C5539D"/>
    <w:pPr>
      <w:spacing w:line="360" w:lineRule="auto"/>
      <w:ind w:left="0" w:firstLine="709"/>
    </w:pPr>
    <w:rPr>
      <w:rFonts w:ascii="Times New Roman" w:hAnsi="Times New Roman"/>
      <w:sz w:val="28"/>
      <w:szCs w:val="28"/>
    </w:rPr>
  </w:style>
  <w:style w:type="paragraph" w:styleId="af9">
    <w:name w:val="List Paragraph"/>
    <w:basedOn w:val="a"/>
    <w:uiPriority w:val="34"/>
    <w:qFormat/>
    <w:rsid w:val="00C5539D"/>
    <w:pPr>
      <w:ind w:left="720"/>
      <w:contextualSpacing/>
    </w:pPr>
  </w:style>
  <w:style w:type="paragraph" w:styleId="afa">
    <w:name w:val="Revision"/>
    <w:hidden/>
    <w:uiPriority w:val="99"/>
    <w:semiHidden/>
    <w:rsid w:val="00C5539D"/>
    <w:rPr>
      <w:rFonts w:ascii="Times New Roman" w:eastAsia="Times New Roman" w:hAnsi="Times New Roman" w:cs="Times New Roman"/>
    </w:rPr>
  </w:style>
  <w:style w:type="paragraph" w:styleId="afb">
    <w:name w:val="footer"/>
    <w:basedOn w:val="a"/>
    <w:link w:val="afc"/>
    <w:uiPriority w:val="99"/>
    <w:unhideWhenUsed/>
    <w:rsid w:val="00C5539D"/>
    <w:pPr>
      <w:tabs>
        <w:tab w:val="center" w:pos="4677"/>
        <w:tab w:val="right" w:pos="9355"/>
      </w:tabs>
    </w:pPr>
  </w:style>
  <w:style w:type="character" w:customStyle="1" w:styleId="afc">
    <w:name w:val="Нижний колонтитул Знак"/>
    <w:basedOn w:val="a0"/>
    <w:link w:val="afb"/>
    <w:uiPriority w:val="99"/>
    <w:rsid w:val="00C5539D"/>
    <w:rPr>
      <w:rFonts w:ascii="Times New Roman" w:eastAsia="Times New Roman" w:hAnsi="Times New Roman" w:cs="Times New Roman"/>
    </w:rPr>
  </w:style>
  <w:style w:type="table" w:styleId="afd">
    <w:name w:val="Table Grid"/>
    <w:basedOn w:val="a1"/>
    <w:uiPriority w:val="59"/>
    <w:rsid w:val="00C5539D"/>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111111"/>
    <w:pPr>
      <w:numPr>
        <w:numId w:val="50"/>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967BDCD8776BB14A804805FA3DBF466AE6038F3CF87BE20D7A27BF898591C402FE7345BA822ED9ED3D4CB100cE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67BDCD8776BB14A804805FA3DBF466AE6038F3CF87BE20D7A27BF898591C402FE7345BA822ED9ED3D4FB900cB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67BDCD8776BB14A80481BF72BD31A62E10AD335FA72E9582578E4D4D209c8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83795;fld=134;dst=100008" TargetMode="External"/><Relationship Id="rId20" Type="http://schemas.openxmlformats.org/officeDocument/2006/relationships/hyperlink" Target="consultantplus://offline/ref=967BDCD8776BB14A80481BF72BD31A62E10AD335FA72E9582578E4D4D209c8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5907;fld=134;dst=100013" TargetMode="External"/><Relationship Id="rId23" Type="http://schemas.openxmlformats.org/officeDocument/2006/relationships/hyperlink" Target="consultantplus://offline/ref=967BDCD8776BB14A804805FA3DBF466AE6038F3CF87BE20D7A27BF898591C402FE7345BA822ED9ED3D4FB900cCS" TargetMode="External"/><Relationship Id="rId10" Type="http://schemas.openxmlformats.org/officeDocument/2006/relationships/footer" Target="footer1.xml"/><Relationship Id="rId19" Type="http://schemas.openxmlformats.org/officeDocument/2006/relationships/hyperlink" Target="consultantplus://offline/ref=967BDCD8776BB14A80481BF72BD31A62E10AD335FA72E9582578E4D4D209c8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main?base=LAW;n=112001;fld=134;dst=49" TargetMode="External"/><Relationship Id="rId22" Type="http://schemas.openxmlformats.org/officeDocument/2006/relationships/hyperlink" Target="consultantplus://offline/ref=967BDCD8776BB14A804805FA3DBF466AE6038F3CF87BE20D7A27BF898591C402FE7345BA822ED9ED3D4FB900cC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763E-A72F-48F8-9712-7F8806EC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186</Pages>
  <Words>58913</Words>
  <Characters>335808</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Травян</dc:creator>
  <cp:keywords/>
  <dc:description/>
  <cp:lastModifiedBy>komp</cp:lastModifiedBy>
  <cp:revision>37</cp:revision>
  <dcterms:created xsi:type="dcterms:W3CDTF">2013-04-10T08:05:00Z</dcterms:created>
  <dcterms:modified xsi:type="dcterms:W3CDTF">2019-11-28T07:13:00Z</dcterms:modified>
</cp:coreProperties>
</file>