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14" w:rsidRDefault="005B2014" w:rsidP="005B2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</w:t>
      </w:r>
    </w:p>
    <w:p w:rsidR="00780AF1" w:rsidRDefault="005B2014" w:rsidP="005B2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Приказом МКУ «УСЗН»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014" w:rsidRDefault="005B2014" w:rsidP="005B2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728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30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 11.08</w:t>
      </w:r>
      <w:r w:rsidR="00A728EE">
        <w:rPr>
          <w:rFonts w:ascii="Times New Roman" w:hAnsi="Times New Roman" w:cs="Times New Roman"/>
          <w:sz w:val="24"/>
          <w:szCs w:val="24"/>
        </w:rPr>
        <w:t xml:space="preserve">.2014г. № </w:t>
      </w:r>
      <w:r w:rsidR="000304FF">
        <w:rPr>
          <w:rFonts w:ascii="Times New Roman" w:hAnsi="Times New Roman" w:cs="Times New Roman"/>
          <w:sz w:val="24"/>
          <w:szCs w:val="24"/>
        </w:rPr>
        <w:t xml:space="preserve"> 01-03/66 б ОД</w:t>
      </w:r>
    </w:p>
    <w:p w:rsidR="005B2014" w:rsidRDefault="005B2014" w:rsidP="00780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AF1" w:rsidRDefault="00780AF1" w:rsidP="00780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AF1" w:rsidRDefault="00780AF1" w:rsidP="00780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МЕРОПАРИЯТИЙ</w:t>
      </w:r>
    </w:p>
    <w:p w:rsidR="00780AF1" w:rsidRDefault="00780AF1" w:rsidP="00780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 в муниципальном казенном учреждении «Управление  социальной защиты населения муниципального 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области» на 2014-2015 годы</w:t>
      </w:r>
    </w:p>
    <w:p w:rsidR="00780AF1" w:rsidRDefault="00780AF1" w:rsidP="00780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2976"/>
        <w:gridCol w:w="2771"/>
      </w:tblGrid>
      <w:tr w:rsidR="005B2014" w:rsidTr="00EC1975">
        <w:tc>
          <w:tcPr>
            <w:tcW w:w="675" w:type="dxa"/>
          </w:tcPr>
          <w:p w:rsidR="00780AF1" w:rsidRDefault="00780AF1" w:rsidP="00EC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0AF1" w:rsidRDefault="00780AF1" w:rsidP="00EC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780AF1" w:rsidRDefault="00780AF1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2976" w:type="dxa"/>
          </w:tcPr>
          <w:p w:rsidR="00780AF1" w:rsidRDefault="00780AF1" w:rsidP="00EC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71" w:type="dxa"/>
          </w:tcPr>
          <w:p w:rsidR="00780AF1" w:rsidRDefault="00780AF1" w:rsidP="00EC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B2014" w:rsidTr="00EC1975">
        <w:tc>
          <w:tcPr>
            <w:tcW w:w="675" w:type="dxa"/>
          </w:tcPr>
          <w:p w:rsidR="00780AF1" w:rsidRDefault="00780AF1" w:rsidP="00EC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780AF1" w:rsidRDefault="00780AF1" w:rsidP="00EC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80AF1" w:rsidRDefault="00780AF1" w:rsidP="00EC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:rsidR="00780AF1" w:rsidRDefault="00780AF1" w:rsidP="00EC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683E" w:rsidTr="008F725F">
        <w:tc>
          <w:tcPr>
            <w:tcW w:w="14786" w:type="dxa"/>
            <w:gridSpan w:val="4"/>
          </w:tcPr>
          <w:p w:rsidR="00D0683E" w:rsidRPr="00326DBA" w:rsidRDefault="00326DBA" w:rsidP="00326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683E" w:rsidRPr="00326DB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 эффективности  механизмов  урегулирования  конфликта интересов, обеспечение  соблюдение</w:t>
            </w:r>
            <w:r w:rsidRPr="00326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работниками МКУ «УСЗН» </w:t>
            </w:r>
            <w:proofErr w:type="spellStart"/>
            <w:r w:rsidRPr="00326DBA">
              <w:rPr>
                <w:rFonts w:ascii="Times New Roman" w:hAnsi="Times New Roman" w:cs="Times New Roman"/>
                <w:b/>
                <w:sz w:val="28"/>
                <w:szCs w:val="28"/>
              </w:rPr>
              <w:t>м.р</w:t>
            </w:r>
            <w:proofErr w:type="spellEnd"/>
            <w:r w:rsidRPr="00326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26DBA">
              <w:rPr>
                <w:rFonts w:ascii="Times New Roman" w:hAnsi="Times New Roman" w:cs="Times New Roman"/>
                <w:b/>
                <w:sz w:val="28"/>
                <w:szCs w:val="28"/>
              </w:rPr>
              <w:t>Богатовский</w:t>
            </w:r>
            <w:proofErr w:type="spellEnd"/>
            <w:r w:rsidRPr="00326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ограничений, запретов,  обязанностей  и принципов  служебного  поведения  в связи с исполнением  ими  должностных  обязанностей, а также ответственности  за их нарушения</w:t>
            </w:r>
          </w:p>
        </w:tc>
      </w:tr>
      <w:tr w:rsidR="00326DBA" w:rsidTr="00780AF1">
        <w:tc>
          <w:tcPr>
            <w:tcW w:w="675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64" w:type="dxa"/>
          </w:tcPr>
          <w:p w:rsidR="00326DBA" w:rsidRDefault="00326DBA" w:rsidP="00EC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комиссии  по реализации  плана  мероприятий  по противодействию  коррупции  в сфере  деятельности  МКУ «УСЗН»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</w:p>
        </w:tc>
        <w:tc>
          <w:tcPr>
            <w:tcW w:w="2976" w:type="dxa"/>
          </w:tcPr>
          <w:p w:rsidR="00326DBA" w:rsidRDefault="00927685" w:rsidP="00EC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326DBA">
              <w:rPr>
                <w:rFonts w:ascii="Times New Roman" w:hAnsi="Times New Roman" w:cs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2771" w:type="dxa"/>
          </w:tcPr>
          <w:p w:rsidR="00326DBA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DBA" w:rsidTr="00780AF1">
        <w:tc>
          <w:tcPr>
            <w:tcW w:w="675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364" w:type="dxa"/>
          </w:tcPr>
          <w:p w:rsidR="00326DBA" w:rsidRPr="00780AF1" w:rsidRDefault="00326DBA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усиления работы  работников  управления,  ответственных  за работу  по профилактике  коррупционных  и иных правонарушений </w:t>
            </w:r>
          </w:p>
        </w:tc>
        <w:tc>
          <w:tcPr>
            <w:tcW w:w="2976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1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26DBA" w:rsidTr="00780AF1">
        <w:tc>
          <w:tcPr>
            <w:tcW w:w="675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364" w:type="dxa"/>
          </w:tcPr>
          <w:p w:rsidR="00326DBA" w:rsidRPr="00780AF1" w:rsidRDefault="00326DBA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проведения  проверок  по фактам  несоблюдения  работниками управления, запретов и неисполнения  обязанностей, установленных  законодательными и иными нормативными  правовыми актами  Российской Федерации  в сфере  противодействия коррупции</w:t>
            </w:r>
          </w:p>
        </w:tc>
        <w:tc>
          <w:tcPr>
            <w:tcW w:w="2976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1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26DBA" w:rsidTr="00780AF1">
        <w:tc>
          <w:tcPr>
            <w:tcW w:w="675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364" w:type="dxa"/>
          </w:tcPr>
          <w:p w:rsidR="00326DBA" w:rsidRPr="00780AF1" w:rsidRDefault="00326DBA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проведение  оценок  коррупционных  рисков, возникающих  при реализации  управлением своих функций</w:t>
            </w:r>
          </w:p>
        </w:tc>
        <w:tc>
          <w:tcPr>
            <w:tcW w:w="2976" w:type="dxa"/>
          </w:tcPr>
          <w:p w:rsidR="00326DBA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кв.2014г.</w:t>
            </w:r>
          </w:p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2015г.</w:t>
            </w:r>
          </w:p>
        </w:tc>
        <w:tc>
          <w:tcPr>
            <w:tcW w:w="2771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326DBA" w:rsidTr="00780AF1">
        <w:tc>
          <w:tcPr>
            <w:tcW w:w="675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364" w:type="dxa"/>
          </w:tcPr>
          <w:p w:rsidR="00326DBA" w:rsidRPr="00780AF1" w:rsidRDefault="00326DBA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 организационных, разъяснительных  и иных  мер  по соблюдению  работниками управления  ограничений, запретов и по  исполнению  обязанностей, установленных  законодательством  Российской Федерации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 коррупции</w:t>
            </w:r>
          </w:p>
        </w:tc>
        <w:tc>
          <w:tcPr>
            <w:tcW w:w="2976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771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26DBA" w:rsidTr="00780AF1">
        <w:tc>
          <w:tcPr>
            <w:tcW w:w="675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364" w:type="dxa"/>
          </w:tcPr>
          <w:p w:rsidR="00326DBA" w:rsidRPr="00780AF1" w:rsidRDefault="00326DBA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доведения  до работников управления положений законодательства Российской Федерации  о противодействии коррупции, в том числе  об установлении  наказания за получение  и дачу  взятки, посредничество во взяточничестве в виде штрафов, кратных сумме взятки, об увольнении в связи с утратой  доверия, о порядке проверки  сведений, представл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яемых  работниками   управления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976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всего периода</w:t>
            </w:r>
          </w:p>
        </w:tc>
        <w:tc>
          <w:tcPr>
            <w:tcW w:w="2771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326DBA" w:rsidTr="00780AF1">
        <w:tc>
          <w:tcPr>
            <w:tcW w:w="675" w:type="dxa"/>
          </w:tcPr>
          <w:p w:rsidR="00326DBA" w:rsidRPr="00780AF1" w:rsidRDefault="00326DBA" w:rsidP="00D0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364" w:type="dxa"/>
          </w:tcPr>
          <w:p w:rsidR="00326DBA" w:rsidRPr="00780AF1" w:rsidRDefault="00326DBA" w:rsidP="00D0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акта управлением, регламентирующего порядок  сообщения  работниками управления о получении подарка в связи с их </w:t>
            </w:r>
            <w:r w:rsidR="0092768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 обязанностей, а также  сдачи  и оценки  подарка, реализация (выкупа)  и зачисления  средств, вырученных от его  реализации</w:t>
            </w:r>
          </w:p>
        </w:tc>
        <w:tc>
          <w:tcPr>
            <w:tcW w:w="2976" w:type="dxa"/>
          </w:tcPr>
          <w:p w:rsidR="00326DBA" w:rsidRPr="00D0683E" w:rsidRDefault="00326DBA" w:rsidP="00D0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2014г.</w:t>
            </w:r>
          </w:p>
        </w:tc>
        <w:tc>
          <w:tcPr>
            <w:tcW w:w="2771" w:type="dxa"/>
          </w:tcPr>
          <w:p w:rsidR="00326DBA" w:rsidRPr="00780AF1" w:rsidRDefault="00326DBA" w:rsidP="00D0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26DBA" w:rsidTr="00780AF1">
        <w:tc>
          <w:tcPr>
            <w:tcW w:w="675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364" w:type="dxa"/>
          </w:tcPr>
          <w:p w:rsidR="00326DBA" w:rsidRPr="00780AF1" w:rsidRDefault="00326DBA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обучения нормативно - правовой базы и законодательства РФ внутри  учреждения  в  противодействии  коррупции.</w:t>
            </w:r>
          </w:p>
        </w:tc>
        <w:tc>
          <w:tcPr>
            <w:tcW w:w="2976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всего периода</w:t>
            </w:r>
          </w:p>
        </w:tc>
        <w:tc>
          <w:tcPr>
            <w:tcW w:w="2771" w:type="dxa"/>
          </w:tcPr>
          <w:p w:rsidR="00326DBA" w:rsidRPr="00780AF1" w:rsidRDefault="00326DBA" w:rsidP="00D0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326DBA" w:rsidTr="00E37E95">
        <w:tc>
          <w:tcPr>
            <w:tcW w:w="14786" w:type="dxa"/>
            <w:gridSpan w:val="4"/>
          </w:tcPr>
          <w:p w:rsidR="00326DBA" w:rsidRPr="00326DBA" w:rsidRDefault="00326DBA" w:rsidP="00326D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Выявление  и систематизация  причин  и условий  проявления  коррупции в деятельности МКУ «УСЗН» </w:t>
            </w:r>
            <w:proofErr w:type="spellStart"/>
            <w:r w:rsidRPr="00326DBA">
              <w:rPr>
                <w:rFonts w:ascii="Times New Roman" w:hAnsi="Times New Roman" w:cs="Times New Roman"/>
                <w:b/>
                <w:sz w:val="28"/>
                <w:szCs w:val="28"/>
              </w:rPr>
              <w:t>м.р</w:t>
            </w:r>
            <w:proofErr w:type="spellEnd"/>
            <w:r w:rsidRPr="00326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26DBA">
              <w:rPr>
                <w:rFonts w:ascii="Times New Roman" w:hAnsi="Times New Roman" w:cs="Times New Roman"/>
                <w:b/>
                <w:sz w:val="28"/>
                <w:szCs w:val="28"/>
              </w:rPr>
              <w:t>Богатовский</w:t>
            </w:r>
            <w:proofErr w:type="spellEnd"/>
            <w:r w:rsidRPr="00326DBA">
              <w:rPr>
                <w:rFonts w:ascii="Times New Roman" w:hAnsi="Times New Roman" w:cs="Times New Roman"/>
                <w:b/>
                <w:sz w:val="28"/>
                <w:szCs w:val="28"/>
              </w:rPr>
              <w:t>, мониторинг  коррупционных  рисков и их устранение</w:t>
            </w:r>
          </w:p>
        </w:tc>
      </w:tr>
      <w:tr w:rsidR="00326DBA" w:rsidTr="00780AF1">
        <w:tc>
          <w:tcPr>
            <w:tcW w:w="675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64" w:type="dxa"/>
          </w:tcPr>
          <w:p w:rsidR="00326DBA" w:rsidRPr="00780AF1" w:rsidRDefault="00326DBA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эффективного  взаимодействия  с правоохранительными  органами   и иными  государственными  органами  по вопросам  коррупционных  проявлений в управлении</w:t>
            </w:r>
          </w:p>
        </w:tc>
        <w:tc>
          <w:tcPr>
            <w:tcW w:w="2976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1" w:type="dxa"/>
          </w:tcPr>
          <w:p w:rsidR="00326DBA" w:rsidRPr="00780AF1" w:rsidRDefault="00326DBA" w:rsidP="00D0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326DBA" w:rsidTr="00780AF1">
        <w:tc>
          <w:tcPr>
            <w:tcW w:w="675" w:type="dxa"/>
          </w:tcPr>
          <w:p w:rsidR="00326DBA" w:rsidRPr="00780AF1" w:rsidRDefault="00326DBA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364" w:type="dxa"/>
          </w:tcPr>
          <w:p w:rsidR="00326DBA" w:rsidRPr="00780AF1" w:rsidRDefault="00326DBA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внедрения и (или) действенного  функционирования  межведомственного электронного взаимодействия  управления с органами, организациями</w:t>
            </w:r>
            <w:r w:rsidR="00A04E00">
              <w:rPr>
                <w:rFonts w:ascii="Times New Roman" w:hAnsi="Times New Roman" w:cs="Times New Roman"/>
                <w:sz w:val="28"/>
                <w:szCs w:val="28"/>
              </w:rPr>
              <w:t>, осуществляющими  предоставление   государственных услуг, а также  электронного взаимодействия  с гражданами и  организациями  при  предоставлении  услуг и исполнении государственных  функций</w:t>
            </w:r>
          </w:p>
        </w:tc>
        <w:tc>
          <w:tcPr>
            <w:tcW w:w="2976" w:type="dxa"/>
          </w:tcPr>
          <w:p w:rsidR="00326DBA" w:rsidRPr="00780AF1" w:rsidRDefault="00A04E00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1" w:type="dxa"/>
          </w:tcPr>
          <w:p w:rsidR="00326DBA" w:rsidRPr="00780AF1" w:rsidRDefault="00A04E00" w:rsidP="00D0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26DBA" w:rsidTr="00780AF1">
        <w:tc>
          <w:tcPr>
            <w:tcW w:w="675" w:type="dxa"/>
          </w:tcPr>
          <w:p w:rsidR="00326DBA" w:rsidRPr="00780AF1" w:rsidRDefault="00A04E00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364" w:type="dxa"/>
          </w:tcPr>
          <w:p w:rsidR="00326DBA" w:rsidRPr="00780AF1" w:rsidRDefault="00A04E00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защиты  персональных данных в  управлении</w:t>
            </w:r>
          </w:p>
        </w:tc>
        <w:tc>
          <w:tcPr>
            <w:tcW w:w="2976" w:type="dxa"/>
          </w:tcPr>
          <w:p w:rsidR="00326DBA" w:rsidRPr="00780AF1" w:rsidRDefault="00A04E00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1" w:type="dxa"/>
          </w:tcPr>
          <w:p w:rsidR="00326DBA" w:rsidRPr="00780AF1" w:rsidRDefault="00A04E00" w:rsidP="00D0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26DBA" w:rsidTr="00780AF1">
        <w:tc>
          <w:tcPr>
            <w:tcW w:w="675" w:type="dxa"/>
          </w:tcPr>
          <w:p w:rsidR="00326DBA" w:rsidRPr="00780AF1" w:rsidRDefault="00A04E00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364" w:type="dxa"/>
          </w:tcPr>
          <w:p w:rsidR="00326DBA" w:rsidRPr="00780AF1" w:rsidRDefault="00A04E00" w:rsidP="00A04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мероприятий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у работников управления  негативного  отношения к дарению  им подарков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исполнением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ими должностных  обязанностей</w:t>
            </w:r>
          </w:p>
        </w:tc>
        <w:tc>
          <w:tcPr>
            <w:tcW w:w="2976" w:type="dxa"/>
          </w:tcPr>
          <w:p w:rsidR="00326DBA" w:rsidRPr="00A04E00" w:rsidRDefault="00A04E00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кв.2014-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кв.2015г.</w:t>
            </w:r>
          </w:p>
        </w:tc>
        <w:tc>
          <w:tcPr>
            <w:tcW w:w="2771" w:type="dxa"/>
          </w:tcPr>
          <w:p w:rsidR="00326DBA" w:rsidRPr="00780AF1" w:rsidRDefault="00A04E00" w:rsidP="00D0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A04E00" w:rsidTr="00A34448">
        <w:tc>
          <w:tcPr>
            <w:tcW w:w="14786" w:type="dxa"/>
            <w:gridSpan w:val="4"/>
          </w:tcPr>
          <w:p w:rsidR="00A04E00" w:rsidRPr="005B2014" w:rsidRDefault="00A04E00" w:rsidP="00A04E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0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Взаимодействие МКУ «УСЗН» </w:t>
            </w:r>
            <w:proofErr w:type="spellStart"/>
            <w:r w:rsidRPr="005B2014">
              <w:rPr>
                <w:rFonts w:ascii="Times New Roman" w:hAnsi="Times New Roman" w:cs="Times New Roman"/>
                <w:b/>
                <w:sz w:val="28"/>
                <w:szCs w:val="28"/>
              </w:rPr>
              <w:t>м.р</w:t>
            </w:r>
            <w:proofErr w:type="gramStart"/>
            <w:r w:rsidRPr="005B2014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5B2014">
              <w:rPr>
                <w:rFonts w:ascii="Times New Roman" w:hAnsi="Times New Roman" w:cs="Times New Roman"/>
                <w:b/>
                <w:sz w:val="28"/>
                <w:szCs w:val="28"/>
              </w:rPr>
              <w:t>огатовский</w:t>
            </w:r>
            <w:proofErr w:type="spellEnd"/>
            <w:r w:rsidRPr="005B2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институтами гражданского  общества и гражданами,  а также  обеспечение  доступности  информации  о деятельности управления</w:t>
            </w:r>
          </w:p>
        </w:tc>
      </w:tr>
      <w:tr w:rsidR="00326DBA" w:rsidTr="00780AF1">
        <w:tc>
          <w:tcPr>
            <w:tcW w:w="675" w:type="dxa"/>
          </w:tcPr>
          <w:p w:rsidR="00326DBA" w:rsidRPr="00780AF1" w:rsidRDefault="005B2014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64" w:type="dxa"/>
          </w:tcPr>
          <w:p w:rsidR="00326DBA" w:rsidRPr="00780AF1" w:rsidRDefault="005B2014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практики  рассмотрения  полученных в разных  формах  обращений  граждан  и организаций  по фактам  проявления коррупции в управлении и повышение  результативности и эффективности  этой работы</w:t>
            </w:r>
          </w:p>
        </w:tc>
        <w:tc>
          <w:tcPr>
            <w:tcW w:w="2976" w:type="dxa"/>
          </w:tcPr>
          <w:p w:rsidR="00326DBA" w:rsidRPr="00780AF1" w:rsidRDefault="005B2014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1" w:type="dxa"/>
          </w:tcPr>
          <w:p w:rsidR="00326DBA" w:rsidRPr="00780AF1" w:rsidRDefault="005B2014" w:rsidP="00D0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26DBA" w:rsidTr="00780AF1">
        <w:tc>
          <w:tcPr>
            <w:tcW w:w="675" w:type="dxa"/>
          </w:tcPr>
          <w:p w:rsidR="00326DBA" w:rsidRPr="00780AF1" w:rsidRDefault="005B2014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364" w:type="dxa"/>
          </w:tcPr>
          <w:p w:rsidR="00326DBA" w:rsidRPr="00780AF1" w:rsidRDefault="005B2014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материалов  средств   массовой информации, содержащих  сведения  о фактах  коррупции в  управлении.</w:t>
            </w:r>
          </w:p>
        </w:tc>
        <w:tc>
          <w:tcPr>
            <w:tcW w:w="2976" w:type="dxa"/>
          </w:tcPr>
          <w:p w:rsidR="00326DBA" w:rsidRPr="00780AF1" w:rsidRDefault="005B2014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1" w:type="dxa"/>
          </w:tcPr>
          <w:p w:rsidR="00326DBA" w:rsidRPr="00780AF1" w:rsidRDefault="005B2014" w:rsidP="00D0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5B2014" w:rsidTr="00780AF1">
        <w:tc>
          <w:tcPr>
            <w:tcW w:w="675" w:type="dxa"/>
          </w:tcPr>
          <w:p w:rsidR="005B2014" w:rsidRDefault="005B2014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364" w:type="dxa"/>
          </w:tcPr>
          <w:p w:rsidR="005B2014" w:rsidRDefault="005B2014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вопросам  противодействия  коррупции</w:t>
            </w:r>
          </w:p>
        </w:tc>
        <w:tc>
          <w:tcPr>
            <w:tcW w:w="2976" w:type="dxa"/>
          </w:tcPr>
          <w:p w:rsidR="005B2014" w:rsidRDefault="005B2014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1" w:type="dxa"/>
          </w:tcPr>
          <w:p w:rsidR="005B2014" w:rsidRDefault="005B2014" w:rsidP="00D0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5B2014" w:rsidTr="00780AF1">
        <w:tc>
          <w:tcPr>
            <w:tcW w:w="675" w:type="dxa"/>
          </w:tcPr>
          <w:p w:rsidR="005B2014" w:rsidRDefault="005B2014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364" w:type="dxa"/>
          </w:tcPr>
          <w:p w:rsidR="005B2014" w:rsidRDefault="005B2014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процесса  назначения и выплаты  компенсаций, пособий и социальных выплат. Усиление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процедурами  назначения и выплаты социальных выплат с целью  недопущения  коррупционных  проявлений</w:t>
            </w:r>
          </w:p>
        </w:tc>
        <w:tc>
          <w:tcPr>
            <w:tcW w:w="2976" w:type="dxa"/>
          </w:tcPr>
          <w:p w:rsidR="005B2014" w:rsidRDefault="005B2014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1" w:type="dxa"/>
          </w:tcPr>
          <w:p w:rsidR="005B2014" w:rsidRDefault="005B2014" w:rsidP="00D0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5B2014" w:rsidTr="00780AF1">
        <w:tc>
          <w:tcPr>
            <w:tcW w:w="675" w:type="dxa"/>
          </w:tcPr>
          <w:p w:rsidR="005B2014" w:rsidRDefault="005B2014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364" w:type="dxa"/>
          </w:tcPr>
          <w:p w:rsidR="005B2014" w:rsidRDefault="005B2014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проведения  проверок  сообщения  о фактах  коррупционных  проявлений  в  МКУ» УСЗН»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</w:p>
        </w:tc>
        <w:tc>
          <w:tcPr>
            <w:tcW w:w="2976" w:type="dxa"/>
          </w:tcPr>
          <w:p w:rsidR="005B2014" w:rsidRDefault="005B2014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1" w:type="dxa"/>
          </w:tcPr>
          <w:p w:rsidR="005B2014" w:rsidRDefault="005B2014" w:rsidP="00D0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5B2014" w:rsidTr="00780AF1">
        <w:tc>
          <w:tcPr>
            <w:tcW w:w="675" w:type="dxa"/>
          </w:tcPr>
          <w:p w:rsidR="005B2014" w:rsidRDefault="005B2014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364" w:type="dxa"/>
          </w:tcPr>
          <w:p w:rsidR="005B2014" w:rsidRDefault="005B2014" w:rsidP="0078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 обеспечение  работы  бесплатного «телефона доверия» по  приему не анонимных  звонков  граждан, содержащих информацию о  признаках  коррупционных  проявления в управлении</w:t>
            </w:r>
          </w:p>
        </w:tc>
        <w:tc>
          <w:tcPr>
            <w:tcW w:w="2976" w:type="dxa"/>
          </w:tcPr>
          <w:p w:rsidR="005B2014" w:rsidRDefault="005B2014" w:rsidP="0078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1" w:type="dxa"/>
          </w:tcPr>
          <w:p w:rsidR="005B2014" w:rsidRDefault="005B2014" w:rsidP="00D0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2759E9" w:rsidRDefault="002759E9"/>
    <w:sectPr w:rsidR="002759E9" w:rsidSect="001D4D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22604"/>
    <w:multiLevelType w:val="hybridMultilevel"/>
    <w:tmpl w:val="E222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48"/>
    <w:rsid w:val="000304FF"/>
    <w:rsid w:val="002759E9"/>
    <w:rsid w:val="00326DBA"/>
    <w:rsid w:val="005B2014"/>
    <w:rsid w:val="005F6EF5"/>
    <w:rsid w:val="00780AF1"/>
    <w:rsid w:val="007D7984"/>
    <w:rsid w:val="00927685"/>
    <w:rsid w:val="00A04E00"/>
    <w:rsid w:val="00A728EE"/>
    <w:rsid w:val="00D0683E"/>
    <w:rsid w:val="00EF4048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D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D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89DF-0E80-41E8-9C64-98E79ACA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cp:lastPrinted>2014-09-12T09:38:00Z</cp:lastPrinted>
  <dcterms:created xsi:type="dcterms:W3CDTF">2014-09-12T06:19:00Z</dcterms:created>
  <dcterms:modified xsi:type="dcterms:W3CDTF">2014-09-12T09:46:00Z</dcterms:modified>
</cp:coreProperties>
</file>