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5C8">
        <w:rPr>
          <w:rFonts w:ascii="Times New Roman" w:hAnsi="Times New Roman" w:cs="Times New Roman"/>
        </w:rPr>
        <w:object w:dxaOrig="4545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5" o:title=""/>
          </v:shape>
          <o:OLEObject Type="Embed" ProgID="PBrush" ShapeID="_x0000_i1025" DrawAspect="Content" ObjectID="_1505110843" r:id="rId6"/>
        </w:object>
      </w:r>
    </w:p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МУНИЦИПАЛЬНОГО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РАЙОНА БОГАТОВСКИЙ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САМАРСКОЙ ОБЛАСТИ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6"/>
          <w:szCs w:val="46"/>
        </w:rPr>
      </w:pPr>
      <w:r w:rsidRPr="005175C8">
        <w:rPr>
          <w:rFonts w:ascii="Times New Roman" w:hAnsi="Times New Roman" w:cs="Times New Roman"/>
          <w:bCs/>
          <w:sz w:val="46"/>
          <w:szCs w:val="46"/>
        </w:rPr>
        <w:t>ПОСТАНОВЛЕНИЕ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5175C8" w:rsidRDefault="00CC7E94" w:rsidP="00554E27">
      <w:pPr>
        <w:widowControl w:val="0"/>
        <w:autoSpaceDE w:val="0"/>
        <w:autoSpaceDN w:val="0"/>
        <w:spacing w:after="0" w:line="240" w:lineRule="auto"/>
        <w:jc w:val="center"/>
      </w:pPr>
      <w:r w:rsidRPr="00CC7E94">
        <w:rPr>
          <w:rFonts w:ascii="Times New Roman" w:hAnsi="Times New Roman" w:cs="Times New Roman"/>
          <w:sz w:val="24"/>
          <w:szCs w:val="24"/>
        </w:rPr>
        <w:t>О</w:t>
      </w:r>
      <w:r w:rsidR="005175C8" w:rsidRPr="00CC7E94">
        <w:rPr>
          <w:rFonts w:ascii="Times New Roman" w:hAnsi="Times New Roman" w:cs="Times New Roman"/>
          <w:sz w:val="24"/>
          <w:szCs w:val="24"/>
        </w:rPr>
        <w:t>т</w:t>
      </w:r>
      <w:r w:rsidR="008D1B4E">
        <w:rPr>
          <w:rFonts w:ascii="Times New Roman" w:hAnsi="Times New Roman" w:cs="Times New Roman"/>
          <w:sz w:val="24"/>
          <w:szCs w:val="24"/>
        </w:rPr>
        <w:t xml:space="preserve"> 30.09.</w:t>
      </w:r>
      <w:r w:rsidR="00554E27">
        <w:rPr>
          <w:rFonts w:ascii="Times New Roman" w:hAnsi="Times New Roman" w:cs="Times New Roman"/>
          <w:sz w:val="24"/>
          <w:szCs w:val="24"/>
        </w:rPr>
        <w:t>20</w:t>
      </w:r>
      <w:r w:rsidRPr="00CC7E94">
        <w:rPr>
          <w:rFonts w:ascii="Times New Roman" w:hAnsi="Times New Roman" w:cs="Times New Roman"/>
          <w:sz w:val="24"/>
          <w:szCs w:val="24"/>
        </w:rPr>
        <w:t xml:space="preserve">15г. № </w:t>
      </w:r>
      <w:r w:rsidR="008D1B4E">
        <w:rPr>
          <w:rFonts w:ascii="Times New Roman" w:hAnsi="Times New Roman" w:cs="Times New Roman"/>
          <w:sz w:val="24"/>
          <w:szCs w:val="24"/>
        </w:rPr>
        <w:t>970</w:t>
      </w:r>
    </w:p>
    <w:p w:rsidR="00E23818" w:rsidRDefault="005175C8" w:rsidP="00077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О принятии решения 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проекта межевания территории для проектир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ования и строительства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>Перевод напорного нефтепровода УПСВ «</w:t>
      </w:r>
      <w:proofErr w:type="spellStart"/>
      <w:r w:rsidR="00554E27">
        <w:rPr>
          <w:rFonts w:ascii="Times New Roman" w:eastAsia="Times New Roman" w:hAnsi="Times New Roman" w:cs="Times New Roman"/>
          <w:sz w:val="24"/>
          <w:szCs w:val="24"/>
        </w:rPr>
        <w:t>Грековская</w:t>
      </w:r>
      <w:proofErr w:type="spellEnd"/>
      <w:proofErr w:type="gramStart"/>
      <w:r w:rsidR="00554E27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="00554E27">
        <w:rPr>
          <w:rFonts w:ascii="Times New Roman" w:eastAsia="Times New Roman" w:hAnsi="Times New Roman" w:cs="Times New Roman"/>
          <w:sz w:val="24"/>
          <w:szCs w:val="24"/>
        </w:rPr>
        <w:t>НСП г. Нефтегорск под газопровод с подключением в НГПЗ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3818" w:rsidRPr="00E23818" w:rsidRDefault="00E23818" w:rsidP="000770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На основании статей 45, 46 Градостроительного кодекса Российской Федерации от 29.12.2004 № 190-ФЗ, статьи 16 Федерального закона от 06.10.2003 № 131-ФЗ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.2015, в целях установления границ земельного участка, предназначенного для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проектирования и строительства объекта 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3256П 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>«Перевод напорного нефтепровода УПСВ «</w:t>
      </w:r>
      <w:proofErr w:type="spellStart"/>
      <w:r w:rsidR="00554E27">
        <w:rPr>
          <w:rFonts w:ascii="Times New Roman" w:eastAsia="Times New Roman" w:hAnsi="Times New Roman" w:cs="Times New Roman"/>
          <w:sz w:val="24"/>
          <w:szCs w:val="24"/>
        </w:rPr>
        <w:t>Грековская</w:t>
      </w:r>
      <w:proofErr w:type="spellEnd"/>
      <w:proofErr w:type="gramStart"/>
      <w:r w:rsidR="00554E27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="00554E27">
        <w:rPr>
          <w:rFonts w:ascii="Times New Roman" w:eastAsia="Times New Roman" w:hAnsi="Times New Roman" w:cs="Times New Roman"/>
          <w:sz w:val="24"/>
          <w:szCs w:val="24"/>
        </w:rPr>
        <w:t xml:space="preserve">НСП г. Нефтегорск под газопровод с подключением в НГПЗ» </w:t>
      </w:r>
      <w:r w:rsidR="0007701D" w:rsidRPr="0007701D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07701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770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1. Принять предложение общества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проекта планировки и проекта межевания территории</w:t>
      </w:r>
      <w:r w:rsidR="0007701D" w:rsidRPr="0007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для проектирования и строительства объекта 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8D57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>«Перевод напорного нефтепровода УПСВ «</w:t>
      </w:r>
      <w:proofErr w:type="spellStart"/>
      <w:r w:rsidR="00554E27">
        <w:rPr>
          <w:rFonts w:ascii="Times New Roman" w:eastAsia="Times New Roman" w:hAnsi="Times New Roman" w:cs="Times New Roman"/>
          <w:sz w:val="24"/>
          <w:szCs w:val="24"/>
        </w:rPr>
        <w:t>Грековская</w:t>
      </w:r>
      <w:proofErr w:type="spellEnd"/>
      <w:proofErr w:type="gramStart"/>
      <w:r w:rsidR="00554E27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="00554E27">
        <w:rPr>
          <w:rFonts w:ascii="Times New Roman" w:eastAsia="Times New Roman" w:hAnsi="Times New Roman" w:cs="Times New Roman"/>
          <w:sz w:val="24"/>
          <w:szCs w:val="24"/>
        </w:rPr>
        <w:t>НСП г. Нефтегорск под газопровод с подключением в НГПЗ»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по адресу: 446630, Самарская область,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район, с. Богатое, ул. Комсомольская, д.13, тел. 884666(2-27-40).</w:t>
      </w:r>
      <w:proofErr w:type="gramEnd"/>
    </w:p>
    <w:p w:rsidR="00E23818" w:rsidRP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муниципального района </w:t>
      </w:r>
      <w:proofErr w:type="spellStart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со дня издания настоящего постановления выдать </w:t>
      </w:r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акционерному обществу АО «</w:t>
      </w:r>
      <w:proofErr w:type="spellStart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  <w:r w:rsidRPr="000770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Акционерному обществу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со дня издания настоящего постановления представить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проект планировки и проект межевания территории.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5. Непредставление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Акционерным обществом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Настоящее постановление подлежит опубликованию в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>газете «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Красное знамя»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дней со дня издания.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7. Поручить организацию исполнения настоящего постановле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ния Начальнику отдела архитектуры и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градостроительства 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 Сальникову А.Н.</w:t>
      </w:r>
    </w:p>
    <w:p w:rsidR="00E23818" w:rsidRDefault="00E23818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D0">
        <w:rPr>
          <w:rFonts w:ascii="Times New Roman" w:hAnsi="Times New Roman" w:cs="Times New Roman"/>
          <w:sz w:val="24"/>
          <w:szCs w:val="24"/>
        </w:rPr>
        <w:t>Глав</w:t>
      </w:r>
      <w:r w:rsidR="008D5790">
        <w:rPr>
          <w:rFonts w:ascii="Times New Roman" w:hAnsi="Times New Roman" w:cs="Times New Roman"/>
          <w:sz w:val="24"/>
          <w:szCs w:val="24"/>
        </w:rPr>
        <w:t>а</w:t>
      </w:r>
      <w:r w:rsidRPr="00904E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ED0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904ED0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</w:t>
      </w:r>
      <w:r w:rsidR="008D5790">
        <w:rPr>
          <w:rFonts w:ascii="Times New Roman" w:hAnsi="Times New Roman" w:cs="Times New Roman"/>
          <w:sz w:val="24"/>
          <w:szCs w:val="24"/>
        </w:rPr>
        <w:t>В.В.Туркин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Pr="00904ED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(846-66) 2-27-40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Исп. Сальников А. Н.</w:t>
      </w:r>
    </w:p>
    <w:sectPr w:rsidR="00904ED0" w:rsidRPr="00904ED0" w:rsidSect="00904E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516F3"/>
    <w:rsid w:val="0007701D"/>
    <w:rsid w:val="001E7596"/>
    <w:rsid w:val="001F03F2"/>
    <w:rsid w:val="00435A50"/>
    <w:rsid w:val="005152B0"/>
    <w:rsid w:val="005175C8"/>
    <w:rsid w:val="00554E27"/>
    <w:rsid w:val="006E45C1"/>
    <w:rsid w:val="0084005A"/>
    <w:rsid w:val="008D1B4E"/>
    <w:rsid w:val="008D5790"/>
    <w:rsid w:val="00904ED0"/>
    <w:rsid w:val="00941678"/>
    <w:rsid w:val="0096217A"/>
    <w:rsid w:val="00B270B2"/>
    <w:rsid w:val="00B84D2D"/>
    <w:rsid w:val="00BE4705"/>
    <w:rsid w:val="00C231EB"/>
    <w:rsid w:val="00CC7E94"/>
    <w:rsid w:val="00D013B4"/>
    <w:rsid w:val="00DC3BCD"/>
    <w:rsid w:val="00E23818"/>
    <w:rsid w:val="00F7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2015-09-29T10:38:00Z</cp:lastPrinted>
  <dcterms:created xsi:type="dcterms:W3CDTF">2015-07-21T18:03:00Z</dcterms:created>
  <dcterms:modified xsi:type="dcterms:W3CDTF">2015-09-30T05:34:00Z</dcterms:modified>
</cp:coreProperties>
</file>