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420B4F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>о</w:t>
      </w:r>
      <w:r w:rsidR="00C57CD9" w:rsidRPr="00420B4F">
        <w:rPr>
          <w:rFonts w:ascii="Times New Roman" w:hAnsi="Times New Roman" w:cs="Times New Roman"/>
          <w:sz w:val="28"/>
          <w:szCs w:val="28"/>
        </w:rPr>
        <w:t>т</w:t>
      </w:r>
      <w:r w:rsidRPr="00420B4F">
        <w:rPr>
          <w:rFonts w:ascii="Times New Roman" w:hAnsi="Times New Roman" w:cs="Times New Roman"/>
          <w:sz w:val="28"/>
          <w:szCs w:val="28"/>
        </w:rPr>
        <w:t xml:space="preserve"> </w:t>
      </w:r>
      <w:r w:rsidR="00F36520">
        <w:rPr>
          <w:rFonts w:ascii="Times New Roman" w:hAnsi="Times New Roman" w:cs="Times New Roman"/>
          <w:sz w:val="28"/>
          <w:szCs w:val="28"/>
        </w:rPr>
        <w:t>23.07.2019г.</w:t>
      </w:r>
      <w:r w:rsidR="00F2539D" w:rsidRPr="00420B4F">
        <w:rPr>
          <w:rFonts w:ascii="Times New Roman" w:hAnsi="Times New Roman" w:cs="Times New Roman"/>
          <w:sz w:val="28"/>
          <w:szCs w:val="28"/>
        </w:rPr>
        <w:t xml:space="preserve"> </w:t>
      </w:r>
      <w:r w:rsidR="00C57CD9" w:rsidRPr="00420B4F">
        <w:rPr>
          <w:rFonts w:ascii="Times New Roman" w:hAnsi="Times New Roman" w:cs="Times New Roman"/>
          <w:sz w:val="28"/>
          <w:szCs w:val="28"/>
        </w:rPr>
        <w:t>N</w:t>
      </w:r>
      <w:r w:rsidR="00CB796F" w:rsidRPr="00420B4F">
        <w:rPr>
          <w:rFonts w:ascii="Times New Roman" w:hAnsi="Times New Roman" w:cs="Times New Roman"/>
          <w:sz w:val="28"/>
          <w:szCs w:val="28"/>
        </w:rPr>
        <w:t xml:space="preserve"> </w:t>
      </w:r>
      <w:r w:rsidR="00F36520">
        <w:rPr>
          <w:rFonts w:ascii="Times New Roman" w:hAnsi="Times New Roman" w:cs="Times New Roman"/>
          <w:sz w:val="28"/>
          <w:szCs w:val="28"/>
        </w:rPr>
        <w:t>609</w:t>
      </w:r>
    </w:p>
    <w:p w:rsidR="00420B4F" w:rsidRPr="00420B4F" w:rsidRDefault="00420B4F" w:rsidP="00420B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>планировки и проекта межевания территории для  строительства объект</w:t>
      </w:r>
      <w:proofErr w:type="gramStart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>Регион-Нефть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«Сбор нефти и газа со скважин №№ 6,12,18 </w:t>
      </w:r>
      <w:proofErr w:type="spellStart"/>
      <w:r w:rsidR="0046708A">
        <w:rPr>
          <w:rFonts w:ascii="Times New Roman" w:eastAsia="Times New Roman" w:hAnsi="Times New Roman" w:cs="Times New Roman"/>
          <w:sz w:val="28"/>
          <w:szCs w:val="28"/>
        </w:rPr>
        <w:t>Марычевского</w:t>
      </w:r>
      <w:proofErr w:type="spellEnd"/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B4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gramStart"/>
      <w:r w:rsidR="0046708A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420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4F">
        <w:rPr>
          <w:rFonts w:ascii="Times New Roman" w:hAnsi="Times New Roman" w:cs="Times New Roman"/>
          <w:sz w:val="28"/>
          <w:szCs w:val="28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</w:t>
      </w:r>
      <w:r w:rsidR="0046708A">
        <w:rPr>
          <w:rFonts w:ascii="Times New Roman" w:hAnsi="Times New Roman" w:cs="Times New Roman"/>
          <w:sz w:val="28"/>
          <w:szCs w:val="28"/>
        </w:rPr>
        <w:t>03</w:t>
      </w:r>
      <w:r w:rsidRPr="00420B4F">
        <w:rPr>
          <w:rFonts w:ascii="Times New Roman" w:hAnsi="Times New Roman" w:cs="Times New Roman"/>
          <w:sz w:val="28"/>
          <w:szCs w:val="28"/>
        </w:rPr>
        <w:t>.0</w:t>
      </w:r>
      <w:r w:rsidR="0046708A">
        <w:rPr>
          <w:rFonts w:ascii="Times New Roman" w:hAnsi="Times New Roman" w:cs="Times New Roman"/>
          <w:sz w:val="28"/>
          <w:szCs w:val="28"/>
        </w:rPr>
        <w:t>7</w:t>
      </w:r>
      <w:r w:rsidRPr="00420B4F">
        <w:rPr>
          <w:rFonts w:ascii="Times New Roman" w:hAnsi="Times New Roman" w:cs="Times New Roman"/>
          <w:sz w:val="28"/>
          <w:szCs w:val="28"/>
        </w:rPr>
        <w:t>.201</w:t>
      </w:r>
      <w:r w:rsidR="0046708A">
        <w:rPr>
          <w:rFonts w:ascii="Times New Roman" w:hAnsi="Times New Roman" w:cs="Times New Roman"/>
          <w:sz w:val="28"/>
          <w:szCs w:val="28"/>
        </w:rPr>
        <w:t xml:space="preserve">9 </w:t>
      </w:r>
      <w:r w:rsidRPr="00420B4F">
        <w:rPr>
          <w:rFonts w:ascii="Times New Roman" w:hAnsi="Times New Roman" w:cs="Times New Roman"/>
          <w:sz w:val="28"/>
          <w:szCs w:val="28"/>
        </w:rPr>
        <w:t xml:space="preserve">г. и заключения о результатах проведения публичных слушаний по проекту планировки и проекту межевания территории для 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объекта 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>Регион-Нефть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>»:</w:t>
      </w:r>
      <w:proofErr w:type="gramEnd"/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«Сбор нефти и газа со скважин №№ 6,12,18 </w:t>
      </w:r>
      <w:proofErr w:type="spellStart"/>
      <w:r w:rsidR="0046708A">
        <w:rPr>
          <w:rFonts w:ascii="Times New Roman" w:eastAsia="Times New Roman" w:hAnsi="Times New Roman" w:cs="Times New Roman"/>
          <w:sz w:val="28"/>
          <w:szCs w:val="28"/>
        </w:rPr>
        <w:t>Марычевского</w:t>
      </w:r>
      <w:proofErr w:type="spellEnd"/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08A" w:rsidRPr="00420B4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gramStart"/>
      <w:r w:rsidR="0046708A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46708A" w:rsidRPr="00420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6708A"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46708A"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0B4F">
        <w:rPr>
          <w:rFonts w:ascii="Times New Roman" w:hAnsi="Times New Roman" w:cs="Times New Roman"/>
          <w:sz w:val="28"/>
          <w:szCs w:val="28"/>
        </w:rPr>
        <w:t xml:space="preserve"> от </w:t>
      </w:r>
      <w:r w:rsidR="0046708A">
        <w:rPr>
          <w:rFonts w:ascii="Times New Roman" w:hAnsi="Times New Roman" w:cs="Times New Roman"/>
          <w:sz w:val="28"/>
          <w:szCs w:val="28"/>
        </w:rPr>
        <w:t>08</w:t>
      </w:r>
      <w:r w:rsidRPr="00420B4F">
        <w:rPr>
          <w:rFonts w:ascii="Times New Roman" w:hAnsi="Times New Roman" w:cs="Times New Roman"/>
          <w:sz w:val="28"/>
          <w:szCs w:val="28"/>
        </w:rPr>
        <w:t>.0</w:t>
      </w:r>
      <w:r w:rsidR="0046708A">
        <w:rPr>
          <w:rFonts w:ascii="Times New Roman" w:hAnsi="Times New Roman" w:cs="Times New Roman"/>
          <w:sz w:val="28"/>
          <w:szCs w:val="28"/>
        </w:rPr>
        <w:t>7</w:t>
      </w:r>
      <w:r w:rsidRPr="00420B4F">
        <w:rPr>
          <w:rFonts w:ascii="Times New Roman" w:hAnsi="Times New Roman" w:cs="Times New Roman"/>
          <w:sz w:val="28"/>
          <w:szCs w:val="28"/>
        </w:rPr>
        <w:t xml:space="preserve">.2019г., Администрация 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  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 1. Утвердить проект 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 межевания территории для  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>строительства объект</w:t>
      </w:r>
      <w:proofErr w:type="gramStart"/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>Регион-Нефть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«Сбор нефти и газа со скважин №№ 6,12,18 </w:t>
      </w:r>
      <w:proofErr w:type="spellStart"/>
      <w:r w:rsidR="0046708A">
        <w:rPr>
          <w:rFonts w:ascii="Times New Roman" w:eastAsia="Times New Roman" w:hAnsi="Times New Roman" w:cs="Times New Roman"/>
          <w:sz w:val="28"/>
          <w:szCs w:val="28"/>
        </w:rPr>
        <w:t>Марычевского</w:t>
      </w:r>
      <w:proofErr w:type="spellEnd"/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</w:t>
      </w:r>
      <w:r w:rsidR="0046708A" w:rsidRPr="00420B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08A" w:rsidRPr="00420B4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gramStart"/>
      <w:r w:rsidR="0046708A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46708A" w:rsidRPr="00420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6708A"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46708A"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0B4F">
        <w:rPr>
          <w:rFonts w:ascii="Times New Roman" w:hAnsi="Times New Roman" w:cs="Times New Roman"/>
          <w:sz w:val="28"/>
          <w:szCs w:val="28"/>
        </w:rPr>
        <w:t>.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20B4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20B4F">
        <w:rPr>
          <w:rFonts w:ascii="Times New Roman" w:hAnsi="Times New Roman" w:cs="Times New Roman"/>
          <w:sz w:val="28"/>
          <w:szCs w:val="28"/>
        </w:rPr>
        <w:t>.</w:t>
      </w:r>
    </w:p>
    <w:p w:rsidR="00420B4F" w:rsidRDefault="00420B4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4F" w:rsidRDefault="00420B4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4F" w:rsidRDefault="00420B4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D9" w:rsidRPr="00420B4F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4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20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57CD9" w:rsidRPr="00420B4F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>Глав</w:t>
      </w:r>
      <w:r w:rsidR="0046708A">
        <w:rPr>
          <w:rFonts w:ascii="Times New Roman" w:hAnsi="Times New Roman" w:cs="Times New Roman"/>
          <w:sz w:val="28"/>
          <w:szCs w:val="28"/>
        </w:rPr>
        <w:t>а</w:t>
      </w:r>
      <w:r w:rsidRPr="00420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CD9" w:rsidRPr="00420B4F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C57CD9" w:rsidRPr="00420B4F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420B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08A">
        <w:rPr>
          <w:rFonts w:ascii="Times New Roman" w:hAnsi="Times New Roman" w:cs="Times New Roman"/>
          <w:sz w:val="28"/>
          <w:szCs w:val="28"/>
        </w:rPr>
        <w:t>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420B4F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420B4F">
      <w:pgSz w:w="11906" w:h="16838"/>
      <w:pgMar w:top="993" w:right="850" w:bottom="851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03549C"/>
    <w:rsid w:val="0011248B"/>
    <w:rsid w:val="001219B2"/>
    <w:rsid w:val="00212EC7"/>
    <w:rsid w:val="00364898"/>
    <w:rsid w:val="003F64FE"/>
    <w:rsid w:val="00420B4F"/>
    <w:rsid w:val="004276EC"/>
    <w:rsid w:val="0046708A"/>
    <w:rsid w:val="00501600"/>
    <w:rsid w:val="0060621C"/>
    <w:rsid w:val="006B2E71"/>
    <w:rsid w:val="00777156"/>
    <w:rsid w:val="008A2C76"/>
    <w:rsid w:val="008A3EB2"/>
    <w:rsid w:val="009D4263"/>
    <w:rsid w:val="00A13CE4"/>
    <w:rsid w:val="00B25AC5"/>
    <w:rsid w:val="00C57CD9"/>
    <w:rsid w:val="00CA4E1D"/>
    <w:rsid w:val="00CB796F"/>
    <w:rsid w:val="00CE2D67"/>
    <w:rsid w:val="00D83B58"/>
    <w:rsid w:val="00D864C7"/>
    <w:rsid w:val="00DB34A1"/>
    <w:rsid w:val="00E70DA2"/>
    <w:rsid w:val="00EA6E04"/>
    <w:rsid w:val="00EE238C"/>
    <w:rsid w:val="00F23DB0"/>
    <w:rsid w:val="00F2539D"/>
    <w:rsid w:val="00F36520"/>
    <w:rsid w:val="00F90F93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DEF8-B470-450C-9492-A692DBF6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30</cp:revision>
  <cp:lastPrinted>2019-07-23T11:52:00Z</cp:lastPrinted>
  <dcterms:created xsi:type="dcterms:W3CDTF">2015-12-18T09:22:00Z</dcterms:created>
  <dcterms:modified xsi:type="dcterms:W3CDTF">2019-07-24T05:48:00Z</dcterms:modified>
</cp:coreProperties>
</file>