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EA" w:rsidRPr="001F351C" w:rsidRDefault="0090112C" w:rsidP="001F351C">
      <w:pPr>
        <w:rPr>
          <w:rFonts w:ascii="Verdana" w:hAnsi="Verdana"/>
          <w:color w:val="8DB3E2" w:themeColor="text2" w:themeTint="66"/>
        </w:rPr>
      </w:pPr>
      <w:r>
        <w:rPr>
          <w:rFonts w:ascii="Verdana" w:hAnsi="Verdana"/>
          <w:noProof/>
          <w:color w:val="8DB3E2" w:themeColor="text2" w:themeTint="66"/>
          <w:sz w:val="28"/>
          <w:szCs w:val="28"/>
        </w:rPr>
        <w:pict>
          <v:group id="_x0000_s1121" style="position:absolute;margin-left:22pt;margin-top:410.55pt;width:495.05pt;height:339.15pt;z-index:251696128" coordorigin="1287,2244" coordsize="9901,67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4442;top:3586;width:0;height:39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<v:stroke endarrow="block"/>
            </v:shape>
            <v:shape id="_x0000_s1100" type="#_x0000_t32" style="position:absolute;left:6279;top:5581;width:0;height:39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06" type="#_x0000_t176" style="position:absolute;left:6327;top:2244;width:3050;height:1336;mso-position-vertical:absolute;v-text-anchor:top" fillcolor="#dbe5f1 [660]" strokecolor="#c6d9f1 [671]">
              <v:textbox style="mso-next-textbox:#_x0000_s1106">
                <w:txbxContent>
                  <w:p w:rsidR="00C8616E" w:rsidRPr="00C8616E" w:rsidRDefault="00C8616E" w:rsidP="00C8616E">
                    <w:pPr>
                      <w:jc w:val="center"/>
                    </w:pPr>
                    <w:r w:rsidRPr="00C8616E">
                      <w:rPr>
                        <w:rFonts w:ascii="Verdana" w:hAnsi="Verdana"/>
                        <w:sz w:val="16"/>
                        <w:szCs w:val="16"/>
                      </w:rPr>
                      <w:t>Специализированная служба по вопросам похоронного дела</w:t>
                    </w:r>
                  </w:p>
                </w:txbxContent>
              </v:textbox>
            </v:shape>
            <v:shape id="_x0000_s1107" type="#_x0000_t176" style="position:absolute;left:6327;top:2907;width:3050;height:676;v-text-anchor:middle" fillcolor="#c6d9f1 [671]" strokecolor="#c6d9f1 [671]">
              <v:textbox style="mso-next-textbox:#_x0000_s1107">
                <w:txbxContent>
                  <w:p w:rsidR="00C8616E" w:rsidRPr="00C8616E" w:rsidRDefault="00C8616E" w:rsidP="00C8616E">
                    <w:pPr>
                      <w:jc w:val="center"/>
                      <w:rPr>
                        <w:szCs w:val="12"/>
                      </w:rPr>
                    </w:pPr>
                    <w:r w:rsidRPr="00C8616E">
                      <w:rPr>
                        <w:rFonts w:ascii="Verdana" w:hAnsi="Verdana"/>
                        <w:sz w:val="12"/>
                        <w:szCs w:val="12"/>
                      </w:rPr>
                      <w:t>Заявление о возмещении расходов на выплату социального пособия на погребение, справка о смерти</w:t>
                    </w:r>
                  </w:p>
                </w:txbxContent>
              </v:textbox>
            </v:shape>
            <v:shape id="_x0000_s1083" type="#_x0000_t176" style="position:absolute;left:2917;top:2247;width:3050;height:1336;mso-position-vertical:absolute;v-text-anchor:top" fillcolor="#dbe5f1 [660]" strokecolor="#c6d9f1 [671]">
              <v:textbox style="mso-next-textbox:#_x0000_s1083">
                <w:txbxContent>
                  <w:p w:rsidR="00C8616E" w:rsidRPr="00B03E4A" w:rsidRDefault="00C8616E" w:rsidP="00C8616E">
                    <w:pPr>
                      <w:jc w:val="center"/>
                    </w:pPr>
                    <w:r w:rsidRPr="009F149C">
                      <w:rPr>
                        <w:rFonts w:ascii="Verdana" w:hAnsi="Verdana"/>
                        <w:sz w:val="16"/>
                        <w:szCs w:val="16"/>
                      </w:rPr>
                      <w:t>Застрахованное</w:t>
                    </w:r>
                    <w:r>
                      <w:t xml:space="preserve"> </w:t>
                    </w:r>
                    <w:r w:rsidRPr="009F149C">
                      <w:rPr>
                        <w:rFonts w:ascii="Verdana" w:hAnsi="Verdana"/>
                        <w:sz w:val="16"/>
                        <w:szCs w:val="16"/>
                      </w:rPr>
                      <w:t>лицо</w:t>
                    </w:r>
                  </w:p>
                </w:txbxContent>
              </v:textbox>
            </v:shape>
            <v:shape id="_x0000_s1084" type="#_x0000_t176" style="position:absolute;left:2917;top:2907;width:3050;height:679;v-text-anchor:middle" fillcolor="#c6d9f1 [671]" strokecolor="#c6d9f1 [671]">
              <v:textbox style="mso-next-textbox:#_x0000_s1084">
                <w:txbxContent>
                  <w:p w:rsidR="00C8616E" w:rsidRPr="00C8616E" w:rsidRDefault="00C8616E" w:rsidP="00C8616E">
                    <w:pPr>
                      <w:jc w:val="center"/>
                      <w:rPr>
                        <w:szCs w:val="12"/>
                      </w:rPr>
                    </w:pPr>
                    <w:r w:rsidRPr="00C8616E">
                      <w:rPr>
                        <w:rFonts w:ascii="Verdana" w:hAnsi="Verdana"/>
                        <w:sz w:val="12"/>
                        <w:szCs w:val="12"/>
                      </w:rPr>
                      <w:t>Заявление о выплате соответствующего вида пособия, документы, необходимые для назначения и выплаты пособия</w:t>
                    </w:r>
                  </w:p>
                </w:txbxContent>
              </v:textbox>
            </v:shape>
            <v:group id="_x0000_s1111" style="position:absolute;left:1544;top:3985;width:9470;height:1598" coordorigin="1544,3985" coordsize="9470,1598">
              <v:shape id="_x0000_s1095" type="#_x0000_t176" style="position:absolute;left:1544;top:3985;width:9470;height:1598;v-text-anchor:top" fillcolor="#dbe5f1 [660]" strokecolor="#c6d9f1 [671]">
                <v:textbox style="mso-next-textbox:#_x0000_s1095">
                  <w:txbxContent>
                    <w:p w:rsidR="00C8616E" w:rsidRPr="00B03E4A" w:rsidRDefault="00C8616E" w:rsidP="00C8616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Страхователь</w:t>
                      </w:r>
                    </w:p>
                  </w:txbxContent>
                </v:textbox>
              </v:shape>
              <v:shape id="_x0000_s1096" type="#_x0000_t176" style="position:absolute;left:3965;top:4384;width:2268;height:1134;v-text-anchor:middle" fillcolor="#c6d9f1 [671]" strokecolor="#c6d9f1 [671]">
                <v:textbox style="mso-next-textbox:#_x0000_s1096" inset="0,0,0,0">
                  <w:txbxContent>
                    <w:p w:rsidR="00640FAA" w:rsidRPr="00640FAA" w:rsidRDefault="00640FAA" w:rsidP="00640FA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о возмещении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дополнительных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расходов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на выплату пособия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по временной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нетрудоспособности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за счёт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межбюджетных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трансфертов.</w:t>
                      </w:r>
                    </w:p>
                    <w:p w:rsidR="00C8616E" w:rsidRPr="00640FAA" w:rsidRDefault="00640FAA" w:rsidP="00640FAA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Документы</w:t>
                      </w:r>
                      <w:proofErr w:type="gramEnd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подтверждающие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стаж</w:t>
                      </w:r>
                    </w:p>
                  </w:txbxContent>
                </v:textbox>
              </v:shape>
              <v:shape id="_x0000_s1097" type="#_x0000_t176" style="position:absolute;left:1615;top:4384;width:2268;height:1134;v-text-anchor:middle" fillcolor="#c6d9f1 [671]" strokecolor="#c6d9f1 [671]">
                <v:textbox style="mso-next-textbox:#_x0000_s1097" inset="0,0,0,0">
                  <w:txbxContent>
                    <w:p w:rsidR="00C8616E" w:rsidRPr="00C8616E" w:rsidRDefault="00C8616E" w:rsidP="00640FA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</w:t>
                      </w:r>
                      <w:r w:rsidR="00640FAA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о возмещении</w:t>
                      </w:r>
                    </w:p>
                    <w:p w:rsidR="00C8616E" w:rsidRPr="00C8616E" w:rsidRDefault="00C8616E" w:rsidP="00640FA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расходов,</w:t>
                      </w:r>
                      <w:r w:rsidR="00640FAA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копия приказа о предоставлении дополнительных</w:t>
                      </w:r>
                      <w:r w:rsidR="00640FAA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выходных дней</w:t>
                      </w:r>
                      <w:r w:rsidR="00640FAA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для ухода</w:t>
                      </w:r>
                    </w:p>
                    <w:p w:rsidR="00C8616E" w:rsidRPr="0046004A" w:rsidRDefault="00C8616E" w:rsidP="00640FAA">
                      <w:pPr>
                        <w:spacing w:after="0" w:line="240" w:lineRule="auto"/>
                        <w:jc w:val="center"/>
                      </w:pPr>
                      <w:r w:rsidRPr="00C8616E">
                        <w:rPr>
                          <w:rFonts w:ascii="Verdana" w:hAnsi="Verdana"/>
                          <w:sz w:val="12"/>
                          <w:szCs w:val="12"/>
                        </w:rPr>
                        <w:t>за детьми-инвалидами</w:t>
                      </w:r>
                    </w:p>
                  </w:txbxContent>
                </v:textbox>
              </v:shape>
              <v:shape id="_x0000_s1098" type="#_x0000_t176" style="position:absolute;left:6316;top:4384;width:2268;height:1134;v-text-anchor:middle" fillcolor="#c6d9f1 [671]" strokecolor="#c6d9f1 [671]">
                <v:textbox style="mso-next-textbox:#_x0000_s1098" inset="0,0,0,0">
                  <w:txbxContent>
                    <w:p w:rsidR="00C8616E" w:rsidRPr="00640FAA" w:rsidRDefault="00640FAA" w:rsidP="00640FAA">
                      <w:pPr>
                        <w:spacing w:after="0" w:line="240" w:lineRule="auto"/>
                        <w:jc w:val="center"/>
                      </w:pP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о возмещении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произведённых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расходов на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предупредительные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меры,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документы,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подтверждающие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расходы</w:t>
                      </w:r>
                    </w:p>
                  </w:txbxContent>
                </v:textbox>
              </v:shape>
              <v:shape id="_x0000_s1108" type="#_x0000_t176" style="position:absolute;left:8667;top:4384;width:2268;height:1134;v-text-anchor:middle" fillcolor="#c6d9f1 [671]" strokecolor="#c6d9f1 [671]">
                <v:textbox style="mso-next-textbox:#_x0000_s1108" inset="0,0,0,0">
                  <w:txbxContent>
                    <w:p w:rsidR="00640FAA" w:rsidRPr="00640FAA" w:rsidRDefault="00640FAA" w:rsidP="00640FAA">
                      <w:pPr>
                        <w:spacing w:after="0" w:line="240" w:lineRule="auto"/>
                        <w:jc w:val="center"/>
                      </w:pP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о возмещении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расходов на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="002F2635">
                        <w:rPr>
                          <w:rFonts w:ascii="Verdana" w:hAnsi="Verdana"/>
                          <w:sz w:val="12"/>
                          <w:szCs w:val="12"/>
                        </w:rPr>
                        <w:t>выплату социального пособия на погребение</w:t>
                      </w:r>
                      <w:r w:rsidRPr="00640FAA">
                        <w:rPr>
                          <w:rFonts w:ascii="Verdana" w:hAnsi="Verdana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="002F2635">
                        <w:rPr>
                          <w:rFonts w:ascii="Verdana" w:hAnsi="Verdana"/>
                          <w:sz w:val="12"/>
                          <w:szCs w:val="12"/>
                        </w:rPr>
                        <w:t>справка о смерти</w:t>
                      </w:r>
                    </w:p>
                  </w:txbxContent>
                </v:textbox>
              </v:shape>
            </v:group>
            <v:group id="_x0000_s1115" style="position:absolute;left:1287;top:4784;width:257;height:2720" coordorigin="1287,4784" coordsize="257,2720">
              <v:shape id="_x0000_s1102" type="#_x0000_t32" style="position:absolute;left:1287;top:7503;width:257;height:1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/>
              <v:shape id="_x0000_s1103" type="#_x0000_t32" style="position:absolute;left:1287;top:4784;width:1;height:272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o:allowincell="f" strokecolor="#f79646 [3209]" strokeweight="3pt"/>
              <v:shape id="_x0000_s1104" type="#_x0000_t32" style="position:absolute;left:1287;top:4784;width:257;height: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  <v:stroke endarrow="block"/>
              </v:shape>
            </v:group>
            <v:shape id="_x0000_s1109" type="#_x0000_t32" style="position:absolute;left:7852;top:3580;width:0;height:39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<v:stroke endarrow="block"/>
            </v:shape>
            <v:group id="_x0000_s1110" style="position:absolute;left:1544;top:5979;width:9470;height:3048" coordorigin="1544,5979" coordsize="9470,3048">
              <v:shape id="_x0000_s1086" type="#_x0000_t176" style="position:absolute;left:1544;top:5979;width:9470;height:3048;v-text-anchor:top" fillcolor="#dbe5f1 [660]" strokecolor="#c6d9f1 [671]">
                <v:textbox style="mso-next-textbox:#_x0000_s1086">
                  <w:txbxContent>
                    <w:p w:rsidR="00C8616E" w:rsidRPr="00B03E4A" w:rsidRDefault="00C8616E" w:rsidP="00C8616E">
                      <w:pPr>
                        <w:jc w:val="center"/>
                      </w:pPr>
                      <w:bookmarkStart w:id="0" w:name="_GoBack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Филиалы регионального отделения Фонда</w:t>
                      </w:r>
                    </w:p>
                    <w:bookmarkEnd w:id="0"/>
                    <w:p w:rsidR="00C8616E" w:rsidRPr="00B3621E" w:rsidRDefault="00C8616E" w:rsidP="00C8616E"/>
                  </w:txbxContent>
                </v:textbox>
              </v:shape>
              <v:shape id="_x0000_s1088" type="#_x0000_t176" style="position:absolute;left:1631;top:6327;width:2835;height:56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fillcolor="#c6d9f1 [671]" strokecolor="#c6d9f1 [671]">
                <v:textbox style="mso-next-textbox:#_x0000_s1088" inset="0,0,0,0">
                  <w:txbxContent>
                    <w:p w:rsidR="00CF01B1" w:rsidRPr="00CF01B1" w:rsidRDefault="00CF01B1" w:rsidP="00CF01B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Оплата 4-х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дополнительных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дней </w:t>
                      </w:r>
                      <w:proofErr w:type="gramStart"/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для</w:t>
                      </w:r>
                      <w:proofErr w:type="gramEnd"/>
                    </w:p>
                    <w:p w:rsidR="00C8616E" w:rsidRPr="00CF01B1" w:rsidRDefault="00CF01B1" w:rsidP="00CF01B1">
                      <w:pPr>
                        <w:spacing w:after="0" w:line="240" w:lineRule="auto"/>
                        <w:jc w:val="center"/>
                      </w:pP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ухода за детьми-инвалидами</w:t>
                      </w:r>
                    </w:p>
                  </w:txbxContent>
                </v:textbox>
              </v:shape>
              <v:shape id="_x0000_s1089" type="#_x0000_t176" style="position:absolute;left:1631;top:6987;width:2835;height:567;v-text-anchor:middle" fillcolor="#c6d9f1 [671]" strokecolor="#c6d9f1 [671]">
                <v:textbox style="mso-next-textbox:#_x0000_s1089" inset="0,0,0,0">
                  <w:txbxContent>
                    <w:p w:rsidR="00C8616E" w:rsidRPr="00CF01B1" w:rsidRDefault="00CF01B1" w:rsidP="00CF01B1">
                      <w:pPr>
                        <w:spacing w:after="0" w:line="240" w:lineRule="auto"/>
                        <w:jc w:val="center"/>
                      </w:pP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Возмещение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расходов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на выплату пособия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по временной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нетрудоспособности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за счет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межбюджетных трансфертов</w:t>
                      </w:r>
                    </w:p>
                  </w:txbxContent>
                </v:textbox>
              </v:shape>
              <v:shape id="_x0000_s1090" type="#_x0000_t176" style="position:absolute;left:8127;top:6327;width:2835;height:567;v-text-anchor:middle" fillcolor="#c6d9f1 [671]" strokecolor="#c6d9f1 [671]">
                <v:textbox style="mso-next-textbox:#_x0000_s1090" inset="0,0,0,0">
                  <w:txbxContent>
                    <w:p w:rsidR="00CF01B1" w:rsidRPr="00CF01B1" w:rsidRDefault="00CF01B1" w:rsidP="00CF01B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Возмещение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стоимости</w:t>
                      </w:r>
                      <w:r w:rsidR="00264770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у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слуг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по</w:t>
                      </w:r>
                      <w:r w:rsidR="00264770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погребению специализированной</w:t>
                      </w:r>
                    </w:p>
                    <w:p w:rsidR="00C8616E" w:rsidRPr="00CF01B1" w:rsidRDefault="00CF01B1" w:rsidP="00CF01B1">
                      <w:pPr>
                        <w:spacing w:after="0" w:line="240" w:lineRule="auto"/>
                        <w:jc w:val="center"/>
                      </w:pP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службе</w:t>
                      </w:r>
                    </w:p>
                  </w:txbxContent>
                </v:textbox>
              </v:shape>
              <v:shape id="_x0000_s1091" type="#_x0000_t176" style="position:absolute;left:1631;top:8307;width:2835;height:56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fillcolor="#c6d9f1 [671]" strokecolor="#c6d9f1 [671]">
                <v:textbox style="mso-next-textbox:#_x0000_s1091" inset="0,0,0,0">
                  <w:txbxContent>
                    <w:p w:rsidR="00C8616E" w:rsidRPr="00264770" w:rsidRDefault="00264770" w:rsidP="00264770">
                      <w:pPr>
                        <w:spacing w:after="0" w:line="240" w:lineRule="auto"/>
                        <w:jc w:val="center"/>
                      </w:pPr>
                      <w:r w:rsidRPr="00264770">
                        <w:rPr>
                          <w:rFonts w:ascii="Verdana" w:hAnsi="Verdana"/>
                          <w:sz w:val="12"/>
                          <w:szCs w:val="12"/>
                        </w:rPr>
                        <w:t>Предупредительные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264770">
                        <w:rPr>
                          <w:rFonts w:ascii="Verdana" w:hAnsi="Verdana"/>
                          <w:sz w:val="12"/>
                          <w:szCs w:val="12"/>
                        </w:rPr>
                        <w:t>меры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264770">
                        <w:rPr>
                          <w:rFonts w:ascii="Verdana" w:hAnsi="Verdana"/>
                          <w:sz w:val="12"/>
                          <w:szCs w:val="12"/>
                        </w:rPr>
                        <w:t>по сокращению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264770">
                        <w:rPr>
                          <w:rFonts w:ascii="Verdana" w:hAnsi="Verdana"/>
                          <w:sz w:val="12"/>
                          <w:szCs w:val="12"/>
                        </w:rPr>
                        <w:t>травматизма</w:t>
                      </w:r>
                    </w:p>
                  </w:txbxContent>
                </v:textbox>
              </v:shape>
              <v:shape id="_x0000_s1092" type="#_x0000_t176" style="position:absolute;left:1631;top:7647;width:2835;height:56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fillcolor="#c6d9f1 [671]" strokecolor="#c6d9f1 [671]">
                <v:textbox style="mso-next-textbox:#_x0000_s1092" inset="0,0,0,0">
                  <w:txbxContent>
                    <w:p w:rsidR="00C8616E" w:rsidRPr="00CF01B1" w:rsidRDefault="00CF01B1" w:rsidP="00264770">
                      <w:pPr>
                        <w:spacing w:after="0" w:line="240" w:lineRule="auto"/>
                        <w:jc w:val="center"/>
                      </w:pP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Социальное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пособие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CF01B1">
                        <w:rPr>
                          <w:rFonts w:ascii="Verdana" w:hAnsi="Verdana"/>
                          <w:sz w:val="12"/>
                          <w:szCs w:val="12"/>
                        </w:rPr>
                        <w:t>на погребение</w:t>
                      </w:r>
                    </w:p>
                  </w:txbxContent>
                </v:textbox>
              </v:shape>
            </v:group>
            <v:group id="_x0000_s1119" style="position:absolute;left:9377;top:2905;width:1811;height:3783" coordorigin="9377,2905" coordsize="1811,3783">
              <v:shape id="_x0000_s1112" type="#_x0000_t32" style="position:absolute;left:11014;top:6687;width:174;height:1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/>
              <v:shape id="_x0000_s1113" type="#_x0000_t32" style="position:absolute;left:11188;top:2907;width:0;height:378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o:allowincell="f" strokecolor="#f79646 [3209]" strokeweight="3pt"/>
              <v:shape id="_x0000_s1114" type="#_x0000_t32" style="position:absolute;left:9377;top:2905;width:1810;height: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  <v:stroke startarrow="block"/>
              </v:shape>
            </v:group>
          </v:group>
        </w:pict>
      </w:r>
      <w:r>
        <w:rPr>
          <w:rFonts w:ascii="Verdana" w:hAnsi="Verdana"/>
          <w:noProof/>
          <w:color w:val="8DB3E2" w:themeColor="text2" w:themeTint="66"/>
          <w:sz w:val="28"/>
          <w:szCs w:val="28"/>
        </w:rPr>
        <w:pict>
          <v:group id="_x0000_s1124" style="position:absolute;margin-left:15.35pt;margin-top:48.65pt;width:495pt;height:332.45pt;z-index:251712512" coordorigin="874,2007" coordsize="9900,6649">
            <v:group id="_x0000_s1057" style="position:absolute;left:4514;top:2007;width:3050;height:1339" coordorigin="5111,1491" coordsize="2551,1209">
              <v:shape id="_x0000_s1058" type="#_x0000_t176" style="position:absolute;left:5111;top:1491;width:2551;height:1206;mso-position-vertical:absolute;v-text-anchor:top" fillcolor="#dbe5f1 [660]" strokecolor="#c6d9f1 [671]">
                <v:textbox style="mso-next-textbox:#_x0000_s1058">
                  <w:txbxContent>
                    <w:p w:rsidR="00292B36" w:rsidRPr="00B03E4A" w:rsidRDefault="00292B36" w:rsidP="00292B36">
                      <w:pPr>
                        <w:jc w:val="center"/>
                      </w:pPr>
                      <w:r w:rsidRPr="009F149C">
                        <w:rPr>
                          <w:rFonts w:ascii="Verdana" w:hAnsi="Verdana"/>
                          <w:sz w:val="16"/>
                          <w:szCs w:val="16"/>
                        </w:rPr>
                        <w:t>Застрахованное</w:t>
                      </w:r>
                      <w:r>
                        <w:t xml:space="preserve"> </w:t>
                      </w:r>
                      <w:r w:rsidRPr="009F149C">
                        <w:rPr>
                          <w:rFonts w:ascii="Verdana" w:hAnsi="Verdana"/>
                          <w:sz w:val="16"/>
                          <w:szCs w:val="16"/>
                        </w:rPr>
                        <w:t>лицо</w:t>
                      </w:r>
                    </w:p>
                  </w:txbxContent>
                </v:textbox>
              </v:shape>
              <v:shape id="_x0000_s1059" type="#_x0000_t176" style="position:absolute;left:5111;top:1854;width:2551;height:846;v-text-anchor:middle" fillcolor="#c6d9f1 [671]" strokecolor="#c6d9f1 [671]">
                <v:textbox style="mso-next-textbox:#_x0000_s1059">
                  <w:txbxContent>
                    <w:p w:rsidR="00292B36" w:rsidRPr="009F149C" w:rsidRDefault="00292B36" w:rsidP="00292B36">
                      <w:pP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F149C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 о выплате соответствующего вида пособия, документы, необходимые для назначения и выплаты пособия</w:t>
                      </w:r>
                    </w:p>
                  </w:txbxContent>
                </v:textbox>
              </v:shape>
            </v:group>
            <v:group id="_x0000_s1069" style="position:absolute;left:1304;top:3745;width:9470;height:1598" coordorigin="2601,3114" coordsize="7920,1442">
              <v:shape id="_x0000_s1070" type="#_x0000_t176" style="position:absolute;left:2601;top:3114;width:7920;height:1442;v-text-anchor:top" fillcolor="#dbe5f1 [660]" strokecolor="#c6d9f1 [671]">
                <v:textbox style="mso-next-textbox:#_x0000_s1070">
                  <w:txbxContent>
                    <w:p w:rsidR="00292B36" w:rsidRPr="00B03E4A" w:rsidRDefault="00292B36" w:rsidP="00292B36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Страхователь</w:t>
                      </w:r>
                    </w:p>
                  </w:txbxContent>
                </v:textbox>
              </v:shape>
              <v:shape id="_x0000_s1071" type="#_x0000_t176" style="position:absolute;left:5275;top:3474;width:2551;height:964;v-text-anchor:middle" fillcolor="#c6d9f1 [671]" strokecolor="#c6d9f1 [671]">
                <v:textbox style="mso-next-textbox:#_x0000_s1071">
                  <w:txbxContent>
                    <w:p w:rsidR="00292B36" w:rsidRPr="009F149C" w:rsidRDefault="00292B36" w:rsidP="00292B36">
                      <w:pPr>
                        <w:jc w:val="center"/>
                      </w:pPr>
                      <w:r w:rsidRPr="009F149C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 о выплате пособия, акт Н-1, или о профзаболевании, или копии материалов расследования, опись, предоставление документов</w:t>
                      </w:r>
                    </w:p>
                  </w:txbxContent>
                </v:textbox>
              </v:shape>
              <v:shape id="_x0000_s1072" type="#_x0000_t176" style="position:absolute;left:2660;top:3474;width:2551;height:964;v-text-anchor:middle" fillcolor="#c6d9f1 [671]" strokecolor="#c6d9f1 [671]">
                <v:textbox style="mso-next-textbox:#_x0000_s1072">
                  <w:txbxContent>
                    <w:p w:rsidR="00292B36" w:rsidRPr="0046004A" w:rsidRDefault="00292B36" w:rsidP="008B3AF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46004A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 о выплате пособия,</w:t>
                      </w:r>
                    </w:p>
                    <w:p w:rsidR="00292B36" w:rsidRPr="0046004A" w:rsidRDefault="00292B36" w:rsidP="008B3AF1">
                      <w:pPr>
                        <w:spacing w:after="0" w:line="240" w:lineRule="auto"/>
                        <w:jc w:val="center"/>
                      </w:pPr>
                      <w:r w:rsidRPr="0046004A">
                        <w:rPr>
                          <w:rFonts w:ascii="Verdana" w:hAnsi="Verdana"/>
                          <w:sz w:val="12"/>
                          <w:szCs w:val="12"/>
                        </w:rPr>
                        <w:t>документы необходимые для назначения и выплаты пособия, опись  (либо реестр сведений</w:t>
                      </w:r>
                      <w:r w:rsidR="008B3AF1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46004A">
                        <w:rPr>
                          <w:rFonts w:ascii="Verdana" w:hAnsi="Verdana"/>
                          <w:sz w:val="12"/>
                          <w:szCs w:val="12"/>
                        </w:rPr>
                        <w:t>в электронном виде)</w:t>
                      </w:r>
                    </w:p>
                  </w:txbxContent>
                </v:textbox>
              </v:shape>
              <v:shape id="_x0000_s1073" type="#_x0000_t176" style="position:absolute;left:7880;top:3474;width:2551;height:964;v-text-anchor:middle" fillcolor="#c6d9f1 [671]" strokecolor="#c6d9f1 [671]">
                <v:textbox style="mso-next-textbox:#_x0000_s1073">
                  <w:txbxContent>
                    <w:p w:rsidR="00292B36" w:rsidRPr="0046004A" w:rsidRDefault="00292B36" w:rsidP="00292B36">
                      <w:pPr>
                        <w:jc w:val="center"/>
                      </w:pPr>
                      <w:r w:rsidRPr="0046004A">
                        <w:rPr>
                          <w:rFonts w:ascii="Verdana" w:hAnsi="Verdana"/>
                          <w:sz w:val="12"/>
                          <w:szCs w:val="12"/>
                        </w:rPr>
                        <w:t>Заявление застрахованного лица на оплату отпуска, приказ страхователя о предоставлении застрахованному лицу отпуска, справка-расчет о размере оплаты отпуска</w:t>
                      </w:r>
                    </w:p>
                  </w:txbxContent>
                </v:textbox>
              </v:shape>
            </v:group>
            <v:shape id="_x0000_s1074" type="#_x0000_t32" style="position:absolute;left:6039;top:3346;width:0;height:399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79646 [3209]" strokeweight="3pt">
              <v:stroke endarrow="block"/>
            </v:shape>
            <v:shape id="_x0000_s1075" type="#_x0000_t32" style="position:absolute;left:6039;top:5341;width:0;height:39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<v:stroke endarrow="block"/>
            </v:shape>
            <v:group id="_x0000_s1076" style="position:absolute;left:874;top:2677;width:3628;height:5156" coordorigin="2241,2150" coordsize="3034,4654">
              <v:shape id="_x0000_s1077" type="#_x0000_t32" style="position:absolute;left:2241;top:6804;width:360;height: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/>
              <v:shape id="_x0000_s1078" type="#_x0000_t32" style="position:absolute;left:2241;top:2150;width:0;height:4654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/>
              <v:shape id="_x0000_s1079" type="#_x0000_t32" style="position:absolute;left:2241;top:2150;width:3034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79646 [3209]" strokeweight="3pt">
                <v:stroke endarrow="block"/>
              </v:shape>
            </v:group>
            <v:group id="_x0000_s1123" style="position:absolute;left:1304;top:5739;width:9470;height:2917" coordorigin="1304,5739" coordsize="9470,2917">
              <v:shape id="_x0000_s1061" type="#_x0000_t176" style="position:absolute;left:1304;top:5739;width:9470;height:2917;v-text-anchor:top" fillcolor="#dbe5f1 [660]" strokecolor="#c6d9f1 [671]">
                <v:textbox style="mso-next-textbox:#_x0000_s1061">
                  <w:txbxContent>
                    <w:p w:rsidR="00292B36" w:rsidRPr="00B03E4A" w:rsidRDefault="00292B36" w:rsidP="00292B36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Филиалы регионального отделения Фонда</w:t>
                      </w:r>
                    </w:p>
                    <w:p w:rsidR="00292B36" w:rsidRPr="00B3621E" w:rsidRDefault="00292B36" w:rsidP="00292B36"/>
                  </w:txbxContent>
                </v:textbox>
              </v:shape>
              <v:shape id="_x0000_s1062" type="#_x0000_t176" style="position:absolute;left:1375;top:7465;width:3050;height:1068;v-text-anchor:middle" fillcolor="#c6d9f1 [671]" strokecolor="#c6d9f1 [671]">
                <v:textbox style="mso-next-textbox:#_x0000_s1062">
                  <w:txbxContent>
                    <w:p w:rsidR="00292B36" w:rsidRPr="00A80CEF" w:rsidRDefault="00292B36" w:rsidP="008B3AF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Пособие по  беременности</w:t>
                      </w:r>
                    </w:p>
                    <w:p w:rsidR="00292B36" w:rsidRPr="00A80CEF" w:rsidRDefault="00292B36" w:rsidP="008B3AF1">
                      <w:pPr>
                        <w:spacing w:after="0" w:line="240" w:lineRule="auto"/>
                        <w:jc w:val="center"/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и родам</w:t>
                      </w:r>
                    </w:p>
                  </w:txbxContent>
                </v:textbox>
              </v:shape>
              <v:shape id="_x0000_s1063" type="#_x0000_t176" style="position:absolute;left:1375;top:6306;width:3050;height:1068;v-text-anchor:middle" fillcolor="#c6d9f1 [671]" strokecolor="#c6d9f1 [671]">
                <v:textbox style="mso-next-textbox:#_x0000_s1063">
                  <w:txbxContent>
                    <w:p w:rsidR="00292B36" w:rsidRPr="00A80CEF" w:rsidRDefault="00292B36" w:rsidP="008B3AF1">
                      <w:pPr>
                        <w:spacing w:after="0" w:line="240" w:lineRule="auto"/>
                        <w:jc w:val="center"/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Пособие</w:t>
                      </w:r>
                      <w:r w:rsidR="001F351C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по временной нетрудоспособности</w:t>
                      </w:r>
                      <w:r w:rsidR="001F351C">
                        <w:rPr>
                          <w:rFonts w:ascii="Verdana" w:hAnsi="Verdana"/>
                          <w:sz w:val="12"/>
                          <w:szCs w:val="12"/>
                        </w:rPr>
                        <w:t>, в том числе в связи с несчастным случаем на производстве и профзаболеванием</w:t>
                      </w:r>
                    </w:p>
                  </w:txbxContent>
                </v:textbox>
              </v:shape>
              <v:shape id="_x0000_s1064" type="#_x0000_t176" style="position:absolute;left:4514;top:6306;width:3050;height:1068;v-text-anchor:middle" fillcolor="#c6d9f1 [671]" strokecolor="#c6d9f1 [671]">
                <v:textbox style="mso-next-textbox:#_x0000_s1064">
                  <w:txbxContent>
                    <w:p w:rsidR="00292B36" w:rsidRPr="00A80CEF" w:rsidRDefault="00292B36" w:rsidP="00292B36">
                      <w:pPr>
                        <w:jc w:val="center"/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Единовременное пособие женщинам, вставшим на учет в медицинских учреждениях в ранние сроки беременности</w:t>
                      </w:r>
                    </w:p>
                  </w:txbxContent>
                </v:textbox>
              </v:shape>
              <v:shape id="_x0000_s1065" type="#_x0000_t176" style="position:absolute;left:4522;top:7466;width:3050;height:1068;v-text-anchor:middle" fillcolor="#c6d9f1 [671]" strokecolor="#c6d9f1 [671]">
                <v:textbox style="mso-next-textbox:#_x0000_s1065">
                  <w:txbxContent>
                    <w:p w:rsidR="00292B36" w:rsidRPr="00A80CEF" w:rsidRDefault="00292B36" w:rsidP="00292B36">
                      <w:pPr>
                        <w:jc w:val="center"/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Ежемесячное пособие по уходу за ребенком</w:t>
                      </w:r>
                    </w:p>
                  </w:txbxContent>
                </v:textbox>
              </v:shape>
              <v:shape id="_x0000_s1066" type="#_x0000_t176" style="position:absolute;left:7670;top:6306;width:3051;height:1068;v-text-anchor:middle" fillcolor="#c6d9f1 [671]" strokecolor="#c6d9f1 [671]">
                <v:textbox style="mso-next-textbox:#_x0000_s1066">
                  <w:txbxContent>
                    <w:p w:rsidR="00292B36" w:rsidRPr="00A80CEF" w:rsidRDefault="00292B36" w:rsidP="00292B36">
                      <w:pPr>
                        <w:spacing w:line="240" w:lineRule="auto"/>
                        <w:jc w:val="center"/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Единовременное пособие  при рождении ребенка</w:t>
                      </w:r>
                    </w:p>
                  </w:txbxContent>
                </v:textbox>
              </v:shape>
              <v:shape id="_x0000_s1068" type="#_x0000_t176" style="position:absolute;left:7670;top:7465;width:3051;height:1068;v-text-anchor:middle" fillcolor="#c6d9f1 [671]" strokecolor="#c6d9f1 [671]">
                <v:textbox style="mso-next-textbox:#_x0000_s1068">
                  <w:txbxContent>
                    <w:p w:rsidR="00292B36" w:rsidRPr="00A80CEF" w:rsidRDefault="00292B36" w:rsidP="00292B36">
                      <w:pPr>
                        <w:jc w:val="center"/>
                      </w:pPr>
                      <w:r w:rsidRPr="00A80CEF">
                        <w:rPr>
                          <w:rFonts w:ascii="Verdana" w:hAnsi="Verdana"/>
                          <w:sz w:val="12"/>
                          <w:szCs w:val="12"/>
                        </w:rPr>
                        <w:t>Оплата отпуска на весь период лечения и проезда к месту лечения и обратно (сверх ежегодно оплачиваемого отпуска)</w:t>
                      </w:r>
                    </w:p>
                  </w:txbxContent>
                </v:textbox>
              </v:shape>
            </v:group>
          </v:group>
        </w:pict>
      </w:r>
    </w:p>
    <w:sectPr w:rsidR="003F18EA" w:rsidRPr="001F351C" w:rsidSect="00F506C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2C" w:rsidRDefault="0090112C" w:rsidP="00C8616E">
      <w:pPr>
        <w:spacing w:after="0" w:line="240" w:lineRule="auto"/>
      </w:pPr>
      <w:r>
        <w:separator/>
      </w:r>
    </w:p>
  </w:endnote>
  <w:endnote w:type="continuationSeparator" w:id="0">
    <w:p w:rsidR="0090112C" w:rsidRDefault="0090112C" w:rsidP="00C8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2C" w:rsidRDefault="0090112C" w:rsidP="00C8616E">
      <w:pPr>
        <w:spacing w:after="0" w:line="240" w:lineRule="auto"/>
      </w:pPr>
      <w:r>
        <w:separator/>
      </w:r>
    </w:p>
  </w:footnote>
  <w:footnote w:type="continuationSeparator" w:id="0">
    <w:p w:rsidR="0090112C" w:rsidRDefault="0090112C" w:rsidP="00C8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6E" w:rsidRDefault="00C8616E">
    <w:pPr>
      <w:pStyle w:val="a7"/>
    </w:pPr>
    <w:r w:rsidRPr="00C8616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-318770</wp:posOffset>
          </wp:positionV>
          <wp:extent cx="811530" cy="746760"/>
          <wp:effectExtent l="19050" t="0" r="7620" b="0"/>
          <wp:wrapNone/>
          <wp:docPr id="2" name="Рисунок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53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1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44.05pt;margin-top:-12.1pt;width:291.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d4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ye5ukUTBRs52me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" stroked="f">
          <v:textbox style="mso-next-textbox:#Text Box 2">
            <w:txbxContent>
              <w:p w:rsidR="00C8616E" w:rsidRPr="00DB13BE" w:rsidRDefault="00C8616E" w:rsidP="00C8616E">
                <w:pPr>
                  <w:jc w:val="center"/>
                  <w:rPr>
                    <w:rFonts w:ascii="Times New Roman" w:hAnsi="Times New Roman" w:cs="Times New Roman"/>
                    <w:color w:val="548DD4" w:themeColor="text2" w:themeTint="99"/>
                  </w:rPr>
                </w:pPr>
                <w:r w:rsidRPr="00DB13BE">
                  <w:rPr>
                    <w:rFonts w:ascii="Times New Roman" w:hAnsi="Times New Roman" w:cs="Times New Roman"/>
                    <w:color w:val="548DD4" w:themeColor="text2" w:themeTint="99"/>
                  </w:rPr>
                  <w:t>ПИЛОТНЫЙ ПРОЕКТ В САМАРСКОЙ ОБЛАСТИ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6C3"/>
    <w:rsid w:val="00043559"/>
    <w:rsid w:val="000E542A"/>
    <w:rsid w:val="00110EE0"/>
    <w:rsid w:val="00146D3D"/>
    <w:rsid w:val="001D4E8D"/>
    <w:rsid w:val="001F351C"/>
    <w:rsid w:val="0020660D"/>
    <w:rsid w:val="00207992"/>
    <w:rsid w:val="002476BE"/>
    <w:rsid w:val="002626C3"/>
    <w:rsid w:val="00264770"/>
    <w:rsid w:val="00276C0C"/>
    <w:rsid w:val="00292B36"/>
    <w:rsid w:val="002F2635"/>
    <w:rsid w:val="003B0C39"/>
    <w:rsid w:val="003F18EA"/>
    <w:rsid w:val="003F6786"/>
    <w:rsid w:val="0042380A"/>
    <w:rsid w:val="004C09C4"/>
    <w:rsid w:val="00526386"/>
    <w:rsid w:val="00555056"/>
    <w:rsid w:val="005A31F4"/>
    <w:rsid w:val="005D72FF"/>
    <w:rsid w:val="006261F3"/>
    <w:rsid w:val="00640FAA"/>
    <w:rsid w:val="007B030A"/>
    <w:rsid w:val="00822785"/>
    <w:rsid w:val="00852431"/>
    <w:rsid w:val="008B1FBB"/>
    <w:rsid w:val="008B3AF1"/>
    <w:rsid w:val="0090112C"/>
    <w:rsid w:val="00953265"/>
    <w:rsid w:val="00A07DE4"/>
    <w:rsid w:val="00A1072C"/>
    <w:rsid w:val="00A60CED"/>
    <w:rsid w:val="00AD78E6"/>
    <w:rsid w:val="00AE2F72"/>
    <w:rsid w:val="00B701E4"/>
    <w:rsid w:val="00C579B7"/>
    <w:rsid w:val="00C8616E"/>
    <w:rsid w:val="00CA0A8F"/>
    <w:rsid w:val="00CF01B1"/>
    <w:rsid w:val="00DB13BE"/>
    <w:rsid w:val="00DD2E5C"/>
    <w:rsid w:val="00E072A9"/>
    <w:rsid w:val="00E43A3A"/>
    <w:rsid w:val="00EB4086"/>
    <w:rsid w:val="00ED6D04"/>
    <w:rsid w:val="00EF32C4"/>
    <w:rsid w:val="00F3239E"/>
    <w:rsid w:val="00F506C3"/>
    <w:rsid w:val="00F50936"/>
    <w:rsid w:val="00F914D4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14"/>
        <o:r id="V:Rule2" type="connector" idref="#_x0000_s1079"/>
        <o:r id="V:Rule3" type="connector" idref="#_x0000_s1104"/>
        <o:r id="V:Rule4" type="connector" idref="#_x0000_s1100"/>
        <o:r id="V:Rule5" type="connector" idref="#_x0000_s1099"/>
        <o:r id="V:Rule6" type="connector" idref="#_x0000_s1102"/>
        <o:r id="V:Rule7" type="connector" idref="#_x0000_s1112"/>
        <o:r id="V:Rule8" type="connector" idref="#_x0000_s1078"/>
        <o:r id="V:Rule9" type="connector" idref="#_x0000_s1074"/>
        <o:r id="V:Rule10" type="connector" idref="#_x0000_s1113"/>
        <o:r id="V:Rule11" type="connector" idref="#_x0000_s1103"/>
        <o:r id="V:Rule12" type="connector" idref="#_x0000_s1109"/>
        <o:r id="V:Rule13" type="connector" idref="#_x0000_s1075"/>
        <o:r id="V:Rule14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3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39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8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616E"/>
  </w:style>
  <w:style w:type="paragraph" w:styleId="a9">
    <w:name w:val="footer"/>
    <w:basedOn w:val="a"/>
    <w:link w:val="aa"/>
    <w:uiPriority w:val="99"/>
    <w:semiHidden/>
    <w:unhideWhenUsed/>
    <w:rsid w:val="00C8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3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Пользователь</cp:lastModifiedBy>
  <cp:revision>14</cp:revision>
  <cp:lastPrinted>2015-01-27T05:09:00Z</cp:lastPrinted>
  <dcterms:created xsi:type="dcterms:W3CDTF">2015-01-28T11:08:00Z</dcterms:created>
  <dcterms:modified xsi:type="dcterms:W3CDTF">2015-01-30T11:22:00Z</dcterms:modified>
</cp:coreProperties>
</file>