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EEB" w:rsidRPr="004B5D28" w:rsidRDefault="00413EEB" w:rsidP="00413EEB">
      <w:pPr>
        <w:jc w:val="center"/>
        <w:rPr>
          <w:rFonts w:ascii="Goudy Old Style" w:hAnsi="Goudy Old Style"/>
          <w:b/>
          <w:sz w:val="48"/>
          <w:szCs w:val="48"/>
        </w:rPr>
      </w:pPr>
      <w:r w:rsidRPr="004B5D28">
        <w:rPr>
          <w:b/>
          <w:sz w:val="48"/>
          <w:szCs w:val="48"/>
        </w:rPr>
        <w:t>ВЕСТНИК</w:t>
      </w:r>
      <w:r w:rsidRPr="004B5D28">
        <w:rPr>
          <w:rFonts w:ascii="Goudy Old Style" w:hAnsi="Goudy Old Style"/>
          <w:b/>
          <w:sz w:val="48"/>
          <w:szCs w:val="48"/>
        </w:rPr>
        <w:t xml:space="preserve"> </w:t>
      </w:r>
      <w:r w:rsidRPr="004B5D28">
        <w:rPr>
          <w:b/>
          <w:sz w:val="48"/>
          <w:szCs w:val="48"/>
        </w:rPr>
        <w:t>сельского</w:t>
      </w:r>
      <w:r w:rsidRPr="004B5D28">
        <w:rPr>
          <w:rFonts w:ascii="Goudy Old Style" w:hAnsi="Goudy Old Style"/>
          <w:b/>
          <w:sz w:val="48"/>
          <w:szCs w:val="48"/>
        </w:rPr>
        <w:t xml:space="preserve"> </w:t>
      </w:r>
      <w:r w:rsidRPr="004B5D28">
        <w:rPr>
          <w:b/>
          <w:sz w:val="48"/>
          <w:szCs w:val="48"/>
        </w:rPr>
        <w:t>поселения</w:t>
      </w:r>
      <w:r w:rsidRPr="004B5D28">
        <w:rPr>
          <w:rFonts w:ascii="Goudy Old Style" w:hAnsi="Goudy Old Style"/>
          <w:b/>
          <w:sz w:val="48"/>
          <w:szCs w:val="48"/>
        </w:rPr>
        <w:t xml:space="preserve"> </w:t>
      </w:r>
      <w:r w:rsidRPr="004B5D28">
        <w:rPr>
          <w:b/>
          <w:sz w:val="48"/>
          <w:szCs w:val="48"/>
        </w:rPr>
        <w:t>Печинено</w:t>
      </w:r>
    </w:p>
    <w:p w:rsidR="00413EEB" w:rsidRDefault="00413EEB" w:rsidP="00413EEB">
      <w:pPr>
        <w:tabs>
          <w:tab w:val="left" w:pos="2320"/>
          <w:tab w:val="center" w:pos="4960"/>
        </w:tabs>
        <w:jc w:val="center"/>
      </w:pPr>
      <w:r w:rsidRPr="000361DB">
        <w:rPr>
          <w:rFonts w:ascii="Goudy Old Style" w:hAnsi="Goudy Old Style" w:cs="Arial"/>
        </w:rPr>
        <w:t xml:space="preserve">12+       </w:t>
      </w:r>
      <w:r w:rsidRPr="000361DB">
        <w:t>№</w:t>
      </w:r>
      <w:r w:rsidR="00D702CD">
        <w:rPr>
          <w:rFonts w:asciiTheme="minorHAnsi" w:hAnsiTheme="minorHAnsi" w:cs="Arial"/>
        </w:rPr>
        <w:t xml:space="preserve"> 24</w:t>
      </w:r>
      <w:r>
        <w:rPr>
          <w:rFonts w:asciiTheme="minorHAnsi" w:hAnsiTheme="minorHAnsi" w:cs="Arial"/>
        </w:rPr>
        <w:t xml:space="preserve"> </w:t>
      </w:r>
      <w:r w:rsidRPr="000361DB">
        <w:rPr>
          <w:rFonts w:ascii="Goudy Old Style" w:hAnsi="Goudy Old Style" w:cs="Arial"/>
        </w:rPr>
        <w:t>(1</w:t>
      </w:r>
      <w:r w:rsidR="00D702CD">
        <w:rPr>
          <w:rFonts w:asciiTheme="minorHAnsi" w:hAnsiTheme="minorHAnsi" w:cs="Arial"/>
        </w:rPr>
        <w:t>62</w:t>
      </w:r>
      <w:r w:rsidRPr="000361DB">
        <w:rPr>
          <w:rFonts w:ascii="Goudy Old Style" w:hAnsi="Goudy Old Style" w:cs="Arial"/>
        </w:rPr>
        <w:t xml:space="preserve">)     </w:t>
      </w:r>
      <w:r w:rsidR="00D702CD">
        <w:rPr>
          <w:rFonts w:asciiTheme="minorHAnsi" w:hAnsiTheme="minorHAnsi" w:cs="Arial"/>
        </w:rPr>
        <w:t>2</w:t>
      </w:r>
      <w:r w:rsidRPr="000361DB">
        <w:rPr>
          <w:rFonts w:asciiTheme="minorHAnsi" w:hAnsiTheme="minorHAnsi" w:cs="Arial"/>
        </w:rPr>
        <w:t xml:space="preserve"> </w:t>
      </w:r>
      <w:r w:rsidRPr="000361DB">
        <w:rPr>
          <w:rFonts w:ascii="Goudy Old Style" w:hAnsi="Goudy Old Style" w:cs="Arial"/>
        </w:rPr>
        <w:t xml:space="preserve"> </w:t>
      </w:r>
      <w:r w:rsidR="00D702CD">
        <w:t>ноября</w:t>
      </w:r>
      <w:r w:rsidRPr="000361DB">
        <w:t xml:space="preserve"> </w:t>
      </w:r>
      <w:r w:rsidRPr="000361DB">
        <w:rPr>
          <w:rFonts w:ascii="Goudy Old Style" w:hAnsi="Goudy Old Style" w:cs="Arial"/>
        </w:rPr>
        <w:t xml:space="preserve">2015 </w:t>
      </w:r>
      <w:r w:rsidRPr="000361DB">
        <w:t>года</w:t>
      </w:r>
    </w:p>
    <w:p w:rsidR="00413EEB" w:rsidRPr="00EA0221" w:rsidRDefault="00413EEB" w:rsidP="00EA0221">
      <w:pPr>
        <w:jc w:val="center"/>
        <w:rPr>
          <w:sz w:val="20"/>
          <w:szCs w:val="20"/>
        </w:rPr>
      </w:pPr>
      <w:r w:rsidRPr="00EA0221">
        <w:rPr>
          <w:sz w:val="20"/>
          <w:szCs w:val="20"/>
        </w:rPr>
        <w:t>ОФИЦИАЛЬНОЕ ОПУБЛИКОВАНИЕ</w:t>
      </w:r>
    </w:p>
    <w:p w:rsidR="00413EEB" w:rsidRPr="00EA0221" w:rsidRDefault="00413EEB" w:rsidP="00413EEB">
      <w:pPr>
        <w:jc w:val="center"/>
        <w:rPr>
          <w:b/>
          <w:caps/>
          <w:sz w:val="20"/>
          <w:szCs w:val="20"/>
        </w:rPr>
      </w:pPr>
      <w:r w:rsidRPr="00EA0221">
        <w:rPr>
          <w:b/>
          <w:bCs/>
          <w:sz w:val="20"/>
          <w:szCs w:val="20"/>
        </w:rPr>
        <w:t>РОССИЙСКАЯ ФЕДЕРАЦИЯ</w:t>
      </w:r>
      <w:r w:rsidR="00EA0221">
        <w:rPr>
          <w:b/>
          <w:bCs/>
          <w:sz w:val="20"/>
          <w:szCs w:val="20"/>
        </w:rPr>
        <w:t xml:space="preserve"> </w:t>
      </w:r>
      <w:r w:rsidRPr="00EA0221">
        <w:rPr>
          <w:b/>
          <w:bCs/>
          <w:sz w:val="20"/>
          <w:szCs w:val="20"/>
        </w:rPr>
        <w:t>САМАРСКАЯ ОБЛАСТЬ</w:t>
      </w:r>
      <w:r w:rsidR="00EA0221">
        <w:rPr>
          <w:b/>
          <w:bCs/>
          <w:sz w:val="20"/>
          <w:szCs w:val="20"/>
        </w:rPr>
        <w:t xml:space="preserve"> </w:t>
      </w:r>
      <w:r w:rsidRPr="00EA0221">
        <w:rPr>
          <w:b/>
          <w:bCs/>
          <w:sz w:val="20"/>
          <w:szCs w:val="20"/>
        </w:rPr>
        <w:t xml:space="preserve">МУНИЦИПАЛЬНЫЙ РАЙОН </w:t>
      </w:r>
      <w:r w:rsidRPr="00EA0221">
        <w:rPr>
          <w:b/>
          <w:caps/>
          <w:sz w:val="20"/>
          <w:szCs w:val="20"/>
        </w:rPr>
        <w:fldChar w:fldCharType="begin"/>
      </w:r>
      <w:r w:rsidRPr="00EA0221">
        <w:rPr>
          <w:b/>
          <w:caps/>
          <w:sz w:val="20"/>
          <w:szCs w:val="20"/>
        </w:rPr>
        <w:instrText xml:space="preserve"> MERGEFIELD "Название_района" </w:instrText>
      </w:r>
      <w:r w:rsidRPr="00EA0221">
        <w:rPr>
          <w:b/>
          <w:caps/>
          <w:sz w:val="20"/>
          <w:szCs w:val="20"/>
        </w:rPr>
        <w:fldChar w:fldCharType="separate"/>
      </w:r>
      <w:r w:rsidRPr="00EA0221">
        <w:rPr>
          <w:b/>
          <w:caps/>
          <w:noProof/>
          <w:sz w:val="20"/>
          <w:szCs w:val="20"/>
        </w:rPr>
        <w:t>Богатовский</w:t>
      </w:r>
      <w:r w:rsidRPr="00EA0221">
        <w:rPr>
          <w:b/>
          <w:caps/>
          <w:sz w:val="20"/>
          <w:szCs w:val="20"/>
        </w:rPr>
        <w:fldChar w:fldCharType="end"/>
      </w:r>
    </w:p>
    <w:p w:rsidR="00413EEB" w:rsidRPr="00EA0221" w:rsidRDefault="00413EEB" w:rsidP="00413EEB">
      <w:pPr>
        <w:jc w:val="center"/>
        <w:rPr>
          <w:b/>
          <w:bCs/>
          <w:sz w:val="20"/>
          <w:szCs w:val="20"/>
        </w:rPr>
      </w:pPr>
      <w:r w:rsidRPr="00EA0221">
        <w:rPr>
          <w:b/>
          <w:bCs/>
          <w:sz w:val="20"/>
          <w:szCs w:val="20"/>
        </w:rPr>
        <w:t>СОБРАНИЕ ПРЕДСТАВИТЕЛЕЙ СЕЛЬСКОГО ПОСЕЛЕНИЯ</w:t>
      </w:r>
    </w:p>
    <w:p w:rsidR="00413EEB" w:rsidRPr="00EA0221" w:rsidRDefault="00413EEB" w:rsidP="00413EEB">
      <w:pPr>
        <w:jc w:val="center"/>
        <w:rPr>
          <w:b/>
          <w:caps/>
          <w:sz w:val="20"/>
          <w:szCs w:val="20"/>
        </w:rPr>
      </w:pPr>
      <w:r w:rsidRPr="00EA0221">
        <w:rPr>
          <w:b/>
          <w:caps/>
          <w:sz w:val="20"/>
          <w:szCs w:val="20"/>
        </w:rPr>
        <w:fldChar w:fldCharType="begin"/>
      </w:r>
      <w:r w:rsidRPr="00EA0221">
        <w:rPr>
          <w:b/>
          <w:caps/>
          <w:sz w:val="20"/>
          <w:szCs w:val="20"/>
        </w:rPr>
        <w:instrText xml:space="preserve"> MERGEFIELD "Название_поселения" </w:instrText>
      </w:r>
      <w:r w:rsidRPr="00EA0221">
        <w:rPr>
          <w:b/>
          <w:caps/>
          <w:sz w:val="20"/>
          <w:szCs w:val="20"/>
        </w:rPr>
        <w:fldChar w:fldCharType="separate"/>
      </w:r>
      <w:r w:rsidRPr="00EA0221">
        <w:rPr>
          <w:b/>
          <w:caps/>
          <w:noProof/>
          <w:sz w:val="20"/>
          <w:szCs w:val="20"/>
        </w:rPr>
        <w:t>Печинено</w:t>
      </w:r>
      <w:r w:rsidRPr="00EA0221">
        <w:rPr>
          <w:b/>
          <w:caps/>
          <w:sz w:val="20"/>
          <w:szCs w:val="20"/>
        </w:rPr>
        <w:fldChar w:fldCharType="end"/>
      </w:r>
      <w:r w:rsidRPr="00EA0221">
        <w:rPr>
          <w:b/>
          <w:caps/>
          <w:sz w:val="20"/>
          <w:szCs w:val="20"/>
        </w:rPr>
        <w:t xml:space="preserve">  </w:t>
      </w:r>
      <w:r w:rsidR="00EA0221">
        <w:rPr>
          <w:b/>
          <w:caps/>
          <w:sz w:val="20"/>
          <w:szCs w:val="20"/>
        </w:rPr>
        <w:t>третьего</w:t>
      </w:r>
      <w:r w:rsidRPr="00EA0221">
        <w:rPr>
          <w:b/>
          <w:caps/>
          <w:sz w:val="20"/>
          <w:szCs w:val="20"/>
        </w:rPr>
        <w:t xml:space="preserve"> СОЗЫВА</w:t>
      </w:r>
    </w:p>
    <w:p w:rsidR="00413EEB" w:rsidRPr="00EA0221" w:rsidRDefault="00413EEB" w:rsidP="00413EEB">
      <w:pPr>
        <w:tabs>
          <w:tab w:val="center" w:pos="4677"/>
          <w:tab w:val="left" w:pos="8302"/>
        </w:tabs>
        <w:jc w:val="center"/>
        <w:outlineLvl w:val="0"/>
        <w:rPr>
          <w:b/>
          <w:sz w:val="20"/>
          <w:szCs w:val="20"/>
        </w:rPr>
      </w:pPr>
      <w:r w:rsidRPr="00EA0221">
        <w:rPr>
          <w:b/>
          <w:sz w:val="20"/>
          <w:szCs w:val="20"/>
        </w:rPr>
        <w:t>РЕШЕНИЕ</w:t>
      </w:r>
    </w:p>
    <w:p w:rsidR="00413EEB" w:rsidRPr="00EA0221" w:rsidRDefault="00413EEB" w:rsidP="00413EEB">
      <w:pPr>
        <w:jc w:val="center"/>
        <w:rPr>
          <w:b/>
          <w:sz w:val="20"/>
          <w:szCs w:val="20"/>
        </w:rPr>
      </w:pPr>
      <w:r w:rsidRPr="00EA0221">
        <w:rPr>
          <w:b/>
          <w:sz w:val="20"/>
          <w:szCs w:val="20"/>
        </w:rPr>
        <w:t>От 27.10.2015 года         № 15</w:t>
      </w:r>
    </w:p>
    <w:p w:rsidR="00413EEB" w:rsidRPr="00EA0221" w:rsidRDefault="00413EEB" w:rsidP="00413EEB">
      <w:pPr>
        <w:jc w:val="center"/>
        <w:rPr>
          <w:b/>
          <w:sz w:val="20"/>
          <w:szCs w:val="20"/>
        </w:rPr>
      </w:pPr>
      <w:r w:rsidRPr="00EA0221">
        <w:rPr>
          <w:b/>
          <w:sz w:val="20"/>
          <w:szCs w:val="20"/>
        </w:rPr>
        <w:t xml:space="preserve">Об утверждении Положения о денежном вознаграждении Главы сельского поселения Печинено муниципального района Богатовский и порядке предоставления ему ежегодного оплачиваемого отпуска </w:t>
      </w:r>
    </w:p>
    <w:p w:rsidR="00413EEB" w:rsidRPr="00EA0221" w:rsidRDefault="00413EEB" w:rsidP="00EA0221">
      <w:pPr>
        <w:widowControl w:val="0"/>
        <w:autoSpaceDE w:val="0"/>
        <w:autoSpaceDN w:val="0"/>
        <w:adjustRightInd w:val="0"/>
        <w:ind w:firstLine="540"/>
        <w:jc w:val="both"/>
        <w:rPr>
          <w:color w:val="000000" w:themeColor="text1"/>
          <w:sz w:val="20"/>
          <w:szCs w:val="20"/>
        </w:rPr>
      </w:pPr>
      <w:proofErr w:type="gramStart"/>
      <w:r w:rsidRPr="00EA0221">
        <w:rPr>
          <w:color w:val="000000" w:themeColor="text1"/>
          <w:sz w:val="20"/>
          <w:szCs w:val="20"/>
        </w:rPr>
        <w:t xml:space="preserve">В соответствии с Федеральным </w:t>
      </w:r>
      <w:hyperlink r:id="rId9" w:history="1">
        <w:r w:rsidRPr="00EA0221">
          <w:rPr>
            <w:color w:val="000000" w:themeColor="text1"/>
            <w:sz w:val="20"/>
            <w:szCs w:val="20"/>
          </w:rPr>
          <w:t>законом</w:t>
        </w:r>
      </w:hyperlink>
      <w:r w:rsidRPr="00EA0221">
        <w:rPr>
          <w:color w:val="000000" w:themeColor="text1"/>
          <w:sz w:val="20"/>
          <w:szCs w:val="20"/>
        </w:rPr>
        <w:t xml:space="preserve"> «Об общих принципах организации местного самоуправления» от 06.10.2003 № 131-ФЗ, на основании </w:t>
      </w:r>
      <w:hyperlink r:id="rId10" w:history="1">
        <w:r w:rsidRPr="00EA0221">
          <w:rPr>
            <w:color w:val="000000" w:themeColor="text1"/>
            <w:sz w:val="20"/>
            <w:szCs w:val="20"/>
          </w:rPr>
          <w:t>Закона</w:t>
        </w:r>
      </w:hyperlink>
      <w:r w:rsidRPr="00EA0221">
        <w:rPr>
          <w:color w:val="000000" w:themeColor="text1"/>
          <w:sz w:val="20"/>
          <w:szCs w:val="20"/>
        </w:rPr>
        <w:t xml:space="preserve">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w:t>
      </w:r>
      <w:hyperlink r:id="rId11" w:history="1">
        <w:r w:rsidRPr="00EA0221">
          <w:rPr>
            <w:color w:val="000000" w:themeColor="text1"/>
            <w:sz w:val="20"/>
            <w:szCs w:val="20"/>
          </w:rPr>
          <w:t>Устава</w:t>
        </w:r>
      </w:hyperlink>
      <w:r w:rsidRPr="00EA0221">
        <w:rPr>
          <w:color w:val="000000" w:themeColor="text1"/>
          <w:sz w:val="20"/>
          <w:szCs w:val="20"/>
        </w:rPr>
        <w:t xml:space="preserve"> сельского поселения Печинено муниципального района Богатовский Самарской области Собрание Представителей сельского поселения Печинено  муниципального района Богатовский Самарской области</w:t>
      </w:r>
      <w:r w:rsidR="00EA0221">
        <w:rPr>
          <w:color w:val="000000" w:themeColor="text1"/>
          <w:sz w:val="20"/>
          <w:szCs w:val="20"/>
        </w:rPr>
        <w:t xml:space="preserve"> </w:t>
      </w:r>
      <w:r w:rsidRPr="00EA0221">
        <w:rPr>
          <w:color w:val="000000" w:themeColor="text1"/>
          <w:sz w:val="20"/>
          <w:szCs w:val="20"/>
        </w:rPr>
        <w:t>РЕШИЛО:</w:t>
      </w:r>
      <w:proofErr w:type="gramEnd"/>
    </w:p>
    <w:p w:rsidR="00413EEB" w:rsidRPr="00EA0221" w:rsidRDefault="00413EEB" w:rsidP="00413EEB">
      <w:pPr>
        <w:jc w:val="both"/>
        <w:rPr>
          <w:color w:val="000000" w:themeColor="text1"/>
          <w:sz w:val="20"/>
          <w:szCs w:val="20"/>
        </w:rPr>
      </w:pPr>
      <w:r w:rsidRPr="00EA0221">
        <w:rPr>
          <w:color w:val="000000" w:themeColor="text1"/>
          <w:sz w:val="20"/>
          <w:szCs w:val="20"/>
        </w:rPr>
        <w:t xml:space="preserve"> </w:t>
      </w:r>
      <w:r w:rsidRPr="00EA0221">
        <w:rPr>
          <w:color w:val="000000" w:themeColor="text1"/>
          <w:sz w:val="20"/>
          <w:szCs w:val="20"/>
        </w:rPr>
        <w:tab/>
        <w:t xml:space="preserve">1. Утвердить </w:t>
      </w:r>
      <w:hyperlink w:anchor="Par35" w:history="1">
        <w:r w:rsidRPr="00EA0221">
          <w:rPr>
            <w:color w:val="000000" w:themeColor="text1"/>
            <w:sz w:val="20"/>
            <w:szCs w:val="20"/>
          </w:rPr>
          <w:t>Положение</w:t>
        </w:r>
      </w:hyperlink>
      <w:r w:rsidRPr="00EA0221">
        <w:rPr>
          <w:color w:val="000000" w:themeColor="text1"/>
          <w:sz w:val="20"/>
          <w:szCs w:val="20"/>
        </w:rPr>
        <w:t xml:space="preserve"> о денежном вознаграждении Главы сельского поселения Печинено  муниципального района Богатовский Самарской области и порядке предоставления ему ежегодного оплачиваемого отпуска (приложение). </w:t>
      </w:r>
    </w:p>
    <w:p w:rsidR="00413EEB" w:rsidRPr="00EA0221" w:rsidRDefault="00413EEB" w:rsidP="00413EEB">
      <w:pPr>
        <w:jc w:val="both"/>
        <w:rPr>
          <w:color w:val="000000" w:themeColor="text1"/>
          <w:sz w:val="20"/>
          <w:szCs w:val="20"/>
        </w:rPr>
      </w:pPr>
      <w:r w:rsidRPr="00EA0221">
        <w:rPr>
          <w:color w:val="000000" w:themeColor="text1"/>
          <w:sz w:val="20"/>
          <w:szCs w:val="20"/>
        </w:rPr>
        <w:tab/>
        <w:t>2. Опубликовать настоящее Решение в газете «Красное знамя».</w:t>
      </w:r>
    </w:p>
    <w:p w:rsidR="00413EEB" w:rsidRPr="00EA0221" w:rsidRDefault="00413EEB" w:rsidP="00413EEB">
      <w:pPr>
        <w:jc w:val="both"/>
        <w:rPr>
          <w:color w:val="000000" w:themeColor="text1"/>
          <w:sz w:val="20"/>
          <w:szCs w:val="20"/>
        </w:rPr>
      </w:pPr>
      <w:r w:rsidRPr="00EA0221">
        <w:rPr>
          <w:color w:val="000000" w:themeColor="text1"/>
          <w:sz w:val="20"/>
          <w:szCs w:val="20"/>
        </w:rPr>
        <w:tab/>
        <w:t xml:space="preserve">3. Настоящее Решение вступает в силу со дня  его принятия. </w:t>
      </w:r>
    </w:p>
    <w:p w:rsidR="00413EEB" w:rsidRPr="00EA0221" w:rsidRDefault="00413EEB" w:rsidP="00413EEB">
      <w:pPr>
        <w:jc w:val="both"/>
        <w:rPr>
          <w:color w:val="000000" w:themeColor="text1"/>
          <w:sz w:val="20"/>
          <w:szCs w:val="20"/>
        </w:rPr>
      </w:pPr>
      <w:r w:rsidRPr="00EA0221">
        <w:rPr>
          <w:color w:val="000000" w:themeColor="text1"/>
          <w:sz w:val="20"/>
          <w:szCs w:val="20"/>
        </w:rPr>
        <w:t xml:space="preserve">Председатель Собрания Представителей сельского поселения Печинено  муниципального района Богатовский </w:t>
      </w:r>
    </w:p>
    <w:p w:rsidR="00413EEB" w:rsidRPr="00EA0221" w:rsidRDefault="00413EEB" w:rsidP="00413EEB">
      <w:pPr>
        <w:jc w:val="both"/>
        <w:rPr>
          <w:color w:val="000000" w:themeColor="text1"/>
          <w:sz w:val="20"/>
          <w:szCs w:val="20"/>
        </w:rPr>
      </w:pPr>
      <w:r w:rsidRPr="00EA0221">
        <w:rPr>
          <w:color w:val="000000" w:themeColor="text1"/>
          <w:sz w:val="20"/>
          <w:szCs w:val="20"/>
        </w:rPr>
        <w:t xml:space="preserve">Самарской области                                                                                О.А. </w:t>
      </w:r>
      <w:proofErr w:type="spellStart"/>
      <w:r w:rsidRPr="00EA0221">
        <w:rPr>
          <w:color w:val="000000" w:themeColor="text1"/>
          <w:sz w:val="20"/>
          <w:szCs w:val="20"/>
        </w:rPr>
        <w:t>Юдакова</w:t>
      </w:r>
      <w:proofErr w:type="spellEnd"/>
    </w:p>
    <w:p w:rsidR="00413EEB" w:rsidRPr="00EA0221" w:rsidRDefault="00413EEB" w:rsidP="00413EEB">
      <w:pPr>
        <w:widowControl w:val="0"/>
        <w:autoSpaceDE w:val="0"/>
        <w:autoSpaceDN w:val="0"/>
        <w:adjustRightInd w:val="0"/>
        <w:ind w:firstLine="540"/>
        <w:jc w:val="both"/>
        <w:rPr>
          <w:color w:val="000000" w:themeColor="text1"/>
          <w:sz w:val="20"/>
          <w:szCs w:val="20"/>
        </w:rPr>
      </w:pPr>
      <w:r w:rsidRPr="00EA0221">
        <w:rPr>
          <w:color w:val="000000" w:themeColor="text1"/>
          <w:sz w:val="20"/>
          <w:szCs w:val="20"/>
        </w:rPr>
        <w:t xml:space="preserve">   </w:t>
      </w:r>
    </w:p>
    <w:p w:rsidR="00413EEB" w:rsidRPr="00EA0221" w:rsidRDefault="00413EEB" w:rsidP="00EA0221">
      <w:pPr>
        <w:widowControl w:val="0"/>
        <w:autoSpaceDE w:val="0"/>
        <w:autoSpaceDN w:val="0"/>
        <w:adjustRightInd w:val="0"/>
        <w:jc w:val="right"/>
        <w:outlineLvl w:val="0"/>
        <w:rPr>
          <w:color w:val="000000" w:themeColor="text1"/>
          <w:sz w:val="20"/>
          <w:szCs w:val="20"/>
        </w:rPr>
      </w:pPr>
      <w:bookmarkStart w:id="0" w:name="Par29"/>
      <w:bookmarkEnd w:id="0"/>
      <w:r w:rsidRPr="00EA0221">
        <w:rPr>
          <w:color w:val="000000" w:themeColor="text1"/>
          <w:sz w:val="20"/>
          <w:szCs w:val="20"/>
        </w:rPr>
        <w:t>Приложение</w:t>
      </w:r>
      <w:r w:rsidR="00EA0221">
        <w:rPr>
          <w:color w:val="000000" w:themeColor="text1"/>
          <w:sz w:val="20"/>
          <w:szCs w:val="20"/>
        </w:rPr>
        <w:t xml:space="preserve"> </w:t>
      </w:r>
      <w:r w:rsidRPr="00EA0221">
        <w:rPr>
          <w:color w:val="000000" w:themeColor="text1"/>
          <w:sz w:val="20"/>
          <w:szCs w:val="20"/>
        </w:rPr>
        <w:t>к Решению Собрания Представителей</w:t>
      </w:r>
      <w:r w:rsidR="00EA0221">
        <w:rPr>
          <w:color w:val="000000" w:themeColor="text1"/>
          <w:sz w:val="20"/>
          <w:szCs w:val="20"/>
        </w:rPr>
        <w:t xml:space="preserve"> </w:t>
      </w:r>
      <w:r w:rsidRPr="00EA0221">
        <w:rPr>
          <w:color w:val="000000" w:themeColor="text1"/>
          <w:sz w:val="20"/>
          <w:szCs w:val="20"/>
        </w:rPr>
        <w:t xml:space="preserve"> сельского поселения Печинено  </w:t>
      </w:r>
    </w:p>
    <w:p w:rsidR="00413EEB" w:rsidRPr="00EA0221" w:rsidRDefault="00413EEB" w:rsidP="00413EEB">
      <w:pPr>
        <w:widowControl w:val="0"/>
        <w:autoSpaceDE w:val="0"/>
        <w:autoSpaceDN w:val="0"/>
        <w:adjustRightInd w:val="0"/>
        <w:jc w:val="right"/>
        <w:rPr>
          <w:color w:val="000000" w:themeColor="text1"/>
          <w:sz w:val="20"/>
          <w:szCs w:val="20"/>
        </w:rPr>
      </w:pPr>
      <w:r w:rsidRPr="00EA0221">
        <w:rPr>
          <w:color w:val="000000" w:themeColor="text1"/>
          <w:sz w:val="20"/>
          <w:szCs w:val="20"/>
        </w:rPr>
        <w:t>муниципального района Богатовский</w:t>
      </w:r>
      <w:r w:rsidR="00EA0221">
        <w:rPr>
          <w:color w:val="000000" w:themeColor="text1"/>
          <w:sz w:val="20"/>
          <w:szCs w:val="20"/>
        </w:rPr>
        <w:t xml:space="preserve"> </w:t>
      </w:r>
      <w:r w:rsidRPr="00EA0221">
        <w:rPr>
          <w:color w:val="000000" w:themeColor="text1"/>
          <w:sz w:val="20"/>
          <w:szCs w:val="20"/>
        </w:rPr>
        <w:t>Самарской области</w:t>
      </w:r>
    </w:p>
    <w:p w:rsidR="00413EEB" w:rsidRPr="00EA0221" w:rsidRDefault="00413EEB" w:rsidP="00413EEB">
      <w:pPr>
        <w:widowControl w:val="0"/>
        <w:autoSpaceDE w:val="0"/>
        <w:autoSpaceDN w:val="0"/>
        <w:adjustRightInd w:val="0"/>
        <w:jc w:val="right"/>
        <w:rPr>
          <w:color w:val="000000" w:themeColor="text1"/>
          <w:sz w:val="20"/>
          <w:szCs w:val="20"/>
        </w:rPr>
      </w:pPr>
      <w:r w:rsidRPr="00EA0221">
        <w:rPr>
          <w:color w:val="000000" w:themeColor="text1"/>
          <w:sz w:val="20"/>
          <w:szCs w:val="20"/>
        </w:rPr>
        <w:t>от 27 октября  2015 года №15</w:t>
      </w:r>
    </w:p>
    <w:p w:rsidR="00413EEB" w:rsidRPr="00EA0221" w:rsidRDefault="00413EEB" w:rsidP="00413EEB">
      <w:pPr>
        <w:widowControl w:val="0"/>
        <w:autoSpaceDE w:val="0"/>
        <w:autoSpaceDN w:val="0"/>
        <w:adjustRightInd w:val="0"/>
        <w:jc w:val="center"/>
        <w:outlineLvl w:val="1"/>
        <w:rPr>
          <w:b/>
          <w:bCs/>
          <w:color w:val="000000" w:themeColor="text1"/>
          <w:sz w:val="20"/>
          <w:szCs w:val="20"/>
        </w:rPr>
      </w:pPr>
      <w:bookmarkStart w:id="1" w:name="Par35"/>
      <w:bookmarkStart w:id="2" w:name="Par42"/>
      <w:bookmarkEnd w:id="1"/>
      <w:bookmarkEnd w:id="2"/>
      <w:r w:rsidRPr="00EA0221">
        <w:rPr>
          <w:b/>
          <w:bCs/>
          <w:color w:val="000000" w:themeColor="text1"/>
          <w:sz w:val="20"/>
          <w:szCs w:val="20"/>
        </w:rPr>
        <w:t>ПОЛОЖЕНИЕ О ДЕНЕЖНОМ ВОЗНАГРАЖДЕНИИ ГЛАВЫ сельского поселения Печинено  МУНИЦИПАЛЬНОГО РАЙОНА БОГАТОВСКИЙ И ПОРЯДКЕ ПРЕДОСТАВЛЕНИЯ ЕМУ ЕЖЕГОДНОГО ОПЛАЧИВАЕМОГО ОТПУСКА</w:t>
      </w:r>
    </w:p>
    <w:p w:rsidR="00413EEB" w:rsidRPr="00EA0221" w:rsidRDefault="00413EEB" w:rsidP="00413EEB">
      <w:pPr>
        <w:widowControl w:val="0"/>
        <w:autoSpaceDE w:val="0"/>
        <w:autoSpaceDN w:val="0"/>
        <w:adjustRightInd w:val="0"/>
        <w:jc w:val="center"/>
        <w:outlineLvl w:val="1"/>
        <w:rPr>
          <w:color w:val="000000" w:themeColor="text1"/>
          <w:sz w:val="20"/>
          <w:szCs w:val="20"/>
        </w:rPr>
      </w:pPr>
      <w:r w:rsidRPr="00EA0221">
        <w:rPr>
          <w:color w:val="000000" w:themeColor="text1"/>
          <w:sz w:val="20"/>
          <w:szCs w:val="20"/>
        </w:rPr>
        <w:t>1. Общие положения</w:t>
      </w:r>
    </w:p>
    <w:p w:rsidR="00413EEB" w:rsidRPr="00EA0221" w:rsidRDefault="00413EEB" w:rsidP="00413EEB">
      <w:pPr>
        <w:widowControl w:val="0"/>
        <w:autoSpaceDE w:val="0"/>
        <w:autoSpaceDN w:val="0"/>
        <w:adjustRightInd w:val="0"/>
        <w:ind w:firstLine="540"/>
        <w:jc w:val="both"/>
        <w:rPr>
          <w:color w:val="000000" w:themeColor="text1"/>
          <w:sz w:val="20"/>
          <w:szCs w:val="20"/>
        </w:rPr>
      </w:pPr>
      <w:r w:rsidRPr="00EA0221">
        <w:rPr>
          <w:color w:val="000000" w:themeColor="text1"/>
          <w:sz w:val="20"/>
          <w:szCs w:val="20"/>
        </w:rPr>
        <w:t xml:space="preserve">1.1. </w:t>
      </w:r>
      <w:proofErr w:type="gramStart"/>
      <w:r w:rsidRPr="00EA0221">
        <w:rPr>
          <w:color w:val="000000" w:themeColor="text1"/>
          <w:sz w:val="20"/>
          <w:szCs w:val="20"/>
        </w:rPr>
        <w:t xml:space="preserve">Положение о денежном вознаграждении Главы сельского поселения Печинено  муниципального района Богатовский Самарской области и порядке предоставления ему ежегодного оплачиваемого отпуска (далее - Положение) разработано в соответствии с Федеральным </w:t>
      </w:r>
      <w:hyperlink r:id="rId12" w:history="1">
        <w:r w:rsidRPr="00EA0221">
          <w:rPr>
            <w:color w:val="000000" w:themeColor="text1"/>
            <w:sz w:val="20"/>
            <w:szCs w:val="20"/>
          </w:rPr>
          <w:t>законом</w:t>
        </w:r>
      </w:hyperlink>
      <w:r w:rsidRPr="00EA0221">
        <w:rPr>
          <w:color w:val="000000" w:themeColor="text1"/>
          <w:sz w:val="20"/>
          <w:szCs w:val="20"/>
        </w:rPr>
        <w:t xml:space="preserve"> от 06.10.2003 № 131-ФЗ «Об общих принципах организации местного самоуправления в Российской Федерации», </w:t>
      </w:r>
      <w:hyperlink r:id="rId13" w:history="1">
        <w:r w:rsidRPr="00EA0221">
          <w:rPr>
            <w:color w:val="000000" w:themeColor="text1"/>
            <w:sz w:val="20"/>
            <w:szCs w:val="20"/>
          </w:rPr>
          <w:t>Законом</w:t>
        </w:r>
      </w:hyperlink>
      <w:r w:rsidRPr="00EA0221">
        <w:rPr>
          <w:color w:val="000000" w:themeColor="text1"/>
          <w:sz w:val="20"/>
          <w:szCs w:val="20"/>
        </w:rPr>
        <w:t xml:space="preserve">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w:t>
      </w:r>
      <w:proofErr w:type="gramEnd"/>
      <w:r w:rsidRPr="00EA0221">
        <w:rPr>
          <w:color w:val="000000" w:themeColor="text1"/>
          <w:sz w:val="20"/>
          <w:szCs w:val="20"/>
        </w:rPr>
        <w:t xml:space="preserve"> самоуправления в Самарской области», иными муниципальными правовыми актами органа местного самоуправления.</w:t>
      </w:r>
    </w:p>
    <w:p w:rsidR="00413EEB" w:rsidRPr="00EA0221" w:rsidRDefault="00413EEB" w:rsidP="00413EEB">
      <w:pPr>
        <w:widowControl w:val="0"/>
        <w:autoSpaceDE w:val="0"/>
        <w:autoSpaceDN w:val="0"/>
        <w:adjustRightInd w:val="0"/>
        <w:ind w:firstLine="540"/>
        <w:jc w:val="both"/>
        <w:rPr>
          <w:color w:val="000000" w:themeColor="text1"/>
          <w:sz w:val="20"/>
          <w:szCs w:val="20"/>
        </w:rPr>
      </w:pPr>
      <w:r w:rsidRPr="00EA0221">
        <w:rPr>
          <w:color w:val="000000" w:themeColor="text1"/>
          <w:sz w:val="20"/>
          <w:szCs w:val="20"/>
        </w:rPr>
        <w:t>1.2. Настоящим Положением регулируются отношения, связанные с денежным вознаграждением Главы сельского поселения Печинено  муниципального района Богатовский Самарской области и порядке предоставления ему ежегодного оплачиваемого отпуска (далее – Глава).</w:t>
      </w:r>
    </w:p>
    <w:p w:rsidR="00413EEB" w:rsidRPr="00EA0221" w:rsidRDefault="00413EEB" w:rsidP="00413EEB">
      <w:pPr>
        <w:widowControl w:val="0"/>
        <w:autoSpaceDE w:val="0"/>
        <w:autoSpaceDN w:val="0"/>
        <w:adjustRightInd w:val="0"/>
        <w:ind w:firstLine="540"/>
        <w:jc w:val="both"/>
        <w:rPr>
          <w:color w:val="000000" w:themeColor="text1"/>
          <w:sz w:val="20"/>
          <w:szCs w:val="20"/>
        </w:rPr>
      </w:pPr>
      <w:r w:rsidRPr="00EA0221">
        <w:rPr>
          <w:color w:val="000000" w:themeColor="text1"/>
          <w:sz w:val="20"/>
          <w:szCs w:val="20"/>
        </w:rPr>
        <w:t>1.3. Финансирование расходов на осуществление полномочий выборного должностного лица  осуществляется за счет средств бюджета сельского поселения Печинено  муниципального района Богатовский Самарской области.</w:t>
      </w:r>
    </w:p>
    <w:p w:rsidR="00413EEB" w:rsidRPr="00EA0221" w:rsidRDefault="00413EEB" w:rsidP="00413EEB">
      <w:pPr>
        <w:widowControl w:val="0"/>
        <w:autoSpaceDE w:val="0"/>
        <w:autoSpaceDN w:val="0"/>
        <w:adjustRightInd w:val="0"/>
        <w:jc w:val="center"/>
        <w:outlineLvl w:val="1"/>
        <w:rPr>
          <w:color w:val="000000" w:themeColor="text1"/>
          <w:sz w:val="20"/>
          <w:szCs w:val="20"/>
        </w:rPr>
      </w:pPr>
      <w:bookmarkStart w:id="3" w:name="Par48"/>
      <w:bookmarkEnd w:id="3"/>
      <w:r w:rsidRPr="00EA0221">
        <w:rPr>
          <w:color w:val="000000" w:themeColor="text1"/>
          <w:sz w:val="20"/>
          <w:szCs w:val="20"/>
        </w:rPr>
        <w:t xml:space="preserve">2. Денежное вознаграждение Главы </w:t>
      </w:r>
    </w:p>
    <w:p w:rsidR="00413EEB" w:rsidRPr="00EA0221" w:rsidRDefault="00413EEB" w:rsidP="00413EEB">
      <w:pPr>
        <w:widowControl w:val="0"/>
        <w:autoSpaceDE w:val="0"/>
        <w:autoSpaceDN w:val="0"/>
        <w:adjustRightInd w:val="0"/>
        <w:ind w:firstLine="540"/>
        <w:jc w:val="both"/>
        <w:rPr>
          <w:color w:val="000000" w:themeColor="text1"/>
          <w:sz w:val="20"/>
          <w:szCs w:val="20"/>
        </w:rPr>
      </w:pPr>
      <w:r w:rsidRPr="00EA0221">
        <w:rPr>
          <w:color w:val="000000" w:themeColor="text1"/>
          <w:sz w:val="20"/>
          <w:szCs w:val="20"/>
        </w:rPr>
        <w:t>2.1. Оплата труда Главы</w:t>
      </w:r>
      <w:r w:rsidRPr="00EA0221">
        <w:rPr>
          <w:sz w:val="20"/>
          <w:szCs w:val="20"/>
        </w:rPr>
        <w:t xml:space="preserve"> </w:t>
      </w:r>
      <w:r w:rsidRPr="00EA0221">
        <w:rPr>
          <w:color w:val="000000" w:themeColor="text1"/>
          <w:sz w:val="20"/>
          <w:szCs w:val="20"/>
        </w:rPr>
        <w:t>сельского поселения Печинено   муниципального района Богатовский Самарской области производится в виде денежного вознаграждения, которое состоит из должностного оклада (далее - должностной оклад) и иных дополнительных выплат (далее - дополнительные выплаты), определяемых настоящим Положением.</w:t>
      </w:r>
    </w:p>
    <w:p w:rsidR="00413EEB" w:rsidRPr="00EA0221" w:rsidRDefault="00413EEB" w:rsidP="00413EEB">
      <w:pPr>
        <w:widowControl w:val="0"/>
        <w:autoSpaceDE w:val="0"/>
        <w:autoSpaceDN w:val="0"/>
        <w:adjustRightInd w:val="0"/>
        <w:ind w:firstLine="540"/>
        <w:jc w:val="both"/>
        <w:rPr>
          <w:color w:val="000000" w:themeColor="text1"/>
          <w:sz w:val="20"/>
          <w:szCs w:val="20"/>
        </w:rPr>
      </w:pPr>
      <w:r w:rsidRPr="00EA0221">
        <w:rPr>
          <w:color w:val="000000" w:themeColor="text1"/>
          <w:sz w:val="20"/>
          <w:szCs w:val="20"/>
        </w:rPr>
        <w:t>2.2. Размер должностного оклада Главы устанавливается в размере 32000 (Тридцать две тысячи</w:t>
      </w:r>
      <w:proofErr w:type="gramStart"/>
      <w:r w:rsidRPr="00EA0221">
        <w:rPr>
          <w:color w:val="000000" w:themeColor="text1"/>
          <w:sz w:val="20"/>
          <w:szCs w:val="20"/>
        </w:rPr>
        <w:t xml:space="preserve"> )</w:t>
      </w:r>
      <w:proofErr w:type="gramEnd"/>
      <w:r w:rsidRPr="00EA0221">
        <w:rPr>
          <w:color w:val="000000" w:themeColor="text1"/>
          <w:sz w:val="20"/>
          <w:szCs w:val="20"/>
        </w:rPr>
        <w:t xml:space="preserve"> рублей.</w:t>
      </w:r>
    </w:p>
    <w:p w:rsidR="00413EEB" w:rsidRPr="00EA0221" w:rsidRDefault="00413EEB" w:rsidP="00413EEB">
      <w:pPr>
        <w:widowControl w:val="0"/>
        <w:autoSpaceDE w:val="0"/>
        <w:autoSpaceDN w:val="0"/>
        <w:adjustRightInd w:val="0"/>
        <w:ind w:firstLine="540"/>
        <w:jc w:val="both"/>
        <w:rPr>
          <w:color w:val="000000" w:themeColor="text1"/>
          <w:sz w:val="20"/>
          <w:szCs w:val="20"/>
        </w:rPr>
      </w:pPr>
      <w:r w:rsidRPr="00EA0221">
        <w:rPr>
          <w:color w:val="000000" w:themeColor="text1"/>
          <w:sz w:val="20"/>
          <w:szCs w:val="20"/>
        </w:rPr>
        <w:t>2.3. Размер должностного оклада Главы ежегодно индексируются в соответствии с действующим законодательством одновременно с индексацией должностных окладов муниципальных служащих сельского поселения Печинено</w:t>
      </w:r>
      <w:proofErr w:type="gramStart"/>
      <w:r w:rsidRPr="00EA0221">
        <w:rPr>
          <w:color w:val="000000" w:themeColor="text1"/>
          <w:sz w:val="20"/>
          <w:szCs w:val="20"/>
        </w:rPr>
        <w:t xml:space="preserve"> .</w:t>
      </w:r>
      <w:proofErr w:type="gramEnd"/>
      <w:r w:rsidRPr="00EA0221">
        <w:rPr>
          <w:color w:val="000000" w:themeColor="text1"/>
          <w:sz w:val="20"/>
          <w:szCs w:val="20"/>
        </w:rPr>
        <w:t xml:space="preserve"> При увеличении (индексации) должностного оклада его размер подлежит округлению до целого рубля по правилам арифметики.</w:t>
      </w:r>
    </w:p>
    <w:p w:rsidR="00413EEB" w:rsidRPr="00EA0221" w:rsidRDefault="00413EEB" w:rsidP="00413EEB">
      <w:pPr>
        <w:widowControl w:val="0"/>
        <w:autoSpaceDE w:val="0"/>
        <w:autoSpaceDN w:val="0"/>
        <w:adjustRightInd w:val="0"/>
        <w:ind w:firstLine="540"/>
        <w:jc w:val="both"/>
        <w:rPr>
          <w:color w:val="000000" w:themeColor="text1"/>
          <w:sz w:val="20"/>
          <w:szCs w:val="20"/>
        </w:rPr>
      </w:pPr>
      <w:r w:rsidRPr="00EA0221">
        <w:rPr>
          <w:color w:val="000000" w:themeColor="text1"/>
          <w:sz w:val="20"/>
          <w:szCs w:val="20"/>
        </w:rPr>
        <w:t>2.4. К дополнительным выплатам относятся:</w:t>
      </w:r>
    </w:p>
    <w:p w:rsidR="00413EEB" w:rsidRPr="00EA0221" w:rsidRDefault="00413EEB" w:rsidP="00413EEB">
      <w:pPr>
        <w:widowControl w:val="0"/>
        <w:autoSpaceDE w:val="0"/>
        <w:autoSpaceDN w:val="0"/>
        <w:adjustRightInd w:val="0"/>
        <w:ind w:firstLine="540"/>
        <w:jc w:val="both"/>
        <w:rPr>
          <w:color w:val="000000" w:themeColor="text1"/>
          <w:sz w:val="20"/>
          <w:szCs w:val="20"/>
        </w:rPr>
      </w:pPr>
      <w:r w:rsidRPr="00EA0221">
        <w:rPr>
          <w:color w:val="000000" w:themeColor="text1"/>
          <w:sz w:val="20"/>
          <w:szCs w:val="20"/>
        </w:rPr>
        <w:t>2.4.1. Единовременная выплата при предоставлении ежегодного оплачиваемого отпуска, выплачиваемая один раз в год.</w:t>
      </w:r>
    </w:p>
    <w:p w:rsidR="00413EEB" w:rsidRPr="00EA0221" w:rsidRDefault="00413EEB" w:rsidP="00413EEB">
      <w:pPr>
        <w:widowControl w:val="0"/>
        <w:autoSpaceDE w:val="0"/>
        <w:autoSpaceDN w:val="0"/>
        <w:adjustRightInd w:val="0"/>
        <w:ind w:firstLine="540"/>
        <w:jc w:val="both"/>
        <w:rPr>
          <w:color w:val="000000" w:themeColor="text1"/>
          <w:sz w:val="20"/>
          <w:szCs w:val="20"/>
        </w:rPr>
      </w:pPr>
      <w:r w:rsidRPr="00EA0221">
        <w:rPr>
          <w:color w:val="000000" w:themeColor="text1"/>
          <w:sz w:val="20"/>
          <w:szCs w:val="20"/>
        </w:rPr>
        <w:t>Единовременная выплата при предоставлении ежегодного оплачиваемого отпуска производится в размере 2  должностных окладов.</w:t>
      </w:r>
    </w:p>
    <w:p w:rsidR="00413EEB" w:rsidRPr="00EA0221" w:rsidRDefault="00413EEB" w:rsidP="00413EEB">
      <w:pPr>
        <w:widowControl w:val="0"/>
        <w:autoSpaceDE w:val="0"/>
        <w:autoSpaceDN w:val="0"/>
        <w:adjustRightInd w:val="0"/>
        <w:ind w:firstLine="540"/>
        <w:jc w:val="both"/>
        <w:rPr>
          <w:color w:val="000000" w:themeColor="text1"/>
          <w:sz w:val="20"/>
          <w:szCs w:val="20"/>
        </w:rPr>
      </w:pPr>
      <w:r w:rsidRPr="00EA0221">
        <w:rPr>
          <w:color w:val="000000" w:themeColor="text1"/>
          <w:sz w:val="20"/>
          <w:szCs w:val="20"/>
        </w:rPr>
        <w:t>В случае если в течение календарного года отпуск не был использован, единовременная выплата производится в конце календарного года.</w:t>
      </w:r>
    </w:p>
    <w:p w:rsidR="00413EEB" w:rsidRPr="00EA0221" w:rsidRDefault="00413EEB" w:rsidP="00413EEB">
      <w:pPr>
        <w:widowControl w:val="0"/>
        <w:autoSpaceDE w:val="0"/>
        <w:autoSpaceDN w:val="0"/>
        <w:adjustRightInd w:val="0"/>
        <w:ind w:firstLine="540"/>
        <w:jc w:val="both"/>
        <w:rPr>
          <w:color w:val="000000" w:themeColor="text1"/>
          <w:sz w:val="20"/>
          <w:szCs w:val="20"/>
        </w:rPr>
      </w:pPr>
      <w:r w:rsidRPr="00EA0221">
        <w:rPr>
          <w:color w:val="000000" w:themeColor="text1"/>
          <w:sz w:val="20"/>
          <w:szCs w:val="20"/>
        </w:rPr>
        <w:t>При разделении очередного ежегодного отпуска на части единовременная выплата выплачивается один раз в любой из периодов ухода в отпуск. Единовременная выплата может выплачиваться и в иные сроки.</w:t>
      </w:r>
    </w:p>
    <w:p w:rsidR="00413EEB" w:rsidRPr="00EA0221" w:rsidRDefault="00413EEB" w:rsidP="00413EEB">
      <w:pPr>
        <w:widowControl w:val="0"/>
        <w:autoSpaceDE w:val="0"/>
        <w:autoSpaceDN w:val="0"/>
        <w:adjustRightInd w:val="0"/>
        <w:ind w:firstLine="540"/>
        <w:jc w:val="both"/>
        <w:rPr>
          <w:color w:val="000000" w:themeColor="text1"/>
          <w:sz w:val="20"/>
          <w:szCs w:val="20"/>
        </w:rPr>
      </w:pPr>
      <w:r w:rsidRPr="00EA0221">
        <w:rPr>
          <w:color w:val="000000" w:themeColor="text1"/>
          <w:sz w:val="20"/>
          <w:szCs w:val="20"/>
        </w:rPr>
        <w:t xml:space="preserve">Глава сельского поселения Печинено  муниципального района Богатовский Самарской области не отработавший полный календарный год, имеет право на единовременную выплату в размере </w:t>
      </w:r>
      <w:proofErr w:type="gramStart"/>
      <w:r w:rsidRPr="00EA0221">
        <w:rPr>
          <w:color w:val="000000" w:themeColor="text1"/>
          <w:sz w:val="20"/>
          <w:szCs w:val="20"/>
        </w:rPr>
        <w:t>пропорционально полным месяцам</w:t>
      </w:r>
      <w:proofErr w:type="gramEnd"/>
      <w:r w:rsidRPr="00EA0221">
        <w:rPr>
          <w:color w:val="000000" w:themeColor="text1"/>
          <w:sz w:val="20"/>
          <w:szCs w:val="20"/>
        </w:rPr>
        <w:t>, отработанным в календарном году.</w:t>
      </w:r>
    </w:p>
    <w:p w:rsidR="00413EEB" w:rsidRPr="00EA0221" w:rsidRDefault="00413EEB" w:rsidP="00413EEB">
      <w:pPr>
        <w:widowControl w:val="0"/>
        <w:autoSpaceDE w:val="0"/>
        <w:autoSpaceDN w:val="0"/>
        <w:adjustRightInd w:val="0"/>
        <w:ind w:firstLine="540"/>
        <w:jc w:val="both"/>
        <w:rPr>
          <w:color w:val="000000" w:themeColor="text1"/>
          <w:sz w:val="20"/>
          <w:szCs w:val="20"/>
        </w:rPr>
      </w:pPr>
      <w:r w:rsidRPr="00EA0221">
        <w:rPr>
          <w:color w:val="000000" w:themeColor="text1"/>
          <w:sz w:val="20"/>
          <w:szCs w:val="20"/>
        </w:rPr>
        <w:t>2.4.2. Материальная помощь выплачивается в пределах средств бюджета поселения:</w:t>
      </w:r>
    </w:p>
    <w:p w:rsidR="00413EEB" w:rsidRPr="00EA0221" w:rsidRDefault="00413EEB" w:rsidP="00413EEB">
      <w:pPr>
        <w:widowControl w:val="0"/>
        <w:autoSpaceDE w:val="0"/>
        <w:autoSpaceDN w:val="0"/>
        <w:adjustRightInd w:val="0"/>
        <w:ind w:firstLine="540"/>
        <w:jc w:val="both"/>
        <w:rPr>
          <w:color w:val="000000" w:themeColor="text1"/>
          <w:sz w:val="20"/>
          <w:szCs w:val="20"/>
        </w:rPr>
      </w:pPr>
      <w:r w:rsidRPr="00EA0221">
        <w:rPr>
          <w:color w:val="000000" w:themeColor="text1"/>
          <w:sz w:val="20"/>
          <w:szCs w:val="20"/>
        </w:rPr>
        <w:t>- в размере 1 должностного оклада в связи с продолжительной болезнью, более 1,5 месяцев;</w:t>
      </w:r>
    </w:p>
    <w:p w:rsidR="00413EEB" w:rsidRPr="00EA0221" w:rsidRDefault="00413EEB" w:rsidP="00413EEB">
      <w:pPr>
        <w:widowControl w:val="0"/>
        <w:autoSpaceDE w:val="0"/>
        <w:autoSpaceDN w:val="0"/>
        <w:adjustRightInd w:val="0"/>
        <w:ind w:firstLine="540"/>
        <w:jc w:val="both"/>
        <w:rPr>
          <w:color w:val="000000" w:themeColor="text1"/>
          <w:sz w:val="20"/>
          <w:szCs w:val="20"/>
        </w:rPr>
      </w:pPr>
      <w:r w:rsidRPr="00EA0221">
        <w:rPr>
          <w:color w:val="000000" w:themeColor="text1"/>
          <w:sz w:val="20"/>
          <w:szCs w:val="20"/>
        </w:rPr>
        <w:t>- в размере 1 должностного оклада к юбилейным датам (50 лет; 55 лет - женщины; 60 лет - мужчины);</w:t>
      </w:r>
    </w:p>
    <w:p w:rsidR="00413EEB" w:rsidRPr="00EA0221" w:rsidRDefault="00413EEB" w:rsidP="00413EEB">
      <w:pPr>
        <w:widowControl w:val="0"/>
        <w:autoSpaceDE w:val="0"/>
        <w:autoSpaceDN w:val="0"/>
        <w:adjustRightInd w:val="0"/>
        <w:ind w:firstLine="540"/>
        <w:jc w:val="both"/>
        <w:rPr>
          <w:color w:val="000000" w:themeColor="text1"/>
          <w:sz w:val="20"/>
          <w:szCs w:val="20"/>
        </w:rPr>
      </w:pPr>
      <w:r w:rsidRPr="00EA0221">
        <w:rPr>
          <w:color w:val="000000" w:themeColor="text1"/>
          <w:sz w:val="20"/>
          <w:szCs w:val="20"/>
        </w:rPr>
        <w:t xml:space="preserve">- в размере 1 должностного оклада, Главе временно оказавшемуся в тяжелом материальном положении, в том числе </w:t>
      </w:r>
      <w:r w:rsidRPr="00EA0221">
        <w:rPr>
          <w:color w:val="000000" w:themeColor="text1"/>
          <w:sz w:val="20"/>
          <w:szCs w:val="20"/>
        </w:rPr>
        <w:lastRenderedPageBreak/>
        <w:t>пострадавшему от стихийных бедствий или катастроф;</w:t>
      </w:r>
    </w:p>
    <w:p w:rsidR="00413EEB" w:rsidRPr="00EA0221" w:rsidRDefault="00413EEB" w:rsidP="00413EEB">
      <w:pPr>
        <w:widowControl w:val="0"/>
        <w:autoSpaceDE w:val="0"/>
        <w:autoSpaceDN w:val="0"/>
        <w:adjustRightInd w:val="0"/>
        <w:ind w:firstLine="540"/>
        <w:jc w:val="both"/>
        <w:rPr>
          <w:color w:val="000000" w:themeColor="text1"/>
          <w:sz w:val="20"/>
          <w:szCs w:val="20"/>
        </w:rPr>
      </w:pPr>
      <w:r w:rsidRPr="00EA0221">
        <w:rPr>
          <w:color w:val="000000" w:themeColor="text1"/>
          <w:sz w:val="20"/>
          <w:szCs w:val="20"/>
        </w:rPr>
        <w:t>- в размере 5000 рублей при заключении брака, рождении ребенка;</w:t>
      </w:r>
    </w:p>
    <w:p w:rsidR="00413EEB" w:rsidRPr="00EA0221" w:rsidRDefault="00413EEB" w:rsidP="00413EEB">
      <w:pPr>
        <w:widowControl w:val="0"/>
        <w:autoSpaceDE w:val="0"/>
        <w:autoSpaceDN w:val="0"/>
        <w:adjustRightInd w:val="0"/>
        <w:ind w:firstLine="540"/>
        <w:jc w:val="both"/>
        <w:rPr>
          <w:color w:val="000000" w:themeColor="text1"/>
          <w:sz w:val="20"/>
          <w:szCs w:val="20"/>
        </w:rPr>
      </w:pPr>
      <w:r w:rsidRPr="00EA0221">
        <w:rPr>
          <w:color w:val="000000" w:themeColor="text1"/>
          <w:sz w:val="20"/>
          <w:szCs w:val="20"/>
        </w:rPr>
        <w:t>- в размере 8000 рублей по случаю смерти Главы  членам семьи;</w:t>
      </w:r>
    </w:p>
    <w:p w:rsidR="00413EEB" w:rsidRPr="00EA0221" w:rsidRDefault="00413EEB" w:rsidP="00413EEB">
      <w:pPr>
        <w:widowControl w:val="0"/>
        <w:autoSpaceDE w:val="0"/>
        <w:autoSpaceDN w:val="0"/>
        <w:adjustRightInd w:val="0"/>
        <w:ind w:firstLine="540"/>
        <w:jc w:val="both"/>
        <w:rPr>
          <w:color w:val="000000" w:themeColor="text1"/>
          <w:sz w:val="20"/>
          <w:szCs w:val="20"/>
        </w:rPr>
      </w:pPr>
      <w:r w:rsidRPr="00EA0221">
        <w:rPr>
          <w:color w:val="000000" w:themeColor="text1"/>
          <w:sz w:val="20"/>
          <w:szCs w:val="20"/>
        </w:rPr>
        <w:t>- в размере 5000 рублей по случаю смерти члена (членов) семьи Главы.</w:t>
      </w:r>
    </w:p>
    <w:p w:rsidR="00413EEB" w:rsidRPr="00EA0221" w:rsidRDefault="00413EEB" w:rsidP="00413EEB">
      <w:pPr>
        <w:autoSpaceDE w:val="0"/>
        <w:autoSpaceDN w:val="0"/>
        <w:adjustRightInd w:val="0"/>
        <w:ind w:firstLine="540"/>
        <w:jc w:val="both"/>
        <w:rPr>
          <w:color w:val="000000" w:themeColor="text1"/>
          <w:sz w:val="20"/>
          <w:szCs w:val="20"/>
        </w:rPr>
      </w:pPr>
      <w:r w:rsidRPr="00EA0221">
        <w:rPr>
          <w:color w:val="000000" w:themeColor="text1"/>
          <w:sz w:val="20"/>
          <w:szCs w:val="20"/>
        </w:rPr>
        <w:t>2.4.3. Единовременная премия.</w:t>
      </w:r>
    </w:p>
    <w:p w:rsidR="00413EEB" w:rsidRPr="00EA0221" w:rsidRDefault="00413EEB" w:rsidP="00413EEB">
      <w:pPr>
        <w:autoSpaceDE w:val="0"/>
        <w:autoSpaceDN w:val="0"/>
        <w:adjustRightInd w:val="0"/>
        <w:ind w:firstLine="540"/>
        <w:jc w:val="both"/>
        <w:rPr>
          <w:color w:val="000000" w:themeColor="text1"/>
          <w:sz w:val="20"/>
          <w:szCs w:val="20"/>
        </w:rPr>
      </w:pPr>
      <w:r w:rsidRPr="00EA0221">
        <w:rPr>
          <w:color w:val="000000" w:themeColor="text1"/>
          <w:sz w:val="20"/>
          <w:szCs w:val="20"/>
        </w:rPr>
        <w:t>Единовременная премия устанавливается в размере 2 должностных окладов при награждении Главы государственными и муниципальными наградами, а также при присвоении званий.</w:t>
      </w:r>
    </w:p>
    <w:p w:rsidR="00413EEB" w:rsidRPr="00EA0221" w:rsidRDefault="00413EEB" w:rsidP="00413EEB">
      <w:pPr>
        <w:widowControl w:val="0"/>
        <w:autoSpaceDE w:val="0"/>
        <w:autoSpaceDN w:val="0"/>
        <w:adjustRightInd w:val="0"/>
        <w:jc w:val="center"/>
        <w:outlineLvl w:val="1"/>
        <w:rPr>
          <w:color w:val="000000" w:themeColor="text1"/>
          <w:sz w:val="20"/>
          <w:szCs w:val="20"/>
        </w:rPr>
      </w:pPr>
      <w:bookmarkStart w:id="4" w:name="Par75"/>
      <w:bookmarkEnd w:id="4"/>
      <w:r w:rsidRPr="00EA0221">
        <w:rPr>
          <w:color w:val="000000" w:themeColor="text1"/>
          <w:sz w:val="20"/>
          <w:szCs w:val="20"/>
        </w:rPr>
        <w:t>3. Формирование фонда оплаты труда</w:t>
      </w:r>
    </w:p>
    <w:p w:rsidR="00413EEB" w:rsidRPr="00EA0221" w:rsidRDefault="00413EEB" w:rsidP="00413EEB">
      <w:pPr>
        <w:widowControl w:val="0"/>
        <w:autoSpaceDE w:val="0"/>
        <w:autoSpaceDN w:val="0"/>
        <w:adjustRightInd w:val="0"/>
        <w:ind w:firstLine="540"/>
        <w:jc w:val="both"/>
        <w:rPr>
          <w:color w:val="000000" w:themeColor="text1"/>
          <w:sz w:val="20"/>
          <w:szCs w:val="20"/>
        </w:rPr>
      </w:pPr>
      <w:r w:rsidRPr="00EA0221">
        <w:rPr>
          <w:color w:val="000000" w:themeColor="text1"/>
          <w:sz w:val="20"/>
          <w:szCs w:val="20"/>
        </w:rPr>
        <w:t>3.1. При формировании фонда оплаты труда Главы  предусматриваются следующие средства для выплаты (в расчете на год):</w:t>
      </w:r>
    </w:p>
    <w:p w:rsidR="00413EEB" w:rsidRPr="00EA0221" w:rsidRDefault="00413EEB" w:rsidP="00413EEB">
      <w:pPr>
        <w:widowControl w:val="0"/>
        <w:autoSpaceDE w:val="0"/>
        <w:autoSpaceDN w:val="0"/>
        <w:adjustRightInd w:val="0"/>
        <w:ind w:firstLine="540"/>
        <w:jc w:val="both"/>
        <w:rPr>
          <w:color w:val="000000" w:themeColor="text1"/>
          <w:sz w:val="20"/>
          <w:szCs w:val="20"/>
        </w:rPr>
      </w:pPr>
      <w:r w:rsidRPr="00EA0221">
        <w:rPr>
          <w:color w:val="000000" w:themeColor="text1"/>
          <w:sz w:val="20"/>
          <w:szCs w:val="20"/>
        </w:rPr>
        <w:t>- должностных окладов - в размере 12 должностных окладов;</w:t>
      </w:r>
    </w:p>
    <w:p w:rsidR="00413EEB" w:rsidRPr="00EA0221" w:rsidRDefault="00413EEB" w:rsidP="00413EEB">
      <w:pPr>
        <w:widowControl w:val="0"/>
        <w:autoSpaceDE w:val="0"/>
        <w:autoSpaceDN w:val="0"/>
        <w:adjustRightInd w:val="0"/>
        <w:ind w:firstLine="540"/>
        <w:jc w:val="both"/>
        <w:rPr>
          <w:color w:val="000000" w:themeColor="text1"/>
          <w:sz w:val="20"/>
          <w:szCs w:val="20"/>
        </w:rPr>
      </w:pPr>
      <w:r w:rsidRPr="00EA0221">
        <w:rPr>
          <w:color w:val="000000" w:themeColor="text1"/>
          <w:sz w:val="20"/>
          <w:szCs w:val="20"/>
        </w:rPr>
        <w:t>- единовременной выплаты при предоставлении ежегодного оплачиваемого отпуска - в размере 2 должностных окладов;</w:t>
      </w:r>
    </w:p>
    <w:p w:rsidR="00413EEB" w:rsidRPr="00EA0221" w:rsidRDefault="00413EEB" w:rsidP="00413EEB">
      <w:pPr>
        <w:widowControl w:val="0"/>
        <w:autoSpaceDE w:val="0"/>
        <w:autoSpaceDN w:val="0"/>
        <w:adjustRightInd w:val="0"/>
        <w:ind w:firstLine="540"/>
        <w:jc w:val="both"/>
        <w:rPr>
          <w:color w:val="000000" w:themeColor="text1"/>
          <w:sz w:val="20"/>
          <w:szCs w:val="20"/>
        </w:rPr>
      </w:pPr>
      <w:r w:rsidRPr="00EA0221">
        <w:rPr>
          <w:color w:val="000000" w:themeColor="text1"/>
          <w:sz w:val="20"/>
          <w:szCs w:val="20"/>
        </w:rPr>
        <w:t>- материальной помощи - в размере 1 должностного оклада.</w:t>
      </w:r>
    </w:p>
    <w:p w:rsidR="00413EEB" w:rsidRPr="00EA0221" w:rsidRDefault="00413EEB" w:rsidP="00413EEB">
      <w:pPr>
        <w:widowControl w:val="0"/>
        <w:autoSpaceDE w:val="0"/>
        <w:autoSpaceDN w:val="0"/>
        <w:adjustRightInd w:val="0"/>
        <w:jc w:val="center"/>
        <w:outlineLvl w:val="1"/>
        <w:rPr>
          <w:color w:val="000000" w:themeColor="text1"/>
          <w:sz w:val="20"/>
          <w:szCs w:val="20"/>
        </w:rPr>
      </w:pPr>
      <w:bookmarkStart w:id="5" w:name="Par83"/>
      <w:bookmarkEnd w:id="5"/>
      <w:r w:rsidRPr="00EA0221">
        <w:rPr>
          <w:color w:val="000000" w:themeColor="text1"/>
          <w:sz w:val="20"/>
          <w:szCs w:val="20"/>
        </w:rPr>
        <w:t xml:space="preserve">4. Ежегодный оплачиваемый отпуск Главы </w:t>
      </w:r>
    </w:p>
    <w:p w:rsidR="00413EEB" w:rsidRPr="00EA0221" w:rsidRDefault="00413EEB" w:rsidP="00413EEB">
      <w:pPr>
        <w:widowControl w:val="0"/>
        <w:autoSpaceDE w:val="0"/>
        <w:autoSpaceDN w:val="0"/>
        <w:adjustRightInd w:val="0"/>
        <w:ind w:firstLine="540"/>
        <w:jc w:val="both"/>
        <w:rPr>
          <w:color w:val="000000" w:themeColor="text1"/>
          <w:sz w:val="20"/>
          <w:szCs w:val="20"/>
        </w:rPr>
      </w:pPr>
      <w:r w:rsidRPr="00EA0221">
        <w:rPr>
          <w:color w:val="000000" w:themeColor="text1"/>
          <w:sz w:val="20"/>
          <w:szCs w:val="20"/>
        </w:rPr>
        <w:t xml:space="preserve">4.1. Выборному должностному лицу предоставляется ежегодный оплачиваемый отпуск, состоящий </w:t>
      </w:r>
      <w:proofErr w:type="gramStart"/>
      <w:r w:rsidRPr="00EA0221">
        <w:rPr>
          <w:color w:val="000000" w:themeColor="text1"/>
          <w:sz w:val="20"/>
          <w:szCs w:val="20"/>
        </w:rPr>
        <w:t>из</w:t>
      </w:r>
      <w:proofErr w:type="gramEnd"/>
      <w:r w:rsidRPr="00EA0221">
        <w:rPr>
          <w:color w:val="000000" w:themeColor="text1"/>
          <w:sz w:val="20"/>
          <w:szCs w:val="20"/>
        </w:rPr>
        <w:t>:</w:t>
      </w:r>
    </w:p>
    <w:p w:rsidR="00413EEB" w:rsidRPr="00EA0221" w:rsidRDefault="00413EEB" w:rsidP="00413EEB">
      <w:pPr>
        <w:widowControl w:val="0"/>
        <w:autoSpaceDE w:val="0"/>
        <w:autoSpaceDN w:val="0"/>
        <w:adjustRightInd w:val="0"/>
        <w:ind w:firstLine="540"/>
        <w:jc w:val="both"/>
        <w:rPr>
          <w:color w:val="000000" w:themeColor="text1"/>
          <w:sz w:val="20"/>
          <w:szCs w:val="20"/>
        </w:rPr>
      </w:pPr>
      <w:r w:rsidRPr="00EA0221">
        <w:rPr>
          <w:color w:val="000000" w:themeColor="text1"/>
          <w:sz w:val="20"/>
          <w:szCs w:val="20"/>
        </w:rPr>
        <w:t>- ежегодного основного оплачиваемого отпуска в количестве 28 календарных дней;</w:t>
      </w:r>
    </w:p>
    <w:p w:rsidR="00413EEB" w:rsidRPr="00EA0221" w:rsidRDefault="00413EEB" w:rsidP="00413EEB">
      <w:pPr>
        <w:widowControl w:val="0"/>
        <w:autoSpaceDE w:val="0"/>
        <w:autoSpaceDN w:val="0"/>
        <w:adjustRightInd w:val="0"/>
        <w:ind w:firstLine="540"/>
        <w:jc w:val="both"/>
        <w:rPr>
          <w:color w:val="000000" w:themeColor="text1"/>
          <w:sz w:val="20"/>
          <w:szCs w:val="20"/>
        </w:rPr>
      </w:pPr>
      <w:r w:rsidRPr="00EA0221">
        <w:rPr>
          <w:color w:val="000000" w:themeColor="text1"/>
          <w:sz w:val="20"/>
          <w:szCs w:val="20"/>
        </w:rPr>
        <w:t>- ежегодного дополнительного оплачиваемого отпуска за ненормированный служебный день в количестве 3 календарных дней.</w:t>
      </w:r>
    </w:p>
    <w:p w:rsidR="00413EEB" w:rsidRPr="00EA0221" w:rsidRDefault="00413EEB" w:rsidP="00413EEB">
      <w:pPr>
        <w:widowControl w:val="0"/>
        <w:autoSpaceDE w:val="0"/>
        <w:autoSpaceDN w:val="0"/>
        <w:adjustRightInd w:val="0"/>
        <w:ind w:firstLine="540"/>
        <w:jc w:val="both"/>
        <w:rPr>
          <w:color w:val="000000" w:themeColor="text1"/>
          <w:sz w:val="20"/>
          <w:szCs w:val="20"/>
        </w:rPr>
      </w:pPr>
      <w:r w:rsidRPr="00EA0221">
        <w:rPr>
          <w:color w:val="000000" w:themeColor="text1"/>
          <w:sz w:val="20"/>
          <w:szCs w:val="20"/>
        </w:rPr>
        <w:t xml:space="preserve">- ежегодного дополнительного оплачиваемого отпуска, продолжительность которого исчисляется из расчета один календарный день за каждый год работы. </w:t>
      </w:r>
    </w:p>
    <w:p w:rsidR="00413EEB" w:rsidRPr="00EA0221" w:rsidRDefault="00413EEB" w:rsidP="00413EEB">
      <w:pPr>
        <w:widowControl w:val="0"/>
        <w:autoSpaceDE w:val="0"/>
        <w:autoSpaceDN w:val="0"/>
        <w:adjustRightInd w:val="0"/>
        <w:ind w:firstLine="540"/>
        <w:jc w:val="both"/>
        <w:rPr>
          <w:color w:val="000000" w:themeColor="text1"/>
          <w:sz w:val="20"/>
          <w:szCs w:val="20"/>
        </w:rPr>
      </w:pPr>
      <w:r w:rsidRPr="00EA0221">
        <w:rPr>
          <w:color w:val="000000" w:themeColor="text1"/>
          <w:sz w:val="20"/>
          <w:szCs w:val="20"/>
        </w:rPr>
        <w:t xml:space="preserve">В стаж работы, дающий право на дополнительный оплачиваемый отпуск включаются следующие периоды работы </w:t>
      </w:r>
      <w:proofErr w:type="gramStart"/>
      <w:r w:rsidRPr="00EA0221">
        <w:rPr>
          <w:color w:val="000000" w:themeColor="text1"/>
          <w:sz w:val="20"/>
          <w:szCs w:val="20"/>
        </w:rPr>
        <w:t>на</w:t>
      </w:r>
      <w:proofErr w:type="gramEnd"/>
      <w:r w:rsidRPr="00EA0221">
        <w:rPr>
          <w:color w:val="000000" w:themeColor="text1"/>
          <w:sz w:val="20"/>
          <w:szCs w:val="20"/>
        </w:rPr>
        <w:t>:</w:t>
      </w:r>
    </w:p>
    <w:p w:rsidR="00413EEB" w:rsidRPr="00EA0221" w:rsidRDefault="00413EEB" w:rsidP="00413EEB">
      <w:pPr>
        <w:widowControl w:val="0"/>
        <w:autoSpaceDE w:val="0"/>
        <w:autoSpaceDN w:val="0"/>
        <w:adjustRightInd w:val="0"/>
        <w:ind w:firstLine="540"/>
        <w:jc w:val="both"/>
        <w:rPr>
          <w:color w:val="000000" w:themeColor="text1"/>
          <w:sz w:val="20"/>
          <w:szCs w:val="20"/>
        </w:rPr>
      </w:pPr>
      <w:r w:rsidRPr="00EA0221">
        <w:rPr>
          <w:color w:val="000000" w:themeColor="text1"/>
          <w:sz w:val="20"/>
          <w:szCs w:val="20"/>
        </w:rPr>
        <w:t xml:space="preserve">- </w:t>
      </w:r>
      <w:proofErr w:type="gramStart"/>
      <w:r w:rsidRPr="00EA0221">
        <w:rPr>
          <w:color w:val="000000" w:themeColor="text1"/>
          <w:sz w:val="20"/>
          <w:szCs w:val="20"/>
        </w:rPr>
        <w:t>должностях</w:t>
      </w:r>
      <w:proofErr w:type="gramEnd"/>
      <w:r w:rsidRPr="00EA0221">
        <w:rPr>
          <w:color w:val="000000" w:themeColor="text1"/>
          <w:sz w:val="20"/>
          <w:szCs w:val="20"/>
        </w:rPr>
        <w:t xml:space="preserve"> муниципальной службы (муниципальных должностях муниципальной службы);</w:t>
      </w:r>
    </w:p>
    <w:p w:rsidR="00413EEB" w:rsidRPr="00EA0221" w:rsidRDefault="00413EEB" w:rsidP="00413EEB">
      <w:pPr>
        <w:widowControl w:val="0"/>
        <w:autoSpaceDE w:val="0"/>
        <w:autoSpaceDN w:val="0"/>
        <w:adjustRightInd w:val="0"/>
        <w:ind w:firstLine="540"/>
        <w:jc w:val="both"/>
        <w:rPr>
          <w:color w:val="000000" w:themeColor="text1"/>
          <w:sz w:val="20"/>
          <w:szCs w:val="20"/>
        </w:rPr>
      </w:pPr>
      <w:r w:rsidRPr="00EA0221">
        <w:rPr>
          <w:color w:val="000000" w:themeColor="text1"/>
          <w:sz w:val="20"/>
          <w:szCs w:val="20"/>
        </w:rPr>
        <w:t xml:space="preserve">- муниципальных </w:t>
      </w:r>
      <w:proofErr w:type="gramStart"/>
      <w:r w:rsidRPr="00EA0221">
        <w:rPr>
          <w:color w:val="000000" w:themeColor="text1"/>
          <w:sz w:val="20"/>
          <w:szCs w:val="20"/>
        </w:rPr>
        <w:t>должностях</w:t>
      </w:r>
      <w:proofErr w:type="gramEnd"/>
      <w:r w:rsidRPr="00EA0221">
        <w:rPr>
          <w:color w:val="000000" w:themeColor="text1"/>
          <w:sz w:val="20"/>
          <w:szCs w:val="20"/>
        </w:rPr>
        <w:t>;</w:t>
      </w:r>
    </w:p>
    <w:p w:rsidR="00413EEB" w:rsidRPr="00EA0221" w:rsidRDefault="00413EEB" w:rsidP="00413EEB">
      <w:pPr>
        <w:widowControl w:val="0"/>
        <w:autoSpaceDE w:val="0"/>
        <w:autoSpaceDN w:val="0"/>
        <w:adjustRightInd w:val="0"/>
        <w:ind w:firstLine="540"/>
        <w:jc w:val="both"/>
        <w:rPr>
          <w:color w:val="000000" w:themeColor="text1"/>
          <w:sz w:val="20"/>
          <w:szCs w:val="20"/>
        </w:rPr>
      </w:pPr>
      <w:r w:rsidRPr="00EA0221">
        <w:rPr>
          <w:color w:val="000000" w:themeColor="text1"/>
          <w:sz w:val="20"/>
          <w:szCs w:val="20"/>
        </w:rPr>
        <w:t xml:space="preserve">- государственных </w:t>
      </w:r>
      <w:proofErr w:type="gramStart"/>
      <w:r w:rsidRPr="00EA0221">
        <w:rPr>
          <w:color w:val="000000" w:themeColor="text1"/>
          <w:sz w:val="20"/>
          <w:szCs w:val="20"/>
        </w:rPr>
        <w:t>должностях</w:t>
      </w:r>
      <w:proofErr w:type="gramEnd"/>
      <w:r w:rsidRPr="00EA0221">
        <w:rPr>
          <w:color w:val="000000" w:themeColor="text1"/>
          <w:sz w:val="20"/>
          <w:szCs w:val="20"/>
        </w:rPr>
        <w:t xml:space="preserve"> Российской Федерации и государственных должностях субъектов Российской Федерации;</w:t>
      </w:r>
    </w:p>
    <w:p w:rsidR="00413EEB" w:rsidRPr="00EA0221" w:rsidRDefault="00413EEB" w:rsidP="00413EEB">
      <w:pPr>
        <w:widowControl w:val="0"/>
        <w:autoSpaceDE w:val="0"/>
        <w:autoSpaceDN w:val="0"/>
        <w:adjustRightInd w:val="0"/>
        <w:ind w:firstLine="540"/>
        <w:jc w:val="both"/>
        <w:rPr>
          <w:color w:val="000000" w:themeColor="text1"/>
          <w:sz w:val="20"/>
          <w:szCs w:val="20"/>
        </w:rPr>
      </w:pPr>
      <w:r w:rsidRPr="00EA0221">
        <w:rPr>
          <w:color w:val="000000" w:themeColor="text1"/>
          <w:sz w:val="20"/>
          <w:szCs w:val="20"/>
        </w:rPr>
        <w:t xml:space="preserve">- </w:t>
      </w:r>
      <w:proofErr w:type="gramStart"/>
      <w:r w:rsidRPr="00EA0221">
        <w:rPr>
          <w:color w:val="000000" w:themeColor="text1"/>
          <w:sz w:val="20"/>
          <w:szCs w:val="20"/>
        </w:rPr>
        <w:t>должностях</w:t>
      </w:r>
      <w:proofErr w:type="gramEnd"/>
      <w:r w:rsidRPr="00EA0221">
        <w:rPr>
          <w:color w:val="000000" w:themeColor="text1"/>
          <w:sz w:val="20"/>
          <w:szCs w:val="20"/>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 </w:t>
      </w:r>
    </w:p>
    <w:p w:rsidR="00413EEB" w:rsidRPr="00EA0221" w:rsidRDefault="00413EEB" w:rsidP="00413EEB">
      <w:pPr>
        <w:widowControl w:val="0"/>
        <w:autoSpaceDE w:val="0"/>
        <w:autoSpaceDN w:val="0"/>
        <w:adjustRightInd w:val="0"/>
        <w:ind w:firstLine="540"/>
        <w:jc w:val="both"/>
        <w:rPr>
          <w:color w:val="000000" w:themeColor="text1"/>
          <w:sz w:val="20"/>
          <w:szCs w:val="20"/>
        </w:rPr>
      </w:pPr>
      <w:r w:rsidRPr="00EA0221">
        <w:rPr>
          <w:color w:val="000000" w:themeColor="text1"/>
          <w:sz w:val="20"/>
          <w:szCs w:val="20"/>
        </w:rPr>
        <w:t>но не более 15 календарных дней.</w:t>
      </w:r>
    </w:p>
    <w:p w:rsidR="00413EEB" w:rsidRPr="00EA0221" w:rsidRDefault="00413EEB" w:rsidP="00413EEB">
      <w:pPr>
        <w:widowControl w:val="0"/>
        <w:autoSpaceDE w:val="0"/>
        <w:autoSpaceDN w:val="0"/>
        <w:adjustRightInd w:val="0"/>
        <w:ind w:firstLine="540"/>
        <w:jc w:val="both"/>
        <w:rPr>
          <w:color w:val="000000" w:themeColor="text1"/>
          <w:sz w:val="20"/>
          <w:szCs w:val="20"/>
        </w:rPr>
      </w:pPr>
      <w:r w:rsidRPr="00EA0221">
        <w:rPr>
          <w:color w:val="000000" w:themeColor="text1"/>
          <w:sz w:val="20"/>
          <w:szCs w:val="20"/>
        </w:rPr>
        <w:t>Ежегодные дополнительные оплачиваемые отпуска суммируются с ежегодным основным оплачиваемым отпуском при исчислении общей продолжительности ежегодного оплачиваемого отпуска.</w:t>
      </w:r>
    </w:p>
    <w:p w:rsidR="00413EEB" w:rsidRPr="00EA0221" w:rsidRDefault="00413EEB" w:rsidP="00413EEB">
      <w:pPr>
        <w:jc w:val="center"/>
        <w:outlineLvl w:val="0"/>
        <w:rPr>
          <w:b/>
          <w:bCs/>
          <w:sz w:val="20"/>
          <w:szCs w:val="20"/>
        </w:rPr>
      </w:pPr>
      <w:r w:rsidRPr="00EA0221">
        <w:rPr>
          <w:b/>
          <w:bCs/>
          <w:sz w:val="20"/>
          <w:szCs w:val="20"/>
        </w:rPr>
        <w:t xml:space="preserve">Заключение о результатах публичных слушаний в сельском поселении Печинено </w:t>
      </w:r>
    </w:p>
    <w:p w:rsidR="00413EEB" w:rsidRPr="00EA0221" w:rsidRDefault="00413EEB" w:rsidP="00413EEB">
      <w:pPr>
        <w:jc w:val="center"/>
        <w:outlineLvl w:val="0"/>
        <w:rPr>
          <w:b/>
          <w:bCs/>
          <w:sz w:val="20"/>
          <w:szCs w:val="20"/>
        </w:rPr>
      </w:pPr>
      <w:r w:rsidRPr="00EA0221">
        <w:rPr>
          <w:b/>
          <w:bCs/>
          <w:sz w:val="20"/>
          <w:szCs w:val="20"/>
        </w:rPr>
        <w:t>муниципального района Богатовский Самарской области</w:t>
      </w:r>
    </w:p>
    <w:p w:rsidR="00413EEB" w:rsidRPr="00EA0221" w:rsidRDefault="00413EEB" w:rsidP="00413EEB">
      <w:pPr>
        <w:jc w:val="center"/>
        <w:outlineLvl w:val="0"/>
        <w:rPr>
          <w:b/>
          <w:bCs/>
          <w:sz w:val="20"/>
          <w:szCs w:val="20"/>
        </w:rPr>
      </w:pPr>
      <w:r w:rsidRPr="00EA0221">
        <w:rPr>
          <w:b/>
          <w:bCs/>
          <w:sz w:val="20"/>
          <w:szCs w:val="20"/>
        </w:rPr>
        <w:t xml:space="preserve">по вопросу: проект бюджета  сельского поселения Печинено муниципального района Богатовский Самарской области на 2016 год и плановый период 2017-2018 </w:t>
      </w:r>
      <w:proofErr w:type="spellStart"/>
      <w:r w:rsidRPr="00EA0221">
        <w:rPr>
          <w:b/>
          <w:bCs/>
          <w:sz w:val="20"/>
          <w:szCs w:val="20"/>
        </w:rPr>
        <w:t>г.</w:t>
      </w:r>
      <w:proofErr w:type="gramStart"/>
      <w:r w:rsidRPr="00EA0221">
        <w:rPr>
          <w:b/>
          <w:bCs/>
          <w:sz w:val="20"/>
          <w:szCs w:val="20"/>
        </w:rPr>
        <w:t>г</w:t>
      </w:r>
      <w:proofErr w:type="spellEnd"/>
      <w:proofErr w:type="gramEnd"/>
      <w:r w:rsidRPr="00EA0221">
        <w:rPr>
          <w:b/>
          <w:bCs/>
          <w:sz w:val="20"/>
          <w:szCs w:val="20"/>
        </w:rPr>
        <w:t xml:space="preserve">. </w:t>
      </w:r>
    </w:p>
    <w:p w:rsidR="00413EEB" w:rsidRPr="00EA0221" w:rsidRDefault="00413EEB" w:rsidP="00EA0221">
      <w:pPr>
        <w:pStyle w:val="a3"/>
        <w:spacing w:line="240" w:lineRule="auto"/>
        <w:rPr>
          <w:sz w:val="20"/>
          <w:szCs w:val="20"/>
        </w:rPr>
      </w:pPr>
      <w:r w:rsidRPr="00EA0221">
        <w:rPr>
          <w:sz w:val="20"/>
          <w:szCs w:val="20"/>
        </w:rPr>
        <w:t>1. Дата проведения публичных слушаний – с 19 октября 2015 года по 28 октября 2015 года.</w:t>
      </w:r>
    </w:p>
    <w:p w:rsidR="00413EEB" w:rsidRPr="00EA0221" w:rsidRDefault="00413EEB" w:rsidP="00EA0221">
      <w:pPr>
        <w:ind w:firstLine="720"/>
        <w:jc w:val="both"/>
        <w:rPr>
          <w:sz w:val="20"/>
          <w:szCs w:val="20"/>
        </w:rPr>
      </w:pPr>
      <w:r w:rsidRPr="00EA0221">
        <w:rPr>
          <w:sz w:val="20"/>
          <w:szCs w:val="20"/>
        </w:rPr>
        <w:t>2. Место проведения публичных слушаний –   Самарская область, Богатовский район, село Печинено, ул. Советская, дом 1.</w:t>
      </w:r>
    </w:p>
    <w:p w:rsidR="00413EEB" w:rsidRPr="00EA0221" w:rsidRDefault="00413EEB" w:rsidP="00EA0221">
      <w:pPr>
        <w:pStyle w:val="a3"/>
        <w:spacing w:line="240" w:lineRule="auto"/>
        <w:rPr>
          <w:sz w:val="20"/>
          <w:szCs w:val="20"/>
        </w:rPr>
      </w:pPr>
      <w:r w:rsidRPr="00EA0221">
        <w:rPr>
          <w:sz w:val="20"/>
          <w:szCs w:val="20"/>
        </w:rPr>
        <w:t xml:space="preserve">3. Основание проведения публичных слушаний – Постановление Главы сельского поселения Печинено муниципального района Богатовский Самарской области «О вынесении проекта бюджета сельского поселения Печинено муниципального района Богатовский Самарской области на 2016 год и плановый период 2017-2018 </w:t>
      </w:r>
      <w:proofErr w:type="spellStart"/>
      <w:r w:rsidRPr="00EA0221">
        <w:rPr>
          <w:sz w:val="20"/>
          <w:szCs w:val="20"/>
        </w:rPr>
        <w:t>г.г</w:t>
      </w:r>
      <w:proofErr w:type="spellEnd"/>
      <w:r w:rsidRPr="00EA0221">
        <w:rPr>
          <w:sz w:val="20"/>
          <w:szCs w:val="20"/>
        </w:rPr>
        <w:t>. на публичные слушания» от 05.10.2015 года № 7.</w:t>
      </w:r>
    </w:p>
    <w:p w:rsidR="00413EEB" w:rsidRPr="00EA0221" w:rsidRDefault="00413EEB" w:rsidP="00EA0221">
      <w:pPr>
        <w:ind w:firstLine="720"/>
        <w:jc w:val="both"/>
        <w:rPr>
          <w:sz w:val="20"/>
          <w:szCs w:val="20"/>
        </w:rPr>
      </w:pPr>
      <w:r w:rsidRPr="00EA0221">
        <w:rPr>
          <w:sz w:val="20"/>
          <w:szCs w:val="20"/>
        </w:rPr>
        <w:t xml:space="preserve">4. Вопрос, вынесенный на публичные слушания – проект бюджета сельского поселения Печинено муниципального района Богатовский Самарской области на 2016 год и плановый период 2017-2018 </w:t>
      </w:r>
      <w:proofErr w:type="spellStart"/>
      <w:r w:rsidRPr="00EA0221">
        <w:rPr>
          <w:sz w:val="20"/>
          <w:szCs w:val="20"/>
        </w:rPr>
        <w:t>г.</w:t>
      </w:r>
      <w:proofErr w:type="gramStart"/>
      <w:r w:rsidRPr="00EA0221">
        <w:rPr>
          <w:sz w:val="20"/>
          <w:szCs w:val="20"/>
        </w:rPr>
        <w:t>г</w:t>
      </w:r>
      <w:proofErr w:type="spellEnd"/>
      <w:proofErr w:type="gramEnd"/>
      <w:r w:rsidRPr="00EA0221">
        <w:rPr>
          <w:sz w:val="20"/>
          <w:szCs w:val="20"/>
        </w:rPr>
        <w:t>.</w:t>
      </w:r>
    </w:p>
    <w:p w:rsidR="00413EEB" w:rsidRPr="00EA0221" w:rsidRDefault="00413EEB" w:rsidP="00EA0221">
      <w:pPr>
        <w:ind w:firstLine="709"/>
        <w:jc w:val="both"/>
        <w:rPr>
          <w:sz w:val="20"/>
          <w:szCs w:val="20"/>
        </w:rPr>
      </w:pPr>
      <w:r w:rsidRPr="00EA0221">
        <w:rPr>
          <w:sz w:val="20"/>
          <w:szCs w:val="20"/>
        </w:rPr>
        <w:t xml:space="preserve">5. 20 октября 2015 года по адресу: Самарская область, Богатовский район, село Печинено, ул. Советская, дом 1 проведено мероприятие по информированию жителей поселения по вопросам публичных слушаний, в котором приняли участие 5 (пять) человек. </w:t>
      </w:r>
    </w:p>
    <w:p w:rsidR="00413EEB" w:rsidRPr="00EA0221" w:rsidRDefault="00413EEB" w:rsidP="00EA0221">
      <w:pPr>
        <w:widowControl w:val="0"/>
        <w:ind w:firstLine="709"/>
        <w:jc w:val="both"/>
        <w:rPr>
          <w:sz w:val="20"/>
          <w:szCs w:val="20"/>
        </w:rPr>
      </w:pPr>
      <w:r w:rsidRPr="00EA0221">
        <w:rPr>
          <w:sz w:val="20"/>
          <w:szCs w:val="20"/>
        </w:rPr>
        <w:t xml:space="preserve">6. Мнения, предложения и замечания по проекту бюджета сельского поселения Печинено муниципального района Богатовский Самарской области на 2016 год и плановый период 2017-2018 </w:t>
      </w:r>
      <w:proofErr w:type="spellStart"/>
      <w:r w:rsidRPr="00EA0221">
        <w:rPr>
          <w:sz w:val="20"/>
          <w:szCs w:val="20"/>
        </w:rPr>
        <w:t>г.г</w:t>
      </w:r>
      <w:proofErr w:type="spellEnd"/>
      <w:r w:rsidRPr="00EA0221">
        <w:rPr>
          <w:sz w:val="20"/>
          <w:szCs w:val="20"/>
        </w:rPr>
        <w:t xml:space="preserve">. внесли в протокол публичных слушаний, –  2 (два) человека. </w:t>
      </w:r>
    </w:p>
    <w:p w:rsidR="00413EEB" w:rsidRPr="00EA0221" w:rsidRDefault="00413EEB" w:rsidP="00EA0221">
      <w:pPr>
        <w:ind w:firstLine="709"/>
        <w:jc w:val="both"/>
        <w:rPr>
          <w:sz w:val="20"/>
          <w:szCs w:val="20"/>
        </w:rPr>
      </w:pPr>
      <w:r w:rsidRPr="00EA0221">
        <w:rPr>
          <w:sz w:val="20"/>
          <w:szCs w:val="20"/>
        </w:rPr>
        <w:t xml:space="preserve">7. Обобщенные сведения, полученные при учете мнений, выраженных жителями сельского поселения Печинено </w:t>
      </w:r>
      <w:r w:rsidRPr="00EA0221">
        <w:rPr>
          <w:bCs/>
          <w:sz w:val="20"/>
          <w:szCs w:val="20"/>
        </w:rPr>
        <w:t>муниципального района Богатовский Самарской области</w:t>
      </w:r>
      <w:r w:rsidRPr="00EA0221">
        <w:rPr>
          <w:sz w:val="20"/>
          <w:szCs w:val="20"/>
        </w:rPr>
        <w:t xml:space="preserve"> и иными заинтересованными лицами по вопросу, вынесенному на публичные слушания:</w:t>
      </w:r>
    </w:p>
    <w:p w:rsidR="00413EEB" w:rsidRPr="00EA0221" w:rsidRDefault="00413EEB" w:rsidP="00EA0221">
      <w:pPr>
        <w:ind w:firstLine="709"/>
        <w:jc w:val="both"/>
        <w:outlineLvl w:val="0"/>
        <w:rPr>
          <w:sz w:val="20"/>
          <w:szCs w:val="20"/>
        </w:rPr>
      </w:pPr>
      <w:r w:rsidRPr="00EA0221">
        <w:rPr>
          <w:sz w:val="20"/>
          <w:szCs w:val="20"/>
        </w:rPr>
        <w:t xml:space="preserve">7.1. Мнения о целесообразности принятия бюджета сельского поселения Печинено </w:t>
      </w:r>
      <w:r w:rsidRPr="00EA0221">
        <w:rPr>
          <w:bCs/>
          <w:sz w:val="20"/>
          <w:szCs w:val="20"/>
        </w:rPr>
        <w:t xml:space="preserve">муниципального района Богатовский Самарской области на 2016 год и плановый период 2017-2018 </w:t>
      </w:r>
      <w:proofErr w:type="spellStart"/>
      <w:r w:rsidRPr="00EA0221">
        <w:rPr>
          <w:bCs/>
          <w:sz w:val="20"/>
          <w:szCs w:val="20"/>
        </w:rPr>
        <w:t>г.г</w:t>
      </w:r>
      <w:proofErr w:type="spellEnd"/>
      <w:r w:rsidRPr="00EA0221">
        <w:rPr>
          <w:bCs/>
          <w:sz w:val="20"/>
          <w:szCs w:val="20"/>
        </w:rPr>
        <w:t>.</w:t>
      </w:r>
      <w:r w:rsidRPr="00EA0221">
        <w:rPr>
          <w:sz w:val="20"/>
          <w:szCs w:val="20"/>
        </w:rPr>
        <w:t xml:space="preserve"> в редакции, вынесенной на публичные слушания, и типичные мнения, содержащие положительную оценку по вопросу публичных слушаний, высказал 1 (один) человек.</w:t>
      </w:r>
    </w:p>
    <w:p w:rsidR="00413EEB" w:rsidRPr="00EA0221" w:rsidRDefault="00413EEB" w:rsidP="00EA0221">
      <w:pPr>
        <w:ind w:firstLine="709"/>
        <w:jc w:val="both"/>
        <w:rPr>
          <w:sz w:val="20"/>
          <w:szCs w:val="20"/>
        </w:rPr>
      </w:pPr>
      <w:r w:rsidRPr="00EA0221">
        <w:rPr>
          <w:sz w:val="20"/>
          <w:szCs w:val="20"/>
        </w:rPr>
        <w:t xml:space="preserve">7.2. Мнения, содержащие отрицательную оценку по вопросу публичных слушаний, не высказаны. </w:t>
      </w:r>
    </w:p>
    <w:p w:rsidR="00413EEB" w:rsidRPr="00EA0221" w:rsidRDefault="00413EEB" w:rsidP="00EA0221">
      <w:pPr>
        <w:ind w:firstLine="709"/>
        <w:jc w:val="both"/>
        <w:outlineLvl w:val="0"/>
        <w:rPr>
          <w:sz w:val="20"/>
          <w:szCs w:val="20"/>
        </w:rPr>
      </w:pPr>
      <w:r w:rsidRPr="00EA0221">
        <w:rPr>
          <w:sz w:val="20"/>
          <w:szCs w:val="20"/>
        </w:rPr>
        <w:t>7.3. Замечания и предложения по вопросу публичных слушаний:</w:t>
      </w:r>
    </w:p>
    <w:p w:rsidR="00413EEB" w:rsidRPr="00EA0221" w:rsidRDefault="00413EEB" w:rsidP="00EA0221">
      <w:pPr>
        <w:ind w:firstLine="709"/>
        <w:jc w:val="both"/>
        <w:rPr>
          <w:sz w:val="20"/>
          <w:szCs w:val="20"/>
        </w:rPr>
      </w:pPr>
      <w:r w:rsidRPr="00EA0221">
        <w:rPr>
          <w:sz w:val="20"/>
          <w:szCs w:val="20"/>
        </w:rPr>
        <w:t xml:space="preserve">7.3.1. </w:t>
      </w:r>
      <w:proofErr w:type="gramStart"/>
      <w:r w:rsidRPr="00EA0221">
        <w:rPr>
          <w:sz w:val="20"/>
          <w:szCs w:val="20"/>
        </w:rPr>
        <w:t>Необходимо предусмотреть в бюджете сельского поселения Печинено средства  на замену фонарей уличного освещения на более мощные и современные, с целью улучшить освещенность улиц в темное время суток.</w:t>
      </w:r>
      <w:proofErr w:type="gramEnd"/>
    </w:p>
    <w:p w:rsidR="00413EEB" w:rsidRPr="00EA0221" w:rsidRDefault="00413EEB" w:rsidP="00EA0221">
      <w:pPr>
        <w:ind w:firstLine="709"/>
        <w:jc w:val="both"/>
        <w:rPr>
          <w:sz w:val="20"/>
          <w:szCs w:val="20"/>
        </w:rPr>
      </w:pPr>
      <w:r w:rsidRPr="00EA0221">
        <w:rPr>
          <w:sz w:val="20"/>
          <w:szCs w:val="20"/>
        </w:rPr>
        <w:t xml:space="preserve">8. По результатам рассмотрения мнений, замечаний и предложений участников публичных слушаний по проекту  бюджета сельского поселения Печинено </w:t>
      </w:r>
      <w:r w:rsidRPr="00EA0221">
        <w:rPr>
          <w:bCs/>
          <w:sz w:val="20"/>
          <w:szCs w:val="20"/>
        </w:rPr>
        <w:t xml:space="preserve">муниципального района Богатовский Самарской области на 2016 год и плановый период 2017-2018 </w:t>
      </w:r>
      <w:proofErr w:type="spellStart"/>
      <w:r w:rsidRPr="00EA0221">
        <w:rPr>
          <w:bCs/>
          <w:sz w:val="20"/>
          <w:szCs w:val="20"/>
        </w:rPr>
        <w:t>г.г</w:t>
      </w:r>
      <w:proofErr w:type="spellEnd"/>
      <w:r w:rsidRPr="00EA0221">
        <w:rPr>
          <w:bCs/>
          <w:sz w:val="20"/>
          <w:szCs w:val="20"/>
        </w:rPr>
        <w:t>.</w:t>
      </w:r>
      <w:r w:rsidRPr="00EA0221">
        <w:rPr>
          <w:sz w:val="20"/>
          <w:szCs w:val="20"/>
        </w:rPr>
        <w:t xml:space="preserve"> рекомендуется:</w:t>
      </w:r>
    </w:p>
    <w:p w:rsidR="00413EEB" w:rsidRPr="00EA0221" w:rsidRDefault="00413EEB" w:rsidP="00EA0221">
      <w:pPr>
        <w:ind w:firstLine="709"/>
        <w:jc w:val="both"/>
        <w:rPr>
          <w:sz w:val="20"/>
          <w:szCs w:val="20"/>
        </w:rPr>
      </w:pPr>
      <w:r w:rsidRPr="00EA0221">
        <w:rPr>
          <w:sz w:val="20"/>
          <w:szCs w:val="20"/>
        </w:rPr>
        <w:t>1) Одобрить проект бюджета на 2016 год и плановый период 2017-2018г.г.</w:t>
      </w:r>
    </w:p>
    <w:p w:rsidR="00413EEB" w:rsidRPr="00EA0221" w:rsidRDefault="00413EEB" w:rsidP="00413EEB">
      <w:pPr>
        <w:ind w:firstLine="709"/>
        <w:jc w:val="both"/>
        <w:rPr>
          <w:sz w:val="20"/>
          <w:szCs w:val="20"/>
        </w:rPr>
      </w:pPr>
      <w:r w:rsidRPr="00EA0221">
        <w:rPr>
          <w:sz w:val="20"/>
          <w:szCs w:val="20"/>
        </w:rPr>
        <w:t xml:space="preserve">Руководитель органа, уполномоченного </w:t>
      </w:r>
      <w:r w:rsidR="00EA0221">
        <w:rPr>
          <w:sz w:val="20"/>
          <w:szCs w:val="20"/>
        </w:rPr>
        <w:t xml:space="preserve"> </w:t>
      </w:r>
      <w:r w:rsidRPr="00EA0221">
        <w:rPr>
          <w:sz w:val="20"/>
          <w:szCs w:val="20"/>
        </w:rPr>
        <w:t>на проведение публичных слушаний  ____________      О.Н. Сухарева</w:t>
      </w:r>
    </w:p>
    <w:p w:rsidR="00413EEB" w:rsidRPr="00EA0221" w:rsidRDefault="00413EEB" w:rsidP="00EA0221">
      <w:pPr>
        <w:tabs>
          <w:tab w:val="left" w:pos="3320"/>
        </w:tabs>
        <w:jc w:val="center"/>
        <w:rPr>
          <w:sz w:val="20"/>
          <w:szCs w:val="20"/>
        </w:rPr>
      </w:pPr>
      <w:r w:rsidRPr="00EA0221">
        <w:rPr>
          <w:sz w:val="20"/>
          <w:szCs w:val="20"/>
        </w:rPr>
        <w:t>АДМИНИСТРАЦИЯ</w:t>
      </w:r>
      <w:r w:rsidR="00EA0221">
        <w:rPr>
          <w:sz w:val="20"/>
          <w:szCs w:val="20"/>
        </w:rPr>
        <w:t xml:space="preserve"> </w:t>
      </w:r>
      <w:r w:rsidRPr="00EA0221">
        <w:rPr>
          <w:sz w:val="20"/>
          <w:szCs w:val="20"/>
        </w:rPr>
        <w:t>сельского поселения Печинено</w:t>
      </w:r>
      <w:r w:rsidR="00EA0221">
        <w:rPr>
          <w:sz w:val="20"/>
          <w:szCs w:val="20"/>
        </w:rPr>
        <w:t xml:space="preserve"> </w:t>
      </w:r>
      <w:r w:rsidRPr="00EA0221">
        <w:rPr>
          <w:sz w:val="20"/>
          <w:szCs w:val="20"/>
        </w:rPr>
        <w:t>муниципального района Богатовский</w:t>
      </w:r>
    </w:p>
    <w:p w:rsidR="00413EEB" w:rsidRPr="00EA0221" w:rsidRDefault="00413EEB" w:rsidP="00EA0221">
      <w:pPr>
        <w:jc w:val="center"/>
        <w:rPr>
          <w:sz w:val="20"/>
          <w:szCs w:val="20"/>
          <w:u w:val="single"/>
        </w:rPr>
      </w:pPr>
      <w:r w:rsidRPr="00EA0221">
        <w:rPr>
          <w:sz w:val="20"/>
          <w:szCs w:val="20"/>
        </w:rPr>
        <w:t>Самарской области</w:t>
      </w:r>
      <w:r w:rsidR="00EA0221">
        <w:rPr>
          <w:sz w:val="20"/>
          <w:szCs w:val="20"/>
        </w:rPr>
        <w:t xml:space="preserve"> </w:t>
      </w:r>
      <w:r w:rsidRPr="00EA0221">
        <w:rPr>
          <w:sz w:val="20"/>
          <w:szCs w:val="20"/>
        </w:rPr>
        <w:t>ПОСТАНОВЛЕНИЕ</w:t>
      </w:r>
      <w:r w:rsidR="00EA0221">
        <w:rPr>
          <w:sz w:val="20"/>
          <w:szCs w:val="20"/>
        </w:rPr>
        <w:t xml:space="preserve"> о</w:t>
      </w:r>
      <w:r w:rsidRPr="00EA0221">
        <w:rPr>
          <w:sz w:val="20"/>
          <w:szCs w:val="20"/>
        </w:rPr>
        <w:t>т 30</w:t>
      </w:r>
      <w:r w:rsidRPr="00EA0221">
        <w:rPr>
          <w:sz w:val="20"/>
          <w:szCs w:val="20"/>
          <w:u w:val="single"/>
        </w:rPr>
        <w:t>.10.2015 года</w:t>
      </w:r>
      <w:r w:rsidRPr="00EA0221">
        <w:rPr>
          <w:sz w:val="20"/>
          <w:szCs w:val="20"/>
        </w:rPr>
        <w:t xml:space="preserve">        №   </w:t>
      </w:r>
      <w:r w:rsidRPr="00EA0221">
        <w:rPr>
          <w:sz w:val="20"/>
          <w:szCs w:val="20"/>
          <w:u w:val="single"/>
        </w:rPr>
        <w:t>47</w:t>
      </w:r>
    </w:p>
    <w:p w:rsidR="00413EEB" w:rsidRPr="00EA0221" w:rsidRDefault="00413EEB" w:rsidP="00413EEB">
      <w:pPr>
        <w:jc w:val="center"/>
        <w:rPr>
          <w:sz w:val="20"/>
          <w:szCs w:val="20"/>
        </w:rPr>
      </w:pPr>
      <w:r w:rsidRPr="00EA0221">
        <w:rPr>
          <w:sz w:val="20"/>
          <w:szCs w:val="20"/>
        </w:rPr>
        <w:t>Об утверждении Положения</w:t>
      </w:r>
    </w:p>
    <w:p w:rsidR="00413EEB" w:rsidRPr="00EA0221" w:rsidRDefault="00413EEB" w:rsidP="00413EEB">
      <w:pPr>
        <w:jc w:val="center"/>
        <w:rPr>
          <w:sz w:val="20"/>
          <w:szCs w:val="20"/>
        </w:rPr>
      </w:pPr>
      <w:r w:rsidRPr="00EA0221">
        <w:rPr>
          <w:sz w:val="20"/>
          <w:szCs w:val="20"/>
        </w:rPr>
        <w:lastRenderedPageBreak/>
        <w:t xml:space="preserve"> «О проведении контрольно-геодезической съемки и передаче исполнительной документации в уполномоченный орган государственной власти или местного самоуправления».</w:t>
      </w:r>
    </w:p>
    <w:p w:rsidR="00413EEB" w:rsidRPr="00EA0221" w:rsidRDefault="00413EEB" w:rsidP="00413EEB">
      <w:pPr>
        <w:jc w:val="both"/>
        <w:rPr>
          <w:sz w:val="20"/>
          <w:szCs w:val="20"/>
        </w:rPr>
      </w:pPr>
      <w:r w:rsidRPr="00EA0221">
        <w:rPr>
          <w:sz w:val="20"/>
          <w:szCs w:val="20"/>
        </w:rPr>
        <w:t xml:space="preserve">На основании Градостроительного кодекса Российской Федерации от 29.12.2004 № 190-ФЗ, Федерального </w:t>
      </w:r>
      <w:hyperlink r:id="rId14" w:history="1">
        <w:r w:rsidRPr="00EA0221">
          <w:rPr>
            <w:rStyle w:val="a5"/>
            <w:color w:val="auto"/>
            <w:sz w:val="20"/>
            <w:szCs w:val="20"/>
          </w:rPr>
          <w:t>закона</w:t>
        </w:r>
      </w:hyperlink>
      <w:r w:rsidRPr="00EA0221">
        <w:rPr>
          <w:sz w:val="20"/>
          <w:szCs w:val="20"/>
        </w:rPr>
        <w:t xml:space="preserve"> от 06.10.2003 № 131-ФЗ «Об общих принципах организации местного самоуправления в Российской Федерации», Постановления Правительства РФ от 30.04.2014 N 403 «Об исчерпывающем перечне процедур в сфере жилищного строительства», 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ГОСТ </w:t>
      </w:r>
      <w:proofErr w:type="gramStart"/>
      <w:r w:rsidRPr="00EA0221">
        <w:rPr>
          <w:sz w:val="20"/>
          <w:szCs w:val="20"/>
        </w:rPr>
        <w:t>Р</w:t>
      </w:r>
      <w:proofErr w:type="gramEnd"/>
      <w:r w:rsidRPr="00EA0221">
        <w:rPr>
          <w:sz w:val="20"/>
          <w:szCs w:val="20"/>
        </w:rPr>
        <w:t xml:space="preserve"> 51872-2002 «Документация исполнительная геодезическая. Правила выполнения», СП 126.13330.2012 «Геодезические работы в строительстве» (утв. Приказом </w:t>
      </w:r>
      <w:proofErr w:type="spellStart"/>
      <w:r w:rsidRPr="00EA0221">
        <w:rPr>
          <w:sz w:val="20"/>
          <w:szCs w:val="20"/>
        </w:rPr>
        <w:t>Минрегиона</w:t>
      </w:r>
      <w:proofErr w:type="spellEnd"/>
      <w:r w:rsidRPr="00EA0221">
        <w:rPr>
          <w:sz w:val="20"/>
          <w:szCs w:val="20"/>
        </w:rPr>
        <w:t xml:space="preserve"> России от 29.12.2011 № 635/1), </w:t>
      </w:r>
      <w:hyperlink r:id="rId15" w:history="1">
        <w:r w:rsidRPr="00EA0221">
          <w:rPr>
            <w:rStyle w:val="a5"/>
            <w:color w:val="auto"/>
            <w:sz w:val="20"/>
            <w:szCs w:val="20"/>
          </w:rPr>
          <w:t>Устава</w:t>
        </w:r>
      </w:hyperlink>
      <w:r w:rsidRPr="00EA0221">
        <w:rPr>
          <w:sz w:val="20"/>
          <w:szCs w:val="20"/>
        </w:rPr>
        <w:t xml:space="preserve">  сельского поселения Печинено муниципального района Богатовский Самарской области</w:t>
      </w:r>
    </w:p>
    <w:p w:rsidR="00413EEB" w:rsidRPr="00EA0221" w:rsidRDefault="00413EEB" w:rsidP="00413EEB">
      <w:pPr>
        <w:jc w:val="center"/>
        <w:rPr>
          <w:sz w:val="20"/>
          <w:szCs w:val="20"/>
        </w:rPr>
      </w:pPr>
      <w:r w:rsidRPr="00EA0221">
        <w:rPr>
          <w:sz w:val="20"/>
          <w:szCs w:val="20"/>
        </w:rPr>
        <w:t>ПОСТАНОВЛЯЮ:</w:t>
      </w:r>
    </w:p>
    <w:p w:rsidR="00413EEB" w:rsidRPr="00EA0221" w:rsidRDefault="00413EEB" w:rsidP="00413EEB">
      <w:pPr>
        <w:pStyle w:val="a4"/>
        <w:numPr>
          <w:ilvl w:val="0"/>
          <w:numId w:val="4"/>
        </w:numPr>
        <w:jc w:val="both"/>
        <w:rPr>
          <w:sz w:val="20"/>
          <w:szCs w:val="20"/>
        </w:rPr>
      </w:pPr>
      <w:r w:rsidRPr="00EA0221">
        <w:rPr>
          <w:sz w:val="20"/>
          <w:szCs w:val="20"/>
        </w:rPr>
        <w:t>Утвердить Положение «О проведении контрольно-геодезической съемки и передаче исполнительной документации в уполномоченный орган государственной власти или местного самоуправления».</w:t>
      </w:r>
    </w:p>
    <w:p w:rsidR="00413EEB" w:rsidRPr="00EA0221" w:rsidRDefault="00413EEB" w:rsidP="00413EEB">
      <w:pPr>
        <w:pStyle w:val="a4"/>
        <w:numPr>
          <w:ilvl w:val="0"/>
          <w:numId w:val="4"/>
        </w:numPr>
        <w:jc w:val="both"/>
        <w:rPr>
          <w:sz w:val="20"/>
          <w:szCs w:val="20"/>
        </w:rPr>
      </w:pPr>
      <w:r w:rsidRPr="00EA0221">
        <w:rPr>
          <w:sz w:val="20"/>
          <w:szCs w:val="20"/>
        </w:rPr>
        <w:t>Опубликовать настоящее постановление в газете «Вестник сельского поселения Печинено».</w:t>
      </w:r>
    </w:p>
    <w:p w:rsidR="00413EEB" w:rsidRPr="00EA0221" w:rsidRDefault="00413EEB" w:rsidP="00413EEB">
      <w:pPr>
        <w:pStyle w:val="a4"/>
        <w:numPr>
          <w:ilvl w:val="0"/>
          <w:numId w:val="4"/>
        </w:numPr>
        <w:jc w:val="both"/>
        <w:rPr>
          <w:sz w:val="20"/>
          <w:szCs w:val="20"/>
        </w:rPr>
      </w:pPr>
      <w:r w:rsidRPr="00EA0221">
        <w:rPr>
          <w:sz w:val="20"/>
          <w:szCs w:val="20"/>
        </w:rPr>
        <w:t xml:space="preserve">Постановление вступает в силу со дня опубликования. </w:t>
      </w:r>
    </w:p>
    <w:p w:rsidR="00413EEB" w:rsidRPr="00EA0221" w:rsidRDefault="00413EEB" w:rsidP="00EA0221">
      <w:pPr>
        <w:rPr>
          <w:sz w:val="20"/>
          <w:szCs w:val="20"/>
        </w:rPr>
      </w:pPr>
      <w:r w:rsidRPr="00EA0221">
        <w:rPr>
          <w:sz w:val="20"/>
          <w:szCs w:val="20"/>
        </w:rPr>
        <w:t>Глава сельского поселения Печинено</w:t>
      </w:r>
      <w:r w:rsidR="00EA0221">
        <w:rPr>
          <w:sz w:val="20"/>
          <w:szCs w:val="20"/>
        </w:rPr>
        <w:t xml:space="preserve"> </w:t>
      </w:r>
      <w:r w:rsidRPr="00EA0221">
        <w:rPr>
          <w:sz w:val="20"/>
          <w:szCs w:val="20"/>
        </w:rPr>
        <w:t>муниципального района Богатовский</w:t>
      </w:r>
      <w:r w:rsidR="00EA0221">
        <w:rPr>
          <w:sz w:val="20"/>
          <w:szCs w:val="20"/>
        </w:rPr>
        <w:t xml:space="preserve"> </w:t>
      </w:r>
      <w:r w:rsidRPr="00EA0221">
        <w:rPr>
          <w:sz w:val="20"/>
          <w:szCs w:val="20"/>
        </w:rPr>
        <w:t xml:space="preserve">Самарской области      </w:t>
      </w:r>
      <w:r w:rsidR="00EA0221">
        <w:rPr>
          <w:sz w:val="20"/>
          <w:szCs w:val="20"/>
        </w:rPr>
        <w:t xml:space="preserve">                 </w:t>
      </w:r>
      <w:r w:rsidRPr="00EA0221">
        <w:rPr>
          <w:sz w:val="20"/>
          <w:szCs w:val="20"/>
        </w:rPr>
        <w:t>О.Н. Сухарева</w:t>
      </w:r>
    </w:p>
    <w:p w:rsidR="00413EEB" w:rsidRPr="00EA0221" w:rsidRDefault="00413EEB" w:rsidP="00413EEB">
      <w:pPr>
        <w:jc w:val="right"/>
        <w:rPr>
          <w:bCs/>
          <w:sz w:val="20"/>
          <w:szCs w:val="20"/>
        </w:rPr>
      </w:pPr>
    </w:p>
    <w:p w:rsidR="00413EEB" w:rsidRPr="00EA0221" w:rsidRDefault="00413EEB" w:rsidP="00413EEB">
      <w:pPr>
        <w:jc w:val="right"/>
        <w:rPr>
          <w:sz w:val="20"/>
          <w:szCs w:val="20"/>
        </w:rPr>
      </w:pPr>
      <w:r w:rsidRPr="00EA0221">
        <w:rPr>
          <w:sz w:val="20"/>
          <w:szCs w:val="20"/>
        </w:rPr>
        <w:t>УТВЕРЖДЕНО</w:t>
      </w:r>
      <w:r w:rsidR="00EA0221">
        <w:rPr>
          <w:sz w:val="20"/>
          <w:szCs w:val="20"/>
        </w:rPr>
        <w:t xml:space="preserve"> </w:t>
      </w:r>
      <w:r w:rsidRPr="00EA0221">
        <w:rPr>
          <w:sz w:val="20"/>
          <w:szCs w:val="20"/>
        </w:rPr>
        <w:t>Постановлением администрации</w:t>
      </w:r>
      <w:r w:rsidR="00EA0221">
        <w:rPr>
          <w:sz w:val="20"/>
          <w:szCs w:val="20"/>
        </w:rPr>
        <w:t xml:space="preserve"> </w:t>
      </w:r>
      <w:r w:rsidRPr="00EA0221">
        <w:rPr>
          <w:sz w:val="20"/>
          <w:szCs w:val="20"/>
        </w:rPr>
        <w:t xml:space="preserve"> сельского поселения Печинено</w:t>
      </w:r>
      <w:r w:rsidR="00EA0221">
        <w:rPr>
          <w:sz w:val="20"/>
          <w:szCs w:val="20"/>
        </w:rPr>
        <w:t xml:space="preserve"> </w:t>
      </w:r>
      <w:r w:rsidRPr="00EA0221">
        <w:rPr>
          <w:sz w:val="20"/>
          <w:szCs w:val="20"/>
        </w:rPr>
        <w:t xml:space="preserve"> муниципального района Богатовский</w:t>
      </w:r>
    </w:p>
    <w:p w:rsidR="00413EEB" w:rsidRPr="00EA0221" w:rsidRDefault="00413EEB" w:rsidP="00413EEB">
      <w:pPr>
        <w:jc w:val="right"/>
        <w:rPr>
          <w:sz w:val="20"/>
          <w:szCs w:val="20"/>
        </w:rPr>
      </w:pPr>
      <w:r w:rsidRPr="00EA0221">
        <w:rPr>
          <w:sz w:val="20"/>
          <w:szCs w:val="20"/>
        </w:rPr>
        <w:t xml:space="preserve"> Самарской области</w:t>
      </w:r>
      <w:r w:rsidR="00EA0221">
        <w:rPr>
          <w:sz w:val="20"/>
          <w:szCs w:val="20"/>
        </w:rPr>
        <w:t xml:space="preserve"> </w:t>
      </w:r>
      <w:r w:rsidRPr="00EA0221">
        <w:rPr>
          <w:sz w:val="20"/>
          <w:szCs w:val="20"/>
        </w:rPr>
        <w:t>№ 47 от 30.10. 2015 года</w:t>
      </w:r>
    </w:p>
    <w:p w:rsidR="00413EEB" w:rsidRPr="00EA0221" w:rsidRDefault="00413EEB" w:rsidP="00413EEB">
      <w:pPr>
        <w:jc w:val="center"/>
        <w:rPr>
          <w:b/>
          <w:sz w:val="20"/>
          <w:szCs w:val="20"/>
        </w:rPr>
      </w:pPr>
      <w:r w:rsidRPr="00EA0221">
        <w:rPr>
          <w:b/>
          <w:sz w:val="20"/>
          <w:szCs w:val="20"/>
        </w:rPr>
        <w:t>Положение</w:t>
      </w:r>
      <w:r w:rsidR="004F7D14">
        <w:rPr>
          <w:b/>
          <w:sz w:val="20"/>
          <w:szCs w:val="20"/>
        </w:rPr>
        <w:t xml:space="preserve"> </w:t>
      </w:r>
      <w:r w:rsidRPr="00EA0221">
        <w:rPr>
          <w:b/>
          <w:sz w:val="20"/>
          <w:szCs w:val="20"/>
        </w:rPr>
        <w:t>«О проведении контрольно-геодезической съемки и передаче исполнительной документации в уполномоченный орган государственной власти или местного самоуправления»</w:t>
      </w:r>
    </w:p>
    <w:p w:rsidR="00413EEB" w:rsidRPr="00EA0221" w:rsidRDefault="00413EEB" w:rsidP="00413EEB">
      <w:pPr>
        <w:jc w:val="center"/>
        <w:rPr>
          <w:sz w:val="20"/>
          <w:szCs w:val="20"/>
        </w:rPr>
      </w:pPr>
      <w:r w:rsidRPr="00EA0221">
        <w:rPr>
          <w:sz w:val="20"/>
          <w:szCs w:val="20"/>
        </w:rPr>
        <w:t>1. Общие положения</w:t>
      </w:r>
    </w:p>
    <w:p w:rsidR="00413EEB" w:rsidRPr="00EA0221" w:rsidRDefault="00413EEB" w:rsidP="00413EEB">
      <w:pPr>
        <w:ind w:firstLine="567"/>
        <w:jc w:val="both"/>
        <w:rPr>
          <w:sz w:val="20"/>
          <w:szCs w:val="20"/>
        </w:rPr>
      </w:pPr>
      <w:r w:rsidRPr="00EA0221">
        <w:rPr>
          <w:sz w:val="20"/>
          <w:szCs w:val="20"/>
        </w:rPr>
        <w:t xml:space="preserve">1.1. </w:t>
      </w:r>
      <w:proofErr w:type="gramStart"/>
      <w:r w:rsidRPr="00EA0221">
        <w:rPr>
          <w:sz w:val="20"/>
          <w:szCs w:val="20"/>
        </w:rPr>
        <w:t xml:space="preserve">Положение о порядке проведения контрольной геодезической съемки на территории сельского поселения Печинено муниципального района Богатовский Самарской области (далее – Положение) разработано с целью реализации полномочий органов местного самоуправления  сельского поселения Печинено муниципального района Богатовский Самарской области по установлению процедур, связанных с особенностями осуществления градостроительной деятельности на территории сельского поселения Печинено муниципального района Богатовский Самарской области. </w:t>
      </w:r>
      <w:proofErr w:type="gramEnd"/>
    </w:p>
    <w:p w:rsidR="00413EEB" w:rsidRPr="00EA0221" w:rsidRDefault="00413EEB" w:rsidP="00413EEB">
      <w:pPr>
        <w:tabs>
          <w:tab w:val="left" w:pos="993"/>
          <w:tab w:val="left" w:pos="1134"/>
        </w:tabs>
        <w:ind w:firstLine="567"/>
        <w:jc w:val="both"/>
        <w:rPr>
          <w:sz w:val="20"/>
          <w:szCs w:val="20"/>
        </w:rPr>
      </w:pPr>
      <w:r w:rsidRPr="00EA0221">
        <w:rPr>
          <w:sz w:val="20"/>
          <w:szCs w:val="20"/>
        </w:rPr>
        <w:t>1.2. Настоящее Положение устанавливает требования к проведению контрольной геодезической съемки на территории сельского поселения Печинено муниципального района Богатовский Самарской области.</w:t>
      </w:r>
    </w:p>
    <w:p w:rsidR="00413EEB" w:rsidRPr="00EA0221" w:rsidRDefault="00413EEB" w:rsidP="00413EEB">
      <w:pPr>
        <w:ind w:firstLine="567"/>
        <w:jc w:val="both"/>
        <w:rPr>
          <w:sz w:val="20"/>
          <w:szCs w:val="20"/>
        </w:rPr>
      </w:pPr>
      <w:r w:rsidRPr="00EA0221">
        <w:rPr>
          <w:sz w:val="20"/>
          <w:szCs w:val="20"/>
        </w:rPr>
        <w:t xml:space="preserve">1.3.  Положение разработано на основании Градостроительного кодекса Российской Федерации от 29.12.2004 № 190-ФЗ, Федерального </w:t>
      </w:r>
      <w:hyperlink r:id="rId16" w:history="1">
        <w:r w:rsidRPr="00EA0221">
          <w:rPr>
            <w:rStyle w:val="a5"/>
            <w:color w:val="auto"/>
            <w:sz w:val="20"/>
            <w:szCs w:val="20"/>
          </w:rPr>
          <w:t>закона</w:t>
        </w:r>
      </w:hyperlink>
      <w:r w:rsidRPr="00EA0221">
        <w:rPr>
          <w:sz w:val="20"/>
          <w:szCs w:val="20"/>
        </w:rPr>
        <w:t xml:space="preserve"> от 06.10.2003 № 131-ФЗ «Об общих принципах организации местного самоуправления в Российской Федерации», Постановления Правительства РФ от 30.04.2014 N 403 «Об исчерпывающем перечне процедур в сфере жилищного строительства», 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ГОСТ </w:t>
      </w:r>
      <w:proofErr w:type="gramStart"/>
      <w:r w:rsidRPr="00EA0221">
        <w:rPr>
          <w:sz w:val="20"/>
          <w:szCs w:val="20"/>
        </w:rPr>
        <w:t>Р</w:t>
      </w:r>
      <w:proofErr w:type="gramEnd"/>
      <w:r w:rsidRPr="00EA0221">
        <w:rPr>
          <w:sz w:val="20"/>
          <w:szCs w:val="20"/>
        </w:rPr>
        <w:t xml:space="preserve"> 51872-2002 «Документация исполнительная геодезическая. Правила выполнения», СП 126.13330.2012 «Геодезические работы в строительстве» (утв. Приказом </w:t>
      </w:r>
      <w:proofErr w:type="spellStart"/>
      <w:r w:rsidRPr="00EA0221">
        <w:rPr>
          <w:sz w:val="20"/>
          <w:szCs w:val="20"/>
        </w:rPr>
        <w:t>Минрегиона</w:t>
      </w:r>
      <w:proofErr w:type="spellEnd"/>
      <w:r w:rsidRPr="00EA0221">
        <w:rPr>
          <w:sz w:val="20"/>
          <w:szCs w:val="20"/>
        </w:rPr>
        <w:t xml:space="preserve"> России от 29.12.2011 № 635/1), </w:t>
      </w:r>
      <w:hyperlink r:id="rId17" w:history="1">
        <w:r w:rsidRPr="00EA0221">
          <w:rPr>
            <w:rStyle w:val="a5"/>
            <w:color w:val="auto"/>
            <w:sz w:val="20"/>
            <w:szCs w:val="20"/>
          </w:rPr>
          <w:t>Устава</w:t>
        </w:r>
      </w:hyperlink>
      <w:r w:rsidRPr="00EA0221">
        <w:rPr>
          <w:sz w:val="20"/>
          <w:szCs w:val="20"/>
        </w:rPr>
        <w:t xml:space="preserve">  сельского поселения Печинено муниципального района Богатовский Самарской области.</w:t>
      </w:r>
    </w:p>
    <w:p w:rsidR="00413EEB" w:rsidRPr="00EA0221" w:rsidRDefault="00413EEB" w:rsidP="00413EEB">
      <w:pPr>
        <w:ind w:firstLine="567"/>
        <w:jc w:val="both"/>
        <w:rPr>
          <w:sz w:val="20"/>
          <w:szCs w:val="20"/>
        </w:rPr>
      </w:pPr>
      <w:r w:rsidRPr="00EA0221">
        <w:rPr>
          <w:sz w:val="20"/>
          <w:szCs w:val="20"/>
        </w:rPr>
        <w:t>1.4.Соблюдение настоящего Положения обязательно для всех юридических лиц независимо от формы собственности и ведомственной принадлежности, а также для индивидуальных предпринимателей и физических лиц при осуществлении строительства (реконструкции) инженерных коммуникаций на территории  сельского поселения Печинено муниципального района Богатовский Самарской области.</w:t>
      </w:r>
    </w:p>
    <w:p w:rsidR="00413EEB" w:rsidRPr="00EA0221" w:rsidRDefault="00413EEB" w:rsidP="00413EEB">
      <w:pPr>
        <w:ind w:firstLine="567"/>
        <w:jc w:val="both"/>
        <w:rPr>
          <w:sz w:val="20"/>
          <w:szCs w:val="20"/>
        </w:rPr>
      </w:pPr>
      <w:r w:rsidRPr="00EA0221">
        <w:rPr>
          <w:sz w:val="20"/>
          <w:szCs w:val="20"/>
        </w:rPr>
        <w:t xml:space="preserve">1.5.Настоящее Положение применяется и </w:t>
      </w:r>
      <w:proofErr w:type="gramStart"/>
      <w:r w:rsidRPr="00EA0221">
        <w:rPr>
          <w:sz w:val="20"/>
          <w:szCs w:val="20"/>
        </w:rPr>
        <w:t>обязательно  к исполнению</w:t>
      </w:r>
      <w:proofErr w:type="gramEnd"/>
      <w:r w:rsidRPr="00EA0221">
        <w:rPr>
          <w:sz w:val="20"/>
          <w:szCs w:val="20"/>
        </w:rPr>
        <w:t xml:space="preserve"> на всей территории сельского поселения Печинено муниципального района Богатовский Самарской области.</w:t>
      </w:r>
    </w:p>
    <w:p w:rsidR="00413EEB" w:rsidRPr="00EA0221" w:rsidRDefault="00413EEB" w:rsidP="00413EEB">
      <w:pPr>
        <w:ind w:firstLine="567"/>
        <w:jc w:val="center"/>
        <w:rPr>
          <w:sz w:val="20"/>
          <w:szCs w:val="20"/>
        </w:rPr>
      </w:pPr>
      <w:r w:rsidRPr="00EA0221">
        <w:rPr>
          <w:sz w:val="20"/>
          <w:szCs w:val="20"/>
        </w:rPr>
        <w:t>2. Понятия и определения, используемые в Положении</w:t>
      </w:r>
    </w:p>
    <w:p w:rsidR="00413EEB" w:rsidRPr="00EA0221" w:rsidRDefault="00413EEB" w:rsidP="00413EEB">
      <w:pPr>
        <w:ind w:firstLine="567"/>
        <w:jc w:val="both"/>
        <w:rPr>
          <w:sz w:val="20"/>
          <w:szCs w:val="20"/>
        </w:rPr>
      </w:pPr>
      <w:r w:rsidRPr="00EA0221">
        <w:rPr>
          <w:sz w:val="20"/>
          <w:szCs w:val="20"/>
        </w:rPr>
        <w:t>В настоящем Положении понятия и определения используются в следующих значениях:</w:t>
      </w:r>
    </w:p>
    <w:p w:rsidR="00413EEB" w:rsidRPr="00EA0221" w:rsidRDefault="00413EEB" w:rsidP="00413EEB">
      <w:pPr>
        <w:ind w:firstLine="567"/>
        <w:jc w:val="both"/>
        <w:rPr>
          <w:sz w:val="20"/>
          <w:szCs w:val="20"/>
        </w:rPr>
      </w:pPr>
      <w:r w:rsidRPr="00EA0221">
        <w:rPr>
          <w:sz w:val="20"/>
          <w:szCs w:val="20"/>
        </w:rPr>
        <w:t xml:space="preserve">2.1. </w:t>
      </w:r>
      <w:proofErr w:type="gramStart"/>
      <w:r w:rsidRPr="00EA0221">
        <w:rPr>
          <w:sz w:val="20"/>
          <w:szCs w:val="20"/>
        </w:rPr>
        <w:t>Контрольная геодезическая съемка (КГС): система работ и мероприятий по контролю построенного объекта сети инженерно-технического обеспечения, с помощью которых определяется достоверность и качество выполняемых при строительстве инженерных изысканий и представляет собой инструментальную проверку соответствия планового и высотного положения построенной инженерной сети ее отражению на предъявляемом строительной организацией или генеральным подрядчиком исполнительном чертеже и проектной документации.</w:t>
      </w:r>
      <w:proofErr w:type="gramEnd"/>
    </w:p>
    <w:p w:rsidR="00413EEB" w:rsidRPr="00EA0221" w:rsidRDefault="00413EEB" w:rsidP="00413EEB">
      <w:pPr>
        <w:ind w:firstLine="567"/>
        <w:jc w:val="both"/>
        <w:rPr>
          <w:sz w:val="20"/>
          <w:szCs w:val="20"/>
        </w:rPr>
      </w:pPr>
      <w:r w:rsidRPr="00EA0221">
        <w:rPr>
          <w:sz w:val="20"/>
          <w:szCs w:val="20"/>
        </w:rPr>
        <w:t>2.2. Геодезическая основа: совокупность закрепленных на местности или сооружении геодезических пунктов, положение которых определено в общей для них системе координат.</w:t>
      </w:r>
    </w:p>
    <w:p w:rsidR="00413EEB" w:rsidRPr="00EA0221" w:rsidRDefault="00413EEB" w:rsidP="00413EEB">
      <w:pPr>
        <w:ind w:firstLine="567"/>
        <w:jc w:val="both"/>
        <w:rPr>
          <w:sz w:val="20"/>
          <w:szCs w:val="20"/>
        </w:rPr>
      </w:pPr>
      <w:r w:rsidRPr="00EA0221">
        <w:rPr>
          <w:sz w:val="20"/>
          <w:szCs w:val="20"/>
        </w:rPr>
        <w:t>2.3. Исполнительная съемка: процесс, основным содержанием которого является определение фактического положения строительных конструкций и технологического оборудования относительно разбивочных осей.</w:t>
      </w:r>
    </w:p>
    <w:p w:rsidR="00413EEB" w:rsidRPr="00EA0221" w:rsidRDefault="00413EEB" w:rsidP="00413EEB">
      <w:pPr>
        <w:ind w:firstLine="567"/>
        <w:jc w:val="both"/>
        <w:rPr>
          <w:sz w:val="20"/>
          <w:szCs w:val="20"/>
        </w:rPr>
      </w:pPr>
      <w:r w:rsidRPr="00EA0221">
        <w:rPr>
          <w:sz w:val="20"/>
          <w:szCs w:val="20"/>
        </w:rPr>
        <w:t>2.4. Исполнительный чертеж: отчетный документ по линейному объекту сетей инженерно-технического обеспечения, определяющий назначение, характеристики, планово-высотное положение построенной или реконструированной инженерной коммуникации.</w:t>
      </w:r>
    </w:p>
    <w:p w:rsidR="00413EEB" w:rsidRPr="00EA0221" w:rsidRDefault="00413EEB" w:rsidP="00413EEB">
      <w:pPr>
        <w:ind w:firstLine="567"/>
        <w:jc w:val="both"/>
        <w:rPr>
          <w:sz w:val="20"/>
          <w:szCs w:val="20"/>
        </w:rPr>
      </w:pPr>
      <w:r w:rsidRPr="00EA0221">
        <w:rPr>
          <w:sz w:val="20"/>
          <w:szCs w:val="20"/>
        </w:rPr>
        <w:t>2.5. Геодезический ход: геодезическое построение на местности в виде прямой или ломаной линии.</w:t>
      </w:r>
    </w:p>
    <w:p w:rsidR="00413EEB" w:rsidRPr="00EA0221" w:rsidRDefault="00413EEB" w:rsidP="00413EEB">
      <w:pPr>
        <w:ind w:firstLine="567"/>
        <w:jc w:val="both"/>
        <w:rPr>
          <w:sz w:val="20"/>
          <w:szCs w:val="20"/>
        </w:rPr>
      </w:pPr>
      <w:r w:rsidRPr="00EA0221">
        <w:rPr>
          <w:sz w:val="20"/>
          <w:szCs w:val="20"/>
        </w:rPr>
        <w:t>2.6. Пункт опорной геодезической сети: геодезический знак с известной высотой и координатами.</w:t>
      </w:r>
    </w:p>
    <w:p w:rsidR="00413EEB" w:rsidRPr="00EA0221" w:rsidRDefault="00413EEB" w:rsidP="00413EEB">
      <w:pPr>
        <w:ind w:firstLine="567"/>
        <w:jc w:val="both"/>
        <w:rPr>
          <w:sz w:val="20"/>
          <w:szCs w:val="20"/>
        </w:rPr>
      </w:pPr>
      <w:r w:rsidRPr="00EA0221">
        <w:rPr>
          <w:sz w:val="20"/>
          <w:szCs w:val="20"/>
        </w:rPr>
        <w:t>2.7. Характеристика точности высотного положения и положения в плане: положение, характеристика элемента или конструкции (например, их точек, граней, поверхностей) относительно базы (например, разбивочного ориентира, плоскости, грани, точки, отметки); указывают числовыми значениями предельных или измеренных отклонений от номинального значения геометрического параметра, определяющего расстояние между элементом и базой в соответствии с рисунком.</w:t>
      </w:r>
    </w:p>
    <w:p w:rsidR="00413EEB" w:rsidRPr="00EA0221" w:rsidRDefault="00413EEB" w:rsidP="00413EEB">
      <w:pPr>
        <w:ind w:firstLine="567"/>
        <w:jc w:val="both"/>
        <w:rPr>
          <w:sz w:val="20"/>
          <w:szCs w:val="20"/>
        </w:rPr>
      </w:pPr>
      <w:r w:rsidRPr="00EA0221">
        <w:rPr>
          <w:sz w:val="20"/>
          <w:szCs w:val="20"/>
        </w:rPr>
        <w:t>2.8. Допуск: абсолютное значение разности предельных значений геометрического параметра.</w:t>
      </w:r>
    </w:p>
    <w:p w:rsidR="00413EEB" w:rsidRPr="00EA0221" w:rsidRDefault="00413EEB" w:rsidP="00413EEB">
      <w:pPr>
        <w:ind w:firstLine="567"/>
        <w:jc w:val="both"/>
        <w:rPr>
          <w:sz w:val="20"/>
          <w:szCs w:val="20"/>
        </w:rPr>
      </w:pPr>
      <w:r w:rsidRPr="00EA0221">
        <w:rPr>
          <w:sz w:val="20"/>
          <w:szCs w:val="20"/>
        </w:rPr>
        <w:t>2.9. Предельное отклонение геометрического параметра (предельное отклонение размера): алгебраическая разность между наибольшим предельным и номинальным значениями геометрического параметра.</w:t>
      </w:r>
    </w:p>
    <w:p w:rsidR="00413EEB" w:rsidRPr="00EA0221" w:rsidRDefault="00413EEB" w:rsidP="00413EEB">
      <w:pPr>
        <w:ind w:firstLine="567"/>
        <w:jc w:val="both"/>
        <w:rPr>
          <w:sz w:val="20"/>
          <w:szCs w:val="20"/>
        </w:rPr>
      </w:pPr>
      <w:r w:rsidRPr="00EA0221">
        <w:rPr>
          <w:sz w:val="20"/>
          <w:szCs w:val="20"/>
        </w:rPr>
        <w:lastRenderedPageBreak/>
        <w:t xml:space="preserve">2.10. Горизонтальное направленное бурение (ГНБ) - управляемый бестраншейный метод прокладывания подземных коммуникаций, основанный на использовании специальных </w:t>
      </w:r>
      <w:hyperlink r:id="rId18" w:tooltip="Бурение" w:history="1">
        <w:r w:rsidRPr="00EA0221">
          <w:rPr>
            <w:rStyle w:val="a5"/>
            <w:color w:val="auto"/>
            <w:sz w:val="20"/>
            <w:szCs w:val="20"/>
          </w:rPr>
          <w:t>буровых</w:t>
        </w:r>
      </w:hyperlink>
      <w:r w:rsidRPr="00EA0221">
        <w:rPr>
          <w:sz w:val="20"/>
          <w:szCs w:val="20"/>
        </w:rPr>
        <w:t xml:space="preserve"> комплексов (установок) под контролем систем локации, для перехода трубопроводов через транспортные магистрали, железные дороги и т.п. </w:t>
      </w:r>
    </w:p>
    <w:p w:rsidR="00413EEB" w:rsidRPr="00EA0221" w:rsidRDefault="00413EEB" w:rsidP="00413EEB">
      <w:pPr>
        <w:ind w:firstLine="567"/>
        <w:jc w:val="center"/>
        <w:rPr>
          <w:sz w:val="20"/>
          <w:szCs w:val="20"/>
        </w:rPr>
      </w:pPr>
      <w:r w:rsidRPr="00EA0221">
        <w:rPr>
          <w:sz w:val="20"/>
          <w:szCs w:val="20"/>
        </w:rPr>
        <w:t xml:space="preserve">3. Общие требования </w:t>
      </w:r>
    </w:p>
    <w:p w:rsidR="00413EEB" w:rsidRPr="00EA0221" w:rsidRDefault="00413EEB" w:rsidP="00413EEB">
      <w:pPr>
        <w:ind w:firstLine="567"/>
        <w:jc w:val="both"/>
        <w:rPr>
          <w:sz w:val="20"/>
          <w:szCs w:val="20"/>
        </w:rPr>
      </w:pPr>
      <w:r w:rsidRPr="00EA0221">
        <w:rPr>
          <w:sz w:val="20"/>
          <w:szCs w:val="20"/>
        </w:rPr>
        <w:t>3.1. Контроль документации заключается в проверке соответствия ее состава, полноты содержания и оформления требованиям нормативных документов, а также в проверке правильности отображения в документации результатов исполнительной съемки (действительных значений или отклонений).</w:t>
      </w:r>
    </w:p>
    <w:p w:rsidR="00413EEB" w:rsidRPr="00EA0221" w:rsidRDefault="00413EEB" w:rsidP="00413EEB">
      <w:pPr>
        <w:ind w:firstLine="567"/>
        <w:jc w:val="both"/>
        <w:rPr>
          <w:sz w:val="20"/>
          <w:szCs w:val="20"/>
        </w:rPr>
      </w:pPr>
      <w:r w:rsidRPr="00EA0221">
        <w:rPr>
          <w:sz w:val="20"/>
          <w:szCs w:val="20"/>
        </w:rPr>
        <w:t>3.2. Соответствие состава, полноты содержания и оформления документации требованиям нормативных документов определяется визуально путем просмотра материалов.</w:t>
      </w:r>
    </w:p>
    <w:p w:rsidR="00413EEB" w:rsidRPr="00EA0221" w:rsidRDefault="00413EEB" w:rsidP="00413EEB">
      <w:pPr>
        <w:ind w:firstLine="567"/>
        <w:jc w:val="both"/>
        <w:rPr>
          <w:sz w:val="20"/>
          <w:szCs w:val="20"/>
        </w:rPr>
      </w:pPr>
      <w:r w:rsidRPr="00EA0221">
        <w:rPr>
          <w:sz w:val="20"/>
          <w:szCs w:val="20"/>
        </w:rPr>
        <w:t xml:space="preserve">3.3. Правильность отображения в документации результатов исполнительной съемки проверяется по результатам контрольных измерений (контрольных съемок) и дополнительных вычислений. Контрольно-геодезическая съемка инженерных коммуникаций выполняется в соответствии со следующими нормативными правовыми актами: </w:t>
      </w:r>
    </w:p>
    <w:p w:rsidR="00413EEB" w:rsidRPr="00EA0221" w:rsidRDefault="00413EEB" w:rsidP="00413EEB">
      <w:pPr>
        <w:ind w:firstLine="567"/>
        <w:jc w:val="both"/>
        <w:rPr>
          <w:sz w:val="20"/>
          <w:szCs w:val="20"/>
        </w:rPr>
      </w:pPr>
      <w:r w:rsidRPr="00EA0221">
        <w:rPr>
          <w:sz w:val="20"/>
          <w:szCs w:val="20"/>
        </w:rPr>
        <w:t xml:space="preserve">3.3.1. СП 126.13330.2012 «Геодезические работы в строительстве», </w:t>
      </w:r>
    </w:p>
    <w:p w:rsidR="00413EEB" w:rsidRPr="00EA0221" w:rsidRDefault="00413EEB" w:rsidP="00413EEB">
      <w:pPr>
        <w:ind w:firstLine="567"/>
        <w:jc w:val="both"/>
        <w:rPr>
          <w:sz w:val="20"/>
          <w:szCs w:val="20"/>
        </w:rPr>
      </w:pPr>
      <w:r w:rsidRPr="00EA0221">
        <w:rPr>
          <w:sz w:val="20"/>
          <w:szCs w:val="20"/>
        </w:rPr>
        <w:t xml:space="preserve">3.3.2. 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w:t>
      </w:r>
    </w:p>
    <w:p w:rsidR="00413EEB" w:rsidRPr="00EA0221" w:rsidRDefault="00413EEB" w:rsidP="00413EEB">
      <w:pPr>
        <w:ind w:firstLine="567"/>
        <w:jc w:val="both"/>
        <w:rPr>
          <w:sz w:val="20"/>
          <w:szCs w:val="20"/>
        </w:rPr>
      </w:pPr>
      <w:r w:rsidRPr="00EA0221">
        <w:rPr>
          <w:sz w:val="20"/>
          <w:szCs w:val="20"/>
        </w:rPr>
        <w:t xml:space="preserve">3.3.3. ГОСТ </w:t>
      </w:r>
      <w:proofErr w:type="gramStart"/>
      <w:r w:rsidRPr="00EA0221">
        <w:rPr>
          <w:sz w:val="20"/>
          <w:szCs w:val="20"/>
        </w:rPr>
        <w:t>Р</w:t>
      </w:r>
      <w:proofErr w:type="gramEnd"/>
      <w:r w:rsidRPr="00EA0221">
        <w:rPr>
          <w:sz w:val="20"/>
          <w:szCs w:val="20"/>
        </w:rPr>
        <w:t xml:space="preserve"> 51872-2002 «Документация исполнительная геодезическая. Правила выполнения»,</w:t>
      </w:r>
    </w:p>
    <w:p w:rsidR="00413EEB" w:rsidRPr="00EA0221" w:rsidRDefault="00413EEB" w:rsidP="00413EEB">
      <w:pPr>
        <w:ind w:firstLine="567"/>
        <w:jc w:val="both"/>
        <w:rPr>
          <w:sz w:val="20"/>
          <w:szCs w:val="20"/>
        </w:rPr>
      </w:pPr>
      <w:r w:rsidRPr="00EA0221">
        <w:rPr>
          <w:sz w:val="20"/>
          <w:szCs w:val="20"/>
        </w:rPr>
        <w:t>3.3.4. Постановлением Правительства Российской Федерации от 30.04.2014 г. №403 «Об исчерпывающем перечне процедур в сфере жилищного строительства»,</w:t>
      </w:r>
    </w:p>
    <w:p w:rsidR="00413EEB" w:rsidRPr="00EA0221" w:rsidRDefault="00413EEB" w:rsidP="00413EEB">
      <w:pPr>
        <w:ind w:firstLine="567"/>
        <w:jc w:val="both"/>
        <w:rPr>
          <w:sz w:val="20"/>
          <w:szCs w:val="20"/>
        </w:rPr>
      </w:pPr>
      <w:r w:rsidRPr="00EA0221">
        <w:rPr>
          <w:sz w:val="20"/>
          <w:szCs w:val="20"/>
        </w:rPr>
        <w:t>3.4. Работы по КГС осуществляются в следующей последовательности:</w:t>
      </w:r>
    </w:p>
    <w:p w:rsidR="00413EEB" w:rsidRPr="00EA0221" w:rsidRDefault="00413EEB" w:rsidP="00413EEB">
      <w:pPr>
        <w:ind w:firstLine="567"/>
        <w:jc w:val="both"/>
        <w:rPr>
          <w:sz w:val="20"/>
          <w:szCs w:val="20"/>
        </w:rPr>
      </w:pPr>
      <w:r w:rsidRPr="00EA0221">
        <w:rPr>
          <w:sz w:val="20"/>
          <w:szCs w:val="20"/>
        </w:rPr>
        <w:t>3.4.1. прием исполнительного чертежа на проверку;</w:t>
      </w:r>
    </w:p>
    <w:p w:rsidR="00413EEB" w:rsidRPr="00EA0221" w:rsidRDefault="00413EEB" w:rsidP="00413EEB">
      <w:pPr>
        <w:ind w:firstLine="567"/>
        <w:jc w:val="both"/>
        <w:rPr>
          <w:sz w:val="20"/>
          <w:szCs w:val="20"/>
        </w:rPr>
      </w:pPr>
      <w:r w:rsidRPr="00EA0221">
        <w:rPr>
          <w:sz w:val="20"/>
          <w:szCs w:val="20"/>
        </w:rPr>
        <w:t>3.4.2. вызов полевой бригады;</w:t>
      </w:r>
    </w:p>
    <w:p w:rsidR="00413EEB" w:rsidRPr="00EA0221" w:rsidRDefault="00413EEB" w:rsidP="00413EEB">
      <w:pPr>
        <w:ind w:firstLine="567"/>
        <w:jc w:val="both"/>
        <w:rPr>
          <w:sz w:val="20"/>
          <w:szCs w:val="20"/>
        </w:rPr>
      </w:pPr>
      <w:r w:rsidRPr="00EA0221">
        <w:rPr>
          <w:sz w:val="20"/>
          <w:szCs w:val="20"/>
        </w:rPr>
        <w:t>3.4.3. проведение геодезических измерений в полосе строительства;</w:t>
      </w:r>
    </w:p>
    <w:p w:rsidR="00413EEB" w:rsidRPr="00EA0221" w:rsidRDefault="00413EEB" w:rsidP="00413EEB">
      <w:pPr>
        <w:ind w:firstLine="567"/>
        <w:jc w:val="both"/>
        <w:rPr>
          <w:sz w:val="20"/>
          <w:szCs w:val="20"/>
        </w:rPr>
      </w:pPr>
      <w:r w:rsidRPr="00EA0221">
        <w:rPr>
          <w:sz w:val="20"/>
          <w:szCs w:val="20"/>
        </w:rPr>
        <w:t>3.4.4. камеральная обработка результатов съемки;</w:t>
      </w:r>
    </w:p>
    <w:p w:rsidR="00413EEB" w:rsidRPr="00EA0221" w:rsidRDefault="00413EEB" w:rsidP="00413EEB">
      <w:pPr>
        <w:ind w:firstLine="567"/>
        <w:jc w:val="both"/>
        <w:rPr>
          <w:sz w:val="20"/>
          <w:szCs w:val="20"/>
        </w:rPr>
      </w:pPr>
      <w:r w:rsidRPr="00EA0221">
        <w:rPr>
          <w:sz w:val="20"/>
          <w:szCs w:val="20"/>
        </w:rPr>
        <w:t>3.4.5.проверка представленной исполнительной документации на соответствие результатам проведенной контрольно-геодезической съемки, проекту и нормативным документам;</w:t>
      </w:r>
    </w:p>
    <w:p w:rsidR="00413EEB" w:rsidRPr="00EA0221" w:rsidRDefault="00413EEB" w:rsidP="00413EEB">
      <w:pPr>
        <w:ind w:firstLine="567"/>
        <w:jc w:val="both"/>
        <w:rPr>
          <w:sz w:val="20"/>
          <w:szCs w:val="20"/>
        </w:rPr>
      </w:pPr>
      <w:r w:rsidRPr="00EA0221">
        <w:rPr>
          <w:sz w:val="20"/>
          <w:szCs w:val="20"/>
        </w:rPr>
        <w:t xml:space="preserve">3.4.6.согласование исполнительной документации в случае соответствия КГС, проекту и нормативным документам. </w:t>
      </w:r>
    </w:p>
    <w:p w:rsidR="00413EEB" w:rsidRPr="00EA0221" w:rsidRDefault="00413EEB" w:rsidP="00413EEB">
      <w:pPr>
        <w:ind w:firstLine="567"/>
        <w:jc w:val="both"/>
        <w:rPr>
          <w:sz w:val="20"/>
          <w:szCs w:val="20"/>
        </w:rPr>
      </w:pPr>
      <w:r w:rsidRPr="00EA0221">
        <w:rPr>
          <w:sz w:val="20"/>
          <w:szCs w:val="20"/>
        </w:rPr>
        <w:t>3.4.7. Передача исполнительной документации в уполномоченный орган государственной власти или местного самоуправления осуществляется для отражения коммуникации на дежурном плане района отражения коммуникации на дежурном плане района.</w:t>
      </w:r>
    </w:p>
    <w:p w:rsidR="00413EEB" w:rsidRPr="00EA0221" w:rsidRDefault="00413EEB" w:rsidP="00413EEB">
      <w:pPr>
        <w:ind w:firstLine="567"/>
        <w:jc w:val="center"/>
        <w:rPr>
          <w:sz w:val="20"/>
          <w:szCs w:val="20"/>
        </w:rPr>
      </w:pPr>
      <w:r w:rsidRPr="00EA0221">
        <w:rPr>
          <w:sz w:val="20"/>
          <w:szCs w:val="20"/>
        </w:rPr>
        <w:t>4. Документы, предоставляемые для контрольной геодезической съемки</w:t>
      </w:r>
    </w:p>
    <w:p w:rsidR="00413EEB" w:rsidRPr="00EA0221" w:rsidRDefault="00413EEB" w:rsidP="00413EEB">
      <w:pPr>
        <w:ind w:firstLine="567"/>
        <w:jc w:val="both"/>
        <w:rPr>
          <w:sz w:val="20"/>
          <w:szCs w:val="20"/>
        </w:rPr>
      </w:pPr>
      <w:r w:rsidRPr="00EA0221">
        <w:rPr>
          <w:sz w:val="20"/>
          <w:szCs w:val="20"/>
        </w:rPr>
        <w:t>Для выполнения контрольной съемки предоставляется следующая документация:</w:t>
      </w:r>
    </w:p>
    <w:p w:rsidR="00413EEB" w:rsidRPr="00EA0221" w:rsidRDefault="00413EEB" w:rsidP="00413EEB">
      <w:pPr>
        <w:ind w:firstLine="567"/>
        <w:jc w:val="both"/>
        <w:rPr>
          <w:sz w:val="20"/>
          <w:szCs w:val="20"/>
        </w:rPr>
      </w:pPr>
      <w:r w:rsidRPr="00EA0221">
        <w:rPr>
          <w:sz w:val="20"/>
          <w:szCs w:val="20"/>
        </w:rPr>
        <w:t>4.1. для самотечной канализации, ливневой канализации, электрических и связных кабелей:</w:t>
      </w:r>
    </w:p>
    <w:p w:rsidR="00413EEB" w:rsidRPr="00EA0221" w:rsidRDefault="00413EEB" w:rsidP="00413EEB">
      <w:pPr>
        <w:ind w:firstLine="567"/>
        <w:jc w:val="both"/>
        <w:rPr>
          <w:sz w:val="20"/>
          <w:szCs w:val="20"/>
        </w:rPr>
      </w:pPr>
      <w:r w:rsidRPr="00EA0221">
        <w:rPr>
          <w:sz w:val="20"/>
          <w:szCs w:val="20"/>
        </w:rPr>
        <w:t>4.1.1. оригинал согласованной проектной документации на бумажном носителе с указанием регистрационного номера и в электронном виде на CD-R в формате DWG или DXF;</w:t>
      </w:r>
    </w:p>
    <w:p w:rsidR="00413EEB" w:rsidRPr="00EA0221" w:rsidRDefault="00413EEB" w:rsidP="00413EEB">
      <w:pPr>
        <w:ind w:firstLine="567"/>
        <w:jc w:val="both"/>
        <w:rPr>
          <w:b/>
          <w:sz w:val="20"/>
          <w:szCs w:val="20"/>
          <w:u w:val="single"/>
        </w:rPr>
      </w:pPr>
      <w:r w:rsidRPr="00EA0221">
        <w:rPr>
          <w:sz w:val="20"/>
          <w:szCs w:val="20"/>
        </w:rPr>
        <w:t>4.1.2. исполнительная съемка проложенной сети (оригинал) на бумажном носителе с печатями строительной организации и организации, выдавшей технические условия;</w:t>
      </w:r>
    </w:p>
    <w:p w:rsidR="00413EEB" w:rsidRPr="00EA0221" w:rsidRDefault="00413EEB" w:rsidP="00413EEB">
      <w:pPr>
        <w:ind w:firstLine="567"/>
        <w:jc w:val="both"/>
        <w:rPr>
          <w:sz w:val="20"/>
          <w:szCs w:val="20"/>
        </w:rPr>
      </w:pPr>
      <w:r w:rsidRPr="00EA0221">
        <w:rPr>
          <w:sz w:val="20"/>
          <w:szCs w:val="20"/>
        </w:rPr>
        <w:t>4.1.3. электронный вид исполнительного чертежа на CD-R в формате DWG или DXF;</w:t>
      </w:r>
    </w:p>
    <w:p w:rsidR="00413EEB" w:rsidRPr="00EA0221" w:rsidRDefault="00413EEB" w:rsidP="00413EEB">
      <w:pPr>
        <w:ind w:firstLine="567"/>
        <w:jc w:val="both"/>
        <w:rPr>
          <w:sz w:val="20"/>
          <w:szCs w:val="20"/>
        </w:rPr>
      </w:pPr>
      <w:r w:rsidRPr="00EA0221">
        <w:rPr>
          <w:sz w:val="20"/>
          <w:szCs w:val="20"/>
        </w:rPr>
        <w:t>для физического лица – копию документа, подтверждающего право собственности на земельный участок или его аренду.</w:t>
      </w:r>
    </w:p>
    <w:p w:rsidR="00413EEB" w:rsidRPr="00EA0221" w:rsidRDefault="00413EEB" w:rsidP="00413EEB">
      <w:pPr>
        <w:ind w:firstLine="567"/>
        <w:jc w:val="both"/>
        <w:rPr>
          <w:sz w:val="20"/>
          <w:szCs w:val="20"/>
        </w:rPr>
      </w:pPr>
      <w:r w:rsidRPr="00EA0221">
        <w:rPr>
          <w:sz w:val="20"/>
          <w:szCs w:val="20"/>
        </w:rPr>
        <w:t>4.2. для напорной канализации, газопровода, водопровода, тепловых сетей и других напорных трубопроводов:</w:t>
      </w:r>
    </w:p>
    <w:p w:rsidR="00413EEB" w:rsidRPr="00EA0221" w:rsidRDefault="00413EEB" w:rsidP="00413EEB">
      <w:pPr>
        <w:ind w:firstLine="567"/>
        <w:jc w:val="both"/>
        <w:rPr>
          <w:sz w:val="20"/>
          <w:szCs w:val="20"/>
        </w:rPr>
      </w:pPr>
      <w:r w:rsidRPr="00EA0221">
        <w:rPr>
          <w:sz w:val="20"/>
          <w:szCs w:val="20"/>
        </w:rPr>
        <w:t>4.2.1. оригинал согласованной проектной документации на бумажном носителе с указанием регистрационного номера;</w:t>
      </w:r>
    </w:p>
    <w:p w:rsidR="00413EEB" w:rsidRPr="00EA0221" w:rsidRDefault="00413EEB" w:rsidP="00413EEB">
      <w:pPr>
        <w:ind w:firstLine="567"/>
        <w:jc w:val="both"/>
        <w:rPr>
          <w:sz w:val="20"/>
          <w:szCs w:val="20"/>
        </w:rPr>
      </w:pPr>
      <w:r w:rsidRPr="00EA0221">
        <w:rPr>
          <w:sz w:val="20"/>
          <w:szCs w:val="20"/>
        </w:rPr>
        <w:t>4.2.2.электронный вид проектной документации;</w:t>
      </w:r>
    </w:p>
    <w:p w:rsidR="00413EEB" w:rsidRPr="00EA0221" w:rsidRDefault="00413EEB" w:rsidP="00413EEB">
      <w:pPr>
        <w:ind w:firstLine="567"/>
        <w:jc w:val="both"/>
        <w:rPr>
          <w:sz w:val="20"/>
          <w:szCs w:val="20"/>
        </w:rPr>
      </w:pPr>
      <w:r w:rsidRPr="00EA0221">
        <w:rPr>
          <w:sz w:val="20"/>
          <w:szCs w:val="20"/>
        </w:rPr>
        <w:t>4.2.3. исполнительная съемка проложенной сети (оригинал) на бумажном носителе с печатями строительной организации, организации, выдавшей технические условия, и электронный вид исполнительного чертежа для напорной канализации, газопровода, водопровода и тепловых сетей на CD-R в формате DWG или DXF предоставляются в течение 10 рабочих дней по окончании строительства.</w:t>
      </w:r>
    </w:p>
    <w:p w:rsidR="00413EEB" w:rsidRPr="00EA0221" w:rsidRDefault="00413EEB" w:rsidP="00413EEB">
      <w:pPr>
        <w:tabs>
          <w:tab w:val="left" w:pos="3465"/>
        </w:tabs>
        <w:ind w:firstLine="567"/>
        <w:rPr>
          <w:sz w:val="20"/>
          <w:szCs w:val="20"/>
        </w:rPr>
      </w:pPr>
      <w:r w:rsidRPr="00EA0221">
        <w:rPr>
          <w:sz w:val="20"/>
          <w:szCs w:val="20"/>
        </w:rPr>
        <w:tab/>
        <w:t xml:space="preserve">5. Вызов на контрольную съемку </w:t>
      </w:r>
    </w:p>
    <w:p w:rsidR="00413EEB" w:rsidRPr="00EA0221" w:rsidRDefault="00413EEB" w:rsidP="00413EEB">
      <w:pPr>
        <w:ind w:firstLine="567"/>
        <w:jc w:val="both"/>
        <w:rPr>
          <w:sz w:val="20"/>
          <w:szCs w:val="20"/>
        </w:rPr>
      </w:pPr>
      <w:r w:rsidRPr="00EA0221">
        <w:rPr>
          <w:sz w:val="20"/>
          <w:szCs w:val="20"/>
        </w:rPr>
        <w:t xml:space="preserve">5.1. Вызов на КГС осуществляется не позднее чем за 3 рабочих дня до засыпки </w:t>
      </w:r>
      <w:proofErr w:type="gramStart"/>
      <w:r w:rsidRPr="00EA0221">
        <w:rPr>
          <w:sz w:val="20"/>
          <w:szCs w:val="20"/>
        </w:rPr>
        <w:t>траншеи</w:t>
      </w:r>
      <w:proofErr w:type="gramEnd"/>
      <w:r w:rsidRPr="00EA0221">
        <w:rPr>
          <w:sz w:val="20"/>
          <w:szCs w:val="20"/>
        </w:rPr>
        <w:t xml:space="preserve"> строящихся напорной канализации, газопровода, водопровода и тепловых сетей. </w:t>
      </w:r>
    </w:p>
    <w:p w:rsidR="00413EEB" w:rsidRPr="00EA0221" w:rsidRDefault="00413EEB" w:rsidP="00413EEB">
      <w:pPr>
        <w:ind w:firstLine="567"/>
        <w:jc w:val="both"/>
        <w:rPr>
          <w:sz w:val="20"/>
          <w:szCs w:val="20"/>
        </w:rPr>
      </w:pPr>
      <w:r w:rsidRPr="00EA0221">
        <w:rPr>
          <w:sz w:val="20"/>
          <w:szCs w:val="20"/>
        </w:rPr>
        <w:t xml:space="preserve">5.2. Для подземных коммуникаций, построенных методом ГНБ, необходимо оформлять вызов полевой бригады на дату контрольной протяжки зонда. </w:t>
      </w:r>
    </w:p>
    <w:p w:rsidR="00413EEB" w:rsidRPr="00EA0221" w:rsidRDefault="00413EEB" w:rsidP="00413EEB">
      <w:pPr>
        <w:ind w:firstLine="567"/>
        <w:jc w:val="both"/>
        <w:rPr>
          <w:sz w:val="20"/>
          <w:szCs w:val="20"/>
        </w:rPr>
      </w:pPr>
      <w:r w:rsidRPr="00EA0221">
        <w:rPr>
          <w:sz w:val="20"/>
          <w:szCs w:val="20"/>
        </w:rPr>
        <w:t>5.3. Для самотечной канализации, ливневой канализации, электрических и связных кабелей вызов на КГС осуществляется по окончании строительства сети и благоустройства территории.</w:t>
      </w:r>
    </w:p>
    <w:p w:rsidR="00413EEB" w:rsidRPr="00EA0221" w:rsidRDefault="00413EEB" w:rsidP="00413EEB">
      <w:pPr>
        <w:ind w:firstLine="567"/>
        <w:jc w:val="both"/>
        <w:rPr>
          <w:sz w:val="20"/>
          <w:szCs w:val="20"/>
        </w:rPr>
      </w:pPr>
      <w:r w:rsidRPr="00EA0221">
        <w:rPr>
          <w:sz w:val="20"/>
          <w:szCs w:val="20"/>
        </w:rPr>
        <w:t xml:space="preserve">5.4. В случае невозможности технического поиска подземной коммуникации с целью уточнения ее местонахождения и определения глубины заложения, если подземные коммуникации засыпаны или замощены в процессе строительства, </w:t>
      </w:r>
      <w:proofErr w:type="spellStart"/>
      <w:r w:rsidRPr="00EA0221">
        <w:rPr>
          <w:sz w:val="20"/>
          <w:szCs w:val="20"/>
        </w:rPr>
        <w:t>шурфовые</w:t>
      </w:r>
      <w:proofErr w:type="spellEnd"/>
      <w:r w:rsidRPr="00EA0221">
        <w:rPr>
          <w:sz w:val="20"/>
          <w:szCs w:val="20"/>
        </w:rPr>
        <w:t xml:space="preserve"> работы выполняются силами и средствами Заказчика. Заказчик обеспечивает вскрытие прокладки шурфами, очистку колодцев и откачку из них воды, организацию доступа в трансформаторную подстанцию для подключения генератора при необходимости поиска кабельных линий.</w:t>
      </w:r>
    </w:p>
    <w:p w:rsidR="00413EEB" w:rsidRPr="00EA0221" w:rsidRDefault="00413EEB" w:rsidP="00413EEB">
      <w:pPr>
        <w:ind w:firstLine="567"/>
        <w:jc w:val="center"/>
        <w:rPr>
          <w:sz w:val="20"/>
          <w:szCs w:val="20"/>
        </w:rPr>
      </w:pPr>
      <w:r w:rsidRPr="00EA0221">
        <w:rPr>
          <w:sz w:val="20"/>
          <w:szCs w:val="20"/>
        </w:rPr>
        <w:t>6. Проверка исполнительного чертежа</w:t>
      </w:r>
    </w:p>
    <w:p w:rsidR="00413EEB" w:rsidRPr="00EA0221" w:rsidRDefault="00413EEB" w:rsidP="00413EEB">
      <w:pPr>
        <w:ind w:firstLine="567"/>
        <w:jc w:val="both"/>
        <w:rPr>
          <w:sz w:val="20"/>
          <w:szCs w:val="20"/>
        </w:rPr>
      </w:pPr>
      <w:r w:rsidRPr="00EA0221">
        <w:rPr>
          <w:sz w:val="20"/>
          <w:szCs w:val="20"/>
        </w:rPr>
        <w:t>6.1. Прием исполнительного чертежа на проверку на соответствие данным КГС производится организацией, имеющий геодезические и картографические материалы.</w:t>
      </w:r>
    </w:p>
    <w:p w:rsidR="00413EEB" w:rsidRPr="00EA0221" w:rsidRDefault="00413EEB" w:rsidP="00413EEB">
      <w:pPr>
        <w:ind w:firstLine="567"/>
        <w:jc w:val="both"/>
        <w:rPr>
          <w:sz w:val="20"/>
          <w:szCs w:val="20"/>
        </w:rPr>
      </w:pPr>
      <w:r w:rsidRPr="00EA0221">
        <w:rPr>
          <w:sz w:val="20"/>
          <w:szCs w:val="20"/>
        </w:rPr>
        <w:t xml:space="preserve">6.2. Оформление исполнительного чертежа на сети инженерно-технического обеспечения должно быть выполнено в соответствии с «Требованиями, предъявляемыми к исполнительным съемкам и исполнительным чертежам на сети инженерно-технического обеспечения сельского поселения Печинено муниципального района Богатовский Самарской области» (Приложение №1 к «Положению о контрольно-геодезической съемке») </w:t>
      </w:r>
    </w:p>
    <w:p w:rsidR="00413EEB" w:rsidRPr="00EA0221" w:rsidRDefault="00413EEB" w:rsidP="00413EEB">
      <w:pPr>
        <w:ind w:firstLine="567"/>
        <w:jc w:val="both"/>
        <w:rPr>
          <w:sz w:val="20"/>
          <w:szCs w:val="20"/>
        </w:rPr>
      </w:pPr>
      <w:r w:rsidRPr="00EA0221">
        <w:rPr>
          <w:sz w:val="20"/>
          <w:szCs w:val="20"/>
        </w:rPr>
        <w:lastRenderedPageBreak/>
        <w:t xml:space="preserve">6.3. Исполнительный чертеж, поступающий на проверку, должен иметь заполненный штамп строительной организации с круглой печатью и штамп организации, выдавшей технические условия. </w:t>
      </w:r>
    </w:p>
    <w:p w:rsidR="00413EEB" w:rsidRPr="00EA0221" w:rsidRDefault="00413EEB" w:rsidP="00413EEB">
      <w:pPr>
        <w:ind w:firstLine="567"/>
        <w:jc w:val="both"/>
        <w:rPr>
          <w:sz w:val="20"/>
          <w:szCs w:val="20"/>
        </w:rPr>
      </w:pPr>
      <w:r w:rsidRPr="00EA0221">
        <w:rPr>
          <w:sz w:val="20"/>
          <w:szCs w:val="20"/>
        </w:rPr>
        <w:t>6.4. Материалы исполнительного чертежа и каталог координат должны быть без исправлений и подчисток и содержать координаты или привязки центра люка и центра колодца, диаметр которого равен или более 1,5 м. В профиле следует указывать отметку дна камеры или колодца, отметку верха камеры, отметку колодца.</w:t>
      </w:r>
    </w:p>
    <w:p w:rsidR="00413EEB" w:rsidRPr="00EA0221" w:rsidRDefault="00413EEB" w:rsidP="00413EEB">
      <w:pPr>
        <w:ind w:firstLine="567"/>
        <w:jc w:val="both"/>
        <w:rPr>
          <w:sz w:val="20"/>
          <w:szCs w:val="20"/>
        </w:rPr>
      </w:pPr>
      <w:r w:rsidRPr="00EA0221">
        <w:rPr>
          <w:sz w:val="20"/>
          <w:szCs w:val="20"/>
        </w:rPr>
        <w:t>6.5. В исполнительном чертеже трассы, построенной методом ГНБ, и каталоге координат следует указывать абсолютные значения высотных отметок в характерных точках. На криволинейных участках расстояние между характерными точками должно быть не меньше 6 метров, на прямолинейных – не меньше 12 метров.</w:t>
      </w:r>
    </w:p>
    <w:p w:rsidR="00413EEB" w:rsidRPr="00EA0221" w:rsidRDefault="00413EEB" w:rsidP="00413EEB">
      <w:pPr>
        <w:ind w:firstLine="567"/>
        <w:jc w:val="both"/>
        <w:rPr>
          <w:sz w:val="20"/>
          <w:szCs w:val="20"/>
        </w:rPr>
      </w:pPr>
      <w:r w:rsidRPr="00EA0221">
        <w:rPr>
          <w:sz w:val="20"/>
          <w:szCs w:val="20"/>
        </w:rPr>
        <w:t xml:space="preserve">6.6. Согласно п.6.5.3 ГОСТ </w:t>
      </w:r>
      <w:proofErr w:type="gramStart"/>
      <w:r w:rsidRPr="00EA0221">
        <w:rPr>
          <w:sz w:val="20"/>
          <w:szCs w:val="20"/>
        </w:rPr>
        <w:t>Р</w:t>
      </w:r>
      <w:proofErr w:type="gramEnd"/>
      <w:r w:rsidRPr="00EA0221">
        <w:rPr>
          <w:sz w:val="20"/>
          <w:szCs w:val="20"/>
        </w:rPr>
        <w:t xml:space="preserve"> 51872-2002 разность между значениями геометрических параметров, указанных в документации, и полученных по результатам контрольных измерений, не должна превышать:</w:t>
      </w:r>
    </w:p>
    <w:p w:rsidR="00413EEB" w:rsidRPr="00EA0221" w:rsidRDefault="00413EEB" w:rsidP="00413EEB">
      <w:pPr>
        <w:ind w:firstLine="567"/>
        <w:jc w:val="both"/>
        <w:rPr>
          <w:sz w:val="20"/>
          <w:szCs w:val="20"/>
        </w:rPr>
      </w:pPr>
      <w:r w:rsidRPr="00EA0221">
        <w:rPr>
          <w:sz w:val="20"/>
          <w:szCs w:val="20"/>
        </w:rPr>
        <w:t>в плане - 0,5 м; по высоте - 0,3 м для самотечных трубопроводов и 0,1 м для остальных сетей.</w:t>
      </w:r>
    </w:p>
    <w:p w:rsidR="00413EEB" w:rsidRPr="00EA0221" w:rsidRDefault="00413EEB" w:rsidP="00413EEB">
      <w:pPr>
        <w:ind w:firstLine="567"/>
        <w:jc w:val="both"/>
        <w:rPr>
          <w:sz w:val="20"/>
          <w:szCs w:val="20"/>
        </w:rPr>
      </w:pPr>
      <w:r w:rsidRPr="00EA0221">
        <w:rPr>
          <w:sz w:val="20"/>
          <w:szCs w:val="20"/>
        </w:rPr>
        <w:t>Для сетей на территории производственных объектов заказчиком могут быть установлены более строгие требования к правильности отображения в документации результатов исполнительной съемки.</w:t>
      </w:r>
    </w:p>
    <w:p w:rsidR="00413EEB" w:rsidRPr="00EA0221" w:rsidRDefault="00413EEB" w:rsidP="00413EEB">
      <w:pPr>
        <w:ind w:firstLine="567"/>
        <w:jc w:val="both"/>
        <w:rPr>
          <w:sz w:val="20"/>
          <w:szCs w:val="20"/>
        </w:rPr>
      </w:pPr>
      <w:r w:rsidRPr="00EA0221">
        <w:rPr>
          <w:sz w:val="20"/>
          <w:szCs w:val="20"/>
        </w:rPr>
        <w:t>6.7. При положительных результатах проверки планового и высотного положения инженерной сети на лицевой стороне чертежа ставится штамп соответствия данным контрольной съемки.</w:t>
      </w:r>
    </w:p>
    <w:p w:rsidR="00413EEB" w:rsidRPr="00EA0221" w:rsidRDefault="00413EEB" w:rsidP="00413EEB">
      <w:pPr>
        <w:ind w:firstLine="567"/>
        <w:jc w:val="both"/>
        <w:rPr>
          <w:sz w:val="20"/>
          <w:szCs w:val="20"/>
        </w:rPr>
      </w:pPr>
      <w:r w:rsidRPr="00EA0221">
        <w:rPr>
          <w:sz w:val="20"/>
          <w:szCs w:val="20"/>
        </w:rPr>
        <w:t>6.8. В случае нахождения ошибок оригинал чертежа отдается на исправление.</w:t>
      </w:r>
    </w:p>
    <w:p w:rsidR="00413EEB" w:rsidRPr="00EA0221" w:rsidRDefault="00413EEB" w:rsidP="00413EEB">
      <w:pPr>
        <w:ind w:firstLine="567"/>
        <w:jc w:val="both"/>
        <w:rPr>
          <w:sz w:val="20"/>
          <w:szCs w:val="20"/>
        </w:rPr>
      </w:pPr>
      <w:r w:rsidRPr="00EA0221">
        <w:rPr>
          <w:sz w:val="20"/>
          <w:szCs w:val="20"/>
        </w:rPr>
        <w:t>6.9. Для согласования построенной с отступлением от проекта коммуникации необходимо иметь проект на инженерн</w:t>
      </w:r>
      <w:proofErr w:type="gramStart"/>
      <w:r w:rsidRPr="00EA0221">
        <w:rPr>
          <w:sz w:val="20"/>
          <w:szCs w:val="20"/>
        </w:rPr>
        <w:t>о-</w:t>
      </w:r>
      <w:proofErr w:type="gramEnd"/>
      <w:r w:rsidRPr="00EA0221">
        <w:rPr>
          <w:sz w:val="20"/>
          <w:szCs w:val="20"/>
        </w:rPr>
        <w:t xml:space="preserve"> топографическом плане со штампом технического заключения организации, выдавшей технические условия, и исполнительную документацию с нанесенной фактически построенной коммуникацией, согласованной автором проекта.</w:t>
      </w:r>
    </w:p>
    <w:p w:rsidR="00413EEB" w:rsidRPr="00EA0221" w:rsidRDefault="00413EEB" w:rsidP="00413EEB">
      <w:pPr>
        <w:ind w:firstLine="567"/>
        <w:jc w:val="center"/>
        <w:rPr>
          <w:sz w:val="20"/>
          <w:szCs w:val="20"/>
        </w:rPr>
      </w:pPr>
      <w:r w:rsidRPr="00EA0221">
        <w:rPr>
          <w:sz w:val="20"/>
          <w:szCs w:val="20"/>
        </w:rPr>
        <w:t>7. Передача исполнительной документации в уполномоченный орган государственной власти или местного самоуправления</w:t>
      </w:r>
    </w:p>
    <w:p w:rsidR="00413EEB" w:rsidRPr="00EA0221" w:rsidRDefault="00413EEB" w:rsidP="00413EEB">
      <w:pPr>
        <w:ind w:firstLine="567"/>
        <w:jc w:val="both"/>
        <w:rPr>
          <w:sz w:val="20"/>
          <w:szCs w:val="20"/>
        </w:rPr>
      </w:pPr>
      <w:r w:rsidRPr="00EA0221">
        <w:rPr>
          <w:sz w:val="20"/>
          <w:szCs w:val="20"/>
        </w:rPr>
        <w:t>7.1. В администрацию сельского поселения Печинено муниципального района Богатовский Самарской области передаются:</w:t>
      </w:r>
    </w:p>
    <w:p w:rsidR="00413EEB" w:rsidRPr="00EA0221" w:rsidRDefault="00413EEB" w:rsidP="00413EEB">
      <w:pPr>
        <w:ind w:firstLine="567"/>
        <w:jc w:val="both"/>
        <w:rPr>
          <w:sz w:val="20"/>
          <w:szCs w:val="20"/>
        </w:rPr>
      </w:pPr>
      <w:proofErr w:type="gramStart"/>
      <w:r w:rsidRPr="00EA0221">
        <w:rPr>
          <w:sz w:val="20"/>
          <w:szCs w:val="20"/>
        </w:rPr>
        <w:t>1)  геометрические данные с исполнительного чертежа с атрибутивной информацией нанесенный на дежурный план района;</w:t>
      </w:r>
      <w:proofErr w:type="gramEnd"/>
    </w:p>
    <w:p w:rsidR="00413EEB" w:rsidRPr="00EA0221" w:rsidRDefault="00413EEB" w:rsidP="00413EEB">
      <w:pPr>
        <w:ind w:firstLine="567"/>
        <w:jc w:val="both"/>
        <w:rPr>
          <w:sz w:val="20"/>
          <w:szCs w:val="20"/>
        </w:rPr>
      </w:pPr>
      <w:r w:rsidRPr="00EA0221">
        <w:rPr>
          <w:sz w:val="20"/>
          <w:szCs w:val="20"/>
        </w:rPr>
        <w:t xml:space="preserve">2) отсканированный чертеж с оригиналами печатей. </w:t>
      </w:r>
    </w:p>
    <w:p w:rsidR="00413EEB" w:rsidRPr="00EA0221" w:rsidRDefault="00413EEB" w:rsidP="00EA0221">
      <w:pPr>
        <w:jc w:val="right"/>
        <w:rPr>
          <w:sz w:val="20"/>
          <w:szCs w:val="20"/>
        </w:rPr>
      </w:pPr>
      <w:bookmarkStart w:id="6" w:name="_Toc19430155"/>
      <w:r w:rsidRPr="00EA0221">
        <w:rPr>
          <w:color w:val="333333"/>
          <w:sz w:val="20"/>
          <w:szCs w:val="20"/>
        </w:rPr>
        <w:t xml:space="preserve">                                    </w:t>
      </w:r>
      <w:r w:rsidR="00EA0221">
        <w:rPr>
          <w:color w:val="333333"/>
          <w:sz w:val="20"/>
          <w:szCs w:val="20"/>
        </w:rPr>
        <w:t xml:space="preserve">       </w:t>
      </w:r>
      <w:r w:rsidRPr="00EA0221">
        <w:rPr>
          <w:color w:val="333333"/>
          <w:sz w:val="20"/>
          <w:szCs w:val="20"/>
        </w:rPr>
        <w:t xml:space="preserve">   Приложение №1</w:t>
      </w:r>
      <w:r w:rsidR="00EA0221">
        <w:rPr>
          <w:color w:val="333333"/>
          <w:sz w:val="20"/>
          <w:szCs w:val="20"/>
        </w:rPr>
        <w:t xml:space="preserve"> </w:t>
      </w:r>
      <w:r w:rsidRPr="00EA0221">
        <w:rPr>
          <w:sz w:val="20"/>
          <w:szCs w:val="20"/>
        </w:rPr>
        <w:t xml:space="preserve">к Положению </w:t>
      </w:r>
      <w:r w:rsidR="00EA0221">
        <w:rPr>
          <w:sz w:val="20"/>
          <w:szCs w:val="20"/>
        </w:rPr>
        <w:t>«О проведении</w:t>
      </w:r>
      <w:r w:rsidRPr="00EA0221">
        <w:rPr>
          <w:sz w:val="20"/>
          <w:szCs w:val="20"/>
        </w:rPr>
        <w:t xml:space="preserve">       контрольно-геодезической  съемки и передаче исполнительной документации в уполномоченный</w:t>
      </w:r>
      <w:r w:rsidR="00EA0221">
        <w:rPr>
          <w:sz w:val="20"/>
          <w:szCs w:val="20"/>
        </w:rPr>
        <w:t xml:space="preserve">   </w:t>
      </w:r>
      <w:r w:rsidRPr="00EA0221">
        <w:rPr>
          <w:sz w:val="20"/>
          <w:szCs w:val="20"/>
        </w:rPr>
        <w:t xml:space="preserve"> орган государственной власти или местного самоуправления»</w:t>
      </w:r>
    </w:p>
    <w:p w:rsidR="00413EEB" w:rsidRPr="00EA0221" w:rsidRDefault="00413EEB" w:rsidP="00761999">
      <w:pPr>
        <w:pStyle w:val="3"/>
        <w:rPr>
          <w:color w:val="333333"/>
          <w:sz w:val="20"/>
        </w:rPr>
      </w:pPr>
      <w:r w:rsidRPr="00EA0221">
        <w:rPr>
          <w:color w:val="333333"/>
          <w:sz w:val="20"/>
        </w:rPr>
        <w:t>Требования,</w:t>
      </w:r>
      <w:r w:rsidR="00761999">
        <w:rPr>
          <w:color w:val="333333"/>
          <w:sz w:val="20"/>
        </w:rPr>
        <w:t xml:space="preserve"> </w:t>
      </w:r>
      <w:r w:rsidRPr="00EA0221">
        <w:rPr>
          <w:color w:val="333333"/>
          <w:sz w:val="20"/>
        </w:rPr>
        <w:t>предъявляемые к исполнительным съемкам и исполнительным чертежам на сети инженерно-технического обеспечения сельского поселения Печинено муниципального района Богатовский Самарской области</w:t>
      </w:r>
    </w:p>
    <w:p w:rsidR="00413EEB" w:rsidRPr="00EA0221" w:rsidRDefault="00413EEB" w:rsidP="00413EEB">
      <w:pPr>
        <w:pStyle w:val="1"/>
        <w:keepLines w:val="0"/>
        <w:tabs>
          <w:tab w:val="num" w:pos="709"/>
        </w:tabs>
        <w:spacing w:before="0"/>
        <w:ind w:firstLine="426"/>
        <w:rPr>
          <w:rFonts w:ascii="Times New Roman" w:hAnsi="Times New Roman" w:cs="Times New Roman"/>
          <w:color w:val="auto"/>
          <w:sz w:val="20"/>
          <w:szCs w:val="20"/>
        </w:rPr>
      </w:pPr>
      <w:r w:rsidRPr="00EA0221">
        <w:rPr>
          <w:rFonts w:ascii="Times New Roman" w:hAnsi="Times New Roman" w:cs="Times New Roman"/>
          <w:color w:val="auto"/>
          <w:sz w:val="20"/>
          <w:szCs w:val="20"/>
        </w:rPr>
        <w:t>1.Общие положения</w:t>
      </w:r>
      <w:bookmarkEnd w:id="6"/>
    </w:p>
    <w:p w:rsidR="00413EEB" w:rsidRPr="00EA0221" w:rsidRDefault="00413EEB" w:rsidP="00413EEB">
      <w:pPr>
        <w:pStyle w:val="2"/>
        <w:keepNext w:val="0"/>
        <w:numPr>
          <w:ilvl w:val="1"/>
          <w:numId w:val="0"/>
        </w:numPr>
        <w:tabs>
          <w:tab w:val="num" w:pos="576"/>
          <w:tab w:val="num" w:pos="709"/>
        </w:tabs>
        <w:ind w:firstLine="426"/>
        <w:jc w:val="both"/>
        <w:rPr>
          <w:b w:val="0"/>
          <w:i w:val="0"/>
          <w:sz w:val="20"/>
        </w:rPr>
      </w:pPr>
      <w:r w:rsidRPr="00EA0221">
        <w:rPr>
          <w:b w:val="0"/>
          <w:i w:val="0"/>
          <w:sz w:val="20"/>
        </w:rPr>
        <w:t>В настоящем документе определены требования к исполнительной геодезической документации на вновь построенные инженерные коммуникации (трубопроводы, кабельные линии, коллекторы, ЛЭП), которая передается в уполномоченную организацию для контроля и последующего размещения на оперативном дежурном плане района.</w:t>
      </w:r>
    </w:p>
    <w:p w:rsidR="00413EEB" w:rsidRPr="00EA0221" w:rsidRDefault="00413EEB" w:rsidP="00413EEB">
      <w:pPr>
        <w:pStyle w:val="1"/>
        <w:keepLines w:val="0"/>
        <w:tabs>
          <w:tab w:val="num" w:pos="709"/>
        </w:tabs>
        <w:spacing w:before="0"/>
        <w:ind w:firstLine="426"/>
        <w:jc w:val="both"/>
        <w:rPr>
          <w:rFonts w:ascii="Times New Roman" w:hAnsi="Times New Roman" w:cs="Times New Roman"/>
          <w:color w:val="auto"/>
          <w:sz w:val="20"/>
          <w:szCs w:val="20"/>
        </w:rPr>
      </w:pPr>
      <w:bookmarkStart w:id="7" w:name="_Toc19430156"/>
      <w:r w:rsidRPr="00EA0221">
        <w:rPr>
          <w:rFonts w:ascii="Times New Roman" w:hAnsi="Times New Roman" w:cs="Times New Roman"/>
          <w:color w:val="auto"/>
          <w:sz w:val="20"/>
          <w:szCs w:val="20"/>
        </w:rPr>
        <w:t>2. Нормативные ссылки</w:t>
      </w:r>
      <w:bookmarkEnd w:id="7"/>
    </w:p>
    <w:p w:rsidR="00413EEB" w:rsidRPr="00EA0221" w:rsidRDefault="00413EEB" w:rsidP="00413EEB">
      <w:pPr>
        <w:pStyle w:val="2"/>
        <w:keepNext w:val="0"/>
        <w:numPr>
          <w:ilvl w:val="1"/>
          <w:numId w:val="0"/>
        </w:numPr>
        <w:tabs>
          <w:tab w:val="num" w:pos="576"/>
          <w:tab w:val="num" w:pos="709"/>
        </w:tabs>
        <w:ind w:firstLine="426"/>
        <w:jc w:val="both"/>
        <w:rPr>
          <w:i w:val="0"/>
          <w:sz w:val="20"/>
        </w:rPr>
      </w:pPr>
      <w:r w:rsidRPr="00EA0221">
        <w:rPr>
          <w:i w:val="0"/>
          <w:sz w:val="20"/>
        </w:rPr>
        <w:t>Настоящие требования разработаны с учетом положений следующих нормативно-технических и распорядительных документов:</w:t>
      </w:r>
    </w:p>
    <w:p w:rsidR="00413EEB" w:rsidRPr="00EA0221" w:rsidRDefault="00413EEB" w:rsidP="00413EEB">
      <w:pPr>
        <w:tabs>
          <w:tab w:val="num" w:pos="709"/>
        </w:tabs>
        <w:ind w:firstLine="426"/>
        <w:jc w:val="both"/>
        <w:rPr>
          <w:sz w:val="20"/>
          <w:szCs w:val="20"/>
        </w:rPr>
      </w:pPr>
      <w:r w:rsidRPr="00EA0221">
        <w:rPr>
          <w:sz w:val="20"/>
          <w:szCs w:val="20"/>
        </w:rPr>
        <w:t xml:space="preserve">2.1.1. СП 126.13330.2012 «Геодезические работы в строительстве». </w:t>
      </w:r>
      <w:proofErr w:type="spellStart"/>
      <w:r w:rsidRPr="00EA0221">
        <w:rPr>
          <w:sz w:val="20"/>
          <w:szCs w:val="20"/>
        </w:rPr>
        <w:t>Минрегион</w:t>
      </w:r>
      <w:proofErr w:type="spellEnd"/>
      <w:r w:rsidRPr="00EA0221">
        <w:rPr>
          <w:sz w:val="20"/>
          <w:szCs w:val="20"/>
        </w:rPr>
        <w:t xml:space="preserve"> России, </w:t>
      </w:r>
      <w:proofErr w:type="gramStart"/>
      <w:r w:rsidRPr="00EA0221">
        <w:rPr>
          <w:sz w:val="20"/>
          <w:szCs w:val="20"/>
        </w:rPr>
        <w:t>введены</w:t>
      </w:r>
      <w:proofErr w:type="gramEnd"/>
      <w:r w:rsidRPr="00EA0221">
        <w:rPr>
          <w:sz w:val="20"/>
          <w:szCs w:val="20"/>
        </w:rPr>
        <w:t xml:space="preserve"> с 01.01.2013 г.;</w:t>
      </w:r>
    </w:p>
    <w:p w:rsidR="00413EEB" w:rsidRPr="00EA0221" w:rsidRDefault="00413EEB" w:rsidP="00413EEB">
      <w:pPr>
        <w:tabs>
          <w:tab w:val="num" w:pos="709"/>
        </w:tabs>
        <w:ind w:firstLine="426"/>
        <w:jc w:val="both"/>
        <w:rPr>
          <w:sz w:val="20"/>
          <w:szCs w:val="20"/>
        </w:rPr>
      </w:pPr>
      <w:r w:rsidRPr="00EA0221">
        <w:rPr>
          <w:sz w:val="20"/>
          <w:szCs w:val="20"/>
        </w:rPr>
        <w:t xml:space="preserve">2.1.2. 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Госстрой России, </w:t>
      </w:r>
      <w:proofErr w:type="gramStart"/>
      <w:r w:rsidRPr="00EA0221">
        <w:rPr>
          <w:sz w:val="20"/>
          <w:szCs w:val="20"/>
        </w:rPr>
        <w:t>введены</w:t>
      </w:r>
      <w:proofErr w:type="gramEnd"/>
      <w:r w:rsidRPr="00EA0221">
        <w:rPr>
          <w:sz w:val="20"/>
          <w:szCs w:val="20"/>
        </w:rPr>
        <w:t xml:space="preserve"> с 01.01.2002 г.;</w:t>
      </w:r>
    </w:p>
    <w:p w:rsidR="00413EEB" w:rsidRPr="00EA0221" w:rsidRDefault="00413EEB" w:rsidP="00413EEB">
      <w:pPr>
        <w:tabs>
          <w:tab w:val="num" w:pos="709"/>
        </w:tabs>
        <w:ind w:firstLine="426"/>
        <w:jc w:val="both"/>
        <w:rPr>
          <w:sz w:val="20"/>
          <w:szCs w:val="20"/>
        </w:rPr>
      </w:pPr>
      <w:r w:rsidRPr="00EA0221">
        <w:rPr>
          <w:sz w:val="20"/>
          <w:szCs w:val="20"/>
        </w:rPr>
        <w:t>2.1.3. СП 47.13330.2012 «Свод правил. Инженерные изыскания для строительства. Основные положения</w:t>
      </w:r>
      <w:proofErr w:type="gramStart"/>
      <w:r w:rsidRPr="00EA0221">
        <w:rPr>
          <w:sz w:val="20"/>
          <w:szCs w:val="20"/>
        </w:rPr>
        <w:t xml:space="preserve">.» </w:t>
      </w:r>
      <w:proofErr w:type="gramEnd"/>
      <w:r w:rsidRPr="00EA0221">
        <w:rPr>
          <w:sz w:val="20"/>
          <w:szCs w:val="20"/>
        </w:rPr>
        <w:t>Актуализированная редакция СНиП 11-02-96" (утв. Приказом Госстроя России от 10.12.2012);</w:t>
      </w:r>
    </w:p>
    <w:p w:rsidR="00413EEB" w:rsidRPr="00EA0221" w:rsidRDefault="00413EEB" w:rsidP="00413EEB">
      <w:pPr>
        <w:tabs>
          <w:tab w:val="num" w:pos="709"/>
        </w:tabs>
        <w:ind w:firstLine="426"/>
        <w:jc w:val="both"/>
        <w:rPr>
          <w:sz w:val="20"/>
          <w:szCs w:val="20"/>
        </w:rPr>
      </w:pPr>
      <w:r w:rsidRPr="00EA0221">
        <w:rPr>
          <w:sz w:val="20"/>
          <w:szCs w:val="20"/>
        </w:rPr>
        <w:t xml:space="preserve">2.1.4. ГОСТ </w:t>
      </w:r>
      <w:proofErr w:type="gramStart"/>
      <w:r w:rsidRPr="00EA0221">
        <w:rPr>
          <w:sz w:val="20"/>
          <w:szCs w:val="20"/>
        </w:rPr>
        <w:t>Р</w:t>
      </w:r>
      <w:proofErr w:type="gramEnd"/>
      <w:r w:rsidRPr="00EA0221">
        <w:rPr>
          <w:sz w:val="20"/>
          <w:szCs w:val="20"/>
        </w:rPr>
        <w:t xml:space="preserve"> 51872-2002 «Документация исполнительная геодезическая. Правила выполнения», </w:t>
      </w:r>
      <w:proofErr w:type="gramStart"/>
      <w:r w:rsidRPr="00EA0221">
        <w:rPr>
          <w:sz w:val="20"/>
          <w:szCs w:val="20"/>
        </w:rPr>
        <w:t>введен</w:t>
      </w:r>
      <w:proofErr w:type="gramEnd"/>
      <w:r w:rsidRPr="00EA0221">
        <w:rPr>
          <w:sz w:val="20"/>
          <w:szCs w:val="20"/>
        </w:rPr>
        <w:t xml:space="preserve"> 01.07.2002;</w:t>
      </w:r>
    </w:p>
    <w:p w:rsidR="00413EEB" w:rsidRPr="00EA0221" w:rsidRDefault="00413EEB" w:rsidP="00413EEB">
      <w:pPr>
        <w:tabs>
          <w:tab w:val="num" w:pos="709"/>
        </w:tabs>
        <w:autoSpaceDE w:val="0"/>
        <w:autoSpaceDN w:val="0"/>
        <w:adjustRightInd w:val="0"/>
        <w:ind w:firstLine="426"/>
        <w:jc w:val="both"/>
        <w:rPr>
          <w:sz w:val="20"/>
          <w:szCs w:val="20"/>
        </w:rPr>
      </w:pPr>
      <w:r w:rsidRPr="00EA0221">
        <w:rPr>
          <w:sz w:val="20"/>
          <w:szCs w:val="20"/>
        </w:rPr>
        <w:t>2.1.5. ГОСТ 2.301-68*. «Единая система конструкторской документации. Форматы» (утв. Госстандартом СССР 01.12.1967) (ред. от 22.06.2006)</w:t>
      </w:r>
    </w:p>
    <w:p w:rsidR="00413EEB" w:rsidRPr="00EA0221" w:rsidRDefault="00413EEB" w:rsidP="00413EEB">
      <w:pPr>
        <w:tabs>
          <w:tab w:val="num" w:pos="709"/>
        </w:tabs>
        <w:ind w:firstLine="426"/>
        <w:jc w:val="both"/>
        <w:rPr>
          <w:sz w:val="20"/>
          <w:szCs w:val="20"/>
        </w:rPr>
      </w:pPr>
      <w:r w:rsidRPr="00EA0221">
        <w:rPr>
          <w:sz w:val="20"/>
          <w:szCs w:val="20"/>
        </w:rPr>
        <w:t>2.1.7. Условные знаки для топографических планов масштабов 1:5000, 1:2000, 1:1000 и 1:500, ГКИНП-02-033-79, утвержденные ГУГК 25.11.1986.</w:t>
      </w:r>
    </w:p>
    <w:p w:rsidR="00413EEB" w:rsidRPr="00EA0221" w:rsidRDefault="00413EEB" w:rsidP="00413EEB">
      <w:pPr>
        <w:tabs>
          <w:tab w:val="num" w:pos="709"/>
        </w:tabs>
        <w:ind w:firstLine="426"/>
        <w:jc w:val="both"/>
        <w:rPr>
          <w:sz w:val="20"/>
          <w:szCs w:val="20"/>
        </w:rPr>
      </w:pPr>
      <w:r w:rsidRPr="00EA0221">
        <w:rPr>
          <w:sz w:val="20"/>
          <w:szCs w:val="20"/>
        </w:rPr>
        <w:t xml:space="preserve">2.1.8. «Инструкция по развитию съемочного обоснования и съемки ситуации и рельефа с применением глобальных навигационных спутниковых систем ГЛОНАСС и </w:t>
      </w:r>
      <w:r w:rsidRPr="00EA0221">
        <w:rPr>
          <w:sz w:val="20"/>
          <w:szCs w:val="20"/>
          <w:lang w:val="en-US"/>
        </w:rPr>
        <w:t>GPS</w:t>
      </w:r>
      <w:r w:rsidRPr="00EA0221">
        <w:rPr>
          <w:sz w:val="20"/>
          <w:szCs w:val="20"/>
        </w:rPr>
        <w:t xml:space="preserve">»  ГКИНП (ОНТА) – 02-262-02 изд. Г. Москва, </w:t>
      </w:r>
      <w:proofErr w:type="spellStart"/>
      <w:r w:rsidRPr="00EA0221">
        <w:rPr>
          <w:sz w:val="20"/>
          <w:szCs w:val="20"/>
        </w:rPr>
        <w:t>ЦНИИГАиК</w:t>
      </w:r>
      <w:proofErr w:type="spellEnd"/>
      <w:r w:rsidRPr="00EA0221">
        <w:rPr>
          <w:sz w:val="20"/>
          <w:szCs w:val="20"/>
        </w:rPr>
        <w:t xml:space="preserve"> 2003г.</w:t>
      </w:r>
    </w:p>
    <w:p w:rsidR="00413EEB" w:rsidRPr="00EA0221" w:rsidRDefault="00413EEB" w:rsidP="00413EEB">
      <w:pPr>
        <w:pStyle w:val="1"/>
        <w:keepLines w:val="0"/>
        <w:tabs>
          <w:tab w:val="num" w:pos="709"/>
        </w:tabs>
        <w:spacing w:before="0"/>
        <w:ind w:firstLine="426"/>
        <w:jc w:val="both"/>
        <w:rPr>
          <w:rFonts w:ascii="Times New Roman" w:hAnsi="Times New Roman" w:cs="Times New Roman"/>
          <w:color w:val="auto"/>
          <w:sz w:val="20"/>
          <w:szCs w:val="20"/>
        </w:rPr>
      </w:pPr>
      <w:r w:rsidRPr="00EA0221">
        <w:rPr>
          <w:rFonts w:ascii="Times New Roman" w:hAnsi="Times New Roman" w:cs="Times New Roman"/>
          <w:color w:val="auto"/>
          <w:sz w:val="20"/>
          <w:szCs w:val="20"/>
        </w:rPr>
        <w:t>3. Требования к составу документов</w:t>
      </w:r>
    </w:p>
    <w:p w:rsidR="00413EEB" w:rsidRPr="00EA0221" w:rsidRDefault="00413EEB" w:rsidP="00413EEB">
      <w:pPr>
        <w:pStyle w:val="2"/>
        <w:keepNext w:val="0"/>
        <w:numPr>
          <w:ilvl w:val="1"/>
          <w:numId w:val="0"/>
        </w:numPr>
        <w:tabs>
          <w:tab w:val="num" w:pos="576"/>
          <w:tab w:val="num" w:pos="709"/>
        </w:tabs>
        <w:ind w:firstLine="426"/>
        <w:jc w:val="both"/>
        <w:rPr>
          <w:i w:val="0"/>
          <w:sz w:val="20"/>
        </w:rPr>
      </w:pPr>
      <w:r w:rsidRPr="00EA0221">
        <w:rPr>
          <w:i w:val="0"/>
          <w:sz w:val="20"/>
        </w:rPr>
        <w:t>Для контроля сети инженерно-технического обеспечения представляются следующие документы:</w:t>
      </w:r>
    </w:p>
    <w:p w:rsidR="00413EEB" w:rsidRPr="00EA0221" w:rsidRDefault="00413EEB" w:rsidP="00413EEB">
      <w:pPr>
        <w:tabs>
          <w:tab w:val="num" w:pos="709"/>
        </w:tabs>
        <w:ind w:firstLine="426"/>
        <w:jc w:val="both"/>
        <w:rPr>
          <w:sz w:val="20"/>
          <w:szCs w:val="20"/>
        </w:rPr>
      </w:pPr>
      <w:r w:rsidRPr="00EA0221">
        <w:rPr>
          <w:sz w:val="20"/>
          <w:szCs w:val="20"/>
        </w:rPr>
        <w:t>3.1.1. Технический</w:t>
      </w:r>
      <w:r w:rsidRPr="00EA0221">
        <w:rPr>
          <w:snapToGrid w:val="0"/>
          <w:sz w:val="20"/>
          <w:szCs w:val="20"/>
        </w:rPr>
        <w:t xml:space="preserve"> отчет (пояснительная записка) о результатах выполненных работ.</w:t>
      </w:r>
    </w:p>
    <w:p w:rsidR="00413EEB" w:rsidRPr="00EA0221" w:rsidRDefault="00413EEB" w:rsidP="00413EEB">
      <w:pPr>
        <w:tabs>
          <w:tab w:val="num" w:pos="709"/>
        </w:tabs>
        <w:ind w:firstLine="426"/>
        <w:jc w:val="both"/>
        <w:rPr>
          <w:sz w:val="20"/>
          <w:szCs w:val="20"/>
        </w:rPr>
      </w:pPr>
      <w:r w:rsidRPr="00EA0221">
        <w:rPr>
          <w:snapToGrid w:val="0"/>
          <w:sz w:val="20"/>
          <w:szCs w:val="20"/>
        </w:rPr>
        <w:t>3.1.2. Исполнительный чертеж на бумажном носителе.</w:t>
      </w:r>
    </w:p>
    <w:p w:rsidR="00413EEB" w:rsidRPr="00EA0221" w:rsidRDefault="00413EEB" w:rsidP="00413EEB">
      <w:pPr>
        <w:tabs>
          <w:tab w:val="num" w:pos="709"/>
        </w:tabs>
        <w:ind w:firstLine="426"/>
        <w:jc w:val="both"/>
        <w:rPr>
          <w:sz w:val="20"/>
          <w:szCs w:val="20"/>
        </w:rPr>
      </w:pPr>
      <w:r w:rsidRPr="00EA0221">
        <w:rPr>
          <w:snapToGrid w:val="0"/>
          <w:sz w:val="20"/>
          <w:szCs w:val="20"/>
        </w:rPr>
        <w:t>3.1.3. Электронный</w:t>
      </w:r>
      <w:r w:rsidRPr="00EA0221">
        <w:rPr>
          <w:sz w:val="20"/>
          <w:szCs w:val="20"/>
        </w:rPr>
        <w:t xml:space="preserve"> вид исполнительного чертежа.</w:t>
      </w:r>
    </w:p>
    <w:p w:rsidR="00413EEB" w:rsidRPr="00EA0221" w:rsidRDefault="00413EEB" w:rsidP="00413EEB">
      <w:pPr>
        <w:pStyle w:val="1"/>
        <w:keepLines w:val="0"/>
        <w:tabs>
          <w:tab w:val="num" w:pos="709"/>
        </w:tabs>
        <w:spacing w:before="0"/>
        <w:ind w:firstLine="426"/>
        <w:jc w:val="both"/>
        <w:rPr>
          <w:rFonts w:ascii="Times New Roman" w:hAnsi="Times New Roman" w:cs="Times New Roman"/>
          <w:color w:val="auto"/>
          <w:sz w:val="20"/>
          <w:szCs w:val="20"/>
        </w:rPr>
      </w:pPr>
      <w:r w:rsidRPr="00EA0221">
        <w:rPr>
          <w:rFonts w:ascii="Times New Roman" w:hAnsi="Times New Roman" w:cs="Times New Roman"/>
          <w:color w:val="auto"/>
          <w:sz w:val="20"/>
          <w:szCs w:val="20"/>
        </w:rPr>
        <w:t xml:space="preserve">4.Требования к точности </w:t>
      </w:r>
    </w:p>
    <w:p w:rsidR="00413EEB" w:rsidRPr="00EA0221" w:rsidRDefault="00413EEB" w:rsidP="00413EEB">
      <w:pPr>
        <w:pStyle w:val="2"/>
        <w:keepNext w:val="0"/>
        <w:numPr>
          <w:ilvl w:val="1"/>
          <w:numId w:val="0"/>
        </w:numPr>
        <w:tabs>
          <w:tab w:val="num" w:pos="576"/>
          <w:tab w:val="num" w:pos="709"/>
        </w:tabs>
        <w:ind w:firstLine="426"/>
        <w:jc w:val="both"/>
        <w:rPr>
          <w:b w:val="0"/>
          <w:i w:val="0"/>
          <w:sz w:val="20"/>
        </w:rPr>
      </w:pPr>
      <w:r w:rsidRPr="00EA0221">
        <w:rPr>
          <w:b w:val="0"/>
          <w:i w:val="0"/>
          <w:sz w:val="20"/>
        </w:rPr>
        <w:t>В качестве геодезической основы (исходных пунктов) должны использоваться пункты опорной геодезической сети (далее - ОГС)  сельского поселения Печинено муниципального района Богатовский Самарской области.</w:t>
      </w:r>
    </w:p>
    <w:p w:rsidR="00413EEB" w:rsidRPr="00EA0221" w:rsidRDefault="00413EEB" w:rsidP="00413EEB">
      <w:pPr>
        <w:pStyle w:val="2"/>
        <w:keepNext w:val="0"/>
        <w:numPr>
          <w:ilvl w:val="1"/>
          <w:numId w:val="0"/>
        </w:numPr>
        <w:tabs>
          <w:tab w:val="num" w:pos="576"/>
          <w:tab w:val="num" w:pos="709"/>
        </w:tabs>
        <w:ind w:firstLine="426"/>
        <w:jc w:val="both"/>
        <w:rPr>
          <w:b w:val="0"/>
          <w:i w:val="0"/>
          <w:sz w:val="20"/>
        </w:rPr>
      </w:pPr>
      <w:r w:rsidRPr="00EA0221">
        <w:rPr>
          <w:b w:val="0"/>
          <w:i w:val="0"/>
          <w:sz w:val="20"/>
        </w:rPr>
        <w:t>Плановое и высотное положение инженерных сетей и относящихся к ним сооружений определяют от пунктов опорной геодезической сети и точек съемочного обоснования.</w:t>
      </w:r>
    </w:p>
    <w:p w:rsidR="00413EEB" w:rsidRPr="00EA0221" w:rsidRDefault="00413EEB" w:rsidP="00413EEB">
      <w:pPr>
        <w:pStyle w:val="2"/>
        <w:keepNext w:val="0"/>
        <w:numPr>
          <w:ilvl w:val="1"/>
          <w:numId w:val="0"/>
        </w:numPr>
        <w:tabs>
          <w:tab w:val="num" w:pos="576"/>
          <w:tab w:val="num" w:pos="709"/>
        </w:tabs>
        <w:ind w:firstLine="426"/>
        <w:jc w:val="both"/>
        <w:rPr>
          <w:b w:val="0"/>
          <w:i w:val="0"/>
          <w:sz w:val="20"/>
        </w:rPr>
      </w:pPr>
      <w:r w:rsidRPr="00EA0221">
        <w:rPr>
          <w:b w:val="0"/>
          <w:i w:val="0"/>
          <w:sz w:val="20"/>
        </w:rPr>
        <w:t>Результаты измерений в сети съемочного обоснования до построения плана должны уравниваться.</w:t>
      </w:r>
    </w:p>
    <w:p w:rsidR="00413EEB" w:rsidRPr="00EA0221" w:rsidRDefault="00413EEB" w:rsidP="00413EEB">
      <w:pPr>
        <w:pStyle w:val="2"/>
        <w:numPr>
          <w:ilvl w:val="1"/>
          <w:numId w:val="0"/>
        </w:numPr>
        <w:tabs>
          <w:tab w:val="num" w:pos="576"/>
          <w:tab w:val="num" w:pos="709"/>
        </w:tabs>
        <w:ind w:firstLine="426"/>
        <w:jc w:val="both"/>
        <w:rPr>
          <w:b w:val="0"/>
          <w:i w:val="0"/>
          <w:sz w:val="20"/>
        </w:rPr>
      </w:pPr>
      <w:r w:rsidRPr="00EA0221">
        <w:rPr>
          <w:b w:val="0"/>
          <w:i w:val="0"/>
          <w:sz w:val="20"/>
        </w:rPr>
        <w:t>Точность определения положения объектов на плане должна отвечать требованиям п.9.10 СП 126.13330.2012:</w:t>
      </w:r>
    </w:p>
    <w:p w:rsidR="004F7D14" w:rsidRDefault="00413EEB" w:rsidP="004F7D14">
      <w:pPr>
        <w:tabs>
          <w:tab w:val="num" w:pos="709"/>
        </w:tabs>
        <w:ind w:firstLine="426"/>
        <w:jc w:val="both"/>
        <w:rPr>
          <w:sz w:val="20"/>
          <w:szCs w:val="20"/>
        </w:rPr>
      </w:pPr>
      <w:r w:rsidRPr="00EA0221">
        <w:rPr>
          <w:sz w:val="20"/>
          <w:szCs w:val="20"/>
        </w:rPr>
        <w:t>4.4.1. при съемке элементов подземных инженерных коммуникаций обязательным условием является контрольное измерение расстояний между ними. Предельные ошибки определения элементов подземной инженерной сети в плане не должны превышать     0,2 м.</w:t>
      </w:r>
      <w:r w:rsidR="004F7D14">
        <w:rPr>
          <w:sz w:val="20"/>
          <w:szCs w:val="20"/>
        </w:rPr>
        <w:t xml:space="preserve"> </w:t>
      </w:r>
    </w:p>
    <w:p w:rsidR="00413EEB" w:rsidRPr="00EA0221" w:rsidRDefault="00413EEB" w:rsidP="004F7D14">
      <w:pPr>
        <w:tabs>
          <w:tab w:val="num" w:pos="709"/>
        </w:tabs>
        <w:ind w:firstLine="426"/>
        <w:jc w:val="both"/>
        <w:rPr>
          <w:snapToGrid w:val="0"/>
          <w:color w:val="auto"/>
          <w:sz w:val="20"/>
          <w:szCs w:val="20"/>
        </w:rPr>
      </w:pPr>
      <w:r w:rsidRPr="00EA0221">
        <w:rPr>
          <w:color w:val="auto"/>
          <w:sz w:val="20"/>
          <w:szCs w:val="20"/>
        </w:rPr>
        <w:t>5.Требования к построению топографического плана сетей инженерно- технического обеспечения.</w:t>
      </w:r>
    </w:p>
    <w:p w:rsidR="00413EEB" w:rsidRPr="00EA0221" w:rsidRDefault="00413EEB" w:rsidP="00413EEB">
      <w:pPr>
        <w:pStyle w:val="2"/>
        <w:keepNext w:val="0"/>
        <w:numPr>
          <w:ilvl w:val="1"/>
          <w:numId w:val="0"/>
        </w:numPr>
        <w:tabs>
          <w:tab w:val="num" w:pos="576"/>
          <w:tab w:val="num" w:pos="709"/>
        </w:tabs>
        <w:ind w:firstLine="426"/>
        <w:jc w:val="both"/>
        <w:rPr>
          <w:b w:val="0"/>
          <w:i w:val="0"/>
          <w:sz w:val="20"/>
        </w:rPr>
      </w:pPr>
      <w:r w:rsidRPr="00EA0221">
        <w:rPr>
          <w:b w:val="0"/>
          <w:i w:val="0"/>
          <w:sz w:val="20"/>
        </w:rPr>
        <w:lastRenderedPageBreak/>
        <w:t>Топографическая съемка с целью создания исполнительного плана подземных коммуникаций должна выполняться после завершения строительно-монтажных работ.</w:t>
      </w:r>
    </w:p>
    <w:p w:rsidR="00413EEB" w:rsidRPr="00EA0221" w:rsidRDefault="00413EEB" w:rsidP="00413EEB">
      <w:pPr>
        <w:pStyle w:val="2"/>
        <w:keepNext w:val="0"/>
        <w:numPr>
          <w:ilvl w:val="1"/>
          <w:numId w:val="0"/>
        </w:numPr>
        <w:tabs>
          <w:tab w:val="num" w:pos="576"/>
          <w:tab w:val="num" w:pos="709"/>
        </w:tabs>
        <w:ind w:firstLine="426"/>
        <w:jc w:val="both"/>
        <w:rPr>
          <w:b w:val="0"/>
          <w:i w:val="0"/>
          <w:sz w:val="20"/>
        </w:rPr>
      </w:pPr>
      <w:proofErr w:type="gramStart"/>
      <w:r w:rsidRPr="00EA0221">
        <w:rPr>
          <w:b w:val="0"/>
          <w:i w:val="0"/>
          <w:sz w:val="20"/>
        </w:rPr>
        <w:t>При исполнительной съемке подземных инженерных сетей определению подлежит высота пола и верха коллектора, верха и низа кабельной канализации в пакетах (блоках), верха бронированного кабеля, верха трубопроводов, поверхности земли (бровки траншеи) в характерных местах, плановые и высотные положения углов поворота и точек изменения уклонов подземных коммуникаций, обечаек смотровых колодцев и всех остальных точек, заснятых в плане.</w:t>
      </w:r>
      <w:proofErr w:type="gramEnd"/>
      <w:r w:rsidRPr="00EA0221">
        <w:rPr>
          <w:b w:val="0"/>
          <w:i w:val="0"/>
          <w:sz w:val="20"/>
        </w:rPr>
        <w:t xml:space="preserve"> В канализации (фекальной и ливневой), дренаже и других самотечных трубопроводах нивелируют лотки труб. Кроме того, определяют высоту элементов всех существующих инженерных коммуникаций, вскрытых в траншеях при строительстве, а также другие видимые точки и точки на прямых участках не реже чем через 50 м.</w:t>
      </w:r>
    </w:p>
    <w:p w:rsidR="00413EEB" w:rsidRPr="00EA0221" w:rsidRDefault="00413EEB" w:rsidP="00413EEB">
      <w:pPr>
        <w:pStyle w:val="2"/>
        <w:keepNext w:val="0"/>
        <w:numPr>
          <w:ilvl w:val="1"/>
          <w:numId w:val="0"/>
        </w:numPr>
        <w:tabs>
          <w:tab w:val="num" w:pos="576"/>
          <w:tab w:val="num" w:pos="709"/>
        </w:tabs>
        <w:ind w:firstLine="426"/>
        <w:jc w:val="both"/>
        <w:rPr>
          <w:b w:val="0"/>
          <w:i w:val="0"/>
          <w:sz w:val="20"/>
        </w:rPr>
      </w:pPr>
      <w:r w:rsidRPr="00EA0221">
        <w:rPr>
          <w:b w:val="0"/>
          <w:i w:val="0"/>
          <w:sz w:val="20"/>
        </w:rPr>
        <w:t xml:space="preserve">Состав определяемых и отображаемых на плане объектов должен соответствовать п. 9.4 СП 126.13330.2012 и приложению Б ГОСТ </w:t>
      </w:r>
      <w:proofErr w:type="gramStart"/>
      <w:r w:rsidRPr="00EA0221">
        <w:rPr>
          <w:b w:val="0"/>
          <w:i w:val="0"/>
          <w:sz w:val="20"/>
        </w:rPr>
        <w:t>Р</w:t>
      </w:r>
      <w:proofErr w:type="gramEnd"/>
      <w:r w:rsidRPr="00EA0221">
        <w:rPr>
          <w:b w:val="0"/>
          <w:i w:val="0"/>
          <w:sz w:val="20"/>
        </w:rPr>
        <w:t xml:space="preserve"> 51872-2002:</w:t>
      </w:r>
    </w:p>
    <w:p w:rsidR="00413EEB" w:rsidRPr="00EA0221" w:rsidRDefault="00413EEB" w:rsidP="00413EEB">
      <w:pPr>
        <w:widowControl w:val="0"/>
        <w:autoSpaceDE w:val="0"/>
        <w:autoSpaceDN w:val="0"/>
        <w:adjustRightInd w:val="0"/>
        <w:jc w:val="both"/>
        <w:rPr>
          <w:sz w:val="20"/>
          <w:szCs w:val="20"/>
        </w:rPr>
      </w:pPr>
      <w:r w:rsidRPr="00EA0221">
        <w:rPr>
          <w:sz w:val="20"/>
          <w:szCs w:val="20"/>
        </w:rPr>
        <w:t xml:space="preserve">     1) на теплосети - камеры, смотровые люки, компенсаторы, неподвижные опоры. В зависимости от стадии строительства теплосети определяют сечение канала, диаметр труб, отметки низа канала или верха канала, отметки верха труб, наземные павильоны над камерами;</w:t>
      </w:r>
    </w:p>
    <w:p w:rsidR="00413EEB" w:rsidRPr="00EA0221" w:rsidRDefault="00413EEB" w:rsidP="00413EEB">
      <w:pPr>
        <w:widowControl w:val="0"/>
        <w:autoSpaceDE w:val="0"/>
        <w:autoSpaceDN w:val="0"/>
        <w:adjustRightInd w:val="0"/>
        <w:jc w:val="both"/>
        <w:rPr>
          <w:sz w:val="20"/>
          <w:szCs w:val="20"/>
        </w:rPr>
      </w:pPr>
      <w:r w:rsidRPr="00EA0221">
        <w:rPr>
          <w:sz w:val="20"/>
          <w:szCs w:val="20"/>
        </w:rPr>
        <w:t xml:space="preserve">    2) на водоводе, водопроводе, напорной канализации и других напорных трубных прокладках - колодцы, </w:t>
      </w:r>
      <w:proofErr w:type="spellStart"/>
      <w:r w:rsidRPr="00EA0221">
        <w:rPr>
          <w:sz w:val="20"/>
          <w:szCs w:val="20"/>
        </w:rPr>
        <w:t>коверы</w:t>
      </w:r>
      <w:proofErr w:type="spellEnd"/>
      <w:r w:rsidRPr="00EA0221">
        <w:rPr>
          <w:sz w:val="20"/>
          <w:szCs w:val="20"/>
        </w:rPr>
        <w:t>, контрольные трубки, регуляторы давления, гидравлические затворы, аварийные выпуски, водоразборные колонки, гидранты. Определяют отметки верха труб, обечаек колодцев (если установлены), дна колодца, верха и низа камеры, а также диаметры труб и их назначение;</w:t>
      </w:r>
    </w:p>
    <w:p w:rsidR="00413EEB" w:rsidRPr="00EA0221" w:rsidRDefault="00413EEB" w:rsidP="00413EEB">
      <w:pPr>
        <w:widowControl w:val="0"/>
        <w:autoSpaceDE w:val="0"/>
        <w:autoSpaceDN w:val="0"/>
        <w:adjustRightInd w:val="0"/>
        <w:jc w:val="both"/>
        <w:rPr>
          <w:sz w:val="20"/>
          <w:szCs w:val="20"/>
        </w:rPr>
      </w:pPr>
      <w:r w:rsidRPr="00EA0221">
        <w:rPr>
          <w:sz w:val="20"/>
          <w:szCs w:val="20"/>
        </w:rPr>
        <w:t xml:space="preserve">    </w:t>
      </w:r>
      <w:proofErr w:type="gramStart"/>
      <w:r w:rsidRPr="00EA0221">
        <w:rPr>
          <w:sz w:val="20"/>
          <w:szCs w:val="20"/>
        </w:rPr>
        <w:t>3) на самотечной канализации, водостоке (ливневой канализации), дренаже: колодцы, решетки, ливнеспуски, камеры.</w:t>
      </w:r>
      <w:proofErr w:type="gramEnd"/>
      <w:r w:rsidRPr="00EA0221">
        <w:rPr>
          <w:sz w:val="20"/>
          <w:szCs w:val="20"/>
        </w:rPr>
        <w:t xml:space="preserve"> Определяют отметки лотков труб и обечаек колодцев (если установлены), дна колодца, верха и низа камеры, а также диаметры труб;</w:t>
      </w:r>
    </w:p>
    <w:p w:rsidR="00413EEB" w:rsidRPr="00EA0221" w:rsidRDefault="00413EEB" w:rsidP="00413EEB">
      <w:pPr>
        <w:widowControl w:val="0"/>
        <w:autoSpaceDE w:val="0"/>
        <w:autoSpaceDN w:val="0"/>
        <w:adjustRightInd w:val="0"/>
        <w:jc w:val="both"/>
        <w:rPr>
          <w:sz w:val="20"/>
          <w:szCs w:val="20"/>
        </w:rPr>
      </w:pPr>
      <w:r w:rsidRPr="00EA0221">
        <w:rPr>
          <w:sz w:val="20"/>
          <w:szCs w:val="20"/>
        </w:rPr>
        <w:t xml:space="preserve">    4) при съемке коммуникации, расположенной на поверхности земли, по зданию, мосту, забору, эстакаде и прочее - опорные элементы трассы;</w:t>
      </w:r>
    </w:p>
    <w:p w:rsidR="00413EEB" w:rsidRPr="00EA0221" w:rsidRDefault="00413EEB" w:rsidP="00413EEB">
      <w:pPr>
        <w:widowControl w:val="0"/>
        <w:autoSpaceDE w:val="0"/>
        <w:autoSpaceDN w:val="0"/>
        <w:adjustRightInd w:val="0"/>
        <w:jc w:val="both"/>
        <w:rPr>
          <w:sz w:val="20"/>
          <w:szCs w:val="20"/>
        </w:rPr>
      </w:pPr>
      <w:r w:rsidRPr="00EA0221">
        <w:rPr>
          <w:sz w:val="20"/>
          <w:szCs w:val="20"/>
        </w:rPr>
        <w:t xml:space="preserve">    5) на телефонной канализации - колодцы. Определяют отметки обечаек, верха труб, дна, высоты горловины колодца;</w:t>
      </w:r>
    </w:p>
    <w:p w:rsidR="00413EEB" w:rsidRPr="00EA0221" w:rsidRDefault="00413EEB" w:rsidP="00413EEB">
      <w:pPr>
        <w:widowControl w:val="0"/>
        <w:autoSpaceDE w:val="0"/>
        <w:autoSpaceDN w:val="0"/>
        <w:adjustRightInd w:val="0"/>
        <w:jc w:val="both"/>
        <w:rPr>
          <w:sz w:val="20"/>
          <w:szCs w:val="20"/>
        </w:rPr>
      </w:pPr>
      <w:r w:rsidRPr="00EA0221">
        <w:rPr>
          <w:sz w:val="20"/>
          <w:szCs w:val="20"/>
        </w:rPr>
        <w:t xml:space="preserve">    6) на кабельных сетях - количество кабелей или труб, углы поворотов, места выходов на стены зданий, опоры, их число, камеры и люки;</w:t>
      </w:r>
    </w:p>
    <w:p w:rsidR="00413EEB" w:rsidRPr="00EA0221" w:rsidRDefault="00413EEB" w:rsidP="00413EEB">
      <w:pPr>
        <w:widowControl w:val="0"/>
        <w:autoSpaceDE w:val="0"/>
        <w:autoSpaceDN w:val="0"/>
        <w:adjustRightInd w:val="0"/>
        <w:jc w:val="both"/>
        <w:rPr>
          <w:sz w:val="20"/>
          <w:szCs w:val="20"/>
        </w:rPr>
      </w:pPr>
      <w:r w:rsidRPr="00EA0221">
        <w:rPr>
          <w:sz w:val="20"/>
          <w:szCs w:val="20"/>
        </w:rPr>
        <w:t xml:space="preserve">    7) на коллекторах - камеры, смотровые люки, углы поворота, места изменения сечений. Определяют сечение канала и отметки низа или верха канала;</w:t>
      </w:r>
    </w:p>
    <w:p w:rsidR="00413EEB" w:rsidRPr="00EA0221" w:rsidRDefault="00413EEB" w:rsidP="00413EEB">
      <w:pPr>
        <w:widowControl w:val="0"/>
        <w:autoSpaceDE w:val="0"/>
        <w:autoSpaceDN w:val="0"/>
        <w:adjustRightInd w:val="0"/>
        <w:jc w:val="both"/>
        <w:rPr>
          <w:sz w:val="20"/>
          <w:szCs w:val="20"/>
        </w:rPr>
      </w:pPr>
      <w:r w:rsidRPr="00EA0221">
        <w:rPr>
          <w:sz w:val="20"/>
          <w:szCs w:val="20"/>
        </w:rPr>
        <w:t xml:space="preserve">    8) на электрозащите от коррозии - количество кабелей или труб, контактные устройства, анодные заземления, дроссели, электрозащитные установки и их размеры, точки контура анодного заземления.</w:t>
      </w:r>
    </w:p>
    <w:p w:rsidR="00413EEB" w:rsidRPr="00EA0221" w:rsidRDefault="00413EEB" w:rsidP="00413EEB">
      <w:pPr>
        <w:pStyle w:val="2"/>
        <w:keepNext w:val="0"/>
        <w:numPr>
          <w:ilvl w:val="1"/>
          <w:numId w:val="0"/>
        </w:numPr>
        <w:tabs>
          <w:tab w:val="num" w:pos="567"/>
          <w:tab w:val="num" w:pos="709"/>
        </w:tabs>
        <w:ind w:firstLine="426"/>
        <w:jc w:val="both"/>
        <w:rPr>
          <w:b w:val="0"/>
          <w:i w:val="0"/>
          <w:sz w:val="20"/>
        </w:rPr>
      </w:pPr>
      <w:r w:rsidRPr="00EA0221">
        <w:rPr>
          <w:b w:val="0"/>
          <w:i w:val="0"/>
          <w:sz w:val="20"/>
        </w:rPr>
        <w:t>План должен быть составлен в системе координат  сельского поселения Печинено муниципального района Богатовский Самарской области.</w:t>
      </w:r>
    </w:p>
    <w:p w:rsidR="00413EEB" w:rsidRPr="00EA0221" w:rsidRDefault="00413EEB" w:rsidP="00413EEB">
      <w:pPr>
        <w:pStyle w:val="2"/>
        <w:keepNext w:val="0"/>
        <w:numPr>
          <w:ilvl w:val="1"/>
          <w:numId w:val="0"/>
        </w:numPr>
        <w:tabs>
          <w:tab w:val="num" w:pos="567"/>
          <w:tab w:val="num" w:pos="709"/>
        </w:tabs>
        <w:ind w:firstLine="426"/>
        <w:jc w:val="both"/>
        <w:rPr>
          <w:b w:val="0"/>
          <w:i w:val="0"/>
          <w:sz w:val="20"/>
        </w:rPr>
      </w:pPr>
      <w:r w:rsidRPr="00EA0221">
        <w:rPr>
          <w:b w:val="0"/>
          <w:i w:val="0"/>
          <w:sz w:val="20"/>
        </w:rPr>
        <w:t>Обязательной съемке подлежат все подземные сооружения, пересекающиеся или идущие параллельно прокладке, вскрытые траншеей. Одновременно со съемкой указанных элементов инженерных коммуникаций проводят съемку текущих изменений в границах участка, отведенного под строительство.</w:t>
      </w:r>
    </w:p>
    <w:p w:rsidR="00413EEB" w:rsidRPr="00EA0221" w:rsidRDefault="00413EEB" w:rsidP="00413EEB">
      <w:pPr>
        <w:pStyle w:val="2"/>
        <w:keepNext w:val="0"/>
        <w:numPr>
          <w:ilvl w:val="1"/>
          <w:numId w:val="0"/>
        </w:numPr>
        <w:tabs>
          <w:tab w:val="num" w:pos="576"/>
          <w:tab w:val="num" w:pos="709"/>
        </w:tabs>
        <w:ind w:firstLine="426"/>
        <w:jc w:val="both"/>
        <w:rPr>
          <w:b w:val="0"/>
          <w:i w:val="0"/>
          <w:sz w:val="20"/>
        </w:rPr>
      </w:pPr>
      <w:r w:rsidRPr="00EA0221">
        <w:rPr>
          <w:b w:val="0"/>
          <w:i w:val="0"/>
          <w:sz w:val="20"/>
        </w:rPr>
        <w:t xml:space="preserve">При составлении планов подземных коммуникаций должны выполняться следующие дополнительные требования: </w:t>
      </w:r>
    </w:p>
    <w:p w:rsidR="00413EEB" w:rsidRPr="00EA0221" w:rsidRDefault="00413EEB" w:rsidP="00413EEB">
      <w:pPr>
        <w:pStyle w:val="a4"/>
        <w:tabs>
          <w:tab w:val="num" w:pos="709"/>
        </w:tabs>
        <w:spacing w:after="100" w:afterAutospacing="1"/>
        <w:ind w:left="0"/>
        <w:rPr>
          <w:vanish/>
          <w:sz w:val="20"/>
          <w:szCs w:val="20"/>
        </w:rPr>
      </w:pPr>
      <w:r w:rsidRPr="00EA0221">
        <w:rPr>
          <w:sz w:val="20"/>
          <w:szCs w:val="20"/>
        </w:rPr>
        <w:t xml:space="preserve"> на плане должны быть отображены выходы на поверхность всех подземных сооружений объекта (люки и др.). </w:t>
      </w:r>
    </w:p>
    <w:p w:rsidR="00413EEB" w:rsidRPr="00EA0221" w:rsidRDefault="00413EEB" w:rsidP="00413EEB">
      <w:pPr>
        <w:pStyle w:val="a4"/>
        <w:numPr>
          <w:ilvl w:val="2"/>
          <w:numId w:val="2"/>
        </w:numPr>
        <w:tabs>
          <w:tab w:val="num" w:pos="709"/>
        </w:tabs>
        <w:spacing w:after="100" w:afterAutospacing="1"/>
        <w:ind w:left="0" w:firstLine="426"/>
        <w:contextualSpacing w:val="0"/>
        <w:jc w:val="both"/>
        <w:rPr>
          <w:vanish/>
          <w:sz w:val="20"/>
          <w:szCs w:val="20"/>
        </w:rPr>
      </w:pPr>
      <w:r w:rsidRPr="00EA0221">
        <w:rPr>
          <w:sz w:val="20"/>
          <w:szCs w:val="20"/>
        </w:rPr>
        <w:t>Если строительство объекта велось открытым способом, должны быть приведены результаты съемки внешних поверхностей подземных сооружений (плановое и высотное положение).</w:t>
      </w:r>
    </w:p>
    <w:p w:rsidR="00413EEB" w:rsidRPr="00EA0221" w:rsidRDefault="00413EEB" w:rsidP="00413EEB">
      <w:pPr>
        <w:pStyle w:val="a4"/>
        <w:numPr>
          <w:ilvl w:val="2"/>
          <w:numId w:val="2"/>
        </w:numPr>
        <w:tabs>
          <w:tab w:val="num" w:pos="709"/>
        </w:tabs>
        <w:ind w:left="0" w:firstLine="426"/>
        <w:contextualSpacing w:val="0"/>
        <w:jc w:val="both"/>
        <w:rPr>
          <w:vanish/>
          <w:sz w:val="20"/>
          <w:szCs w:val="20"/>
        </w:rPr>
      </w:pPr>
      <w:r w:rsidRPr="00EA0221">
        <w:rPr>
          <w:sz w:val="20"/>
          <w:szCs w:val="20"/>
        </w:rPr>
        <w:t xml:space="preserve"> Если подземные коммуникации не имеют выходов на поверхность, их положение определяется:</w:t>
      </w:r>
    </w:p>
    <w:p w:rsidR="00413EEB" w:rsidRPr="00EA0221" w:rsidRDefault="00413EEB" w:rsidP="00413EEB">
      <w:pPr>
        <w:pStyle w:val="a4"/>
        <w:numPr>
          <w:ilvl w:val="3"/>
          <w:numId w:val="2"/>
        </w:numPr>
        <w:tabs>
          <w:tab w:val="num" w:pos="709"/>
        </w:tabs>
        <w:ind w:left="0" w:firstLine="426"/>
        <w:contextualSpacing w:val="0"/>
        <w:jc w:val="both"/>
        <w:rPr>
          <w:vanish/>
          <w:sz w:val="20"/>
          <w:szCs w:val="20"/>
        </w:rPr>
      </w:pPr>
      <w:r w:rsidRPr="00EA0221">
        <w:rPr>
          <w:sz w:val="20"/>
          <w:szCs w:val="20"/>
        </w:rPr>
        <w:t xml:space="preserve"> при наличии сигнальных кабелей </w:t>
      </w:r>
      <w:proofErr w:type="spellStart"/>
      <w:r w:rsidRPr="00EA0221">
        <w:rPr>
          <w:sz w:val="20"/>
          <w:szCs w:val="20"/>
        </w:rPr>
        <w:t>трубокабелеискателями</w:t>
      </w:r>
      <w:proofErr w:type="spellEnd"/>
      <w:r w:rsidRPr="00EA0221">
        <w:rPr>
          <w:sz w:val="20"/>
          <w:szCs w:val="20"/>
        </w:rPr>
        <w:t>;</w:t>
      </w:r>
    </w:p>
    <w:p w:rsidR="00413EEB" w:rsidRPr="00EA0221" w:rsidRDefault="00413EEB" w:rsidP="00413EEB">
      <w:pPr>
        <w:numPr>
          <w:ilvl w:val="3"/>
          <w:numId w:val="2"/>
        </w:numPr>
        <w:tabs>
          <w:tab w:val="num" w:pos="709"/>
        </w:tabs>
        <w:ind w:left="0" w:firstLine="426"/>
        <w:jc w:val="both"/>
        <w:rPr>
          <w:sz w:val="20"/>
          <w:szCs w:val="20"/>
        </w:rPr>
      </w:pPr>
      <w:r w:rsidRPr="00EA0221">
        <w:rPr>
          <w:sz w:val="20"/>
          <w:szCs w:val="20"/>
        </w:rPr>
        <w:t xml:space="preserve"> при отсутствии возможности определения планового и высотного положения коммуникации инструментальным методом с помощью </w:t>
      </w:r>
      <w:proofErr w:type="spellStart"/>
      <w:r w:rsidRPr="00EA0221">
        <w:rPr>
          <w:sz w:val="20"/>
          <w:szCs w:val="20"/>
        </w:rPr>
        <w:t>трассопоискового</w:t>
      </w:r>
      <w:proofErr w:type="spellEnd"/>
      <w:r w:rsidRPr="00EA0221">
        <w:rPr>
          <w:sz w:val="20"/>
          <w:szCs w:val="20"/>
        </w:rPr>
        <w:t xml:space="preserve"> оборудования - проходкой шурфов.</w:t>
      </w:r>
    </w:p>
    <w:p w:rsidR="00413EEB" w:rsidRPr="00EA0221" w:rsidRDefault="00413EEB" w:rsidP="00413EEB">
      <w:pPr>
        <w:pStyle w:val="2"/>
        <w:keepNext w:val="0"/>
        <w:numPr>
          <w:ilvl w:val="0"/>
          <w:numId w:val="2"/>
        </w:numPr>
        <w:tabs>
          <w:tab w:val="num" w:pos="709"/>
        </w:tabs>
        <w:ind w:left="0" w:firstLine="426"/>
        <w:jc w:val="both"/>
        <w:rPr>
          <w:i w:val="0"/>
          <w:sz w:val="20"/>
        </w:rPr>
      </w:pPr>
      <w:r w:rsidRPr="00EA0221">
        <w:rPr>
          <w:i w:val="0"/>
          <w:sz w:val="20"/>
        </w:rPr>
        <w:t>Требования к содержанию продольного профиля</w:t>
      </w:r>
    </w:p>
    <w:p w:rsidR="00413EEB" w:rsidRPr="00EA0221" w:rsidRDefault="00413EEB" w:rsidP="00413EEB">
      <w:pPr>
        <w:pStyle w:val="2"/>
        <w:keepNext w:val="0"/>
        <w:numPr>
          <w:ilvl w:val="1"/>
          <w:numId w:val="1"/>
        </w:numPr>
        <w:tabs>
          <w:tab w:val="num" w:pos="709"/>
        </w:tabs>
        <w:ind w:left="0" w:firstLine="426"/>
        <w:jc w:val="both"/>
        <w:rPr>
          <w:b w:val="0"/>
          <w:i w:val="0"/>
          <w:sz w:val="20"/>
        </w:rPr>
      </w:pPr>
      <w:r w:rsidRPr="00EA0221">
        <w:rPr>
          <w:b w:val="0"/>
          <w:i w:val="0"/>
          <w:sz w:val="20"/>
        </w:rPr>
        <w:t xml:space="preserve">Согласно приложению Б ГОСТ </w:t>
      </w:r>
      <w:proofErr w:type="gramStart"/>
      <w:r w:rsidRPr="00EA0221">
        <w:rPr>
          <w:b w:val="0"/>
          <w:i w:val="0"/>
          <w:sz w:val="20"/>
        </w:rPr>
        <w:t>Р</w:t>
      </w:r>
      <w:proofErr w:type="gramEnd"/>
      <w:r w:rsidRPr="00EA0221">
        <w:rPr>
          <w:b w:val="0"/>
          <w:i w:val="0"/>
          <w:sz w:val="20"/>
        </w:rPr>
        <w:t xml:space="preserve"> 51872-2002 на продольный профиль должны быть нанесены: проложенная инженерная сеть, в том числе ее надземные участки; существующие подземные сети, вскрытые при строительстве; существующие подземные сети, расположенные ниже проложенной (наносятся по данным топографических планов, использованных для разработки проекта).</w:t>
      </w:r>
    </w:p>
    <w:p w:rsidR="00413EEB" w:rsidRPr="00EA0221" w:rsidRDefault="00413EEB" w:rsidP="00413EEB">
      <w:pPr>
        <w:pStyle w:val="2"/>
        <w:keepNext w:val="0"/>
        <w:numPr>
          <w:ilvl w:val="1"/>
          <w:numId w:val="1"/>
        </w:numPr>
        <w:tabs>
          <w:tab w:val="num" w:pos="709"/>
        </w:tabs>
        <w:ind w:left="0" w:firstLine="426"/>
        <w:jc w:val="both"/>
        <w:rPr>
          <w:b w:val="0"/>
          <w:i w:val="0"/>
          <w:sz w:val="20"/>
        </w:rPr>
      </w:pPr>
      <w:r w:rsidRPr="00EA0221">
        <w:rPr>
          <w:b w:val="0"/>
          <w:i w:val="0"/>
          <w:sz w:val="20"/>
        </w:rPr>
        <w:t>На продольном профиле указываются: проектные и действительные отметки поверхности земли и элементов проложенной сети, указанные в п.5.3; горизонтальные расстояния между точками нивелирования (пикетаж, нумерация); величины и направления уклонов; количество кабелей или труб; диаметры труб; характеристика конструкций дорожной одежды и ее основания, вскрытых при строительстве.</w:t>
      </w:r>
    </w:p>
    <w:p w:rsidR="00413EEB" w:rsidRPr="00EA0221" w:rsidRDefault="00413EEB" w:rsidP="00413EEB">
      <w:pPr>
        <w:pStyle w:val="a8"/>
        <w:rPr>
          <w:b/>
          <w:sz w:val="20"/>
          <w:szCs w:val="20"/>
        </w:rPr>
      </w:pPr>
      <w:r w:rsidRPr="00EA0221">
        <w:rPr>
          <w:b/>
          <w:sz w:val="20"/>
          <w:szCs w:val="20"/>
        </w:rPr>
        <w:t xml:space="preserve">    7.  Требования к оформлению бумажного вида чертежей</w:t>
      </w:r>
    </w:p>
    <w:p w:rsidR="00413EEB" w:rsidRPr="00EA0221" w:rsidRDefault="00413EEB" w:rsidP="00413EEB">
      <w:pPr>
        <w:pStyle w:val="a4"/>
        <w:tabs>
          <w:tab w:val="left" w:pos="142"/>
          <w:tab w:val="left" w:pos="426"/>
          <w:tab w:val="left" w:pos="567"/>
        </w:tabs>
        <w:ind w:left="0"/>
        <w:contextualSpacing w:val="0"/>
        <w:rPr>
          <w:sz w:val="20"/>
          <w:szCs w:val="20"/>
        </w:rPr>
      </w:pPr>
      <w:r w:rsidRPr="00EA0221">
        <w:rPr>
          <w:sz w:val="20"/>
          <w:szCs w:val="20"/>
        </w:rPr>
        <w:t xml:space="preserve">     7.1. Размеры чертежа не должны превышать установленных ГОСТ 2.301-68* максимальных размеров, не должны быть составлены из чертежей меньших размеров, при необходимости получения больших форматов, документация может состоять из нескольких последовательно расположенных листов, на которых отображена схема расположения листов и соответствующие линии сводки.  </w:t>
      </w:r>
    </w:p>
    <w:p w:rsidR="00413EEB" w:rsidRPr="00EA0221" w:rsidRDefault="00413EEB" w:rsidP="00413EEB">
      <w:pPr>
        <w:pStyle w:val="ConsPlusNormal"/>
        <w:tabs>
          <w:tab w:val="num" w:pos="709"/>
        </w:tabs>
        <w:ind w:firstLine="426"/>
        <w:jc w:val="both"/>
        <w:rPr>
          <w:rFonts w:ascii="Times New Roman" w:hAnsi="Times New Roman" w:cs="Times New Roman"/>
        </w:rPr>
      </w:pPr>
      <w:r w:rsidRPr="00EA0221">
        <w:rPr>
          <w:rFonts w:ascii="Times New Roman" w:hAnsi="Times New Roman" w:cs="Times New Roman"/>
        </w:rPr>
        <w:t xml:space="preserve">7.2. Согласно п.4.9 ГОСТ </w:t>
      </w:r>
      <w:proofErr w:type="gramStart"/>
      <w:r w:rsidRPr="00EA0221">
        <w:rPr>
          <w:rFonts w:ascii="Times New Roman" w:hAnsi="Times New Roman" w:cs="Times New Roman"/>
        </w:rPr>
        <w:t>Р</w:t>
      </w:r>
      <w:proofErr w:type="gramEnd"/>
      <w:r w:rsidRPr="00EA0221">
        <w:rPr>
          <w:rFonts w:ascii="Times New Roman" w:hAnsi="Times New Roman" w:cs="Times New Roman"/>
        </w:rPr>
        <w:t xml:space="preserve"> 51872-2002 в правом нижнем углу исполнительной схемы размещается основная надпись согласно приложению В ГОСТ Р 51872-2002.</w:t>
      </w:r>
    </w:p>
    <w:p w:rsidR="00413EEB" w:rsidRPr="00EA0221" w:rsidRDefault="00413EEB" w:rsidP="00413EEB">
      <w:pPr>
        <w:pStyle w:val="ConsPlusNormal"/>
        <w:tabs>
          <w:tab w:val="num" w:pos="709"/>
        </w:tabs>
        <w:ind w:firstLine="426"/>
        <w:jc w:val="both"/>
        <w:rPr>
          <w:rFonts w:ascii="Times New Roman" w:hAnsi="Times New Roman" w:cs="Times New Roman"/>
        </w:rPr>
      </w:pPr>
      <w:r w:rsidRPr="00EA0221">
        <w:rPr>
          <w:rFonts w:ascii="Times New Roman" w:hAnsi="Times New Roman" w:cs="Times New Roman"/>
        </w:rPr>
        <w:t xml:space="preserve">7.3. На исполнительной схеме и продольном профиле необходимо предусмотреть свободное место размером 7х4 см для штампа соответствия данным контрольной съемки. </w:t>
      </w:r>
    </w:p>
    <w:p w:rsidR="00413EEB" w:rsidRPr="00EA0221" w:rsidRDefault="00413EEB" w:rsidP="00413EEB">
      <w:pPr>
        <w:pStyle w:val="a8"/>
        <w:tabs>
          <w:tab w:val="left" w:pos="709"/>
        </w:tabs>
        <w:ind w:left="284"/>
        <w:jc w:val="both"/>
        <w:rPr>
          <w:b/>
          <w:vanish/>
          <w:sz w:val="20"/>
          <w:szCs w:val="20"/>
        </w:rPr>
      </w:pPr>
      <w:proofErr w:type="gramStart"/>
      <w:r w:rsidRPr="00EA0221">
        <w:rPr>
          <w:b/>
          <w:sz w:val="20"/>
          <w:szCs w:val="20"/>
        </w:rPr>
        <w:t>8.Требования к содержанию технического отчета (пояснительной запи</w:t>
      </w:r>
      <w:proofErr w:type="gramEnd"/>
    </w:p>
    <w:p w:rsidR="00413EEB" w:rsidRPr="00EA0221" w:rsidRDefault="00413EEB" w:rsidP="00413EEB">
      <w:pPr>
        <w:pStyle w:val="a8"/>
        <w:jc w:val="both"/>
        <w:rPr>
          <w:rFonts w:ascii="Calibri" w:hAnsi="Calibri"/>
          <w:b/>
          <w:sz w:val="20"/>
          <w:szCs w:val="20"/>
        </w:rPr>
      </w:pPr>
      <w:proofErr w:type="gramStart"/>
      <w:r w:rsidRPr="00EA0221">
        <w:rPr>
          <w:b/>
          <w:sz w:val="20"/>
          <w:szCs w:val="20"/>
        </w:rPr>
        <w:t xml:space="preserve">ски) </w:t>
      </w:r>
      <w:proofErr w:type="gramEnd"/>
    </w:p>
    <w:p w:rsidR="00413EEB" w:rsidRPr="00EA0221" w:rsidRDefault="00413EEB" w:rsidP="00413EEB">
      <w:pPr>
        <w:pStyle w:val="a4"/>
        <w:ind w:left="0"/>
        <w:contextualSpacing w:val="0"/>
        <w:rPr>
          <w:sz w:val="20"/>
          <w:szCs w:val="20"/>
        </w:rPr>
      </w:pPr>
      <w:r w:rsidRPr="00EA0221">
        <w:rPr>
          <w:sz w:val="20"/>
          <w:szCs w:val="20"/>
        </w:rPr>
        <w:t>Текстовая часть технического отчета (пояснительной записки) в соответствии с требованиями п.5.13 СНиП 11-02-96 в краткой форме должна содержать следующие данные:</w:t>
      </w:r>
    </w:p>
    <w:p w:rsidR="00413EEB" w:rsidRPr="00EA0221" w:rsidRDefault="00413EEB" w:rsidP="00413EEB">
      <w:pPr>
        <w:tabs>
          <w:tab w:val="left" w:pos="426"/>
          <w:tab w:val="left" w:pos="851"/>
        </w:tabs>
        <w:jc w:val="both"/>
        <w:rPr>
          <w:sz w:val="20"/>
          <w:szCs w:val="20"/>
        </w:rPr>
      </w:pPr>
      <w:r w:rsidRPr="00EA0221">
        <w:rPr>
          <w:sz w:val="20"/>
          <w:szCs w:val="20"/>
        </w:rPr>
        <w:t xml:space="preserve">     1) общие сведения – основания для производства работ, сведения об объекте строительства, виды и фактические объемы выполненных работ, сроки их проведения, сведения об исполнителе;</w:t>
      </w:r>
    </w:p>
    <w:p w:rsidR="00413EEB" w:rsidRPr="00EA0221" w:rsidRDefault="00413EEB" w:rsidP="00413EEB">
      <w:pPr>
        <w:pStyle w:val="a8"/>
        <w:tabs>
          <w:tab w:val="left" w:pos="284"/>
          <w:tab w:val="left" w:pos="851"/>
        </w:tabs>
        <w:jc w:val="both"/>
        <w:rPr>
          <w:sz w:val="20"/>
          <w:szCs w:val="20"/>
        </w:rPr>
      </w:pPr>
      <w:r w:rsidRPr="00EA0221">
        <w:rPr>
          <w:sz w:val="20"/>
          <w:szCs w:val="20"/>
        </w:rPr>
        <w:lastRenderedPageBreak/>
        <w:t xml:space="preserve">     2) сведения о создании геодезического обоснования в соответствии с п.5.56 СП 11-104-97 - количество и номера использовавшихся исходных пунктов (с приложением копии выписки из каталога пунктов ОГС сельского поселения Печинено муниципального района Богатовский Самарской области);</w:t>
      </w:r>
    </w:p>
    <w:p w:rsidR="00413EEB" w:rsidRPr="00EA0221" w:rsidRDefault="00413EEB" w:rsidP="00413EEB">
      <w:pPr>
        <w:pStyle w:val="a8"/>
        <w:tabs>
          <w:tab w:val="left" w:pos="284"/>
          <w:tab w:val="left" w:pos="567"/>
          <w:tab w:val="left" w:pos="851"/>
        </w:tabs>
        <w:jc w:val="both"/>
        <w:rPr>
          <w:sz w:val="20"/>
          <w:szCs w:val="20"/>
        </w:rPr>
      </w:pPr>
      <w:r w:rsidRPr="00EA0221">
        <w:rPr>
          <w:sz w:val="20"/>
          <w:szCs w:val="20"/>
        </w:rPr>
        <w:t xml:space="preserve">    3) данные о метрологической аттестации средств измерений в соответствии с требованиями федерального закона от 26.06.2008 № 102-ФЗ «Об обеспечении единства измерений»;</w:t>
      </w:r>
    </w:p>
    <w:p w:rsidR="00413EEB" w:rsidRPr="00EA0221" w:rsidRDefault="00413EEB" w:rsidP="00413EEB">
      <w:pPr>
        <w:tabs>
          <w:tab w:val="left" w:pos="284"/>
          <w:tab w:val="left" w:pos="851"/>
        </w:tabs>
        <w:jc w:val="both"/>
        <w:rPr>
          <w:sz w:val="20"/>
          <w:szCs w:val="20"/>
        </w:rPr>
      </w:pPr>
      <w:r w:rsidRPr="00EA0221">
        <w:rPr>
          <w:sz w:val="20"/>
          <w:szCs w:val="20"/>
        </w:rPr>
        <w:t xml:space="preserve">    4) схема сети в произвольном масштабе;</w:t>
      </w:r>
    </w:p>
    <w:p w:rsidR="00413EEB" w:rsidRPr="00EA0221" w:rsidRDefault="00413EEB" w:rsidP="00413EEB">
      <w:pPr>
        <w:tabs>
          <w:tab w:val="left" w:pos="284"/>
          <w:tab w:val="left" w:pos="851"/>
        </w:tabs>
        <w:jc w:val="both"/>
        <w:rPr>
          <w:sz w:val="20"/>
          <w:szCs w:val="20"/>
        </w:rPr>
      </w:pPr>
      <w:r w:rsidRPr="00EA0221">
        <w:rPr>
          <w:sz w:val="20"/>
          <w:szCs w:val="20"/>
        </w:rPr>
        <w:t xml:space="preserve">    5)  результаты уравнивания и оценки точности измерений;</w:t>
      </w:r>
    </w:p>
    <w:p w:rsidR="00413EEB" w:rsidRPr="00EA0221" w:rsidRDefault="00413EEB" w:rsidP="00413EEB">
      <w:pPr>
        <w:tabs>
          <w:tab w:val="left" w:pos="284"/>
          <w:tab w:val="left" w:pos="851"/>
        </w:tabs>
        <w:jc w:val="both"/>
        <w:rPr>
          <w:sz w:val="20"/>
          <w:szCs w:val="20"/>
        </w:rPr>
      </w:pPr>
      <w:r w:rsidRPr="00EA0221">
        <w:rPr>
          <w:sz w:val="20"/>
          <w:szCs w:val="20"/>
        </w:rPr>
        <w:t xml:space="preserve">    6) каталог координат и высот характерных точек инженерной сети;</w:t>
      </w:r>
    </w:p>
    <w:p w:rsidR="00413EEB" w:rsidRPr="00EA0221" w:rsidRDefault="00413EEB" w:rsidP="00413EEB">
      <w:pPr>
        <w:tabs>
          <w:tab w:val="left" w:pos="284"/>
          <w:tab w:val="left" w:pos="851"/>
        </w:tabs>
        <w:jc w:val="both"/>
        <w:rPr>
          <w:sz w:val="20"/>
          <w:szCs w:val="20"/>
        </w:rPr>
      </w:pPr>
      <w:r w:rsidRPr="00EA0221">
        <w:rPr>
          <w:sz w:val="20"/>
          <w:szCs w:val="20"/>
        </w:rPr>
        <w:t xml:space="preserve">    7) сведения о программе, с помощью которой выполнена постобработка (уравнивание);</w:t>
      </w:r>
    </w:p>
    <w:p w:rsidR="00413EEB" w:rsidRPr="00EA0221" w:rsidRDefault="00413EEB" w:rsidP="00413EEB">
      <w:pPr>
        <w:tabs>
          <w:tab w:val="left" w:pos="284"/>
          <w:tab w:val="left" w:pos="851"/>
        </w:tabs>
        <w:jc w:val="both"/>
        <w:rPr>
          <w:sz w:val="20"/>
          <w:szCs w:val="20"/>
        </w:rPr>
      </w:pPr>
      <w:r w:rsidRPr="00EA0221">
        <w:rPr>
          <w:sz w:val="20"/>
          <w:szCs w:val="20"/>
        </w:rPr>
        <w:t xml:space="preserve">    8) заключение о соответствии полученных результатов требованиям действующих нормативно-технических документов;</w:t>
      </w:r>
    </w:p>
    <w:p w:rsidR="00413EEB" w:rsidRPr="00EA0221" w:rsidRDefault="00413EEB" w:rsidP="00413EEB">
      <w:pPr>
        <w:tabs>
          <w:tab w:val="left" w:pos="284"/>
          <w:tab w:val="left" w:pos="851"/>
        </w:tabs>
        <w:jc w:val="both"/>
        <w:rPr>
          <w:sz w:val="20"/>
          <w:szCs w:val="20"/>
        </w:rPr>
      </w:pPr>
      <w:r w:rsidRPr="00EA0221">
        <w:rPr>
          <w:sz w:val="20"/>
          <w:szCs w:val="20"/>
        </w:rPr>
        <w:t xml:space="preserve">    9) сведения о проведении технического контроля и приемки работ;</w:t>
      </w:r>
    </w:p>
    <w:p w:rsidR="00413EEB" w:rsidRPr="00EA0221" w:rsidRDefault="00413EEB" w:rsidP="00413EEB">
      <w:pPr>
        <w:tabs>
          <w:tab w:val="left" w:pos="284"/>
          <w:tab w:val="left" w:pos="851"/>
        </w:tabs>
        <w:jc w:val="both"/>
        <w:rPr>
          <w:sz w:val="20"/>
          <w:szCs w:val="20"/>
        </w:rPr>
      </w:pPr>
      <w:r w:rsidRPr="00EA0221">
        <w:rPr>
          <w:sz w:val="20"/>
          <w:szCs w:val="20"/>
        </w:rPr>
        <w:t xml:space="preserve"> При производстве работ с использованием спутниковой аппаратуры </w:t>
      </w:r>
      <w:r w:rsidRPr="00EA0221">
        <w:rPr>
          <w:sz w:val="20"/>
          <w:szCs w:val="20"/>
          <w:lang w:val="en-US"/>
        </w:rPr>
        <w:t>GPS</w:t>
      </w:r>
      <w:r w:rsidRPr="00EA0221">
        <w:rPr>
          <w:sz w:val="20"/>
          <w:szCs w:val="20"/>
        </w:rPr>
        <w:t xml:space="preserve"> текстовая часть должна содержать дополнительно:</w:t>
      </w:r>
    </w:p>
    <w:p w:rsidR="00413EEB" w:rsidRPr="00EA0221" w:rsidRDefault="00413EEB" w:rsidP="00413EEB">
      <w:pPr>
        <w:pStyle w:val="a8"/>
        <w:tabs>
          <w:tab w:val="left" w:pos="284"/>
          <w:tab w:val="left" w:pos="426"/>
        </w:tabs>
        <w:jc w:val="both"/>
        <w:rPr>
          <w:sz w:val="20"/>
          <w:szCs w:val="20"/>
        </w:rPr>
      </w:pPr>
      <w:r w:rsidRPr="00EA0221">
        <w:rPr>
          <w:sz w:val="20"/>
          <w:szCs w:val="20"/>
        </w:rPr>
        <w:t xml:space="preserve">    1)указание метода спутниковых определений для производства съемки ситуации и рельефа;</w:t>
      </w:r>
    </w:p>
    <w:p w:rsidR="00413EEB" w:rsidRPr="00EA0221" w:rsidRDefault="00413EEB" w:rsidP="00413EEB">
      <w:pPr>
        <w:pStyle w:val="a8"/>
        <w:ind w:left="426" w:hanging="426"/>
        <w:jc w:val="both"/>
        <w:rPr>
          <w:sz w:val="20"/>
          <w:szCs w:val="20"/>
        </w:rPr>
      </w:pPr>
      <w:r w:rsidRPr="00EA0221">
        <w:rPr>
          <w:sz w:val="20"/>
          <w:szCs w:val="20"/>
        </w:rPr>
        <w:t xml:space="preserve">    2) таблицу факторов понижения точности </w:t>
      </w:r>
      <w:r w:rsidRPr="00EA0221">
        <w:rPr>
          <w:sz w:val="20"/>
          <w:szCs w:val="20"/>
          <w:lang w:val="en-US"/>
        </w:rPr>
        <w:t>PDOP</w:t>
      </w:r>
      <w:r w:rsidRPr="00EA0221">
        <w:rPr>
          <w:sz w:val="20"/>
          <w:szCs w:val="20"/>
        </w:rPr>
        <w:t>;</w:t>
      </w:r>
    </w:p>
    <w:p w:rsidR="00413EEB" w:rsidRPr="00EA0221" w:rsidRDefault="00413EEB" w:rsidP="00413EEB">
      <w:pPr>
        <w:pStyle w:val="a8"/>
        <w:tabs>
          <w:tab w:val="left" w:pos="284"/>
        </w:tabs>
        <w:jc w:val="both"/>
        <w:rPr>
          <w:sz w:val="20"/>
          <w:szCs w:val="20"/>
        </w:rPr>
      </w:pPr>
      <w:r w:rsidRPr="00EA0221">
        <w:rPr>
          <w:sz w:val="20"/>
          <w:szCs w:val="20"/>
        </w:rPr>
        <w:t xml:space="preserve">    3) сведения о программе, с помощью которой выполнена постобработка      (уравнивание) и перевод из </w:t>
      </w:r>
      <w:r w:rsidRPr="00EA0221">
        <w:rPr>
          <w:sz w:val="20"/>
          <w:szCs w:val="20"/>
          <w:lang w:val="en-US"/>
        </w:rPr>
        <w:t>WGS</w:t>
      </w:r>
      <w:r w:rsidRPr="00EA0221">
        <w:rPr>
          <w:sz w:val="20"/>
          <w:szCs w:val="20"/>
        </w:rPr>
        <w:t>-84 в местную систему координат.</w:t>
      </w:r>
    </w:p>
    <w:p w:rsidR="00413EEB" w:rsidRPr="00EA0221" w:rsidRDefault="00413EEB" w:rsidP="00413EEB">
      <w:pPr>
        <w:pStyle w:val="a8"/>
        <w:jc w:val="both"/>
        <w:rPr>
          <w:sz w:val="20"/>
          <w:szCs w:val="20"/>
        </w:rPr>
      </w:pPr>
      <w:r w:rsidRPr="00EA0221">
        <w:rPr>
          <w:sz w:val="20"/>
          <w:szCs w:val="20"/>
        </w:rPr>
        <w:t>В текстовую часть не включаются акты о сдаче точек сети геодезического обоснования на наблюдение за сохранностью, результаты полевых измерений, абрисы и журналы съемки.</w:t>
      </w:r>
    </w:p>
    <w:p w:rsidR="00413EEB" w:rsidRPr="00EA0221" w:rsidRDefault="00413EEB" w:rsidP="00413EEB">
      <w:pPr>
        <w:pStyle w:val="1"/>
        <w:tabs>
          <w:tab w:val="num" w:pos="709"/>
        </w:tabs>
        <w:spacing w:before="0"/>
        <w:ind w:firstLine="426"/>
        <w:jc w:val="both"/>
        <w:rPr>
          <w:rFonts w:ascii="Times New Roman" w:hAnsi="Times New Roman" w:cs="Times New Roman"/>
          <w:b w:val="0"/>
          <w:color w:val="auto"/>
          <w:sz w:val="20"/>
          <w:szCs w:val="20"/>
        </w:rPr>
      </w:pPr>
      <w:r w:rsidRPr="00EA0221">
        <w:rPr>
          <w:rFonts w:ascii="Times New Roman" w:hAnsi="Times New Roman" w:cs="Times New Roman"/>
          <w:color w:val="auto"/>
          <w:sz w:val="20"/>
          <w:szCs w:val="20"/>
        </w:rPr>
        <w:t>9. Требования к электронной копии исполнительного плана подземных коммуникаций</w:t>
      </w:r>
    </w:p>
    <w:p w:rsidR="00413EEB" w:rsidRPr="00EA0221" w:rsidRDefault="00413EEB" w:rsidP="00413EEB">
      <w:pPr>
        <w:numPr>
          <w:ilvl w:val="0"/>
          <w:numId w:val="3"/>
        </w:numPr>
        <w:jc w:val="both"/>
        <w:rPr>
          <w:sz w:val="20"/>
          <w:szCs w:val="20"/>
        </w:rPr>
      </w:pPr>
      <w:r w:rsidRPr="00EA0221">
        <w:rPr>
          <w:sz w:val="20"/>
          <w:szCs w:val="20"/>
        </w:rPr>
        <w:t>Электронная копия исполнительного плана подземных коммуникаций (электронная копия) должна быть создана в системе координат сельского поселения Печинено муниципального района Богатовский Самарской области.</w:t>
      </w:r>
    </w:p>
    <w:p w:rsidR="00413EEB" w:rsidRPr="00EA0221" w:rsidRDefault="00413EEB" w:rsidP="00413EEB">
      <w:pPr>
        <w:numPr>
          <w:ilvl w:val="0"/>
          <w:numId w:val="3"/>
        </w:numPr>
        <w:ind w:left="0" w:firstLine="426"/>
        <w:jc w:val="both"/>
        <w:rPr>
          <w:sz w:val="20"/>
          <w:szCs w:val="20"/>
        </w:rPr>
      </w:pPr>
      <w:r w:rsidRPr="00EA0221">
        <w:rPr>
          <w:sz w:val="20"/>
          <w:szCs w:val="20"/>
        </w:rPr>
        <w:t>Отображение объектов (условных знаков) и текстов на электронных копиях должно соответствовать требованиям действующих нормативно-технических документов.</w:t>
      </w:r>
    </w:p>
    <w:p w:rsidR="00413EEB" w:rsidRPr="00EA0221" w:rsidRDefault="00413EEB" w:rsidP="00413EEB">
      <w:pPr>
        <w:numPr>
          <w:ilvl w:val="0"/>
          <w:numId w:val="3"/>
        </w:numPr>
        <w:ind w:left="0" w:firstLine="426"/>
        <w:jc w:val="both"/>
        <w:rPr>
          <w:sz w:val="20"/>
          <w:szCs w:val="20"/>
        </w:rPr>
      </w:pPr>
      <w:r w:rsidRPr="00EA0221">
        <w:rPr>
          <w:sz w:val="20"/>
          <w:szCs w:val="20"/>
        </w:rPr>
        <w:t>Электронная копия должна быть представлена в виде файлов в формате DWG или DXF на CD-R в комплекте с бумажным носителем.</w:t>
      </w:r>
    </w:p>
    <w:p w:rsidR="00413EEB" w:rsidRPr="00EA0221" w:rsidRDefault="00413EEB" w:rsidP="00413EEB">
      <w:pPr>
        <w:numPr>
          <w:ilvl w:val="0"/>
          <w:numId w:val="3"/>
        </w:numPr>
        <w:ind w:left="0" w:firstLine="426"/>
        <w:jc w:val="both"/>
        <w:rPr>
          <w:sz w:val="20"/>
          <w:szCs w:val="20"/>
        </w:rPr>
      </w:pPr>
      <w:r w:rsidRPr="00EA0221">
        <w:rPr>
          <w:sz w:val="20"/>
          <w:szCs w:val="20"/>
        </w:rPr>
        <w:t>Имена файлов должны формироваться по следующему правилу:</w:t>
      </w:r>
    </w:p>
    <w:p w:rsidR="00413EEB" w:rsidRPr="00EA0221" w:rsidRDefault="00413EEB" w:rsidP="00413EEB">
      <w:pPr>
        <w:tabs>
          <w:tab w:val="num" w:pos="709"/>
        </w:tabs>
        <w:ind w:firstLine="426"/>
        <w:rPr>
          <w:sz w:val="20"/>
          <w:szCs w:val="20"/>
        </w:rPr>
      </w:pPr>
      <w:proofErr w:type="spellStart"/>
      <w:r w:rsidRPr="00EA0221">
        <w:rPr>
          <w:sz w:val="20"/>
          <w:szCs w:val="20"/>
        </w:rPr>
        <w:t>xxxxx_yy.dwg</w:t>
      </w:r>
      <w:proofErr w:type="spellEnd"/>
    </w:p>
    <w:p w:rsidR="00413EEB" w:rsidRPr="00EA0221" w:rsidRDefault="00413EEB" w:rsidP="00413EEB">
      <w:pPr>
        <w:tabs>
          <w:tab w:val="num" w:pos="709"/>
        </w:tabs>
        <w:ind w:firstLine="426"/>
        <w:rPr>
          <w:sz w:val="20"/>
          <w:szCs w:val="20"/>
        </w:rPr>
      </w:pPr>
      <w:proofErr w:type="spellStart"/>
      <w:r w:rsidRPr="00EA0221">
        <w:rPr>
          <w:sz w:val="20"/>
          <w:szCs w:val="20"/>
        </w:rPr>
        <w:t>xxxxx</w:t>
      </w:r>
      <w:proofErr w:type="spellEnd"/>
      <w:r w:rsidRPr="00EA0221">
        <w:rPr>
          <w:sz w:val="20"/>
          <w:szCs w:val="20"/>
        </w:rPr>
        <w:tab/>
        <w:t>- номер согласования проектной документации;</w:t>
      </w:r>
    </w:p>
    <w:p w:rsidR="00413EEB" w:rsidRPr="00EA0221" w:rsidRDefault="00413EEB" w:rsidP="00413EEB">
      <w:pPr>
        <w:tabs>
          <w:tab w:val="num" w:pos="709"/>
        </w:tabs>
        <w:ind w:firstLine="426"/>
        <w:rPr>
          <w:sz w:val="20"/>
          <w:szCs w:val="20"/>
        </w:rPr>
      </w:pPr>
      <w:proofErr w:type="spellStart"/>
      <w:r w:rsidRPr="00EA0221">
        <w:rPr>
          <w:sz w:val="20"/>
          <w:szCs w:val="20"/>
        </w:rPr>
        <w:t>yy</w:t>
      </w:r>
      <w:proofErr w:type="spellEnd"/>
      <w:r w:rsidRPr="00EA0221">
        <w:rPr>
          <w:sz w:val="20"/>
          <w:szCs w:val="20"/>
        </w:rPr>
        <w:tab/>
        <w:t>- две последние цифры года;</w:t>
      </w:r>
    </w:p>
    <w:p w:rsidR="00413EEB" w:rsidRPr="00EA0221" w:rsidRDefault="00413EEB" w:rsidP="00413EEB">
      <w:pPr>
        <w:tabs>
          <w:tab w:val="num" w:pos="709"/>
        </w:tabs>
        <w:ind w:firstLine="426"/>
        <w:rPr>
          <w:sz w:val="20"/>
          <w:szCs w:val="20"/>
        </w:rPr>
      </w:pPr>
      <w:proofErr w:type="spellStart"/>
      <w:r w:rsidRPr="00EA0221">
        <w:rPr>
          <w:sz w:val="20"/>
          <w:szCs w:val="20"/>
        </w:rPr>
        <w:t>dwg</w:t>
      </w:r>
      <w:proofErr w:type="spellEnd"/>
      <w:r w:rsidRPr="00EA0221">
        <w:rPr>
          <w:sz w:val="20"/>
          <w:szCs w:val="20"/>
        </w:rPr>
        <w:tab/>
        <w:t xml:space="preserve"> расширение файлов.</w:t>
      </w:r>
    </w:p>
    <w:p w:rsidR="00413EEB" w:rsidRPr="00EA0221" w:rsidRDefault="00413EEB" w:rsidP="00413EEB">
      <w:pPr>
        <w:tabs>
          <w:tab w:val="num" w:pos="709"/>
        </w:tabs>
        <w:ind w:firstLine="426"/>
        <w:rPr>
          <w:sz w:val="20"/>
          <w:szCs w:val="20"/>
        </w:rPr>
      </w:pPr>
      <w:r w:rsidRPr="00EA0221">
        <w:rPr>
          <w:sz w:val="20"/>
          <w:szCs w:val="20"/>
        </w:rPr>
        <w:t xml:space="preserve">(Например, если работы выполнялись по проекту согласованию 236/14, электронная копия в формате </w:t>
      </w:r>
      <w:proofErr w:type="spellStart"/>
      <w:r w:rsidRPr="00EA0221">
        <w:rPr>
          <w:sz w:val="20"/>
          <w:szCs w:val="20"/>
        </w:rPr>
        <w:t>AutoCAD</w:t>
      </w:r>
      <w:proofErr w:type="spellEnd"/>
      <w:r w:rsidRPr="00EA0221">
        <w:rPr>
          <w:sz w:val="20"/>
          <w:szCs w:val="20"/>
        </w:rPr>
        <w:t xml:space="preserve"> должна быть представлена в виде файлов с именами 236_14.dwg). </w:t>
      </w:r>
    </w:p>
    <w:p w:rsidR="00413EEB" w:rsidRPr="00EA0221" w:rsidRDefault="00413EEB" w:rsidP="00413EEB">
      <w:pPr>
        <w:numPr>
          <w:ilvl w:val="0"/>
          <w:numId w:val="3"/>
        </w:numPr>
        <w:ind w:left="0" w:firstLine="426"/>
        <w:jc w:val="both"/>
        <w:rPr>
          <w:sz w:val="20"/>
          <w:szCs w:val="20"/>
        </w:rPr>
      </w:pPr>
      <w:r w:rsidRPr="00EA0221">
        <w:rPr>
          <w:sz w:val="20"/>
          <w:szCs w:val="20"/>
        </w:rPr>
        <w:t>В файле должны быть установлены следующие единицы измерения:</w:t>
      </w:r>
    </w:p>
    <w:p w:rsidR="00413EEB" w:rsidRPr="00EA0221" w:rsidRDefault="00413EEB" w:rsidP="00413EEB">
      <w:pPr>
        <w:tabs>
          <w:tab w:val="num" w:pos="709"/>
        </w:tabs>
        <w:ind w:firstLine="426"/>
        <w:rPr>
          <w:sz w:val="20"/>
          <w:szCs w:val="20"/>
        </w:rPr>
      </w:pPr>
      <w:r w:rsidRPr="00EA0221">
        <w:rPr>
          <w:sz w:val="20"/>
          <w:szCs w:val="20"/>
        </w:rPr>
        <w:t>Основная единица измерения – метр (m).</w:t>
      </w:r>
    </w:p>
    <w:p w:rsidR="00413EEB" w:rsidRPr="00EA0221" w:rsidRDefault="00413EEB" w:rsidP="00413EEB">
      <w:pPr>
        <w:numPr>
          <w:ilvl w:val="0"/>
          <w:numId w:val="3"/>
        </w:numPr>
        <w:ind w:left="0" w:firstLine="426"/>
        <w:jc w:val="both"/>
        <w:rPr>
          <w:sz w:val="20"/>
          <w:szCs w:val="20"/>
        </w:rPr>
      </w:pPr>
      <w:r w:rsidRPr="00EA0221">
        <w:rPr>
          <w:sz w:val="20"/>
          <w:szCs w:val="20"/>
        </w:rPr>
        <w:t xml:space="preserve">Цифровое описание объектов электронной копии должно обеспечивать их однозначную интерпретацию. </w:t>
      </w:r>
    </w:p>
    <w:p w:rsidR="00413EEB" w:rsidRPr="00EA0221" w:rsidRDefault="00413EEB" w:rsidP="00413EEB">
      <w:pPr>
        <w:numPr>
          <w:ilvl w:val="0"/>
          <w:numId w:val="3"/>
        </w:numPr>
        <w:ind w:left="0" w:firstLine="426"/>
        <w:jc w:val="both"/>
        <w:rPr>
          <w:sz w:val="20"/>
          <w:szCs w:val="20"/>
        </w:rPr>
      </w:pPr>
      <w:r w:rsidRPr="00EA0221">
        <w:rPr>
          <w:sz w:val="20"/>
          <w:szCs w:val="20"/>
        </w:rPr>
        <w:t>Текстовые подписи в файлах должны быть выполнены в стандартной кодировке. При создании плана текстовые подписи для перекрывающихся частей объекта должны быть проставлены таким образом, чтобы при объединении фрагментов подписи не перекрывались. Точка вставки каждой текстовой подписи должна совпадать по координатам с одной из вершин объекта, к которому она относится. Если подписи перекрываются, допускается использование текста с выноской.</w:t>
      </w:r>
    </w:p>
    <w:p w:rsidR="00413EEB" w:rsidRPr="00EA0221" w:rsidRDefault="00413EEB" w:rsidP="00413EEB">
      <w:pPr>
        <w:numPr>
          <w:ilvl w:val="0"/>
          <w:numId w:val="3"/>
        </w:numPr>
        <w:ind w:left="0" w:firstLine="426"/>
        <w:jc w:val="both"/>
        <w:rPr>
          <w:sz w:val="20"/>
          <w:szCs w:val="20"/>
        </w:rPr>
      </w:pPr>
      <w:r w:rsidRPr="00EA0221">
        <w:rPr>
          <w:sz w:val="20"/>
          <w:szCs w:val="20"/>
        </w:rPr>
        <w:t>Размер точечных, линейных условных знаков и подписей (текст) должен быть таким, чтобы при выводе плана на печать размеры соответствующих объектов правильно отображались и читались в масштабе 1:500 в соответствии с «Условными знаками для топографических планов масштабов 1:5000, 1:2000, 1:1000 и 1:500».</w:t>
      </w:r>
    </w:p>
    <w:p w:rsidR="00413EEB" w:rsidRPr="00EA0221" w:rsidRDefault="00413EEB" w:rsidP="00413EEB">
      <w:pPr>
        <w:tabs>
          <w:tab w:val="num" w:pos="709"/>
        </w:tabs>
        <w:ind w:firstLine="426"/>
        <w:rPr>
          <w:sz w:val="20"/>
          <w:szCs w:val="20"/>
        </w:rPr>
      </w:pPr>
      <w:r w:rsidRPr="00EA0221">
        <w:rPr>
          <w:sz w:val="20"/>
          <w:szCs w:val="20"/>
        </w:rPr>
        <w:t>(Например, если высота текста при выводе на бумагу должна быть равна 2мм, то его высота в электронной копии 1м.)</w:t>
      </w:r>
    </w:p>
    <w:p w:rsidR="00413EEB" w:rsidRPr="00EA0221" w:rsidRDefault="00413EEB" w:rsidP="00413EEB">
      <w:pPr>
        <w:numPr>
          <w:ilvl w:val="0"/>
          <w:numId w:val="3"/>
        </w:numPr>
        <w:ind w:left="0" w:firstLine="426"/>
        <w:jc w:val="both"/>
        <w:rPr>
          <w:sz w:val="20"/>
          <w:szCs w:val="20"/>
        </w:rPr>
      </w:pPr>
      <w:r w:rsidRPr="00EA0221">
        <w:rPr>
          <w:sz w:val="20"/>
          <w:szCs w:val="20"/>
        </w:rPr>
        <w:t xml:space="preserve">Линейные условные знаки в электронной копии должны быть выполнены </w:t>
      </w:r>
      <w:proofErr w:type="spellStart"/>
      <w:r w:rsidRPr="00EA0221">
        <w:rPr>
          <w:sz w:val="20"/>
          <w:szCs w:val="20"/>
        </w:rPr>
        <w:t>полилинией</w:t>
      </w:r>
      <w:proofErr w:type="spellEnd"/>
      <w:r w:rsidRPr="00EA0221">
        <w:rPr>
          <w:sz w:val="20"/>
          <w:szCs w:val="20"/>
        </w:rPr>
        <w:t xml:space="preserve"> и должны сопровождаться библиотекой линейных условных знаков. </w:t>
      </w:r>
    </w:p>
    <w:p w:rsidR="00413EEB" w:rsidRPr="00EA0221" w:rsidRDefault="00413EEB" w:rsidP="00413EEB">
      <w:pPr>
        <w:numPr>
          <w:ilvl w:val="0"/>
          <w:numId w:val="3"/>
        </w:numPr>
        <w:ind w:left="0" w:firstLine="426"/>
        <w:jc w:val="both"/>
        <w:rPr>
          <w:sz w:val="20"/>
          <w:szCs w:val="20"/>
        </w:rPr>
      </w:pPr>
      <w:r w:rsidRPr="00EA0221">
        <w:rPr>
          <w:sz w:val="20"/>
          <w:szCs w:val="20"/>
        </w:rPr>
        <w:t>При создании электронной копии точечные условные знаки должны быть сохранены в виде блоков, использование блоков для других объектов при этом не допускается.</w:t>
      </w:r>
    </w:p>
    <w:p w:rsidR="00413EEB" w:rsidRPr="00EA0221" w:rsidRDefault="00413EEB" w:rsidP="00413EEB">
      <w:pPr>
        <w:numPr>
          <w:ilvl w:val="0"/>
          <w:numId w:val="3"/>
        </w:numPr>
        <w:ind w:left="0" w:firstLine="426"/>
        <w:jc w:val="both"/>
        <w:rPr>
          <w:sz w:val="20"/>
          <w:szCs w:val="20"/>
        </w:rPr>
      </w:pPr>
      <w:r w:rsidRPr="00EA0221">
        <w:rPr>
          <w:sz w:val="20"/>
          <w:szCs w:val="20"/>
        </w:rPr>
        <w:t xml:space="preserve">Объекты, не имеющие отношения к планам (штампы, </w:t>
      </w:r>
      <w:proofErr w:type="spellStart"/>
      <w:r w:rsidRPr="00EA0221">
        <w:rPr>
          <w:sz w:val="20"/>
          <w:szCs w:val="20"/>
        </w:rPr>
        <w:t>зарамочное</w:t>
      </w:r>
      <w:proofErr w:type="spellEnd"/>
      <w:r w:rsidRPr="00EA0221">
        <w:rPr>
          <w:sz w:val="20"/>
          <w:szCs w:val="20"/>
        </w:rPr>
        <w:t xml:space="preserve"> оформление, вспомогательные построения, рабочие надписи и т.п.), должны быть в отдельном слое. По команде «показать все» участок съемки должен занимать весь экран.</w:t>
      </w:r>
    </w:p>
    <w:p w:rsidR="00413EEB" w:rsidRPr="00EA0221" w:rsidRDefault="00413EEB" w:rsidP="00761999">
      <w:pPr>
        <w:tabs>
          <w:tab w:val="left" w:pos="3320"/>
        </w:tabs>
        <w:jc w:val="center"/>
        <w:rPr>
          <w:sz w:val="20"/>
          <w:szCs w:val="20"/>
        </w:rPr>
      </w:pPr>
      <w:r w:rsidRPr="00EA0221">
        <w:rPr>
          <w:sz w:val="20"/>
          <w:szCs w:val="20"/>
        </w:rPr>
        <w:t>АДМИНИСТРАЦИЯ</w:t>
      </w:r>
      <w:r w:rsidR="00761999">
        <w:rPr>
          <w:sz w:val="20"/>
          <w:szCs w:val="20"/>
        </w:rPr>
        <w:t xml:space="preserve"> </w:t>
      </w:r>
      <w:r w:rsidRPr="00EA0221">
        <w:rPr>
          <w:sz w:val="20"/>
          <w:szCs w:val="20"/>
        </w:rPr>
        <w:t>сельского поселения Печинено</w:t>
      </w:r>
      <w:r w:rsidR="00761999">
        <w:rPr>
          <w:sz w:val="20"/>
          <w:szCs w:val="20"/>
        </w:rPr>
        <w:t xml:space="preserve"> </w:t>
      </w:r>
      <w:r w:rsidRPr="00EA0221">
        <w:rPr>
          <w:sz w:val="20"/>
          <w:szCs w:val="20"/>
        </w:rPr>
        <w:t>муниципального района Богатовский</w:t>
      </w:r>
      <w:r w:rsidR="00761999">
        <w:rPr>
          <w:sz w:val="20"/>
          <w:szCs w:val="20"/>
        </w:rPr>
        <w:t xml:space="preserve"> </w:t>
      </w:r>
      <w:r w:rsidRPr="00EA0221">
        <w:rPr>
          <w:sz w:val="20"/>
          <w:szCs w:val="20"/>
        </w:rPr>
        <w:t>Самарской области</w:t>
      </w:r>
    </w:p>
    <w:p w:rsidR="00413EEB" w:rsidRPr="00EA0221" w:rsidRDefault="00413EEB" w:rsidP="00761999">
      <w:pPr>
        <w:tabs>
          <w:tab w:val="left" w:pos="2360"/>
        </w:tabs>
        <w:jc w:val="center"/>
        <w:rPr>
          <w:sz w:val="20"/>
          <w:szCs w:val="20"/>
          <w:u w:val="single"/>
        </w:rPr>
      </w:pPr>
      <w:r w:rsidRPr="00EA0221">
        <w:rPr>
          <w:sz w:val="20"/>
          <w:szCs w:val="20"/>
        </w:rPr>
        <w:t>ПОСТАНОВЛЕНИЕ</w:t>
      </w:r>
      <w:r w:rsidR="00761999">
        <w:rPr>
          <w:sz w:val="20"/>
          <w:szCs w:val="20"/>
        </w:rPr>
        <w:t xml:space="preserve"> о</w:t>
      </w:r>
      <w:r w:rsidRPr="00EA0221">
        <w:rPr>
          <w:sz w:val="20"/>
          <w:szCs w:val="20"/>
        </w:rPr>
        <w:t>т 30</w:t>
      </w:r>
      <w:r w:rsidRPr="00EA0221">
        <w:rPr>
          <w:sz w:val="20"/>
          <w:szCs w:val="20"/>
          <w:u w:val="single"/>
        </w:rPr>
        <w:t>.10.2015 года</w:t>
      </w:r>
      <w:r w:rsidRPr="00EA0221">
        <w:rPr>
          <w:sz w:val="20"/>
          <w:szCs w:val="20"/>
        </w:rPr>
        <w:t xml:space="preserve">        №   </w:t>
      </w:r>
      <w:r w:rsidRPr="00EA0221">
        <w:rPr>
          <w:sz w:val="20"/>
          <w:szCs w:val="20"/>
          <w:u w:val="single"/>
        </w:rPr>
        <w:t>48</w:t>
      </w:r>
    </w:p>
    <w:p w:rsidR="00413EEB" w:rsidRPr="00EA0221" w:rsidRDefault="00413EEB" w:rsidP="00413EEB">
      <w:pPr>
        <w:ind w:right="-1"/>
        <w:jc w:val="center"/>
        <w:rPr>
          <w:sz w:val="20"/>
          <w:szCs w:val="20"/>
        </w:rPr>
      </w:pPr>
      <w:r w:rsidRPr="00EA0221">
        <w:rPr>
          <w:sz w:val="20"/>
          <w:szCs w:val="20"/>
        </w:rPr>
        <w:t>Об утверждении Положения «О</w:t>
      </w:r>
      <w:r w:rsidR="00761999">
        <w:rPr>
          <w:sz w:val="20"/>
          <w:szCs w:val="20"/>
        </w:rPr>
        <w:t xml:space="preserve"> </w:t>
      </w:r>
      <w:r w:rsidRPr="00EA0221">
        <w:rPr>
          <w:sz w:val="20"/>
          <w:szCs w:val="20"/>
        </w:rPr>
        <w:t xml:space="preserve"> предоставлении решения о согласовании архитектурно-градостроительного </w:t>
      </w:r>
    </w:p>
    <w:p w:rsidR="00413EEB" w:rsidRPr="00EA0221" w:rsidRDefault="00413EEB" w:rsidP="00413EEB">
      <w:pPr>
        <w:ind w:right="-1"/>
        <w:jc w:val="center"/>
        <w:rPr>
          <w:sz w:val="20"/>
          <w:szCs w:val="20"/>
        </w:rPr>
      </w:pPr>
      <w:r w:rsidRPr="00EA0221">
        <w:rPr>
          <w:sz w:val="20"/>
          <w:szCs w:val="20"/>
        </w:rPr>
        <w:t>облика объекта</w:t>
      </w:r>
      <w:r w:rsidRPr="00EA0221">
        <w:rPr>
          <w:b/>
          <w:bCs/>
          <w:sz w:val="20"/>
          <w:szCs w:val="20"/>
        </w:rPr>
        <w:t>»</w:t>
      </w:r>
    </w:p>
    <w:p w:rsidR="00413EEB" w:rsidRPr="00EA0221" w:rsidRDefault="00413EEB" w:rsidP="00413EEB">
      <w:pPr>
        <w:jc w:val="both"/>
        <w:rPr>
          <w:sz w:val="20"/>
          <w:szCs w:val="20"/>
        </w:rPr>
      </w:pPr>
      <w:r w:rsidRPr="00EA0221">
        <w:rPr>
          <w:sz w:val="20"/>
          <w:szCs w:val="20"/>
        </w:rPr>
        <w:t xml:space="preserve">На основании Градостроительного кодекса Российской Федерации от 29.12.2004 № 190-ФЗ, Федерального </w:t>
      </w:r>
      <w:hyperlink r:id="rId19" w:history="1">
        <w:r w:rsidRPr="00EA0221">
          <w:rPr>
            <w:rStyle w:val="a5"/>
            <w:color w:val="000000" w:themeColor="text1"/>
            <w:sz w:val="20"/>
            <w:szCs w:val="20"/>
          </w:rPr>
          <w:t>закона</w:t>
        </w:r>
      </w:hyperlink>
      <w:r w:rsidRPr="00EA0221">
        <w:rPr>
          <w:sz w:val="20"/>
          <w:szCs w:val="20"/>
        </w:rPr>
        <w:t xml:space="preserve"> от 06.10.2003 № 131-ФЗ «Об общих принципах организации местного самоуправления в Российской Федерации», Постановления Правительства РФ от 30.04.2014 N 403 «Об исчерпывающем перечне процедур в сфере жилищного строительства», </w:t>
      </w:r>
      <w:hyperlink r:id="rId20" w:history="1">
        <w:r w:rsidRPr="00EA0221">
          <w:rPr>
            <w:rStyle w:val="a5"/>
            <w:color w:val="000000" w:themeColor="text1"/>
            <w:sz w:val="20"/>
            <w:szCs w:val="20"/>
          </w:rPr>
          <w:t>Устава</w:t>
        </w:r>
      </w:hyperlink>
      <w:r w:rsidRPr="00EA0221">
        <w:rPr>
          <w:sz w:val="20"/>
          <w:szCs w:val="20"/>
        </w:rPr>
        <w:t xml:space="preserve">  сельского поселения Печинено муниципального района Богатовский Самарской области</w:t>
      </w:r>
    </w:p>
    <w:p w:rsidR="00413EEB" w:rsidRPr="00EA0221" w:rsidRDefault="00413EEB" w:rsidP="00413EEB">
      <w:pPr>
        <w:jc w:val="center"/>
        <w:rPr>
          <w:sz w:val="20"/>
          <w:szCs w:val="20"/>
        </w:rPr>
      </w:pPr>
      <w:r w:rsidRPr="00EA0221">
        <w:rPr>
          <w:sz w:val="20"/>
          <w:szCs w:val="20"/>
        </w:rPr>
        <w:t>ПОСТАНОВЛЯЮ:</w:t>
      </w:r>
    </w:p>
    <w:p w:rsidR="00413EEB" w:rsidRPr="00EA0221" w:rsidRDefault="00413EEB" w:rsidP="00413EEB">
      <w:pPr>
        <w:pStyle w:val="a4"/>
        <w:numPr>
          <w:ilvl w:val="0"/>
          <w:numId w:val="6"/>
        </w:numPr>
        <w:ind w:right="-1"/>
        <w:contextualSpacing w:val="0"/>
        <w:jc w:val="both"/>
        <w:rPr>
          <w:sz w:val="20"/>
          <w:szCs w:val="20"/>
        </w:rPr>
      </w:pPr>
      <w:r w:rsidRPr="00EA0221">
        <w:rPr>
          <w:sz w:val="20"/>
          <w:szCs w:val="20"/>
        </w:rPr>
        <w:t>Утвердить Положение «О предоставлении решения о согласовании архитектурно-градостроительного облика объекта».</w:t>
      </w:r>
    </w:p>
    <w:p w:rsidR="00413EEB" w:rsidRPr="00EA0221" w:rsidRDefault="00413EEB" w:rsidP="00413EEB">
      <w:pPr>
        <w:pStyle w:val="a4"/>
        <w:numPr>
          <w:ilvl w:val="0"/>
          <w:numId w:val="6"/>
        </w:numPr>
        <w:jc w:val="both"/>
        <w:rPr>
          <w:sz w:val="20"/>
          <w:szCs w:val="20"/>
        </w:rPr>
      </w:pPr>
      <w:r w:rsidRPr="00EA0221">
        <w:rPr>
          <w:sz w:val="20"/>
          <w:szCs w:val="20"/>
        </w:rPr>
        <w:t>Опубликовать настоящее постановление в газете «Вестник сельского поселения Печинено».</w:t>
      </w:r>
    </w:p>
    <w:p w:rsidR="00413EEB" w:rsidRPr="00EA0221" w:rsidRDefault="00413EEB" w:rsidP="00413EEB">
      <w:pPr>
        <w:pStyle w:val="a4"/>
        <w:numPr>
          <w:ilvl w:val="0"/>
          <w:numId w:val="6"/>
        </w:numPr>
        <w:jc w:val="both"/>
        <w:rPr>
          <w:sz w:val="20"/>
          <w:szCs w:val="20"/>
        </w:rPr>
      </w:pPr>
      <w:r w:rsidRPr="00EA0221">
        <w:rPr>
          <w:sz w:val="20"/>
          <w:szCs w:val="20"/>
        </w:rPr>
        <w:t xml:space="preserve">Постановление вступает в силу со дня опубликования. </w:t>
      </w:r>
    </w:p>
    <w:p w:rsidR="00413EEB" w:rsidRPr="00EA0221" w:rsidRDefault="00413EEB" w:rsidP="00761999">
      <w:pPr>
        <w:ind w:firstLine="708"/>
        <w:rPr>
          <w:sz w:val="20"/>
          <w:szCs w:val="20"/>
        </w:rPr>
      </w:pPr>
      <w:r w:rsidRPr="00EA0221">
        <w:rPr>
          <w:sz w:val="20"/>
          <w:szCs w:val="20"/>
        </w:rPr>
        <w:t>Глава сельского поселения Печинено</w:t>
      </w:r>
      <w:r w:rsidR="00761999">
        <w:rPr>
          <w:sz w:val="20"/>
          <w:szCs w:val="20"/>
        </w:rPr>
        <w:t xml:space="preserve"> </w:t>
      </w:r>
      <w:r w:rsidRPr="00EA0221">
        <w:rPr>
          <w:sz w:val="20"/>
          <w:szCs w:val="20"/>
        </w:rPr>
        <w:t>муниципального района Богатовский</w:t>
      </w:r>
      <w:r w:rsidR="00761999">
        <w:rPr>
          <w:sz w:val="20"/>
          <w:szCs w:val="20"/>
        </w:rPr>
        <w:t xml:space="preserve"> </w:t>
      </w:r>
      <w:r w:rsidRPr="00EA0221">
        <w:rPr>
          <w:sz w:val="20"/>
          <w:szCs w:val="20"/>
        </w:rPr>
        <w:t>Самарской област</w:t>
      </w:r>
      <w:r w:rsidR="00761999">
        <w:rPr>
          <w:sz w:val="20"/>
          <w:szCs w:val="20"/>
        </w:rPr>
        <w:t xml:space="preserve">и                  </w:t>
      </w:r>
      <w:r w:rsidRPr="00EA0221">
        <w:rPr>
          <w:sz w:val="20"/>
          <w:szCs w:val="20"/>
        </w:rPr>
        <w:t xml:space="preserve">       О.Н. Сухарева</w:t>
      </w:r>
    </w:p>
    <w:p w:rsidR="00413EEB" w:rsidRPr="00EA0221" w:rsidRDefault="00413EEB" w:rsidP="00413EEB">
      <w:pPr>
        <w:tabs>
          <w:tab w:val="left" w:pos="8013"/>
        </w:tabs>
        <w:ind w:firstLine="708"/>
        <w:rPr>
          <w:sz w:val="20"/>
          <w:szCs w:val="20"/>
        </w:rPr>
      </w:pPr>
    </w:p>
    <w:p w:rsidR="00413EEB" w:rsidRPr="00EA0221" w:rsidRDefault="00413EEB" w:rsidP="00761999">
      <w:pPr>
        <w:ind w:left="4962"/>
        <w:jc w:val="right"/>
        <w:rPr>
          <w:sz w:val="20"/>
          <w:szCs w:val="20"/>
        </w:rPr>
      </w:pPr>
      <w:r w:rsidRPr="00EA0221">
        <w:rPr>
          <w:sz w:val="20"/>
          <w:szCs w:val="20"/>
        </w:rPr>
        <w:lastRenderedPageBreak/>
        <w:t>Приложение к постановлению</w:t>
      </w:r>
      <w:r w:rsidR="00761999">
        <w:rPr>
          <w:sz w:val="20"/>
          <w:szCs w:val="20"/>
        </w:rPr>
        <w:t xml:space="preserve"> </w:t>
      </w:r>
      <w:r w:rsidRPr="00EA0221">
        <w:rPr>
          <w:sz w:val="20"/>
          <w:szCs w:val="20"/>
        </w:rPr>
        <w:t xml:space="preserve">                                            Администрации сельского поселения Печинено  муниципального района Богатовский Самарской области</w:t>
      </w:r>
      <w:r w:rsidR="00761999">
        <w:rPr>
          <w:sz w:val="20"/>
          <w:szCs w:val="20"/>
        </w:rPr>
        <w:t xml:space="preserve"> </w:t>
      </w:r>
      <w:r w:rsidRPr="00EA0221">
        <w:rPr>
          <w:sz w:val="20"/>
          <w:szCs w:val="20"/>
        </w:rPr>
        <w:t xml:space="preserve">                                                              от 30 октября  2015 г. № 48</w:t>
      </w:r>
    </w:p>
    <w:p w:rsidR="00413EEB" w:rsidRPr="00EA0221" w:rsidRDefault="00413EEB" w:rsidP="00413EEB">
      <w:pPr>
        <w:ind w:right="-1"/>
        <w:jc w:val="center"/>
        <w:rPr>
          <w:sz w:val="20"/>
          <w:szCs w:val="20"/>
        </w:rPr>
      </w:pPr>
      <w:r w:rsidRPr="00EA0221">
        <w:rPr>
          <w:sz w:val="20"/>
          <w:szCs w:val="20"/>
        </w:rPr>
        <w:t xml:space="preserve">Положение  «О Предоставление решения о согласовании архитектурно-градостроительного </w:t>
      </w:r>
    </w:p>
    <w:p w:rsidR="00413EEB" w:rsidRPr="00EA0221" w:rsidRDefault="00413EEB" w:rsidP="00413EEB">
      <w:pPr>
        <w:ind w:right="-1"/>
        <w:jc w:val="center"/>
        <w:rPr>
          <w:sz w:val="20"/>
          <w:szCs w:val="20"/>
        </w:rPr>
      </w:pPr>
      <w:r w:rsidRPr="00EA0221">
        <w:rPr>
          <w:sz w:val="20"/>
          <w:szCs w:val="20"/>
        </w:rPr>
        <w:t>облика объекта</w:t>
      </w:r>
      <w:r w:rsidRPr="00EA0221">
        <w:rPr>
          <w:b/>
          <w:bCs/>
          <w:sz w:val="20"/>
          <w:szCs w:val="20"/>
        </w:rPr>
        <w:t>»</w:t>
      </w:r>
    </w:p>
    <w:p w:rsidR="00413EEB" w:rsidRPr="00EA0221" w:rsidRDefault="00413EEB" w:rsidP="00413EEB">
      <w:pPr>
        <w:ind w:right="-1"/>
        <w:jc w:val="center"/>
        <w:rPr>
          <w:sz w:val="20"/>
          <w:szCs w:val="20"/>
        </w:rPr>
      </w:pPr>
      <w:r w:rsidRPr="00EA0221">
        <w:rPr>
          <w:sz w:val="20"/>
          <w:szCs w:val="20"/>
        </w:rPr>
        <w:t>1. Общие положения</w:t>
      </w:r>
    </w:p>
    <w:p w:rsidR="00413EEB" w:rsidRPr="00EA0221" w:rsidRDefault="00413EEB" w:rsidP="00761999">
      <w:pPr>
        <w:ind w:right="-1" w:firstLine="709"/>
        <w:jc w:val="both"/>
        <w:rPr>
          <w:sz w:val="20"/>
          <w:szCs w:val="20"/>
        </w:rPr>
      </w:pPr>
      <w:r w:rsidRPr="00EA0221">
        <w:rPr>
          <w:sz w:val="20"/>
          <w:szCs w:val="20"/>
        </w:rPr>
        <w:t xml:space="preserve"> 1.1. Положение о «Предоставлении решения о согласовании архитектурно-градостроительного облика объекта» (далее – Положение)  </w:t>
      </w:r>
      <w:proofErr w:type="gramStart"/>
      <w:r w:rsidRPr="00EA0221">
        <w:rPr>
          <w:sz w:val="20"/>
          <w:szCs w:val="20"/>
        </w:rPr>
        <w:t>разработан</w:t>
      </w:r>
      <w:proofErr w:type="gramEnd"/>
      <w:r w:rsidRPr="00EA0221">
        <w:rPr>
          <w:sz w:val="20"/>
          <w:szCs w:val="20"/>
        </w:rPr>
        <w:t xml:space="preserve"> в соответствии с действующим законодательством, муниципальными правовыми актами. </w:t>
      </w:r>
    </w:p>
    <w:p w:rsidR="00413EEB" w:rsidRPr="00EA0221" w:rsidRDefault="00413EEB" w:rsidP="00413EEB">
      <w:pPr>
        <w:pStyle w:val="a4"/>
        <w:ind w:left="0" w:right="-1" w:firstLine="708"/>
        <w:jc w:val="both"/>
        <w:rPr>
          <w:sz w:val="20"/>
          <w:szCs w:val="20"/>
        </w:rPr>
      </w:pPr>
      <w:r w:rsidRPr="00EA0221">
        <w:rPr>
          <w:sz w:val="20"/>
          <w:szCs w:val="20"/>
        </w:rPr>
        <w:t>1.2. Основные понятия, используемые в Положение:</w:t>
      </w:r>
    </w:p>
    <w:p w:rsidR="00413EEB" w:rsidRPr="00EA0221" w:rsidRDefault="00413EEB" w:rsidP="00413EEB">
      <w:pPr>
        <w:autoSpaceDE w:val="0"/>
        <w:autoSpaceDN w:val="0"/>
        <w:adjustRightInd w:val="0"/>
        <w:ind w:firstLine="708"/>
        <w:jc w:val="both"/>
        <w:rPr>
          <w:sz w:val="20"/>
          <w:szCs w:val="20"/>
        </w:rPr>
      </w:pPr>
      <w:r w:rsidRPr="00EA0221">
        <w:rPr>
          <w:sz w:val="20"/>
          <w:szCs w:val="20"/>
        </w:rPr>
        <w:t xml:space="preserve">заявитель - физическое или юридическое лицо либо их уполномоченные представители, обратившиеся в отдел архитектуры и градостроительства администрации муниципального района Богатовский (далее – </w:t>
      </w:r>
      <w:proofErr w:type="spellStart"/>
      <w:r w:rsidRPr="00EA0221">
        <w:rPr>
          <w:sz w:val="20"/>
          <w:szCs w:val="20"/>
        </w:rPr>
        <w:t>ОАиГ</w:t>
      </w:r>
      <w:proofErr w:type="spellEnd"/>
      <w:r w:rsidRPr="00EA0221">
        <w:rPr>
          <w:sz w:val="20"/>
          <w:szCs w:val="20"/>
        </w:rPr>
        <w:t xml:space="preserve">) (по согласованию) с </w:t>
      </w:r>
      <w:proofErr w:type="gramStart"/>
      <w:r w:rsidRPr="00EA0221">
        <w:rPr>
          <w:sz w:val="20"/>
          <w:szCs w:val="20"/>
        </w:rPr>
        <w:t>запросом</w:t>
      </w:r>
      <w:proofErr w:type="gramEnd"/>
      <w:r w:rsidRPr="00EA0221">
        <w:rPr>
          <w:sz w:val="20"/>
          <w:szCs w:val="20"/>
        </w:rPr>
        <w:t xml:space="preserve"> выраженным в устной, письменной или электронной форме (далее – заявитель);</w:t>
      </w:r>
    </w:p>
    <w:p w:rsidR="00413EEB" w:rsidRPr="00EA0221" w:rsidRDefault="00413EEB" w:rsidP="00413EEB">
      <w:pPr>
        <w:autoSpaceDE w:val="0"/>
        <w:autoSpaceDN w:val="0"/>
        <w:adjustRightInd w:val="0"/>
        <w:ind w:firstLine="708"/>
        <w:jc w:val="both"/>
        <w:rPr>
          <w:sz w:val="20"/>
          <w:szCs w:val="20"/>
        </w:rPr>
      </w:pPr>
      <w:r w:rsidRPr="00EA0221">
        <w:rPr>
          <w:sz w:val="20"/>
          <w:szCs w:val="20"/>
        </w:rPr>
        <w:t xml:space="preserve">фасады объекта – совокупность наружных ограждающих конструкций, архитектурных деталей и элементов, поверхность крыш, включая ниши, террасы в пределах границ площади </w:t>
      </w:r>
      <w:proofErr w:type="gramStart"/>
      <w:r w:rsidRPr="00EA0221">
        <w:rPr>
          <w:sz w:val="20"/>
          <w:szCs w:val="20"/>
        </w:rPr>
        <w:t>застройки здания</w:t>
      </w:r>
      <w:proofErr w:type="gramEnd"/>
      <w:r w:rsidRPr="00EA0221">
        <w:rPr>
          <w:sz w:val="20"/>
          <w:szCs w:val="20"/>
        </w:rPr>
        <w:t xml:space="preserve"> (сооружения).</w:t>
      </w:r>
    </w:p>
    <w:p w:rsidR="00413EEB" w:rsidRPr="00EA0221" w:rsidRDefault="00413EEB" w:rsidP="00413EEB">
      <w:pPr>
        <w:pStyle w:val="a4"/>
        <w:numPr>
          <w:ilvl w:val="1"/>
          <w:numId w:val="5"/>
        </w:numPr>
        <w:tabs>
          <w:tab w:val="clear" w:pos="1440"/>
        </w:tabs>
        <w:ind w:left="0" w:right="-1" w:firstLine="708"/>
        <w:contextualSpacing w:val="0"/>
        <w:jc w:val="both"/>
        <w:rPr>
          <w:sz w:val="20"/>
          <w:szCs w:val="20"/>
        </w:rPr>
      </w:pPr>
      <w:r w:rsidRPr="00EA0221">
        <w:rPr>
          <w:sz w:val="20"/>
          <w:szCs w:val="20"/>
        </w:rPr>
        <w:t>Порядок информирования:</w:t>
      </w:r>
    </w:p>
    <w:p w:rsidR="00413EEB" w:rsidRPr="00EA0221" w:rsidRDefault="00413EEB" w:rsidP="00413EEB">
      <w:pPr>
        <w:pStyle w:val="a4"/>
        <w:ind w:left="0" w:right="-1" w:firstLine="708"/>
        <w:jc w:val="both"/>
        <w:rPr>
          <w:sz w:val="20"/>
          <w:szCs w:val="20"/>
        </w:rPr>
      </w:pPr>
      <w:r w:rsidRPr="00EA0221">
        <w:rPr>
          <w:sz w:val="20"/>
          <w:szCs w:val="20"/>
        </w:rPr>
        <w:t>1) информация о местах нахождения и графике работы отдела архитектуры и градостроительства администрации муниципального района Богатовский для предоставления решения:</w:t>
      </w:r>
    </w:p>
    <w:p w:rsidR="00413EEB" w:rsidRPr="00EA0221" w:rsidRDefault="00413EEB" w:rsidP="00413EEB">
      <w:pPr>
        <w:ind w:right="-1" w:firstLine="720"/>
        <w:jc w:val="both"/>
        <w:rPr>
          <w:sz w:val="20"/>
          <w:szCs w:val="20"/>
        </w:rPr>
      </w:pPr>
      <w:r w:rsidRPr="00EA0221">
        <w:rPr>
          <w:sz w:val="20"/>
          <w:szCs w:val="20"/>
        </w:rPr>
        <w:t xml:space="preserve">а) отдел архитектуры и градостроительства: 446630, Самарская область, Богатовский район, с. </w:t>
      </w:r>
      <w:proofErr w:type="gramStart"/>
      <w:r w:rsidRPr="00EA0221">
        <w:rPr>
          <w:sz w:val="20"/>
          <w:szCs w:val="20"/>
        </w:rPr>
        <w:t>Богатое</w:t>
      </w:r>
      <w:proofErr w:type="gramEnd"/>
      <w:r w:rsidRPr="00EA0221">
        <w:rPr>
          <w:sz w:val="20"/>
          <w:szCs w:val="20"/>
        </w:rPr>
        <w:t>, ул. Комсомольская, 13;</w:t>
      </w:r>
    </w:p>
    <w:p w:rsidR="00413EEB" w:rsidRPr="00EA0221" w:rsidRDefault="00413EEB" w:rsidP="00413EEB">
      <w:pPr>
        <w:ind w:right="-1" w:firstLine="720"/>
        <w:jc w:val="both"/>
        <w:rPr>
          <w:sz w:val="20"/>
          <w:szCs w:val="20"/>
        </w:rPr>
      </w:pPr>
      <w:r w:rsidRPr="00EA0221">
        <w:rPr>
          <w:sz w:val="20"/>
          <w:szCs w:val="20"/>
        </w:rPr>
        <w:t>График работы:  понедельник-четверг с 7:45 до 17:00, пятница с 7:45 до 15:45;</w:t>
      </w:r>
    </w:p>
    <w:p w:rsidR="00413EEB" w:rsidRPr="00EA0221" w:rsidRDefault="00413EEB" w:rsidP="00413EEB">
      <w:pPr>
        <w:ind w:right="-1" w:firstLine="708"/>
        <w:jc w:val="both"/>
        <w:rPr>
          <w:sz w:val="20"/>
          <w:szCs w:val="20"/>
        </w:rPr>
      </w:pPr>
      <w:proofErr w:type="spellStart"/>
      <w:r w:rsidRPr="00EA0221">
        <w:rPr>
          <w:sz w:val="20"/>
          <w:szCs w:val="20"/>
        </w:rPr>
        <w:t>неприемные</w:t>
      </w:r>
      <w:proofErr w:type="spellEnd"/>
      <w:r w:rsidRPr="00EA0221">
        <w:rPr>
          <w:sz w:val="20"/>
          <w:szCs w:val="20"/>
        </w:rPr>
        <w:t xml:space="preserve"> и выходные дни: суббота, воскресенье;</w:t>
      </w:r>
    </w:p>
    <w:p w:rsidR="00413EEB" w:rsidRPr="00EA0221" w:rsidRDefault="00413EEB" w:rsidP="00413EEB">
      <w:pPr>
        <w:pStyle w:val="a4"/>
        <w:autoSpaceDE w:val="0"/>
        <w:autoSpaceDN w:val="0"/>
        <w:adjustRightInd w:val="0"/>
        <w:ind w:left="0" w:firstLine="708"/>
        <w:jc w:val="both"/>
        <w:outlineLvl w:val="2"/>
        <w:rPr>
          <w:sz w:val="20"/>
          <w:szCs w:val="20"/>
        </w:rPr>
      </w:pPr>
      <w:r w:rsidRPr="00EA0221">
        <w:rPr>
          <w:sz w:val="20"/>
          <w:szCs w:val="20"/>
        </w:rPr>
        <w:t>- телефон: 8 (84666)22740.</w:t>
      </w:r>
      <w:r w:rsidRPr="00EA0221">
        <w:rPr>
          <w:sz w:val="20"/>
          <w:szCs w:val="20"/>
        </w:rPr>
        <w:tab/>
      </w:r>
    </w:p>
    <w:p w:rsidR="00413EEB" w:rsidRPr="00EA0221" w:rsidRDefault="00413EEB" w:rsidP="00413EEB">
      <w:pPr>
        <w:pStyle w:val="a4"/>
        <w:ind w:left="0" w:right="-1" w:firstLine="709"/>
        <w:jc w:val="both"/>
        <w:rPr>
          <w:sz w:val="20"/>
          <w:szCs w:val="20"/>
        </w:rPr>
      </w:pPr>
      <w:r w:rsidRPr="00EA0221">
        <w:rPr>
          <w:sz w:val="20"/>
          <w:szCs w:val="20"/>
        </w:rPr>
        <w:t>Для получения информации по вопросам предоставления решения, которые являются необходимыми и обязательными для предоставления решения, заявитель может обратиться с устным или письменным запросом в отдел архитектуры и градостроительства.</w:t>
      </w:r>
    </w:p>
    <w:p w:rsidR="00413EEB" w:rsidRPr="00EA0221" w:rsidRDefault="00413EEB" w:rsidP="00413EEB">
      <w:pPr>
        <w:pStyle w:val="a4"/>
        <w:ind w:left="0" w:right="-1" w:firstLine="709"/>
        <w:jc w:val="both"/>
        <w:rPr>
          <w:sz w:val="20"/>
          <w:szCs w:val="20"/>
        </w:rPr>
      </w:pPr>
      <w:r w:rsidRPr="00EA0221">
        <w:rPr>
          <w:sz w:val="20"/>
          <w:szCs w:val="20"/>
        </w:rPr>
        <w:t>С устным запросом заявитель может обратиться в отдел архитектуры и градостроительства по телефону для справок или лично при обращении с запросом о получении решения. Письменный запрос может быть направлен заявителем почтовым отправлением или с использованием электронной почты;</w:t>
      </w:r>
    </w:p>
    <w:p w:rsidR="00413EEB" w:rsidRPr="00EA0221" w:rsidRDefault="00413EEB" w:rsidP="00413EEB">
      <w:pPr>
        <w:pStyle w:val="a4"/>
        <w:ind w:left="0" w:right="-1" w:firstLine="709"/>
        <w:jc w:val="both"/>
        <w:rPr>
          <w:sz w:val="20"/>
          <w:szCs w:val="20"/>
        </w:rPr>
      </w:pPr>
      <w:r w:rsidRPr="00EA0221">
        <w:rPr>
          <w:sz w:val="20"/>
          <w:szCs w:val="20"/>
        </w:rPr>
        <w:t>1.4. Отдел архитектуры и градостроительства не позднее 3 дней со дня принятия настоящего Положения либо внесения изменений размещает его текст в печатном виде в местах предоставления решения (в доступном для заявителей месте).</w:t>
      </w:r>
    </w:p>
    <w:p w:rsidR="00413EEB" w:rsidRPr="00EA0221" w:rsidRDefault="00413EEB" w:rsidP="00413EEB">
      <w:pPr>
        <w:pStyle w:val="a4"/>
        <w:ind w:left="0" w:right="-1" w:firstLine="709"/>
        <w:jc w:val="both"/>
        <w:rPr>
          <w:sz w:val="20"/>
          <w:szCs w:val="20"/>
        </w:rPr>
      </w:pPr>
      <w:r w:rsidRPr="00EA0221">
        <w:rPr>
          <w:sz w:val="20"/>
          <w:szCs w:val="20"/>
        </w:rPr>
        <w:t>1.5. Настоящее Положение подлежит размещению на официальном сайте органов местного самоуправления муниципального района Богатовский Самарской области.</w:t>
      </w:r>
    </w:p>
    <w:p w:rsidR="00413EEB" w:rsidRPr="00EA0221" w:rsidRDefault="00413EEB" w:rsidP="00413EEB">
      <w:pPr>
        <w:ind w:right="-1" w:firstLine="709"/>
        <w:jc w:val="center"/>
        <w:rPr>
          <w:sz w:val="20"/>
          <w:szCs w:val="20"/>
        </w:rPr>
      </w:pPr>
      <w:r w:rsidRPr="00EA0221">
        <w:rPr>
          <w:sz w:val="20"/>
          <w:szCs w:val="20"/>
        </w:rPr>
        <w:t>2. Порядок предоставления решения</w:t>
      </w:r>
    </w:p>
    <w:p w:rsidR="00413EEB" w:rsidRPr="00EA0221" w:rsidRDefault="00413EEB" w:rsidP="00413EEB">
      <w:pPr>
        <w:pStyle w:val="a4"/>
        <w:ind w:left="0" w:right="-1" w:firstLine="720"/>
        <w:jc w:val="both"/>
        <w:rPr>
          <w:i/>
          <w:iCs/>
          <w:color w:val="FF0000"/>
          <w:sz w:val="20"/>
          <w:szCs w:val="20"/>
        </w:rPr>
      </w:pPr>
      <w:r w:rsidRPr="00EA0221">
        <w:rPr>
          <w:sz w:val="20"/>
          <w:szCs w:val="20"/>
        </w:rPr>
        <w:t>2.1. Наименование решения: «Предоставление решения о согласовании архитектурно-градостроительного облика объекта».</w:t>
      </w:r>
    </w:p>
    <w:p w:rsidR="00413EEB" w:rsidRPr="00EA0221" w:rsidRDefault="00413EEB" w:rsidP="00413EEB">
      <w:pPr>
        <w:pStyle w:val="a4"/>
        <w:ind w:left="0" w:right="-1" w:firstLine="720"/>
        <w:jc w:val="both"/>
        <w:rPr>
          <w:sz w:val="20"/>
          <w:szCs w:val="20"/>
        </w:rPr>
      </w:pPr>
      <w:r w:rsidRPr="00EA0221">
        <w:rPr>
          <w:sz w:val="20"/>
          <w:szCs w:val="20"/>
        </w:rPr>
        <w:t xml:space="preserve">2.2. Наименование органа, предоставляющего муниципальную услугу: отдел архитектуры и градостроительства Администрации муниципального района Богатовский Самарской области. </w:t>
      </w:r>
    </w:p>
    <w:p w:rsidR="00413EEB" w:rsidRPr="00EA0221" w:rsidRDefault="00413EEB" w:rsidP="00413EEB">
      <w:pPr>
        <w:autoSpaceDE w:val="0"/>
        <w:autoSpaceDN w:val="0"/>
        <w:adjustRightInd w:val="0"/>
        <w:ind w:firstLine="720"/>
        <w:jc w:val="both"/>
        <w:rPr>
          <w:sz w:val="20"/>
          <w:szCs w:val="20"/>
        </w:rPr>
      </w:pPr>
      <w:r w:rsidRPr="00EA0221">
        <w:rPr>
          <w:sz w:val="20"/>
          <w:szCs w:val="20"/>
        </w:rPr>
        <w:t>2.3. Результат предоставления решения:</w:t>
      </w:r>
    </w:p>
    <w:p w:rsidR="00413EEB" w:rsidRPr="00EA0221" w:rsidRDefault="00413EEB" w:rsidP="00413EEB">
      <w:pPr>
        <w:autoSpaceDE w:val="0"/>
        <w:autoSpaceDN w:val="0"/>
        <w:adjustRightInd w:val="0"/>
        <w:ind w:firstLine="720"/>
        <w:jc w:val="both"/>
        <w:rPr>
          <w:sz w:val="20"/>
          <w:szCs w:val="20"/>
        </w:rPr>
      </w:pPr>
      <w:r w:rsidRPr="00EA0221">
        <w:rPr>
          <w:sz w:val="20"/>
          <w:szCs w:val="20"/>
        </w:rPr>
        <w:t>-  предоставление решения о согласовании архитектурно-градостроительного облика объекта;</w:t>
      </w:r>
    </w:p>
    <w:p w:rsidR="00413EEB" w:rsidRPr="00EA0221" w:rsidRDefault="00413EEB" w:rsidP="00413EEB">
      <w:pPr>
        <w:pStyle w:val="a4"/>
        <w:tabs>
          <w:tab w:val="left" w:pos="709"/>
        </w:tabs>
        <w:ind w:left="0" w:right="-1" w:firstLine="709"/>
        <w:jc w:val="both"/>
        <w:rPr>
          <w:sz w:val="20"/>
          <w:szCs w:val="20"/>
        </w:rPr>
      </w:pPr>
      <w:r w:rsidRPr="00EA0221">
        <w:rPr>
          <w:sz w:val="20"/>
          <w:szCs w:val="20"/>
        </w:rPr>
        <w:t>-  выдача мотивированного отказа в предоставлении решения.</w:t>
      </w:r>
    </w:p>
    <w:p w:rsidR="00413EEB" w:rsidRPr="00EA0221" w:rsidRDefault="00413EEB" w:rsidP="00413EEB">
      <w:pPr>
        <w:pStyle w:val="a4"/>
        <w:tabs>
          <w:tab w:val="left" w:pos="709"/>
        </w:tabs>
        <w:ind w:left="0" w:right="-1" w:firstLine="709"/>
        <w:jc w:val="both"/>
        <w:rPr>
          <w:sz w:val="20"/>
          <w:szCs w:val="20"/>
        </w:rPr>
      </w:pPr>
      <w:r w:rsidRPr="00EA0221">
        <w:rPr>
          <w:sz w:val="20"/>
          <w:szCs w:val="20"/>
        </w:rPr>
        <w:t>2.4. Срок исполнения решения:</w:t>
      </w:r>
    </w:p>
    <w:p w:rsidR="00413EEB" w:rsidRPr="00EA0221" w:rsidRDefault="00413EEB" w:rsidP="00413EEB">
      <w:pPr>
        <w:pStyle w:val="a4"/>
        <w:tabs>
          <w:tab w:val="left" w:pos="709"/>
        </w:tabs>
        <w:ind w:left="0" w:right="-1" w:firstLine="709"/>
        <w:jc w:val="both"/>
        <w:rPr>
          <w:i/>
          <w:iCs/>
          <w:color w:val="FF0000"/>
          <w:sz w:val="20"/>
          <w:szCs w:val="20"/>
        </w:rPr>
      </w:pPr>
      <w:r w:rsidRPr="00EA0221">
        <w:rPr>
          <w:sz w:val="20"/>
          <w:szCs w:val="20"/>
        </w:rPr>
        <w:t xml:space="preserve">- в течение 30 календарных дней со дня получения отделом архитектуры и градостроительства заявления с документами, указанного в </w:t>
      </w:r>
      <w:proofErr w:type="spellStart"/>
      <w:r w:rsidRPr="00EA0221">
        <w:rPr>
          <w:sz w:val="20"/>
          <w:szCs w:val="20"/>
        </w:rPr>
        <w:t>п.п</w:t>
      </w:r>
      <w:proofErr w:type="spellEnd"/>
      <w:r w:rsidRPr="00EA0221">
        <w:rPr>
          <w:sz w:val="20"/>
          <w:szCs w:val="20"/>
        </w:rPr>
        <w:t>. 1 п. 3.4. настоящего Положения.</w:t>
      </w:r>
    </w:p>
    <w:p w:rsidR="00413EEB" w:rsidRPr="00EA0221" w:rsidRDefault="00413EEB" w:rsidP="00413EEB">
      <w:pPr>
        <w:pStyle w:val="a4"/>
        <w:ind w:left="0" w:right="-1" w:firstLine="709"/>
        <w:jc w:val="both"/>
        <w:rPr>
          <w:i/>
          <w:iCs/>
          <w:color w:val="FF0000"/>
          <w:sz w:val="20"/>
          <w:szCs w:val="20"/>
          <w:u w:val="single"/>
        </w:rPr>
      </w:pPr>
      <w:r w:rsidRPr="00EA0221">
        <w:rPr>
          <w:sz w:val="20"/>
          <w:szCs w:val="20"/>
        </w:rPr>
        <w:t>2.5. Документы, являющиеся результатом предоставления решения, выдаются на руки заявителю под подпись в день исполнения.</w:t>
      </w:r>
    </w:p>
    <w:p w:rsidR="00413EEB" w:rsidRPr="00EA0221" w:rsidRDefault="00413EEB" w:rsidP="00413EEB">
      <w:pPr>
        <w:ind w:right="-1" w:firstLine="709"/>
        <w:jc w:val="both"/>
        <w:rPr>
          <w:sz w:val="20"/>
          <w:szCs w:val="20"/>
        </w:rPr>
      </w:pPr>
      <w:r w:rsidRPr="00EA0221">
        <w:rPr>
          <w:sz w:val="20"/>
          <w:szCs w:val="20"/>
        </w:rPr>
        <w:t xml:space="preserve"> 2.6. Перечень нормативных правовых актов, регулирующих отношения, возникающие в связи с предоставлением решения:</w:t>
      </w:r>
    </w:p>
    <w:p w:rsidR="00413EEB" w:rsidRPr="00EA0221" w:rsidRDefault="00413EEB" w:rsidP="00413EEB">
      <w:pPr>
        <w:autoSpaceDE w:val="0"/>
        <w:autoSpaceDN w:val="0"/>
        <w:adjustRightInd w:val="0"/>
        <w:ind w:firstLine="720"/>
        <w:jc w:val="both"/>
        <w:outlineLvl w:val="2"/>
        <w:rPr>
          <w:sz w:val="20"/>
          <w:szCs w:val="20"/>
        </w:rPr>
      </w:pPr>
      <w:r w:rsidRPr="00EA0221">
        <w:rPr>
          <w:sz w:val="20"/>
          <w:szCs w:val="20"/>
        </w:rPr>
        <w:t xml:space="preserve"> - </w:t>
      </w:r>
      <w:hyperlink r:id="rId21" w:history="1">
        <w:proofErr w:type="gramStart"/>
        <w:r w:rsidRPr="00EA0221">
          <w:rPr>
            <w:sz w:val="20"/>
            <w:szCs w:val="20"/>
          </w:rPr>
          <w:t>Конституци</w:t>
        </w:r>
      </w:hyperlink>
      <w:r w:rsidRPr="00EA0221">
        <w:rPr>
          <w:sz w:val="20"/>
          <w:szCs w:val="20"/>
        </w:rPr>
        <w:t>я</w:t>
      </w:r>
      <w:proofErr w:type="gramEnd"/>
      <w:r w:rsidRPr="00EA0221">
        <w:rPr>
          <w:sz w:val="20"/>
          <w:szCs w:val="20"/>
        </w:rPr>
        <w:t xml:space="preserve"> Российской Федерации от 12.12.1993;</w:t>
      </w:r>
    </w:p>
    <w:p w:rsidR="00413EEB" w:rsidRPr="00EA0221" w:rsidRDefault="00413EEB" w:rsidP="00413EEB">
      <w:pPr>
        <w:autoSpaceDE w:val="0"/>
        <w:autoSpaceDN w:val="0"/>
        <w:adjustRightInd w:val="0"/>
        <w:ind w:firstLine="720"/>
        <w:jc w:val="both"/>
        <w:outlineLvl w:val="2"/>
        <w:rPr>
          <w:sz w:val="20"/>
          <w:szCs w:val="20"/>
        </w:rPr>
      </w:pPr>
      <w:r w:rsidRPr="00EA0221">
        <w:rPr>
          <w:sz w:val="20"/>
          <w:szCs w:val="20"/>
        </w:rPr>
        <w:t>- Градостроительный кодекс Российской Федерации от 29.12.2004 № 190-ФЗ;</w:t>
      </w:r>
    </w:p>
    <w:p w:rsidR="00413EEB" w:rsidRPr="00EA0221" w:rsidRDefault="00413EEB" w:rsidP="00413EEB">
      <w:pPr>
        <w:autoSpaceDE w:val="0"/>
        <w:autoSpaceDN w:val="0"/>
        <w:adjustRightInd w:val="0"/>
        <w:ind w:firstLine="720"/>
        <w:jc w:val="both"/>
        <w:rPr>
          <w:sz w:val="20"/>
          <w:szCs w:val="20"/>
        </w:rPr>
      </w:pPr>
      <w:r w:rsidRPr="00EA0221">
        <w:rPr>
          <w:sz w:val="20"/>
          <w:szCs w:val="20"/>
        </w:rPr>
        <w:t>- Решение Собрания представителей сельского поселения Печинено  «О правилах благоустройства территории сельского поселения Печинено».</w:t>
      </w:r>
    </w:p>
    <w:p w:rsidR="00413EEB" w:rsidRPr="00EA0221" w:rsidRDefault="00413EEB" w:rsidP="00413EEB">
      <w:pPr>
        <w:autoSpaceDE w:val="0"/>
        <w:autoSpaceDN w:val="0"/>
        <w:adjustRightInd w:val="0"/>
        <w:ind w:firstLine="720"/>
        <w:jc w:val="both"/>
        <w:outlineLvl w:val="2"/>
        <w:rPr>
          <w:i/>
          <w:iCs/>
          <w:sz w:val="20"/>
          <w:szCs w:val="20"/>
        </w:rPr>
      </w:pPr>
      <w:r w:rsidRPr="00EA0221">
        <w:rPr>
          <w:sz w:val="20"/>
          <w:szCs w:val="20"/>
        </w:rPr>
        <w:t>2.7. Исчерпывающий перечень документов, необходимых в соответствии с нормативными правовыми актами для предоставления решения:</w:t>
      </w:r>
      <w:r w:rsidRPr="00EA0221">
        <w:rPr>
          <w:i/>
          <w:iCs/>
          <w:sz w:val="20"/>
          <w:szCs w:val="20"/>
        </w:rPr>
        <w:t xml:space="preserve"> </w:t>
      </w:r>
    </w:p>
    <w:p w:rsidR="00413EEB" w:rsidRPr="00EA0221" w:rsidRDefault="00413EEB" w:rsidP="00413EEB">
      <w:pPr>
        <w:autoSpaceDE w:val="0"/>
        <w:autoSpaceDN w:val="0"/>
        <w:adjustRightInd w:val="0"/>
        <w:ind w:firstLine="720"/>
        <w:jc w:val="both"/>
        <w:outlineLvl w:val="2"/>
        <w:rPr>
          <w:sz w:val="20"/>
          <w:szCs w:val="20"/>
        </w:rPr>
      </w:pPr>
      <w:r w:rsidRPr="00EA0221">
        <w:rPr>
          <w:sz w:val="20"/>
          <w:szCs w:val="20"/>
        </w:rPr>
        <w:t>1) заявление;</w:t>
      </w:r>
    </w:p>
    <w:p w:rsidR="00413EEB" w:rsidRPr="00EA0221" w:rsidRDefault="00413EEB" w:rsidP="00413EEB">
      <w:pPr>
        <w:autoSpaceDE w:val="0"/>
        <w:autoSpaceDN w:val="0"/>
        <w:adjustRightInd w:val="0"/>
        <w:ind w:firstLine="720"/>
        <w:jc w:val="both"/>
        <w:outlineLvl w:val="2"/>
        <w:rPr>
          <w:sz w:val="20"/>
          <w:szCs w:val="20"/>
        </w:rPr>
      </w:pPr>
      <w:r w:rsidRPr="00EA0221">
        <w:rPr>
          <w:sz w:val="20"/>
          <w:szCs w:val="20"/>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13EEB" w:rsidRPr="00EA0221" w:rsidRDefault="00413EEB" w:rsidP="00413EEB">
      <w:pPr>
        <w:autoSpaceDE w:val="0"/>
        <w:autoSpaceDN w:val="0"/>
        <w:adjustRightInd w:val="0"/>
        <w:ind w:firstLine="720"/>
        <w:jc w:val="both"/>
        <w:outlineLvl w:val="2"/>
        <w:rPr>
          <w:sz w:val="20"/>
          <w:szCs w:val="20"/>
        </w:rPr>
      </w:pPr>
      <w:r w:rsidRPr="00EA0221">
        <w:rPr>
          <w:sz w:val="20"/>
          <w:szCs w:val="20"/>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413EEB" w:rsidRPr="00EA0221" w:rsidRDefault="00413EEB" w:rsidP="00413EEB">
      <w:pPr>
        <w:tabs>
          <w:tab w:val="left" w:pos="540"/>
        </w:tabs>
        <w:autoSpaceDE w:val="0"/>
        <w:autoSpaceDN w:val="0"/>
        <w:adjustRightInd w:val="0"/>
        <w:ind w:firstLine="720"/>
        <w:jc w:val="both"/>
        <w:outlineLvl w:val="2"/>
        <w:rPr>
          <w:sz w:val="20"/>
          <w:szCs w:val="20"/>
        </w:rPr>
      </w:pPr>
      <w:r w:rsidRPr="00EA0221">
        <w:rPr>
          <w:sz w:val="20"/>
          <w:szCs w:val="20"/>
        </w:rPr>
        <w:t xml:space="preserve">Документы, полученные заявителем по результатам рассмотрения заявления, которые являются необходимыми и обязательными для предоставления решения: </w:t>
      </w:r>
    </w:p>
    <w:tbl>
      <w:tblPr>
        <w:tblW w:w="104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2700"/>
        <w:gridCol w:w="2160"/>
        <w:gridCol w:w="2340"/>
        <w:gridCol w:w="2520"/>
      </w:tblGrid>
      <w:tr w:rsidR="00413EEB" w:rsidRPr="00EA0221" w:rsidTr="00EA0221">
        <w:tc>
          <w:tcPr>
            <w:tcW w:w="720" w:type="dxa"/>
          </w:tcPr>
          <w:p w:rsidR="00413EEB" w:rsidRPr="004F7D14" w:rsidRDefault="00413EEB" w:rsidP="00EA0221">
            <w:pPr>
              <w:pStyle w:val="a4"/>
              <w:ind w:left="0"/>
              <w:rPr>
                <w:sz w:val="18"/>
                <w:szCs w:val="18"/>
              </w:rPr>
            </w:pPr>
            <w:r w:rsidRPr="004F7D14">
              <w:rPr>
                <w:sz w:val="18"/>
                <w:szCs w:val="18"/>
              </w:rPr>
              <w:t xml:space="preserve">№ </w:t>
            </w:r>
            <w:proofErr w:type="gramStart"/>
            <w:r w:rsidRPr="004F7D14">
              <w:rPr>
                <w:sz w:val="18"/>
                <w:szCs w:val="18"/>
              </w:rPr>
              <w:t>п</w:t>
            </w:r>
            <w:proofErr w:type="gramEnd"/>
            <w:r w:rsidRPr="004F7D14">
              <w:rPr>
                <w:sz w:val="18"/>
                <w:szCs w:val="18"/>
              </w:rPr>
              <w:t>/п</w:t>
            </w:r>
          </w:p>
        </w:tc>
        <w:tc>
          <w:tcPr>
            <w:tcW w:w="2700" w:type="dxa"/>
          </w:tcPr>
          <w:p w:rsidR="00413EEB" w:rsidRPr="004F7D14" w:rsidRDefault="00413EEB" w:rsidP="00EA0221">
            <w:pPr>
              <w:ind w:right="-108" w:hanging="108"/>
              <w:rPr>
                <w:sz w:val="18"/>
                <w:szCs w:val="18"/>
              </w:rPr>
            </w:pPr>
            <w:r w:rsidRPr="004F7D14">
              <w:rPr>
                <w:sz w:val="18"/>
                <w:szCs w:val="18"/>
              </w:rPr>
              <w:t>Наименование</w:t>
            </w:r>
          </w:p>
          <w:p w:rsidR="00413EEB" w:rsidRPr="004F7D14" w:rsidRDefault="00413EEB" w:rsidP="00EA0221">
            <w:pPr>
              <w:ind w:right="-108" w:hanging="108"/>
              <w:rPr>
                <w:sz w:val="18"/>
                <w:szCs w:val="18"/>
              </w:rPr>
            </w:pPr>
            <w:r w:rsidRPr="004F7D14">
              <w:rPr>
                <w:sz w:val="18"/>
                <w:szCs w:val="18"/>
              </w:rPr>
              <w:t xml:space="preserve"> ус</w:t>
            </w:r>
            <w:r w:rsidRPr="004F7D14">
              <w:rPr>
                <w:sz w:val="18"/>
                <w:szCs w:val="18"/>
              </w:rPr>
              <w:softHyphen/>
              <w:t>луги, необходимой и обязательной для предоставления решения</w:t>
            </w:r>
          </w:p>
        </w:tc>
        <w:tc>
          <w:tcPr>
            <w:tcW w:w="2160" w:type="dxa"/>
          </w:tcPr>
          <w:p w:rsidR="00413EEB" w:rsidRPr="004F7D14" w:rsidRDefault="00413EEB" w:rsidP="00EA0221">
            <w:pPr>
              <w:rPr>
                <w:sz w:val="18"/>
                <w:szCs w:val="18"/>
              </w:rPr>
            </w:pPr>
            <w:r w:rsidRPr="004F7D14">
              <w:rPr>
                <w:sz w:val="18"/>
                <w:szCs w:val="18"/>
              </w:rPr>
              <w:t>Орган или органи</w:t>
            </w:r>
            <w:r w:rsidRPr="004F7D14">
              <w:rPr>
                <w:sz w:val="18"/>
                <w:szCs w:val="18"/>
              </w:rPr>
              <w:softHyphen/>
              <w:t>зация, предостав</w:t>
            </w:r>
            <w:r w:rsidRPr="004F7D14">
              <w:rPr>
                <w:sz w:val="18"/>
                <w:szCs w:val="18"/>
              </w:rPr>
              <w:softHyphen/>
              <w:t xml:space="preserve">ляющая услугу </w:t>
            </w:r>
          </w:p>
        </w:tc>
        <w:tc>
          <w:tcPr>
            <w:tcW w:w="2340" w:type="dxa"/>
          </w:tcPr>
          <w:p w:rsidR="00413EEB" w:rsidRPr="004F7D14" w:rsidRDefault="00413EEB" w:rsidP="00EA0221">
            <w:pPr>
              <w:rPr>
                <w:sz w:val="18"/>
                <w:szCs w:val="18"/>
              </w:rPr>
            </w:pPr>
            <w:r w:rsidRPr="004F7D14">
              <w:rPr>
                <w:sz w:val="18"/>
                <w:szCs w:val="18"/>
              </w:rPr>
              <w:t>Документы, необходимые для получения услуги, необходимой и обязательной для предоставления решения</w:t>
            </w:r>
          </w:p>
        </w:tc>
        <w:tc>
          <w:tcPr>
            <w:tcW w:w="2520" w:type="dxa"/>
          </w:tcPr>
          <w:p w:rsidR="00413EEB" w:rsidRPr="004F7D14" w:rsidRDefault="00413EEB" w:rsidP="00EA0221">
            <w:pPr>
              <w:rPr>
                <w:sz w:val="18"/>
                <w:szCs w:val="18"/>
              </w:rPr>
            </w:pPr>
            <w:proofErr w:type="gramStart"/>
            <w:r w:rsidRPr="004F7D14">
              <w:rPr>
                <w:sz w:val="18"/>
                <w:szCs w:val="18"/>
              </w:rPr>
              <w:t xml:space="preserve">Сведения о выдаваемом (выдаваемых) документе (документах) </w:t>
            </w:r>
            <w:proofErr w:type="gramEnd"/>
          </w:p>
        </w:tc>
      </w:tr>
      <w:tr w:rsidR="00413EEB" w:rsidRPr="00EA0221" w:rsidTr="00EA0221">
        <w:tc>
          <w:tcPr>
            <w:tcW w:w="720" w:type="dxa"/>
          </w:tcPr>
          <w:p w:rsidR="00413EEB" w:rsidRPr="004F7D14" w:rsidRDefault="00413EEB" w:rsidP="00EA0221">
            <w:pPr>
              <w:pStyle w:val="a4"/>
              <w:ind w:left="0"/>
              <w:rPr>
                <w:sz w:val="18"/>
                <w:szCs w:val="18"/>
              </w:rPr>
            </w:pPr>
            <w:r w:rsidRPr="004F7D14">
              <w:rPr>
                <w:sz w:val="18"/>
                <w:szCs w:val="18"/>
              </w:rPr>
              <w:t>1.</w:t>
            </w:r>
          </w:p>
        </w:tc>
        <w:tc>
          <w:tcPr>
            <w:tcW w:w="2700" w:type="dxa"/>
          </w:tcPr>
          <w:p w:rsidR="00413EEB" w:rsidRPr="004F7D14" w:rsidRDefault="00413EEB" w:rsidP="00EA0221">
            <w:pPr>
              <w:rPr>
                <w:sz w:val="18"/>
                <w:szCs w:val="18"/>
              </w:rPr>
            </w:pPr>
            <w:r w:rsidRPr="004F7D14">
              <w:rPr>
                <w:sz w:val="18"/>
                <w:szCs w:val="18"/>
              </w:rPr>
              <w:t xml:space="preserve">Выдача архитектурно-градостроительного облика </w:t>
            </w:r>
            <w:r w:rsidRPr="004F7D14">
              <w:rPr>
                <w:sz w:val="18"/>
                <w:szCs w:val="18"/>
              </w:rPr>
              <w:lastRenderedPageBreak/>
              <w:t>объекта</w:t>
            </w:r>
          </w:p>
        </w:tc>
        <w:tc>
          <w:tcPr>
            <w:tcW w:w="2160" w:type="dxa"/>
          </w:tcPr>
          <w:p w:rsidR="00413EEB" w:rsidRPr="004F7D14" w:rsidRDefault="00413EEB" w:rsidP="00EA0221">
            <w:pPr>
              <w:rPr>
                <w:sz w:val="18"/>
                <w:szCs w:val="18"/>
              </w:rPr>
            </w:pPr>
            <w:r w:rsidRPr="004F7D14">
              <w:rPr>
                <w:sz w:val="18"/>
                <w:szCs w:val="18"/>
              </w:rPr>
              <w:lastRenderedPageBreak/>
              <w:t xml:space="preserve">Индивидуальные предприниматели или </w:t>
            </w:r>
            <w:r w:rsidRPr="004F7D14">
              <w:rPr>
                <w:sz w:val="18"/>
                <w:szCs w:val="18"/>
              </w:rPr>
              <w:lastRenderedPageBreak/>
              <w:t>юридические лица, являющиеся членами саморегулируемой организации,   имеющей допуск  к выполнению работ</w:t>
            </w:r>
          </w:p>
        </w:tc>
        <w:tc>
          <w:tcPr>
            <w:tcW w:w="2340" w:type="dxa"/>
          </w:tcPr>
          <w:p w:rsidR="00413EEB" w:rsidRPr="004F7D14" w:rsidRDefault="00413EEB" w:rsidP="00EA0221">
            <w:pPr>
              <w:rPr>
                <w:sz w:val="18"/>
                <w:szCs w:val="18"/>
              </w:rPr>
            </w:pPr>
            <w:r w:rsidRPr="004F7D14">
              <w:rPr>
                <w:sz w:val="18"/>
                <w:szCs w:val="18"/>
              </w:rPr>
              <w:lastRenderedPageBreak/>
              <w:t>1. Заявление;</w:t>
            </w:r>
          </w:p>
          <w:p w:rsidR="00413EEB" w:rsidRPr="004F7D14" w:rsidRDefault="00413EEB" w:rsidP="00EA0221">
            <w:pPr>
              <w:rPr>
                <w:sz w:val="18"/>
                <w:szCs w:val="18"/>
              </w:rPr>
            </w:pPr>
            <w:r w:rsidRPr="004F7D14">
              <w:rPr>
                <w:sz w:val="18"/>
                <w:szCs w:val="18"/>
              </w:rPr>
              <w:t xml:space="preserve">2. Документ, </w:t>
            </w:r>
            <w:r w:rsidRPr="004F7D14">
              <w:rPr>
                <w:sz w:val="18"/>
                <w:szCs w:val="18"/>
              </w:rPr>
              <w:lastRenderedPageBreak/>
              <w:t>удостоверяющий личность заявителя (паспорт);</w:t>
            </w:r>
          </w:p>
          <w:p w:rsidR="00413EEB" w:rsidRPr="004F7D14" w:rsidRDefault="00413EEB" w:rsidP="00EA0221">
            <w:pPr>
              <w:rPr>
                <w:sz w:val="18"/>
                <w:szCs w:val="18"/>
              </w:rPr>
            </w:pPr>
            <w:r w:rsidRPr="004F7D14">
              <w:rPr>
                <w:sz w:val="18"/>
                <w:szCs w:val="18"/>
              </w:rPr>
              <w:t>3. Доверенность от заявителя, оформленная в установленном порядке</w:t>
            </w:r>
          </w:p>
          <w:p w:rsidR="00413EEB" w:rsidRPr="004F7D14" w:rsidRDefault="00413EEB" w:rsidP="00EA0221">
            <w:pPr>
              <w:rPr>
                <w:sz w:val="18"/>
                <w:szCs w:val="18"/>
              </w:rPr>
            </w:pPr>
          </w:p>
        </w:tc>
        <w:tc>
          <w:tcPr>
            <w:tcW w:w="2520" w:type="dxa"/>
          </w:tcPr>
          <w:p w:rsidR="00413EEB" w:rsidRPr="004F7D14" w:rsidRDefault="00761999" w:rsidP="00EA0221">
            <w:pPr>
              <w:rPr>
                <w:sz w:val="18"/>
                <w:szCs w:val="18"/>
              </w:rPr>
            </w:pPr>
            <w:r w:rsidRPr="004F7D14">
              <w:rPr>
                <w:sz w:val="18"/>
                <w:szCs w:val="18"/>
              </w:rPr>
              <w:lastRenderedPageBreak/>
              <w:t>Архитектурно-градостроитель</w:t>
            </w:r>
            <w:r w:rsidR="00413EEB" w:rsidRPr="004F7D14">
              <w:rPr>
                <w:sz w:val="18"/>
                <w:szCs w:val="18"/>
              </w:rPr>
              <w:t xml:space="preserve">ный облик </w:t>
            </w:r>
            <w:r w:rsidR="00413EEB" w:rsidRPr="004F7D14">
              <w:rPr>
                <w:sz w:val="18"/>
                <w:szCs w:val="18"/>
              </w:rPr>
              <w:lastRenderedPageBreak/>
              <w:t xml:space="preserve">объекта (2-х экз.) </w:t>
            </w:r>
          </w:p>
          <w:p w:rsidR="00413EEB" w:rsidRPr="004F7D14" w:rsidRDefault="00413EEB" w:rsidP="00EA0221">
            <w:pPr>
              <w:rPr>
                <w:sz w:val="18"/>
                <w:szCs w:val="18"/>
              </w:rPr>
            </w:pPr>
          </w:p>
        </w:tc>
      </w:tr>
    </w:tbl>
    <w:p w:rsidR="00413EEB" w:rsidRPr="00EA0221" w:rsidRDefault="00413EEB" w:rsidP="00413EEB">
      <w:pPr>
        <w:autoSpaceDE w:val="0"/>
        <w:autoSpaceDN w:val="0"/>
        <w:adjustRightInd w:val="0"/>
        <w:jc w:val="both"/>
        <w:outlineLvl w:val="2"/>
        <w:rPr>
          <w:sz w:val="20"/>
          <w:szCs w:val="20"/>
        </w:rPr>
      </w:pPr>
    </w:p>
    <w:p w:rsidR="00413EEB" w:rsidRPr="00EA0221" w:rsidRDefault="00413EEB" w:rsidP="00413EEB">
      <w:pPr>
        <w:tabs>
          <w:tab w:val="left" w:pos="720"/>
        </w:tabs>
        <w:autoSpaceDE w:val="0"/>
        <w:autoSpaceDN w:val="0"/>
        <w:adjustRightInd w:val="0"/>
        <w:jc w:val="both"/>
        <w:outlineLvl w:val="2"/>
        <w:rPr>
          <w:sz w:val="20"/>
          <w:szCs w:val="20"/>
        </w:rPr>
      </w:pPr>
      <w:r w:rsidRPr="00EA0221">
        <w:rPr>
          <w:sz w:val="20"/>
          <w:szCs w:val="20"/>
        </w:rPr>
        <w:t xml:space="preserve">         2.8. Исчерпывающий перечень документов, необходимых в соответствии с нормативными правовыми актами для предоставления решения, которые находятся в распоряжении государственных органов, органов местного самоуправления и иных органов, участвующих в предоставлении решения, и которые заявитель вправе представить:</w:t>
      </w:r>
    </w:p>
    <w:p w:rsidR="00413EEB" w:rsidRPr="00EA0221" w:rsidRDefault="00413EEB" w:rsidP="00413EEB">
      <w:pPr>
        <w:autoSpaceDE w:val="0"/>
        <w:autoSpaceDN w:val="0"/>
        <w:adjustRightInd w:val="0"/>
        <w:ind w:firstLine="720"/>
        <w:jc w:val="both"/>
        <w:rPr>
          <w:sz w:val="20"/>
          <w:szCs w:val="20"/>
        </w:rPr>
      </w:pPr>
      <w:r w:rsidRPr="00EA0221">
        <w:rPr>
          <w:sz w:val="20"/>
          <w:szCs w:val="20"/>
        </w:rPr>
        <w:t>1) копии правоустанавливающих документов на объект недвижимости, в отношении которого разработан архитектурно-градостроительный облик объекта, право на который зарегистрировано в Едином государственном реестре прав на недвижимое имущество и сделок с ним;</w:t>
      </w:r>
    </w:p>
    <w:p w:rsidR="00413EEB" w:rsidRPr="00EA0221" w:rsidRDefault="00413EEB" w:rsidP="00413EEB">
      <w:pPr>
        <w:autoSpaceDE w:val="0"/>
        <w:autoSpaceDN w:val="0"/>
        <w:adjustRightInd w:val="0"/>
        <w:ind w:firstLine="720"/>
        <w:jc w:val="both"/>
        <w:outlineLvl w:val="2"/>
        <w:rPr>
          <w:sz w:val="20"/>
          <w:szCs w:val="20"/>
        </w:rPr>
      </w:pPr>
      <w:r w:rsidRPr="00EA0221">
        <w:rPr>
          <w:sz w:val="20"/>
          <w:szCs w:val="20"/>
        </w:rPr>
        <w:t>2) кадастровый паспорт объекта недвижимости (здания, сооружения), в отношении которого разработан архитектурно-градостроительный облик объекта.</w:t>
      </w:r>
    </w:p>
    <w:p w:rsidR="00413EEB" w:rsidRPr="00EA0221" w:rsidRDefault="00413EEB" w:rsidP="00413EEB">
      <w:pPr>
        <w:pStyle w:val="a4"/>
        <w:ind w:left="0" w:right="-1" w:firstLine="720"/>
        <w:jc w:val="both"/>
        <w:rPr>
          <w:sz w:val="20"/>
          <w:szCs w:val="20"/>
        </w:rPr>
      </w:pPr>
      <w:r w:rsidRPr="00EA0221">
        <w:rPr>
          <w:sz w:val="20"/>
          <w:szCs w:val="20"/>
        </w:rPr>
        <w:t>2.9. Запрещается требовать от заявителя представления документов и информации, не предусмотренных пунктом 2.7. настоящего Положения.</w:t>
      </w:r>
    </w:p>
    <w:p w:rsidR="00413EEB" w:rsidRPr="00EA0221" w:rsidRDefault="00413EEB" w:rsidP="00413EEB">
      <w:pPr>
        <w:pStyle w:val="a4"/>
        <w:ind w:left="0" w:right="-1" w:firstLine="709"/>
        <w:jc w:val="both"/>
        <w:rPr>
          <w:sz w:val="20"/>
          <w:szCs w:val="20"/>
        </w:rPr>
      </w:pPr>
      <w:r w:rsidRPr="00EA0221">
        <w:rPr>
          <w:sz w:val="20"/>
          <w:szCs w:val="20"/>
        </w:rPr>
        <w:t>2.10. Запрещается требовать от заявителя представления документов и информации, указанных в пункте 2.8. настоящего Положения.</w:t>
      </w:r>
    </w:p>
    <w:p w:rsidR="00413EEB" w:rsidRPr="00EA0221" w:rsidRDefault="00413EEB" w:rsidP="00413EEB">
      <w:pPr>
        <w:pStyle w:val="a4"/>
        <w:ind w:left="0" w:right="-1" w:firstLine="720"/>
        <w:jc w:val="both"/>
        <w:rPr>
          <w:sz w:val="20"/>
          <w:szCs w:val="20"/>
        </w:rPr>
      </w:pPr>
      <w:r w:rsidRPr="00EA0221">
        <w:rPr>
          <w:sz w:val="20"/>
          <w:szCs w:val="20"/>
        </w:rPr>
        <w:t>2.11.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w:t>
      </w:r>
    </w:p>
    <w:p w:rsidR="00413EEB" w:rsidRPr="00EA0221" w:rsidRDefault="00413EEB" w:rsidP="00413EEB">
      <w:pPr>
        <w:pStyle w:val="a4"/>
        <w:ind w:left="0" w:right="-1" w:firstLine="720"/>
        <w:jc w:val="both"/>
        <w:rPr>
          <w:sz w:val="20"/>
          <w:szCs w:val="20"/>
        </w:rPr>
      </w:pPr>
      <w:r w:rsidRPr="00EA0221">
        <w:rPr>
          <w:sz w:val="20"/>
          <w:szCs w:val="20"/>
        </w:rPr>
        <w:t xml:space="preserve">1) разборчивое написание текста документа шариковой, </w:t>
      </w:r>
      <w:proofErr w:type="spellStart"/>
      <w:r w:rsidRPr="00EA0221">
        <w:rPr>
          <w:sz w:val="20"/>
          <w:szCs w:val="20"/>
        </w:rPr>
        <w:t>гелевой</w:t>
      </w:r>
      <w:proofErr w:type="spellEnd"/>
      <w:r w:rsidRPr="00EA0221">
        <w:rPr>
          <w:sz w:val="20"/>
          <w:szCs w:val="20"/>
        </w:rPr>
        <w:t>, перьевой, чернильной ручкой или при помощи средств электронно-вычислительной техники;</w:t>
      </w:r>
    </w:p>
    <w:p w:rsidR="00413EEB" w:rsidRPr="00EA0221" w:rsidRDefault="00413EEB" w:rsidP="00413EEB">
      <w:pPr>
        <w:pStyle w:val="a4"/>
        <w:ind w:left="0" w:right="-1" w:firstLine="720"/>
        <w:jc w:val="both"/>
        <w:rPr>
          <w:sz w:val="20"/>
          <w:szCs w:val="20"/>
        </w:rPr>
      </w:pPr>
      <w:proofErr w:type="gramStart"/>
      <w:r w:rsidRPr="00EA0221">
        <w:rPr>
          <w:sz w:val="20"/>
          <w:szCs w:val="20"/>
        </w:rPr>
        <w:t>2) указание фамилии, имени, отчества (наименования) заявителя, его места жительства (места нахождения), телефона без сокращений;</w:t>
      </w:r>
      <w:proofErr w:type="gramEnd"/>
    </w:p>
    <w:p w:rsidR="00413EEB" w:rsidRPr="00EA0221" w:rsidRDefault="00413EEB" w:rsidP="00413EEB">
      <w:pPr>
        <w:pStyle w:val="a4"/>
        <w:ind w:left="0" w:right="-1" w:firstLine="720"/>
        <w:jc w:val="both"/>
        <w:rPr>
          <w:sz w:val="20"/>
          <w:szCs w:val="20"/>
        </w:rPr>
      </w:pPr>
      <w:r w:rsidRPr="00EA0221">
        <w:rPr>
          <w:sz w:val="20"/>
          <w:szCs w:val="20"/>
        </w:rPr>
        <w:t>3) отсутствие в документах неоговоренных исправлений.</w:t>
      </w:r>
    </w:p>
    <w:p w:rsidR="00413EEB" w:rsidRPr="00EA0221" w:rsidRDefault="00413EEB" w:rsidP="00413EEB">
      <w:pPr>
        <w:pStyle w:val="a4"/>
        <w:ind w:left="0" w:right="-1" w:firstLine="709"/>
        <w:jc w:val="both"/>
        <w:rPr>
          <w:sz w:val="20"/>
          <w:szCs w:val="20"/>
        </w:rPr>
      </w:pPr>
      <w:r w:rsidRPr="00EA0221">
        <w:rPr>
          <w:sz w:val="20"/>
          <w:szCs w:val="20"/>
        </w:rPr>
        <w:t xml:space="preserve">2.12. Исчерпывающий перечень оснований для отказа в приеме документов, необходимых для предоставления решения: </w:t>
      </w:r>
    </w:p>
    <w:p w:rsidR="00413EEB" w:rsidRPr="00EA0221" w:rsidRDefault="00413EEB" w:rsidP="00413EEB">
      <w:pPr>
        <w:pStyle w:val="a4"/>
        <w:ind w:left="0" w:right="-1" w:firstLine="709"/>
        <w:jc w:val="both"/>
        <w:rPr>
          <w:sz w:val="20"/>
          <w:szCs w:val="20"/>
        </w:rPr>
      </w:pPr>
      <w:r w:rsidRPr="00EA0221">
        <w:rPr>
          <w:sz w:val="20"/>
          <w:szCs w:val="20"/>
        </w:rPr>
        <w:t>1) нарушение требований к оформлению документов, предусмотренных пунктом 2.11. настоящего Положения;</w:t>
      </w:r>
    </w:p>
    <w:p w:rsidR="00413EEB" w:rsidRPr="00EA0221" w:rsidRDefault="00413EEB" w:rsidP="00413EEB">
      <w:pPr>
        <w:pStyle w:val="a4"/>
        <w:ind w:left="0" w:right="-1" w:firstLine="708"/>
        <w:jc w:val="both"/>
        <w:rPr>
          <w:sz w:val="20"/>
          <w:szCs w:val="20"/>
        </w:rPr>
      </w:pPr>
      <w:r w:rsidRPr="00EA0221">
        <w:rPr>
          <w:sz w:val="20"/>
          <w:szCs w:val="20"/>
        </w:rPr>
        <w:t>2)  представление документов в ненадлежащий орган.</w:t>
      </w:r>
    </w:p>
    <w:p w:rsidR="00413EEB" w:rsidRPr="00EA0221" w:rsidRDefault="00413EEB" w:rsidP="00413EEB">
      <w:pPr>
        <w:autoSpaceDE w:val="0"/>
        <w:autoSpaceDN w:val="0"/>
        <w:adjustRightInd w:val="0"/>
        <w:ind w:firstLine="709"/>
        <w:jc w:val="both"/>
        <w:rPr>
          <w:sz w:val="20"/>
          <w:szCs w:val="20"/>
        </w:rPr>
      </w:pPr>
      <w:r w:rsidRPr="00EA0221">
        <w:rPr>
          <w:sz w:val="20"/>
          <w:szCs w:val="20"/>
        </w:rPr>
        <w:t>2.13. Основаниями для отказа в предоставлении решения являются:</w:t>
      </w:r>
    </w:p>
    <w:p w:rsidR="00413EEB" w:rsidRPr="00EA0221" w:rsidRDefault="00413EEB" w:rsidP="00413EEB">
      <w:pPr>
        <w:autoSpaceDE w:val="0"/>
        <w:autoSpaceDN w:val="0"/>
        <w:adjustRightInd w:val="0"/>
        <w:ind w:firstLine="709"/>
        <w:jc w:val="both"/>
        <w:rPr>
          <w:sz w:val="20"/>
          <w:szCs w:val="20"/>
        </w:rPr>
      </w:pPr>
      <w:r w:rsidRPr="00EA0221">
        <w:rPr>
          <w:sz w:val="20"/>
          <w:szCs w:val="20"/>
        </w:rPr>
        <w:t>1) отсутствие документов, предусмотренных пунктом 2.7. настоящего Положения;</w:t>
      </w:r>
    </w:p>
    <w:p w:rsidR="00413EEB" w:rsidRPr="00EA0221" w:rsidRDefault="00413EEB" w:rsidP="00413EEB">
      <w:pPr>
        <w:autoSpaceDE w:val="0"/>
        <w:autoSpaceDN w:val="0"/>
        <w:adjustRightInd w:val="0"/>
        <w:ind w:firstLine="720"/>
        <w:jc w:val="both"/>
        <w:outlineLvl w:val="1"/>
        <w:rPr>
          <w:sz w:val="20"/>
          <w:szCs w:val="20"/>
        </w:rPr>
      </w:pPr>
      <w:r w:rsidRPr="00EA0221">
        <w:rPr>
          <w:sz w:val="20"/>
          <w:szCs w:val="20"/>
        </w:rPr>
        <w:t>2) получение ответа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об отсутствии в их распоряжении документов (их копий или сведений, содержащихся в них), предусмотренных пунктом 2.8. настоящего Положения, если заявитель не представил их самостоятельно.</w:t>
      </w:r>
    </w:p>
    <w:p w:rsidR="00413EEB" w:rsidRPr="00EA0221" w:rsidRDefault="00413EEB" w:rsidP="00413EEB">
      <w:pPr>
        <w:pStyle w:val="a4"/>
        <w:tabs>
          <w:tab w:val="left" w:pos="540"/>
        </w:tabs>
        <w:ind w:left="0" w:right="-1" w:firstLine="709"/>
        <w:jc w:val="both"/>
        <w:rPr>
          <w:sz w:val="20"/>
          <w:szCs w:val="20"/>
        </w:rPr>
      </w:pPr>
      <w:r w:rsidRPr="00EA0221">
        <w:rPr>
          <w:sz w:val="20"/>
          <w:szCs w:val="20"/>
        </w:rPr>
        <w:t>2.14. Решение предоставляется без взимания государственной пошлины или иной платы.</w:t>
      </w:r>
    </w:p>
    <w:p w:rsidR="00413EEB" w:rsidRPr="00EA0221" w:rsidRDefault="00413EEB" w:rsidP="00413EEB">
      <w:pPr>
        <w:pStyle w:val="a4"/>
        <w:tabs>
          <w:tab w:val="left" w:pos="540"/>
        </w:tabs>
        <w:ind w:left="0" w:right="-1" w:firstLine="709"/>
        <w:jc w:val="both"/>
        <w:rPr>
          <w:sz w:val="20"/>
          <w:szCs w:val="20"/>
        </w:rPr>
      </w:pPr>
      <w:r w:rsidRPr="00EA0221">
        <w:rPr>
          <w:sz w:val="20"/>
          <w:szCs w:val="20"/>
        </w:rPr>
        <w:t>2.15. Максимальный срок ожидания в очереди при подаче запроса о предоставлении решения не должен превышать 15 минут.</w:t>
      </w:r>
    </w:p>
    <w:p w:rsidR="00413EEB" w:rsidRPr="00EA0221" w:rsidRDefault="00413EEB" w:rsidP="00413EEB">
      <w:pPr>
        <w:pStyle w:val="a4"/>
        <w:tabs>
          <w:tab w:val="left" w:pos="540"/>
        </w:tabs>
        <w:ind w:left="0" w:right="-1" w:firstLine="709"/>
        <w:jc w:val="both"/>
        <w:rPr>
          <w:sz w:val="20"/>
          <w:szCs w:val="20"/>
        </w:rPr>
      </w:pPr>
      <w:r w:rsidRPr="00EA0221">
        <w:rPr>
          <w:sz w:val="20"/>
          <w:szCs w:val="20"/>
        </w:rPr>
        <w:t>Максимальный срок ожидания в очереди при получении результата предоставления решения не должен превышать 15 минут.</w:t>
      </w:r>
    </w:p>
    <w:p w:rsidR="00413EEB" w:rsidRPr="00EA0221" w:rsidRDefault="00413EEB" w:rsidP="00413EEB">
      <w:pPr>
        <w:pStyle w:val="a4"/>
        <w:tabs>
          <w:tab w:val="left" w:pos="540"/>
        </w:tabs>
        <w:ind w:left="0" w:right="-1" w:firstLine="709"/>
        <w:jc w:val="both"/>
        <w:rPr>
          <w:sz w:val="20"/>
          <w:szCs w:val="20"/>
        </w:rPr>
      </w:pPr>
      <w:r w:rsidRPr="00EA0221">
        <w:rPr>
          <w:sz w:val="20"/>
          <w:szCs w:val="20"/>
        </w:rPr>
        <w:t>2.16. Регистрация запроса заявителя о предоставлении решения производится в день поступления.</w:t>
      </w:r>
    </w:p>
    <w:p w:rsidR="00413EEB" w:rsidRPr="00EA0221" w:rsidRDefault="00413EEB" w:rsidP="00413EEB">
      <w:pPr>
        <w:ind w:right="-1" w:firstLine="709"/>
        <w:jc w:val="center"/>
        <w:rPr>
          <w:sz w:val="20"/>
          <w:szCs w:val="20"/>
        </w:rPr>
      </w:pPr>
      <w:r w:rsidRPr="00EA0221">
        <w:rPr>
          <w:sz w:val="20"/>
          <w:szCs w:val="20"/>
        </w:rPr>
        <w:t xml:space="preserve">3. Формы </w:t>
      </w:r>
      <w:proofErr w:type="gramStart"/>
      <w:r w:rsidRPr="00EA0221">
        <w:rPr>
          <w:sz w:val="20"/>
          <w:szCs w:val="20"/>
        </w:rPr>
        <w:t>контроля за</w:t>
      </w:r>
      <w:proofErr w:type="gramEnd"/>
      <w:r w:rsidRPr="00EA0221">
        <w:rPr>
          <w:sz w:val="20"/>
          <w:szCs w:val="20"/>
        </w:rPr>
        <w:t xml:space="preserve"> исполнением Положения</w:t>
      </w:r>
    </w:p>
    <w:p w:rsidR="00413EEB" w:rsidRPr="00EA0221" w:rsidRDefault="00413EEB" w:rsidP="00761999">
      <w:pPr>
        <w:ind w:right="-1" w:firstLine="709"/>
        <w:jc w:val="both"/>
        <w:rPr>
          <w:sz w:val="20"/>
          <w:szCs w:val="20"/>
        </w:rPr>
      </w:pPr>
      <w:r w:rsidRPr="00EA0221">
        <w:rPr>
          <w:sz w:val="20"/>
          <w:szCs w:val="20"/>
        </w:rPr>
        <w:t xml:space="preserve"> 3.1. Текущий контроль соблюдения последовательности и сроков исполнения процедур, определенных настоящим Положением, и принятия в ходе предоставления решения решений осуществляют начальник отдела архитектуры и градостроительства. </w:t>
      </w:r>
    </w:p>
    <w:p w:rsidR="00413EEB" w:rsidRPr="00EA0221" w:rsidRDefault="00413EEB" w:rsidP="00413EEB">
      <w:pPr>
        <w:pStyle w:val="a4"/>
        <w:ind w:left="0" w:right="-1" w:firstLine="708"/>
        <w:jc w:val="both"/>
        <w:rPr>
          <w:sz w:val="20"/>
          <w:szCs w:val="20"/>
        </w:rPr>
      </w:pPr>
      <w:r w:rsidRPr="00EA0221">
        <w:rPr>
          <w:sz w:val="20"/>
          <w:szCs w:val="20"/>
        </w:rPr>
        <w:t>3.2. Текущий контроль осуществляется посредством ежемесячного анализа принятых запросов на предоставление решения, жалоб и предложений по соблюдения и исполнению положений настоящего Положения, поступивших от заявителей.</w:t>
      </w:r>
    </w:p>
    <w:p w:rsidR="00413EEB" w:rsidRPr="00EA0221" w:rsidRDefault="00413EEB" w:rsidP="00413EEB">
      <w:pPr>
        <w:pStyle w:val="a4"/>
        <w:ind w:left="0" w:right="-1" w:firstLine="708"/>
        <w:jc w:val="both"/>
        <w:rPr>
          <w:sz w:val="20"/>
          <w:szCs w:val="20"/>
        </w:rPr>
      </w:pPr>
      <w:r w:rsidRPr="00EA0221">
        <w:rPr>
          <w:sz w:val="20"/>
          <w:szCs w:val="20"/>
        </w:rPr>
        <w:t>3.3. Основными задачами контроля соблюдения последовательности и сроков исполнения предоставления решения являются:</w:t>
      </w:r>
    </w:p>
    <w:p w:rsidR="00413EEB" w:rsidRPr="00EA0221" w:rsidRDefault="00413EEB" w:rsidP="00413EEB">
      <w:pPr>
        <w:pStyle w:val="a4"/>
        <w:ind w:left="0" w:right="-1" w:firstLine="708"/>
        <w:jc w:val="both"/>
        <w:rPr>
          <w:sz w:val="20"/>
          <w:szCs w:val="20"/>
        </w:rPr>
      </w:pPr>
      <w:r w:rsidRPr="00EA0221">
        <w:rPr>
          <w:sz w:val="20"/>
          <w:szCs w:val="20"/>
        </w:rPr>
        <w:t>- проведение проверок;</w:t>
      </w:r>
    </w:p>
    <w:p w:rsidR="00413EEB" w:rsidRPr="00EA0221" w:rsidRDefault="00413EEB" w:rsidP="00413EEB">
      <w:pPr>
        <w:pStyle w:val="a4"/>
        <w:ind w:left="0" w:right="-1" w:firstLine="708"/>
        <w:jc w:val="both"/>
        <w:rPr>
          <w:sz w:val="20"/>
          <w:szCs w:val="20"/>
        </w:rPr>
      </w:pPr>
      <w:r w:rsidRPr="00EA0221">
        <w:rPr>
          <w:sz w:val="20"/>
          <w:szCs w:val="20"/>
        </w:rPr>
        <w:t>- выявление и установление нарушений прав заявителей при предоставлении решения;</w:t>
      </w:r>
    </w:p>
    <w:p w:rsidR="00413EEB" w:rsidRPr="00EA0221" w:rsidRDefault="00413EEB" w:rsidP="00413EEB">
      <w:pPr>
        <w:pStyle w:val="a4"/>
        <w:ind w:left="0" w:right="-1" w:firstLine="708"/>
        <w:jc w:val="both"/>
        <w:rPr>
          <w:sz w:val="20"/>
          <w:szCs w:val="20"/>
        </w:rPr>
      </w:pPr>
      <w:r w:rsidRPr="00EA0221">
        <w:rPr>
          <w:sz w:val="20"/>
          <w:szCs w:val="20"/>
        </w:rPr>
        <w:t>- принятие решений об устранении выявленных нарушений.</w:t>
      </w:r>
    </w:p>
    <w:p w:rsidR="00413EEB" w:rsidRPr="00EA0221" w:rsidRDefault="00413EEB" w:rsidP="00413EEB">
      <w:pPr>
        <w:pStyle w:val="a4"/>
        <w:ind w:left="0" w:right="-1" w:firstLine="708"/>
        <w:jc w:val="both"/>
        <w:rPr>
          <w:sz w:val="20"/>
          <w:szCs w:val="20"/>
        </w:rPr>
      </w:pPr>
      <w:r w:rsidRPr="00EA0221">
        <w:rPr>
          <w:sz w:val="20"/>
          <w:szCs w:val="20"/>
        </w:rPr>
        <w:t>3.4. Граждане, их объединения и организации могут контролировать предоставление решения путем получения информации по телефону, по письменным обращениям, по электронной почте, на официальном сайте органов местного самоуправления муниципального района Богатовский Самарской области.</w:t>
      </w:r>
    </w:p>
    <w:p w:rsidR="00413EEB" w:rsidRPr="00EA0221" w:rsidRDefault="00413EEB" w:rsidP="00413EEB">
      <w:pPr>
        <w:pStyle w:val="a4"/>
        <w:ind w:left="0" w:right="-1" w:firstLine="708"/>
        <w:jc w:val="both"/>
        <w:rPr>
          <w:sz w:val="20"/>
          <w:szCs w:val="20"/>
        </w:rPr>
      </w:pPr>
      <w:r w:rsidRPr="00EA0221">
        <w:rPr>
          <w:sz w:val="20"/>
          <w:szCs w:val="20"/>
        </w:rPr>
        <w:t xml:space="preserve">Основные положения, характеризующие требования к порядку и формам </w:t>
      </w:r>
      <w:proofErr w:type="gramStart"/>
      <w:r w:rsidRPr="00EA0221">
        <w:rPr>
          <w:sz w:val="20"/>
          <w:szCs w:val="20"/>
        </w:rPr>
        <w:t>контроля за</w:t>
      </w:r>
      <w:proofErr w:type="gramEnd"/>
      <w:r w:rsidRPr="00EA0221">
        <w:rPr>
          <w:sz w:val="20"/>
          <w:szCs w:val="20"/>
        </w:rPr>
        <w:t xml:space="preserve"> исполнением Положения,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413EEB" w:rsidRPr="00EA0221" w:rsidRDefault="00413EEB" w:rsidP="00413EEB">
      <w:pPr>
        <w:ind w:right="-1" w:firstLine="709"/>
        <w:jc w:val="center"/>
        <w:rPr>
          <w:sz w:val="20"/>
          <w:szCs w:val="20"/>
        </w:rPr>
      </w:pPr>
      <w:r w:rsidRPr="00EA0221">
        <w:rPr>
          <w:sz w:val="20"/>
          <w:szCs w:val="20"/>
        </w:rPr>
        <w:t>4. Досудебный (внесудебный) порядок обжалования решений и</w:t>
      </w:r>
    </w:p>
    <w:p w:rsidR="00413EEB" w:rsidRPr="00EA0221" w:rsidRDefault="00413EEB" w:rsidP="00413EEB">
      <w:pPr>
        <w:ind w:right="-1" w:firstLine="709"/>
        <w:jc w:val="center"/>
        <w:rPr>
          <w:sz w:val="20"/>
          <w:szCs w:val="20"/>
        </w:rPr>
      </w:pPr>
      <w:r w:rsidRPr="00EA0221">
        <w:rPr>
          <w:sz w:val="20"/>
          <w:szCs w:val="20"/>
        </w:rPr>
        <w:t>действий (бездействия) органа, предоставляющего муниципальную услугу, а также должностных лиц</w:t>
      </w:r>
    </w:p>
    <w:p w:rsidR="00413EEB" w:rsidRPr="00EA0221" w:rsidRDefault="00413EEB" w:rsidP="00413EEB">
      <w:pPr>
        <w:pStyle w:val="a4"/>
        <w:ind w:left="0" w:right="-1" w:firstLine="708"/>
        <w:jc w:val="both"/>
        <w:rPr>
          <w:sz w:val="20"/>
          <w:szCs w:val="20"/>
        </w:rPr>
      </w:pPr>
      <w:r w:rsidRPr="00EA0221">
        <w:rPr>
          <w:sz w:val="20"/>
          <w:szCs w:val="20"/>
        </w:rPr>
        <w:t>4.1. Заявители имеют право на обжалование в досудебном порядке решений,</w:t>
      </w:r>
    </w:p>
    <w:p w:rsidR="00413EEB" w:rsidRPr="00EA0221" w:rsidRDefault="00413EEB" w:rsidP="00413EEB">
      <w:pPr>
        <w:pStyle w:val="a4"/>
        <w:ind w:left="0" w:right="-1"/>
        <w:jc w:val="both"/>
        <w:rPr>
          <w:sz w:val="20"/>
          <w:szCs w:val="20"/>
        </w:rPr>
      </w:pPr>
      <w:r w:rsidRPr="00EA0221">
        <w:rPr>
          <w:sz w:val="20"/>
          <w:szCs w:val="20"/>
        </w:rPr>
        <w:t xml:space="preserve">действий (бездействия), осуществляемых (принятых) в ходе предоставления решения. </w:t>
      </w:r>
    </w:p>
    <w:p w:rsidR="00413EEB" w:rsidRPr="00EA0221" w:rsidRDefault="00413EEB" w:rsidP="00413EEB">
      <w:pPr>
        <w:pStyle w:val="a4"/>
        <w:ind w:left="0" w:right="-1" w:firstLine="708"/>
        <w:jc w:val="both"/>
        <w:rPr>
          <w:sz w:val="20"/>
          <w:szCs w:val="20"/>
        </w:rPr>
      </w:pPr>
      <w:r w:rsidRPr="00EA0221">
        <w:rPr>
          <w:sz w:val="20"/>
          <w:szCs w:val="20"/>
        </w:rPr>
        <w:t xml:space="preserve">4.2. Заявитель может обратиться с </w:t>
      </w:r>
      <w:proofErr w:type="gramStart"/>
      <w:r w:rsidRPr="00EA0221">
        <w:rPr>
          <w:sz w:val="20"/>
          <w:szCs w:val="20"/>
        </w:rPr>
        <w:t>жалобой</w:t>
      </w:r>
      <w:proofErr w:type="gramEnd"/>
      <w:r w:rsidRPr="00EA0221">
        <w:rPr>
          <w:sz w:val="20"/>
          <w:szCs w:val="20"/>
        </w:rPr>
        <w:t xml:space="preserve"> в том числе в следующих случаях:</w:t>
      </w:r>
    </w:p>
    <w:p w:rsidR="00413EEB" w:rsidRPr="00EA0221" w:rsidRDefault="00413EEB" w:rsidP="00413EEB">
      <w:pPr>
        <w:autoSpaceDE w:val="0"/>
        <w:autoSpaceDN w:val="0"/>
        <w:adjustRightInd w:val="0"/>
        <w:ind w:firstLine="709"/>
        <w:jc w:val="both"/>
        <w:rPr>
          <w:sz w:val="20"/>
          <w:szCs w:val="20"/>
        </w:rPr>
      </w:pPr>
      <w:r w:rsidRPr="00EA0221">
        <w:rPr>
          <w:sz w:val="20"/>
          <w:szCs w:val="20"/>
        </w:rPr>
        <w:t>1) нарушения срока регистрации запроса заявителя о предоставлении решения;</w:t>
      </w:r>
    </w:p>
    <w:p w:rsidR="00413EEB" w:rsidRPr="00EA0221" w:rsidRDefault="00413EEB" w:rsidP="00413EEB">
      <w:pPr>
        <w:autoSpaceDE w:val="0"/>
        <w:autoSpaceDN w:val="0"/>
        <w:adjustRightInd w:val="0"/>
        <w:ind w:firstLine="709"/>
        <w:jc w:val="both"/>
        <w:rPr>
          <w:sz w:val="20"/>
          <w:szCs w:val="20"/>
        </w:rPr>
      </w:pPr>
      <w:r w:rsidRPr="00EA0221">
        <w:rPr>
          <w:sz w:val="20"/>
          <w:szCs w:val="20"/>
        </w:rPr>
        <w:t>2) нарушения срока предоставления решения;</w:t>
      </w:r>
    </w:p>
    <w:p w:rsidR="00413EEB" w:rsidRPr="00EA0221" w:rsidRDefault="00413EEB" w:rsidP="00413EEB">
      <w:pPr>
        <w:autoSpaceDE w:val="0"/>
        <w:autoSpaceDN w:val="0"/>
        <w:adjustRightInd w:val="0"/>
        <w:ind w:firstLine="709"/>
        <w:jc w:val="both"/>
        <w:rPr>
          <w:sz w:val="20"/>
          <w:szCs w:val="20"/>
        </w:rPr>
      </w:pPr>
      <w:r w:rsidRPr="00EA0221">
        <w:rPr>
          <w:sz w:val="20"/>
          <w:szCs w:val="20"/>
        </w:rPr>
        <w:lastRenderedPageBreak/>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решения;</w:t>
      </w:r>
    </w:p>
    <w:p w:rsidR="00413EEB" w:rsidRPr="00EA0221" w:rsidRDefault="00413EEB" w:rsidP="00413EEB">
      <w:pPr>
        <w:autoSpaceDE w:val="0"/>
        <w:autoSpaceDN w:val="0"/>
        <w:adjustRightInd w:val="0"/>
        <w:ind w:firstLine="709"/>
        <w:jc w:val="both"/>
        <w:rPr>
          <w:sz w:val="20"/>
          <w:szCs w:val="20"/>
        </w:rPr>
      </w:pPr>
      <w:r w:rsidRPr="00EA0221">
        <w:rPr>
          <w:sz w:val="20"/>
          <w:szCs w:val="20"/>
        </w:rPr>
        <w:t>4) отказа в приеме документов у заявителя, предоставление которых предусмотрено нормативными правовыми актами Российской Федерации, муниципальными правовыми актами для предоставления решения;</w:t>
      </w:r>
    </w:p>
    <w:p w:rsidR="00413EEB" w:rsidRPr="00EA0221" w:rsidRDefault="00413EEB" w:rsidP="00413EEB">
      <w:pPr>
        <w:autoSpaceDE w:val="0"/>
        <w:autoSpaceDN w:val="0"/>
        <w:adjustRightInd w:val="0"/>
        <w:ind w:firstLine="709"/>
        <w:jc w:val="both"/>
        <w:rPr>
          <w:sz w:val="20"/>
          <w:szCs w:val="20"/>
        </w:rPr>
      </w:pPr>
      <w:r w:rsidRPr="00EA0221">
        <w:rPr>
          <w:sz w:val="20"/>
          <w:szCs w:val="20"/>
        </w:rPr>
        <w:t>5) отказа в предоставлении решения, если основания отказа не предусмотрены федеральными законами и принятыми в соответствии с ними иными нормативными правовыми актами субъектов Российской Федерации, муниципальными правовыми актами;</w:t>
      </w:r>
    </w:p>
    <w:p w:rsidR="00413EEB" w:rsidRPr="00EA0221" w:rsidRDefault="00413EEB" w:rsidP="00413EEB">
      <w:pPr>
        <w:pStyle w:val="a4"/>
        <w:ind w:left="0" w:right="-1" w:firstLine="697"/>
        <w:jc w:val="both"/>
        <w:rPr>
          <w:sz w:val="20"/>
          <w:szCs w:val="20"/>
        </w:rPr>
      </w:pPr>
      <w:r w:rsidRPr="00EA0221">
        <w:rPr>
          <w:sz w:val="20"/>
          <w:szCs w:val="20"/>
        </w:rPr>
        <w:t>4.3. Способы информирования заявителей о порядке подачи и рассмотрения жалобы.</w:t>
      </w:r>
    </w:p>
    <w:p w:rsidR="00413EEB" w:rsidRPr="00EA0221" w:rsidRDefault="00413EEB" w:rsidP="00413EEB">
      <w:pPr>
        <w:pStyle w:val="a4"/>
        <w:ind w:left="0" w:right="-1" w:firstLine="697"/>
        <w:jc w:val="both"/>
        <w:rPr>
          <w:sz w:val="20"/>
          <w:szCs w:val="20"/>
        </w:rPr>
      </w:pPr>
      <w:proofErr w:type="gramStart"/>
      <w:r w:rsidRPr="00EA0221">
        <w:rPr>
          <w:sz w:val="20"/>
          <w:szCs w:val="20"/>
        </w:rPr>
        <w:t>Информирование заявителей о порядке подачи и рассмотрения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осуществляется посредством размещения информации на стендах в местах предоставления решения, на официальном сайте органов местного самоуправления муниципального района Богатовский Самарской области, а также осуществляется в устной и (или) письменной форме.</w:t>
      </w:r>
      <w:proofErr w:type="gramEnd"/>
    </w:p>
    <w:p w:rsidR="00413EEB" w:rsidRPr="00EA0221" w:rsidRDefault="00413EEB" w:rsidP="00413EEB">
      <w:pPr>
        <w:pStyle w:val="a4"/>
        <w:ind w:left="0" w:right="-1" w:firstLine="708"/>
        <w:jc w:val="both"/>
        <w:rPr>
          <w:sz w:val="20"/>
          <w:szCs w:val="20"/>
        </w:rPr>
      </w:pPr>
      <w:r w:rsidRPr="00EA0221">
        <w:rPr>
          <w:sz w:val="20"/>
          <w:szCs w:val="20"/>
        </w:rPr>
        <w:t xml:space="preserve">4.4. Жалоба подается в письменной форме на бумажном носителе, в электронной форме в отдел архитектуры и градостроительства. Жалоба на решения и действия (бездействия) начальника отдела архитектуры и градостроительства подается в администрацию муниципального района Богатовский Самарской области. </w:t>
      </w:r>
    </w:p>
    <w:p w:rsidR="00413EEB" w:rsidRPr="00EA0221" w:rsidRDefault="00413EEB" w:rsidP="00413EEB">
      <w:pPr>
        <w:pStyle w:val="a4"/>
        <w:ind w:left="0" w:right="-1" w:firstLine="708"/>
        <w:jc w:val="both"/>
        <w:rPr>
          <w:sz w:val="20"/>
          <w:szCs w:val="20"/>
        </w:rPr>
      </w:pPr>
      <w:r w:rsidRPr="00EA0221">
        <w:rPr>
          <w:sz w:val="20"/>
          <w:szCs w:val="20"/>
        </w:rPr>
        <w:t>4.5. Жалоба должна содержать:</w:t>
      </w:r>
    </w:p>
    <w:p w:rsidR="00413EEB" w:rsidRPr="00EA0221" w:rsidRDefault="00413EEB" w:rsidP="00413EEB">
      <w:pPr>
        <w:autoSpaceDE w:val="0"/>
        <w:autoSpaceDN w:val="0"/>
        <w:adjustRightInd w:val="0"/>
        <w:ind w:firstLine="709"/>
        <w:jc w:val="both"/>
        <w:rPr>
          <w:sz w:val="20"/>
          <w:szCs w:val="20"/>
        </w:rPr>
      </w:pPr>
      <w:proofErr w:type="gramStart"/>
      <w:r w:rsidRPr="00EA0221">
        <w:rPr>
          <w:sz w:val="20"/>
          <w:szCs w:val="20"/>
        </w:rPr>
        <w:t>1) наименование органа, предоставляющего решение, фамилию, имя, отчество должностного лица органа, предоставляющего решение, либо муниципального служащего, решения и действия (бездействие) которых обжалуются;</w:t>
      </w:r>
      <w:proofErr w:type="gramEnd"/>
    </w:p>
    <w:p w:rsidR="00413EEB" w:rsidRPr="00EA0221" w:rsidRDefault="00413EEB" w:rsidP="00413EEB">
      <w:pPr>
        <w:autoSpaceDE w:val="0"/>
        <w:autoSpaceDN w:val="0"/>
        <w:adjustRightInd w:val="0"/>
        <w:ind w:firstLine="709"/>
        <w:jc w:val="both"/>
        <w:rPr>
          <w:sz w:val="20"/>
          <w:szCs w:val="20"/>
        </w:rPr>
      </w:pPr>
      <w:proofErr w:type="gramStart"/>
      <w:r w:rsidRPr="00EA0221">
        <w:rPr>
          <w:sz w:val="20"/>
          <w:szCs w:val="20"/>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proofErr w:type="gramEnd"/>
    </w:p>
    <w:p w:rsidR="00413EEB" w:rsidRPr="00EA0221" w:rsidRDefault="00413EEB" w:rsidP="00413EEB">
      <w:pPr>
        <w:autoSpaceDE w:val="0"/>
        <w:autoSpaceDN w:val="0"/>
        <w:adjustRightInd w:val="0"/>
        <w:jc w:val="both"/>
        <w:rPr>
          <w:sz w:val="20"/>
          <w:szCs w:val="20"/>
        </w:rPr>
      </w:pPr>
      <w:r w:rsidRPr="00EA0221">
        <w:rPr>
          <w:sz w:val="20"/>
          <w:szCs w:val="20"/>
        </w:rPr>
        <w:t>телефона, адрес (адреса) электронной почты (при наличии) и почтовый адрес, по которым должен быть направлен ответ заявителю.</w:t>
      </w:r>
    </w:p>
    <w:p w:rsidR="00413EEB" w:rsidRPr="00EA0221" w:rsidRDefault="00413EEB" w:rsidP="00413EEB">
      <w:pPr>
        <w:widowControl w:val="0"/>
        <w:autoSpaceDE w:val="0"/>
        <w:autoSpaceDN w:val="0"/>
        <w:adjustRightInd w:val="0"/>
        <w:ind w:firstLine="697"/>
        <w:jc w:val="both"/>
        <w:rPr>
          <w:sz w:val="20"/>
          <w:szCs w:val="20"/>
        </w:rPr>
      </w:pPr>
      <w:r w:rsidRPr="00EA0221">
        <w:rPr>
          <w:sz w:val="20"/>
          <w:szCs w:val="20"/>
        </w:rPr>
        <w:t>4.6. Жалобы заявителей, поданные в письменной форме или в форме электронного документа, остаются без рассмотрения в следующих случаях:</w:t>
      </w:r>
    </w:p>
    <w:p w:rsidR="00413EEB" w:rsidRPr="00EA0221" w:rsidRDefault="00413EEB" w:rsidP="00413EEB">
      <w:pPr>
        <w:widowControl w:val="0"/>
        <w:autoSpaceDE w:val="0"/>
        <w:autoSpaceDN w:val="0"/>
        <w:adjustRightInd w:val="0"/>
        <w:ind w:firstLine="697"/>
        <w:jc w:val="both"/>
        <w:rPr>
          <w:sz w:val="20"/>
          <w:szCs w:val="20"/>
        </w:rPr>
      </w:pPr>
      <w:r w:rsidRPr="00EA0221">
        <w:rPr>
          <w:sz w:val="20"/>
          <w:szCs w:val="20"/>
        </w:rPr>
        <w:t>1) в жалобе не указаны фамилия гражданина, направившего жалобу, и почтовый адрес, по которому должен быть направлен ответ;</w:t>
      </w:r>
    </w:p>
    <w:p w:rsidR="00413EEB" w:rsidRPr="00EA0221" w:rsidRDefault="00413EEB" w:rsidP="00413EEB">
      <w:pPr>
        <w:widowControl w:val="0"/>
        <w:autoSpaceDE w:val="0"/>
        <w:autoSpaceDN w:val="0"/>
        <w:adjustRightInd w:val="0"/>
        <w:ind w:firstLine="697"/>
        <w:jc w:val="both"/>
        <w:rPr>
          <w:sz w:val="20"/>
          <w:szCs w:val="20"/>
        </w:rPr>
      </w:pPr>
      <w:r w:rsidRPr="00EA0221">
        <w:rPr>
          <w:sz w:val="20"/>
          <w:szCs w:val="20"/>
        </w:rPr>
        <w:t>2) в жалобе содержатся нецензурные либо оскорбительные выражения, угрозы жизни, здоровью и имуществу должностного лица, а также членам его семьи (жалоба остается без рассмотрения, при этом заявителю сообщается о недопустимости злоупотребления правом);</w:t>
      </w:r>
    </w:p>
    <w:p w:rsidR="00413EEB" w:rsidRPr="00EA0221" w:rsidRDefault="00413EEB" w:rsidP="00413EEB">
      <w:pPr>
        <w:widowControl w:val="0"/>
        <w:autoSpaceDE w:val="0"/>
        <w:autoSpaceDN w:val="0"/>
        <w:adjustRightInd w:val="0"/>
        <w:ind w:firstLine="697"/>
        <w:jc w:val="both"/>
        <w:rPr>
          <w:sz w:val="20"/>
          <w:szCs w:val="20"/>
        </w:rPr>
      </w:pPr>
      <w:r w:rsidRPr="00EA0221">
        <w:rPr>
          <w:sz w:val="20"/>
          <w:szCs w:val="20"/>
        </w:rPr>
        <w:t>3) текст жалобы не поддается прочтению (ответ на жалобу не дается, она не подлежит направлению на рассмотрение, о чем сообщается заявителю, если его фамилия и почтовый адрес поддаются прочтению);</w:t>
      </w:r>
    </w:p>
    <w:p w:rsidR="00413EEB" w:rsidRPr="00EA0221" w:rsidRDefault="00413EEB" w:rsidP="00413EEB">
      <w:pPr>
        <w:pStyle w:val="a4"/>
        <w:ind w:left="0" w:right="-1" w:firstLine="697"/>
        <w:jc w:val="both"/>
        <w:rPr>
          <w:sz w:val="20"/>
          <w:szCs w:val="20"/>
        </w:rPr>
      </w:pPr>
      <w:r w:rsidRPr="00EA0221">
        <w:rPr>
          <w:sz w:val="20"/>
          <w:szCs w:val="20"/>
        </w:rPr>
        <w:t>4) в обращении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roofErr w:type="gramStart"/>
      <w:r w:rsidRPr="00EA0221">
        <w:rPr>
          <w:sz w:val="20"/>
          <w:szCs w:val="20"/>
        </w:rPr>
        <w:t>.»</w:t>
      </w:r>
      <w:proofErr w:type="gramEnd"/>
      <w:r w:rsidRPr="00EA0221">
        <w:rPr>
          <w:sz w:val="20"/>
          <w:szCs w:val="20"/>
        </w:rPr>
        <w:t>.</w:t>
      </w:r>
    </w:p>
    <w:p w:rsidR="00413EEB" w:rsidRPr="00EA0221" w:rsidRDefault="00413EEB" w:rsidP="00413EEB">
      <w:pPr>
        <w:autoSpaceDE w:val="0"/>
        <w:autoSpaceDN w:val="0"/>
        <w:adjustRightInd w:val="0"/>
        <w:ind w:firstLine="709"/>
        <w:jc w:val="both"/>
        <w:rPr>
          <w:sz w:val="20"/>
          <w:szCs w:val="20"/>
        </w:rPr>
      </w:pPr>
      <w:r w:rsidRPr="00EA0221">
        <w:rPr>
          <w:sz w:val="20"/>
          <w:szCs w:val="20"/>
        </w:rPr>
        <w:t>4.7.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p>
    <w:p w:rsidR="00413EEB" w:rsidRPr="00EA0221" w:rsidRDefault="00413EEB" w:rsidP="00413EEB">
      <w:pPr>
        <w:pStyle w:val="a4"/>
        <w:ind w:left="0" w:right="-1" w:firstLine="708"/>
        <w:jc w:val="both"/>
        <w:rPr>
          <w:sz w:val="20"/>
          <w:szCs w:val="20"/>
        </w:rPr>
      </w:pPr>
      <w:r w:rsidRPr="00EA0221">
        <w:rPr>
          <w:sz w:val="20"/>
          <w:szCs w:val="20"/>
        </w:rPr>
        <w:t>4.8. По результатам рассмотрения жалобы начальник отдела архитектуры и градостроительства принимает одно из следующих решений:</w:t>
      </w:r>
    </w:p>
    <w:p w:rsidR="00413EEB" w:rsidRPr="00EA0221" w:rsidRDefault="00413EEB" w:rsidP="00413EEB">
      <w:pPr>
        <w:autoSpaceDE w:val="0"/>
        <w:autoSpaceDN w:val="0"/>
        <w:adjustRightInd w:val="0"/>
        <w:ind w:firstLine="709"/>
        <w:jc w:val="both"/>
        <w:rPr>
          <w:sz w:val="20"/>
          <w:szCs w:val="20"/>
        </w:rPr>
      </w:pPr>
      <w:r w:rsidRPr="00EA0221">
        <w:rPr>
          <w:sz w:val="20"/>
          <w:szCs w:val="20"/>
        </w:rPr>
        <w:t>1) удовлетворяет жалобу, в том числе в форме отмены принятого решения, исправления допущенных отделом архитектуры и градостроительства опечаток и ошибок в выданных в результате предоставления решения документах;</w:t>
      </w:r>
    </w:p>
    <w:p w:rsidR="00413EEB" w:rsidRPr="00EA0221" w:rsidRDefault="00413EEB" w:rsidP="00413EEB">
      <w:pPr>
        <w:autoSpaceDE w:val="0"/>
        <w:autoSpaceDN w:val="0"/>
        <w:adjustRightInd w:val="0"/>
        <w:ind w:firstLine="709"/>
        <w:jc w:val="both"/>
        <w:rPr>
          <w:sz w:val="20"/>
          <w:szCs w:val="20"/>
        </w:rPr>
      </w:pPr>
      <w:r w:rsidRPr="00EA0221">
        <w:rPr>
          <w:sz w:val="20"/>
          <w:szCs w:val="20"/>
        </w:rPr>
        <w:t>2) отказывает в удовлетворении жалобы.</w:t>
      </w:r>
    </w:p>
    <w:p w:rsidR="00413EEB" w:rsidRPr="00EA0221" w:rsidRDefault="00413EEB" w:rsidP="00413EEB">
      <w:pPr>
        <w:pStyle w:val="a4"/>
        <w:ind w:left="0" w:right="-1" w:firstLine="708"/>
        <w:jc w:val="both"/>
        <w:rPr>
          <w:sz w:val="20"/>
          <w:szCs w:val="20"/>
        </w:rPr>
      </w:pPr>
      <w:r w:rsidRPr="00EA0221">
        <w:rPr>
          <w:sz w:val="20"/>
          <w:szCs w:val="20"/>
        </w:rPr>
        <w:t>4.9. Не позднее дня, следующего за днем принятия решения, указанного в пункте 5.10. настоящего Положения,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3EEB" w:rsidRPr="00EA0221" w:rsidRDefault="00413EEB" w:rsidP="00413EEB">
      <w:pPr>
        <w:pStyle w:val="a4"/>
        <w:ind w:left="0" w:right="-1" w:firstLine="708"/>
        <w:jc w:val="both"/>
        <w:rPr>
          <w:sz w:val="20"/>
          <w:szCs w:val="20"/>
        </w:rPr>
      </w:pPr>
      <w:r w:rsidRPr="00EA0221">
        <w:rPr>
          <w:sz w:val="20"/>
          <w:szCs w:val="20"/>
        </w:rPr>
        <w:t xml:space="preserve">4.10. В случае установления в ходе или по результатам </w:t>
      </w:r>
      <w:proofErr w:type="gramStart"/>
      <w:r w:rsidRPr="00EA0221">
        <w:rPr>
          <w:sz w:val="20"/>
          <w:szCs w:val="20"/>
        </w:rPr>
        <w:t>рассмотрения жалобы признаков состава административного правонарушения</w:t>
      </w:r>
      <w:proofErr w:type="gramEnd"/>
      <w:r w:rsidRPr="00EA0221">
        <w:rPr>
          <w:sz w:val="20"/>
          <w:szCs w:val="20"/>
        </w:rPr>
        <w:t xml:space="preserve"> или преступления начальник отдела архитектуры и градостроительства незамедлительно направляет имеющиеся материалы в органы прокуратуры.</w:t>
      </w:r>
    </w:p>
    <w:p w:rsidR="00413EEB" w:rsidRPr="00EA0221" w:rsidRDefault="00413EEB" w:rsidP="00761999">
      <w:pPr>
        <w:pStyle w:val="a4"/>
        <w:ind w:left="0" w:right="-1" w:firstLine="697"/>
        <w:jc w:val="both"/>
        <w:rPr>
          <w:sz w:val="20"/>
          <w:szCs w:val="20"/>
        </w:rPr>
      </w:pPr>
      <w:r w:rsidRPr="00EA0221">
        <w:rPr>
          <w:sz w:val="20"/>
          <w:szCs w:val="20"/>
        </w:rPr>
        <w:t>4.11.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413EEB" w:rsidRPr="00EA0221" w:rsidRDefault="00413EEB" w:rsidP="00413EEB">
      <w:pPr>
        <w:pStyle w:val="a4"/>
        <w:tabs>
          <w:tab w:val="left" w:pos="5760"/>
        </w:tabs>
        <w:ind w:left="0" w:right="-1"/>
        <w:jc w:val="right"/>
        <w:rPr>
          <w:sz w:val="20"/>
          <w:szCs w:val="20"/>
        </w:rPr>
      </w:pPr>
      <w:r w:rsidRPr="00EA0221">
        <w:rPr>
          <w:sz w:val="20"/>
          <w:szCs w:val="20"/>
        </w:rPr>
        <w:t xml:space="preserve">                                                                              </w:t>
      </w:r>
    </w:p>
    <w:p w:rsidR="00413EEB" w:rsidRPr="00EA0221" w:rsidRDefault="00413EEB" w:rsidP="00413EEB">
      <w:pPr>
        <w:pStyle w:val="a4"/>
        <w:tabs>
          <w:tab w:val="left" w:pos="5760"/>
        </w:tabs>
        <w:ind w:left="0" w:right="-1"/>
        <w:jc w:val="right"/>
        <w:rPr>
          <w:sz w:val="20"/>
          <w:szCs w:val="20"/>
        </w:rPr>
      </w:pPr>
    </w:p>
    <w:p w:rsidR="00413EEB" w:rsidRPr="00EA0221" w:rsidRDefault="00413EEB" w:rsidP="00761999">
      <w:pPr>
        <w:pStyle w:val="a4"/>
        <w:tabs>
          <w:tab w:val="left" w:pos="5760"/>
        </w:tabs>
        <w:ind w:left="0" w:right="-1"/>
        <w:jc w:val="right"/>
        <w:rPr>
          <w:sz w:val="20"/>
          <w:szCs w:val="20"/>
        </w:rPr>
      </w:pPr>
      <w:r w:rsidRPr="00EA0221">
        <w:rPr>
          <w:sz w:val="20"/>
          <w:szCs w:val="20"/>
        </w:rPr>
        <w:t xml:space="preserve">    Приложение </w:t>
      </w:r>
      <w:r w:rsidR="00761999">
        <w:rPr>
          <w:sz w:val="20"/>
          <w:szCs w:val="20"/>
        </w:rPr>
        <w:t xml:space="preserve"> </w:t>
      </w:r>
      <w:r w:rsidRPr="00EA0221">
        <w:rPr>
          <w:sz w:val="20"/>
          <w:szCs w:val="20"/>
        </w:rPr>
        <w:t xml:space="preserve">к приложению к постановлению администрации сельского поселения Печинено </w:t>
      </w:r>
    </w:p>
    <w:p w:rsidR="00413EEB" w:rsidRPr="00EA0221" w:rsidRDefault="00413EEB" w:rsidP="00413EEB">
      <w:pPr>
        <w:pStyle w:val="a8"/>
        <w:jc w:val="right"/>
        <w:rPr>
          <w:sz w:val="20"/>
          <w:szCs w:val="20"/>
        </w:rPr>
      </w:pPr>
      <w:r w:rsidRPr="00EA0221">
        <w:rPr>
          <w:sz w:val="20"/>
          <w:szCs w:val="20"/>
        </w:rPr>
        <w:t>муниципального района Богатовский Самарской области</w:t>
      </w:r>
    </w:p>
    <w:p w:rsidR="00413EEB" w:rsidRPr="00EA0221" w:rsidRDefault="00413EEB" w:rsidP="00413EEB">
      <w:pPr>
        <w:ind w:left="5670"/>
        <w:rPr>
          <w:sz w:val="20"/>
          <w:szCs w:val="20"/>
        </w:rPr>
      </w:pPr>
      <w:r w:rsidRPr="00EA0221">
        <w:rPr>
          <w:sz w:val="20"/>
          <w:szCs w:val="20"/>
        </w:rPr>
        <w:t xml:space="preserve">               от 20.10.2015 года  № 48</w:t>
      </w:r>
    </w:p>
    <w:p w:rsidR="00413EEB" w:rsidRPr="00EA0221" w:rsidRDefault="00413EEB" w:rsidP="00413EEB">
      <w:pPr>
        <w:ind w:right="-1" w:firstLine="709"/>
        <w:jc w:val="center"/>
        <w:rPr>
          <w:sz w:val="20"/>
          <w:szCs w:val="20"/>
        </w:rPr>
      </w:pPr>
      <w:r w:rsidRPr="00EA0221">
        <w:rPr>
          <w:sz w:val="20"/>
          <w:szCs w:val="20"/>
        </w:rPr>
        <w:t>БЛОК-СХЕМА</w:t>
      </w:r>
    </w:p>
    <w:p w:rsidR="00413EEB" w:rsidRPr="00EA0221" w:rsidRDefault="00413EEB" w:rsidP="00413EEB">
      <w:pPr>
        <w:ind w:right="-1" w:firstLine="709"/>
        <w:jc w:val="center"/>
        <w:rPr>
          <w:sz w:val="20"/>
          <w:szCs w:val="20"/>
        </w:rPr>
      </w:pPr>
      <w:r w:rsidRPr="00EA0221">
        <w:rPr>
          <w:sz w:val="20"/>
          <w:szCs w:val="20"/>
        </w:rPr>
        <w:t>предоставления решения</w:t>
      </w:r>
    </w:p>
    <w:p w:rsidR="00413EEB" w:rsidRPr="00EA0221" w:rsidRDefault="00413EEB" w:rsidP="00413EEB">
      <w:pPr>
        <w:ind w:right="-1"/>
        <w:jc w:val="center"/>
        <w:rPr>
          <w:sz w:val="20"/>
          <w:szCs w:val="20"/>
        </w:rPr>
      </w:pPr>
      <w:r w:rsidRPr="00EA0221">
        <w:rPr>
          <w:sz w:val="20"/>
          <w:szCs w:val="20"/>
        </w:rPr>
        <w:t>«Предоставление решения о согласовании архитектурно-градостроительного облика объекта»</w:t>
      </w:r>
    </w:p>
    <w:p w:rsidR="00413EEB" w:rsidRPr="004F7D14" w:rsidRDefault="00793024" w:rsidP="00761999">
      <w:pPr>
        <w:ind w:right="-1" w:firstLine="709"/>
        <w:jc w:val="center"/>
        <w:rPr>
          <w:sz w:val="16"/>
          <w:szCs w:val="16"/>
        </w:rPr>
      </w:pPr>
      <w:r w:rsidRPr="00EA0221">
        <w:rPr>
          <w:noProof/>
          <w:sz w:val="20"/>
          <w:szCs w:val="20"/>
        </w:rPr>
        <mc:AlternateContent>
          <mc:Choice Requires="wps">
            <w:drawing>
              <wp:anchor distT="0" distB="0" distL="114300" distR="114300" simplePos="0" relativeHeight="251659264" behindDoc="0" locked="0" layoutInCell="1" allowOverlap="1" wp14:anchorId="232297A7" wp14:editId="0120AFF9">
                <wp:simplePos x="0" y="0"/>
                <wp:positionH relativeFrom="column">
                  <wp:posOffset>62168</wp:posOffset>
                </wp:positionH>
                <wp:positionV relativeFrom="paragraph">
                  <wp:posOffset>68610</wp:posOffset>
                </wp:positionV>
                <wp:extent cx="6496050" cy="332990"/>
                <wp:effectExtent l="0" t="0" r="19050" b="1016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32990"/>
                        </a:xfrm>
                        <a:prstGeom prst="rect">
                          <a:avLst/>
                        </a:prstGeom>
                        <a:solidFill>
                          <a:srgbClr val="FFFFFF"/>
                        </a:solidFill>
                        <a:ln w="9525">
                          <a:solidFill>
                            <a:srgbClr val="000000"/>
                          </a:solidFill>
                          <a:miter lim="800000"/>
                          <a:headEnd/>
                          <a:tailEnd/>
                        </a:ln>
                      </wps:spPr>
                      <wps:txbx>
                        <w:txbxContent>
                          <w:p w:rsidR="00793024" w:rsidRPr="004F7D14" w:rsidRDefault="00793024" w:rsidP="00413EEB">
                            <w:pPr>
                              <w:jc w:val="center"/>
                              <w:rPr>
                                <w:sz w:val="20"/>
                                <w:szCs w:val="20"/>
                              </w:rPr>
                            </w:pPr>
                            <w:r w:rsidRPr="004F7D14">
                              <w:rPr>
                                <w:sz w:val="20"/>
                                <w:szCs w:val="20"/>
                              </w:rPr>
                              <w:t>Прием и регистрация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left:0;text-align:left;margin-left:4.9pt;margin-top:5.4pt;width:511.5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">
                <v:textbox>
                  <w:txbxContent>
                    <w:p w:rsidR="00793024" w:rsidRPr="004F7D14" w:rsidRDefault="00793024" w:rsidP="00413EEB">
                      <w:pPr>
                        <w:jc w:val="center"/>
                        <w:rPr>
                          <w:sz w:val="20"/>
                          <w:szCs w:val="20"/>
                        </w:rPr>
                      </w:pPr>
                      <w:r w:rsidRPr="004F7D14">
                        <w:rPr>
                          <w:sz w:val="20"/>
                          <w:szCs w:val="20"/>
                        </w:rPr>
                        <w:t>Прием и регистрация заявления с прилагаемыми документами</w:t>
                      </w:r>
                    </w:p>
                  </w:txbxContent>
                </v:textbox>
              </v:rect>
            </w:pict>
          </mc:Fallback>
        </mc:AlternateContent>
      </w:r>
    </w:p>
    <w:p w:rsidR="00413EEB" w:rsidRPr="004F7D14" w:rsidRDefault="00413EEB" w:rsidP="00413EEB">
      <w:pPr>
        <w:ind w:right="-1"/>
        <w:rPr>
          <w:sz w:val="16"/>
          <w:szCs w:val="16"/>
        </w:rPr>
      </w:pPr>
    </w:p>
    <w:p w:rsidR="00413EEB" w:rsidRPr="004F7D14" w:rsidRDefault="00413EEB" w:rsidP="00413EEB">
      <w:pPr>
        <w:ind w:right="-1"/>
        <w:rPr>
          <w:sz w:val="16"/>
          <w:szCs w:val="16"/>
        </w:rPr>
      </w:pPr>
    </w:p>
    <w:p w:rsidR="00413EEB" w:rsidRPr="004F7D14" w:rsidRDefault="00793024" w:rsidP="00413EEB">
      <w:pPr>
        <w:rPr>
          <w:sz w:val="16"/>
          <w:szCs w:val="16"/>
        </w:rPr>
      </w:pPr>
      <w:r w:rsidRPr="004F7D14">
        <w:rPr>
          <w:noProof/>
          <w:sz w:val="16"/>
          <w:szCs w:val="16"/>
        </w:rPr>
        <mc:AlternateContent>
          <mc:Choice Requires="wps">
            <w:drawing>
              <wp:anchor distT="0" distB="0" distL="114300" distR="114300" simplePos="0" relativeHeight="251662336" behindDoc="0" locked="0" layoutInCell="1" allowOverlap="1" wp14:anchorId="79E7EE90" wp14:editId="51B80B30">
                <wp:simplePos x="0" y="0"/>
                <wp:positionH relativeFrom="column">
                  <wp:posOffset>3205480</wp:posOffset>
                </wp:positionH>
                <wp:positionV relativeFrom="paragraph">
                  <wp:posOffset>5715</wp:posOffset>
                </wp:positionV>
                <wp:extent cx="9525" cy="285750"/>
                <wp:effectExtent l="76200" t="0" r="66675"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252.4pt;margin-top:.45pt;width:.75pt;height:2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">
                <v:stroke endarrow="block"/>
              </v:shape>
            </w:pict>
          </mc:Fallback>
        </mc:AlternateContent>
      </w:r>
    </w:p>
    <w:p w:rsidR="00413EEB" w:rsidRPr="004F7D14" w:rsidRDefault="00793024" w:rsidP="00413EEB">
      <w:pPr>
        <w:rPr>
          <w:sz w:val="16"/>
          <w:szCs w:val="16"/>
        </w:rPr>
      </w:pPr>
      <w:r w:rsidRPr="004F7D14">
        <w:rPr>
          <w:noProof/>
          <w:sz w:val="16"/>
          <w:szCs w:val="16"/>
        </w:rPr>
        <mc:AlternateContent>
          <mc:Choice Requires="wps">
            <w:drawing>
              <wp:anchor distT="0" distB="0" distL="114300" distR="114300" simplePos="0" relativeHeight="251661312" behindDoc="0" locked="0" layoutInCell="1" allowOverlap="1" wp14:anchorId="197E1FED" wp14:editId="169B751B">
                <wp:simplePos x="0" y="0"/>
                <wp:positionH relativeFrom="column">
                  <wp:posOffset>59672</wp:posOffset>
                </wp:positionH>
                <wp:positionV relativeFrom="paragraph">
                  <wp:posOffset>59091</wp:posOffset>
                </wp:positionV>
                <wp:extent cx="6496050" cy="422910"/>
                <wp:effectExtent l="0" t="0" r="19050" b="1524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422910"/>
                        </a:xfrm>
                        <a:prstGeom prst="rect">
                          <a:avLst/>
                        </a:prstGeom>
                        <a:solidFill>
                          <a:srgbClr val="FFFFFF"/>
                        </a:solidFill>
                        <a:ln w="9525">
                          <a:solidFill>
                            <a:srgbClr val="000000"/>
                          </a:solidFill>
                          <a:miter lim="800000"/>
                          <a:headEnd/>
                          <a:tailEnd/>
                        </a:ln>
                      </wps:spPr>
                      <wps:txbx>
                        <w:txbxContent>
                          <w:p w:rsidR="00793024" w:rsidRPr="004F7D14" w:rsidRDefault="00793024" w:rsidP="00413EEB">
                            <w:pPr>
                              <w:jc w:val="center"/>
                              <w:rPr>
                                <w:sz w:val="20"/>
                                <w:szCs w:val="20"/>
                              </w:rPr>
                            </w:pPr>
                            <w:r w:rsidRPr="004F7D14">
                              <w:rPr>
                                <w:sz w:val="20"/>
                                <w:szCs w:val="20"/>
                              </w:rPr>
                              <w:t>Рассмотрение поступившего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7" style="position:absolute;margin-left:4.7pt;margin-top:4.65pt;width:511.5pt;height:3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">
                <v:textbox>
                  <w:txbxContent>
                    <w:p w:rsidR="00793024" w:rsidRPr="004F7D14" w:rsidRDefault="00793024" w:rsidP="00413EEB">
                      <w:pPr>
                        <w:jc w:val="center"/>
                        <w:rPr>
                          <w:sz w:val="20"/>
                          <w:szCs w:val="20"/>
                        </w:rPr>
                      </w:pPr>
                      <w:r w:rsidRPr="004F7D14">
                        <w:rPr>
                          <w:sz w:val="20"/>
                          <w:szCs w:val="20"/>
                        </w:rPr>
                        <w:t>Рассмотрение поступившего заявления</w:t>
                      </w:r>
                    </w:p>
                  </w:txbxContent>
                </v:textbox>
              </v:rect>
            </w:pict>
          </mc:Fallback>
        </mc:AlternateContent>
      </w:r>
    </w:p>
    <w:p w:rsidR="00413EEB" w:rsidRPr="004F7D14" w:rsidRDefault="00413EEB" w:rsidP="00413EEB">
      <w:pPr>
        <w:ind w:right="-1"/>
        <w:rPr>
          <w:sz w:val="16"/>
          <w:szCs w:val="16"/>
        </w:rPr>
      </w:pPr>
    </w:p>
    <w:p w:rsidR="00413EEB" w:rsidRPr="004F7D14" w:rsidRDefault="00413EEB" w:rsidP="00413EEB">
      <w:pPr>
        <w:ind w:right="-1"/>
        <w:rPr>
          <w:sz w:val="16"/>
          <w:szCs w:val="16"/>
        </w:rPr>
      </w:pPr>
    </w:p>
    <w:p w:rsidR="00413EEB" w:rsidRPr="004F7D14" w:rsidRDefault="003147C3" w:rsidP="00413EEB">
      <w:pPr>
        <w:ind w:right="-1"/>
        <w:rPr>
          <w:sz w:val="16"/>
          <w:szCs w:val="16"/>
        </w:rPr>
      </w:pPr>
      <w:r w:rsidRPr="004F7D14">
        <w:rPr>
          <w:noProof/>
          <w:sz w:val="16"/>
          <w:szCs w:val="16"/>
        </w:rPr>
        <mc:AlternateContent>
          <mc:Choice Requires="wps">
            <w:drawing>
              <wp:anchor distT="0" distB="0" distL="114300" distR="114300" simplePos="0" relativeHeight="251660288" behindDoc="0" locked="0" layoutInCell="1" allowOverlap="1" wp14:anchorId="0CC99F66" wp14:editId="2DF4BF9B">
                <wp:simplePos x="0" y="0"/>
                <wp:positionH relativeFrom="column">
                  <wp:posOffset>62168</wp:posOffset>
                </wp:positionH>
                <wp:positionV relativeFrom="paragraph">
                  <wp:posOffset>87792</wp:posOffset>
                </wp:positionV>
                <wp:extent cx="6496050" cy="507412"/>
                <wp:effectExtent l="0" t="0" r="19050" b="2603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507412"/>
                        </a:xfrm>
                        <a:prstGeom prst="rect">
                          <a:avLst/>
                        </a:prstGeom>
                        <a:solidFill>
                          <a:srgbClr val="FFFFFF"/>
                        </a:solidFill>
                        <a:ln w="9525">
                          <a:solidFill>
                            <a:srgbClr val="000000"/>
                          </a:solidFill>
                          <a:miter lim="800000"/>
                          <a:headEnd/>
                          <a:tailEnd/>
                        </a:ln>
                      </wps:spPr>
                      <wps:txbx>
                        <w:txbxContent>
                          <w:p w:rsidR="00793024" w:rsidRPr="004F7D14" w:rsidRDefault="00793024" w:rsidP="00413EEB">
                            <w:pPr>
                              <w:jc w:val="center"/>
                              <w:rPr>
                                <w:sz w:val="20"/>
                                <w:szCs w:val="20"/>
                              </w:rPr>
                            </w:pPr>
                            <w:r w:rsidRPr="004F7D14">
                              <w:rPr>
                                <w:sz w:val="20"/>
                                <w:szCs w:val="20"/>
                              </w:rPr>
                              <w:t>Запрос документов, необходимых в соответствии с нормативными правовыми актами для предоставления решения,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8" style="position:absolute;margin-left:4.9pt;margin-top:6.9pt;width:511.5pt;height:3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">
                <v:textbox>
                  <w:txbxContent>
                    <w:p w:rsidR="00793024" w:rsidRPr="004F7D14" w:rsidRDefault="00793024" w:rsidP="00413EEB">
                      <w:pPr>
                        <w:jc w:val="center"/>
                        <w:rPr>
                          <w:sz w:val="20"/>
                          <w:szCs w:val="20"/>
                        </w:rPr>
                      </w:pPr>
                      <w:r w:rsidRPr="004F7D14">
                        <w:rPr>
                          <w:sz w:val="20"/>
                          <w:szCs w:val="20"/>
                        </w:rPr>
                        <w:t>Запрос документов, необходимых в соответствии с нормативными правовыми актами для предоставления решения,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xbxContent>
                </v:textbox>
              </v:rect>
            </w:pict>
          </mc:Fallback>
        </mc:AlternateContent>
      </w:r>
    </w:p>
    <w:p w:rsidR="00413EEB" w:rsidRPr="004F7D14" w:rsidRDefault="00793024" w:rsidP="00413EEB">
      <w:pPr>
        <w:ind w:right="-1"/>
        <w:rPr>
          <w:sz w:val="16"/>
          <w:szCs w:val="16"/>
        </w:rPr>
      </w:pPr>
      <w:r w:rsidRPr="004F7D14">
        <w:rPr>
          <w:noProof/>
          <w:sz w:val="16"/>
          <w:szCs w:val="16"/>
        </w:rPr>
        <mc:AlternateContent>
          <mc:Choice Requires="wps">
            <w:drawing>
              <wp:anchor distT="0" distB="0" distL="114300" distR="114300" simplePos="0" relativeHeight="251663360" behindDoc="0" locked="0" layoutInCell="1" allowOverlap="1" wp14:anchorId="216775F3" wp14:editId="1924C08C">
                <wp:simplePos x="0" y="0"/>
                <wp:positionH relativeFrom="column">
                  <wp:posOffset>3257756</wp:posOffset>
                </wp:positionH>
                <wp:positionV relativeFrom="paragraph">
                  <wp:posOffset>437798</wp:posOffset>
                </wp:positionV>
                <wp:extent cx="8890" cy="233743"/>
                <wp:effectExtent l="76200" t="38100" r="67310" b="1397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890" cy="2337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56.5pt;margin-top:34.45pt;width:.7pt;height:18.4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">
                <v:stroke endarrow="block"/>
              </v:shape>
            </w:pict>
          </mc:Fallback>
        </mc:AlternateContent>
      </w:r>
    </w:p>
    <w:p w:rsidR="00413EEB" w:rsidRPr="004F7D14" w:rsidRDefault="00413EEB" w:rsidP="00413EEB">
      <w:pPr>
        <w:ind w:right="-1"/>
        <w:rPr>
          <w:sz w:val="16"/>
          <w:szCs w:val="16"/>
        </w:rPr>
      </w:pPr>
    </w:p>
    <w:p w:rsidR="00413EEB" w:rsidRPr="004F7D14" w:rsidRDefault="00793024" w:rsidP="00413EEB">
      <w:pPr>
        <w:ind w:right="-1"/>
        <w:rPr>
          <w:sz w:val="16"/>
          <w:szCs w:val="16"/>
        </w:rPr>
      </w:pPr>
      <w:r w:rsidRPr="004F7D14">
        <w:rPr>
          <w:noProof/>
          <w:sz w:val="16"/>
          <w:szCs w:val="16"/>
        </w:rPr>
        <mc:AlternateContent>
          <mc:Choice Requires="wps">
            <w:drawing>
              <wp:anchor distT="0" distB="0" distL="114300" distR="114300" simplePos="0" relativeHeight="251664384" behindDoc="0" locked="0" layoutInCell="1" allowOverlap="1" wp14:anchorId="3D787832" wp14:editId="51A7EC55">
                <wp:simplePos x="0" y="0"/>
                <wp:positionH relativeFrom="column">
                  <wp:posOffset>3294380</wp:posOffset>
                </wp:positionH>
                <wp:positionV relativeFrom="paragraph">
                  <wp:posOffset>1270</wp:posOffset>
                </wp:positionV>
                <wp:extent cx="0" cy="342900"/>
                <wp:effectExtent l="76200" t="0" r="76200"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59.4pt;margin-top:.1pt;width:0;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cVrYQIAAHUEAAAOAAAAZHJzL2Uyb0RvYy54bWysVEtu2zAQ3RfoHQjuHUm2ks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">
                <v:stroke endarrow="block"/>
              </v:shape>
            </w:pict>
          </mc:Fallback>
        </mc:AlternateContent>
      </w:r>
    </w:p>
    <w:p w:rsidR="00413EEB" w:rsidRPr="004F7D14" w:rsidRDefault="00413EEB" w:rsidP="00413EEB">
      <w:pPr>
        <w:ind w:right="-1"/>
        <w:rPr>
          <w:sz w:val="16"/>
          <w:szCs w:val="16"/>
        </w:rPr>
      </w:pPr>
    </w:p>
    <w:p w:rsidR="00413EEB" w:rsidRPr="004F7D14" w:rsidRDefault="00413EEB" w:rsidP="00413EEB">
      <w:pPr>
        <w:ind w:right="-1"/>
        <w:rPr>
          <w:sz w:val="16"/>
          <w:szCs w:val="16"/>
        </w:rPr>
      </w:pPr>
    </w:p>
    <w:p w:rsidR="00413EEB" w:rsidRPr="004F7D14" w:rsidRDefault="00413EEB" w:rsidP="00413EEB">
      <w:pPr>
        <w:ind w:right="-1"/>
        <w:rPr>
          <w:sz w:val="16"/>
          <w:szCs w:val="16"/>
        </w:rPr>
      </w:pPr>
    </w:p>
    <w:p w:rsidR="00413EEB" w:rsidRPr="004F7D14" w:rsidRDefault="00413EEB" w:rsidP="00413EEB">
      <w:pPr>
        <w:autoSpaceDE w:val="0"/>
        <w:autoSpaceDN w:val="0"/>
        <w:adjustRightInd w:val="0"/>
        <w:ind w:firstLine="720"/>
        <w:jc w:val="both"/>
        <w:outlineLvl w:val="2"/>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413EEB" w:rsidRPr="004F7D14" w:rsidTr="00EA0221">
        <w:trPr>
          <w:trHeight w:val="611"/>
        </w:trPr>
        <w:tc>
          <w:tcPr>
            <w:tcW w:w="10260" w:type="dxa"/>
          </w:tcPr>
          <w:p w:rsidR="00413EEB" w:rsidRPr="003147C3" w:rsidRDefault="003147C3" w:rsidP="00EA0221">
            <w:pPr>
              <w:autoSpaceDE w:val="0"/>
              <w:autoSpaceDN w:val="0"/>
              <w:adjustRightInd w:val="0"/>
              <w:jc w:val="center"/>
              <w:outlineLvl w:val="2"/>
              <w:rPr>
                <w:sz w:val="20"/>
                <w:szCs w:val="20"/>
              </w:rPr>
            </w:pPr>
            <w:r w:rsidRPr="004F7D14">
              <w:rPr>
                <w:noProof/>
                <w:sz w:val="16"/>
                <w:szCs w:val="16"/>
              </w:rPr>
              <mc:AlternateContent>
                <mc:Choice Requires="wps">
                  <w:drawing>
                    <wp:anchor distT="0" distB="0" distL="114300" distR="114300" simplePos="0" relativeHeight="251666432" behindDoc="0" locked="0" layoutInCell="1" allowOverlap="1" wp14:anchorId="4FE1586C" wp14:editId="130A17C8">
                      <wp:simplePos x="0" y="0"/>
                      <wp:positionH relativeFrom="column">
                        <wp:posOffset>3195096</wp:posOffset>
                      </wp:positionH>
                      <wp:positionV relativeFrom="paragraph">
                        <wp:posOffset>312368</wp:posOffset>
                      </wp:positionV>
                      <wp:extent cx="0" cy="304800"/>
                      <wp:effectExtent l="76200" t="0" r="57150"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51.6pt;margin-top:24.6pt;width:0;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">
                      <v:stroke endarrow="block"/>
                    </v:shape>
                  </w:pict>
                </mc:Fallback>
              </mc:AlternateContent>
            </w:r>
            <w:r w:rsidR="00413EEB" w:rsidRPr="003147C3">
              <w:rPr>
                <w:sz w:val="20"/>
                <w:szCs w:val="20"/>
              </w:rPr>
              <w:t xml:space="preserve">Принятие решений о согласовании архитектурно-градостроительного облика объекта или об отказе в согласовании архитектурно-градостроительного облика объекта </w:t>
            </w:r>
          </w:p>
        </w:tc>
      </w:tr>
    </w:tbl>
    <w:p w:rsidR="00413EEB" w:rsidRPr="004F7D14" w:rsidRDefault="00793024" w:rsidP="00413EEB">
      <w:pPr>
        <w:pStyle w:val="a4"/>
        <w:ind w:left="0" w:right="-1"/>
        <w:jc w:val="both"/>
        <w:rPr>
          <w:sz w:val="16"/>
          <w:szCs w:val="16"/>
        </w:rPr>
      </w:pPr>
      <w:r w:rsidRPr="004F7D14">
        <w:rPr>
          <w:noProof/>
          <w:sz w:val="16"/>
          <w:szCs w:val="16"/>
        </w:rPr>
        <mc:AlternateContent>
          <mc:Choice Requires="wps">
            <w:drawing>
              <wp:anchor distT="0" distB="0" distL="114300" distR="114300" simplePos="0" relativeHeight="251665408" behindDoc="0" locked="0" layoutInCell="1" allowOverlap="1" wp14:anchorId="2655DFCC" wp14:editId="4777679B">
                <wp:simplePos x="0" y="0"/>
                <wp:positionH relativeFrom="column">
                  <wp:posOffset>67453</wp:posOffset>
                </wp:positionH>
                <wp:positionV relativeFrom="paragraph">
                  <wp:posOffset>55183</wp:posOffset>
                </wp:positionV>
                <wp:extent cx="6496050" cy="613123"/>
                <wp:effectExtent l="0" t="0" r="19050" b="158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613123"/>
                        </a:xfrm>
                        <a:prstGeom prst="rect">
                          <a:avLst/>
                        </a:prstGeom>
                        <a:solidFill>
                          <a:srgbClr val="FFFFFF"/>
                        </a:solidFill>
                        <a:ln w="9525">
                          <a:solidFill>
                            <a:srgbClr val="000000"/>
                          </a:solidFill>
                          <a:miter lim="800000"/>
                          <a:headEnd/>
                          <a:tailEnd/>
                        </a:ln>
                      </wps:spPr>
                      <wps:txbx>
                        <w:txbxContent>
                          <w:p w:rsidR="00793024" w:rsidRPr="004F7D14" w:rsidRDefault="00793024" w:rsidP="00413EEB">
                            <w:pPr>
                              <w:jc w:val="center"/>
                              <w:rPr>
                                <w:sz w:val="20"/>
                                <w:szCs w:val="20"/>
                              </w:rPr>
                            </w:pPr>
                            <w:r w:rsidRPr="004F7D14">
                              <w:rPr>
                                <w:sz w:val="20"/>
                                <w:szCs w:val="20"/>
                              </w:rPr>
                              <w:t>Предоставление решения о согласовании архитектурно-градостроительного облика объекта либо уведомления об отказе в предоставлении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9" style="position:absolute;left:0;text-align:left;margin-left:5.3pt;margin-top:4.35pt;width:511.5pt;height:4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">
                <v:textbox>
                  <w:txbxContent>
                    <w:p w:rsidR="00793024" w:rsidRPr="004F7D14" w:rsidRDefault="00793024" w:rsidP="00413EEB">
                      <w:pPr>
                        <w:jc w:val="center"/>
                        <w:rPr>
                          <w:sz w:val="20"/>
                          <w:szCs w:val="20"/>
                        </w:rPr>
                      </w:pPr>
                      <w:r w:rsidRPr="004F7D14">
                        <w:rPr>
                          <w:sz w:val="20"/>
                          <w:szCs w:val="20"/>
                        </w:rPr>
                        <w:t>Предоставление решения о согласовании архитектурно-градостроительного облика объекта либо уведомления об отказе в предоставлении решения</w:t>
                      </w:r>
                    </w:p>
                  </w:txbxContent>
                </v:textbox>
              </v:rect>
            </w:pict>
          </mc:Fallback>
        </mc:AlternateContent>
      </w:r>
    </w:p>
    <w:p w:rsidR="00413EEB" w:rsidRPr="004F7D14" w:rsidRDefault="00413EEB" w:rsidP="00413EEB">
      <w:pPr>
        <w:pStyle w:val="a4"/>
        <w:ind w:left="0" w:right="-1"/>
        <w:jc w:val="both"/>
        <w:rPr>
          <w:sz w:val="16"/>
          <w:szCs w:val="16"/>
        </w:rPr>
      </w:pPr>
    </w:p>
    <w:p w:rsidR="00413EEB" w:rsidRPr="004F7D14" w:rsidRDefault="00413EEB" w:rsidP="00413EEB">
      <w:pPr>
        <w:pStyle w:val="a4"/>
        <w:ind w:left="0" w:right="-1"/>
        <w:jc w:val="both"/>
        <w:rPr>
          <w:sz w:val="16"/>
          <w:szCs w:val="16"/>
        </w:rPr>
      </w:pPr>
    </w:p>
    <w:p w:rsidR="00413EEB" w:rsidRPr="004F7D14" w:rsidRDefault="00413EEB" w:rsidP="00413EEB">
      <w:pPr>
        <w:pStyle w:val="a4"/>
        <w:ind w:left="0" w:right="-1"/>
        <w:jc w:val="both"/>
        <w:rPr>
          <w:sz w:val="16"/>
          <w:szCs w:val="16"/>
        </w:rPr>
      </w:pPr>
    </w:p>
    <w:p w:rsidR="00413EEB" w:rsidRPr="004F7D14" w:rsidRDefault="00413EEB" w:rsidP="00413EEB">
      <w:pPr>
        <w:pStyle w:val="a4"/>
        <w:ind w:left="0" w:right="-1"/>
        <w:jc w:val="both"/>
        <w:rPr>
          <w:sz w:val="16"/>
          <w:szCs w:val="16"/>
        </w:rPr>
      </w:pPr>
    </w:p>
    <w:p w:rsidR="00413EEB" w:rsidRPr="004F7D14" w:rsidRDefault="00413EEB" w:rsidP="00413EEB">
      <w:pPr>
        <w:pStyle w:val="a4"/>
        <w:ind w:left="0" w:right="-1"/>
        <w:jc w:val="both"/>
        <w:rPr>
          <w:sz w:val="16"/>
          <w:szCs w:val="16"/>
        </w:rPr>
      </w:pPr>
    </w:p>
    <w:p w:rsidR="00413EEB" w:rsidRPr="004F7D14" w:rsidRDefault="00413EEB" w:rsidP="00413EEB">
      <w:pPr>
        <w:pStyle w:val="a4"/>
        <w:ind w:left="0" w:right="-1"/>
        <w:jc w:val="both"/>
        <w:rPr>
          <w:sz w:val="16"/>
          <w:szCs w:val="16"/>
        </w:rPr>
      </w:pPr>
    </w:p>
    <w:p w:rsidR="00413EEB" w:rsidRPr="00EA0221" w:rsidRDefault="00413EEB" w:rsidP="00761999">
      <w:pPr>
        <w:tabs>
          <w:tab w:val="left" w:pos="3320"/>
        </w:tabs>
        <w:jc w:val="center"/>
        <w:rPr>
          <w:sz w:val="20"/>
          <w:szCs w:val="20"/>
        </w:rPr>
      </w:pPr>
      <w:r w:rsidRPr="00EA0221">
        <w:rPr>
          <w:sz w:val="20"/>
          <w:szCs w:val="20"/>
        </w:rPr>
        <w:t>АДМИНИСТРАЦИЯ</w:t>
      </w:r>
      <w:r w:rsidR="00761999">
        <w:rPr>
          <w:sz w:val="20"/>
          <w:szCs w:val="20"/>
        </w:rPr>
        <w:t xml:space="preserve"> </w:t>
      </w:r>
      <w:r w:rsidRPr="00EA0221">
        <w:rPr>
          <w:sz w:val="20"/>
          <w:szCs w:val="20"/>
        </w:rPr>
        <w:t>сельского поселения Печинено</w:t>
      </w:r>
      <w:r w:rsidR="00761999">
        <w:rPr>
          <w:sz w:val="20"/>
          <w:szCs w:val="20"/>
        </w:rPr>
        <w:t xml:space="preserve"> </w:t>
      </w:r>
      <w:r w:rsidRPr="00EA0221">
        <w:rPr>
          <w:sz w:val="20"/>
          <w:szCs w:val="20"/>
        </w:rPr>
        <w:t>муниципального района Богатовский</w:t>
      </w:r>
    </w:p>
    <w:p w:rsidR="00413EEB" w:rsidRPr="00EA0221" w:rsidRDefault="00413EEB" w:rsidP="00761999">
      <w:pPr>
        <w:jc w:val="center"/>
        <w:rPr>
          <w:sz w:val="20"/>
          <w:szCs w:val="20"/>
          <w:u w:val="single"/>
        </w:rPr>
      </w:pPr>
      <w:r w:rsidRPr="00EA0221">
        <w:rPr>
          <w:sz w:val="20"/>
          <w:szCs w:val="20"/>
        </w:rPr>
        <w:t>Самарской области</w:t>
      </w:r>
      <w:r w:rsidR="00761999">
        <w:rPr>
          <w:sz w:val="20"/>
          <w:szCs w:val="20"/>
        </w:rPr>
        <w:t xml:space="preserve"> </w:t>
      </w:r>
      <w:r w:rsidRPr="00EA0221">
        <w:rPr>
          <w:sz w:val="20"/>
          <w:szCs w:val="20"/>
        </w:rPr>
        <w:t>ПОСТАНОВЛЕНИЕ</w:t>
      </w:r>
      <w:r w:rsidR="00761999">
        <w:rPr>
          <w:sz w:val="20"/>
          <w:szCs w:val="20"/>
        </w:rPr>
        <w:t xml:space="preserve"> о</w:t>
      </w:r>
      <w:r w:rsidRPr="00EA0221">
        <w:rPr>
          <w:sz w:val="20"/>
          <w:szCs w:val="20"/>
        </w:rPr>
        <w:t>т 30</w:t>
      </w:r>
      <w:r w:rsidRPr="00EA0221">
        <w:rPr>
          <w:sz w:val="20"/>
          <w:szCs w:val="20"/>
          <w:u w:val="single"/>
        </w:rPr>
        <w:t>.10.2015 года</w:t>
      </w:r>
      <w:r w:rsidRPr="00EA0221">
        <w:rPr>
          <w:sz w:val="20"/>
          <w:szCs w:val="20"/>
        </w:rPr>
        <w:t xml:space="preserve">        №   </w:t>
      </w:r>
      <w:r w:rsidRPr="00EA0221">
        <w:rPr>
          <w:sz w:val="20"/>
          <w:szCs w:val="20"/>
          <w:u w:val="single"/>
        </w:rPr>
        <w:t xml:space="preserve">49 </w:t>
      </w:r>
    </w:p>
    <w:p w:rsidR="00413EEB" w:rsidRPr="00EA0221" w:rsidRDefault="00413EEB" w:rsidP="00413EEB">
      <w:pPr>
        <w:ind w:right="-1"/>
        <w:jc w:val="center"/>
        <w:rPr>
          <w:b/>
          <w:bCs/>
          <w:sz w:val="20"/>
          <w:szCs w:val="20"/>
        </w:rPr>
      </w:pPr>
      <w:r w:rsidRPr="00EA0221">
        <w:rPr>
          <w:sz w:val="20"/>
          <w:szCs w:val="20"/>
        </w:rPr>
        <w:t>Об утверждении Положения «О согласовании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 на территории сельского поселения Печинено  муниципального района Богатовский Самарской области</w:t>
      </w:r>
      <w:r w:rsidRPr="00EA0221">
        <w:rPr>
          <w:b/>
          <w:bCs/>
          <w:sz w:val="20"/>
          <w:szCs w:val="20"/>
        </w:rPr>
        <w:t>»</w:t>
      </w:r>
    </w:p>
    <w:p w:rsidR="00413EEB" w:rsidRPr="00EA0221" w:rsidRDefault="00413EEB" w:rsidP="00413EEB">
      <w:pPr>
        <w:jc w:val="both"/>
        <w:rPr>
          <w:sz w:val="20"/>
          <w:szCs w:val="20"/>
        </w:rPr>
      </w:pPr>
      <w:r w:rsidRPr="00EA0221">
        <w:rPr>
          <w:sz w:val="20"/>
          <w:szCs w:val="20"/>
        </w:rPr>
        <w:t xml:space="preserve">На основании Федерального </w:t>
      </w:r>
      <w:hyperlink r:id="rId22" w:history="1">
        <w:r w:rsidRPr="00EA0221">
          <w:rPr>
            <w:rStyle w:val="a5"/>
            <w:rFonts w:eastAsiaTheme="majorEastAsia"/>
            <w:color w:val="000000" w:themeColor="text1"/>
            <w:sz w:val="20"/>
            <w:szCs w:val="20"/>
          </w:rPr>
          <w:t>закона</w:t>
        </w:r>
      </w:hyperlink>
      <w:r w:rsidRPr="00EA0221">
        <w:rPr>
          <w:sz w:val="20"/>
          <w:szCs w:val="20"/>
        </w:rPr>
        <w:t xml:space="preserve"> от 06.10.2003 № 131-ФЗ «Об общих принципах организации местного самоуправления в Российской Федерации», Постановления Правительства РФ от 30.04.2014 N 403 «Об исчерпывающем перечне процедур в сфере жилищного строительства», </w:t>
      </w:r>
      <w:hyperlink r:id="rId23" w:history="1">
        <w:r w:rsidRPr="00EA0221">
          <w:rPr>
            <w:rStyle w:val="a5"/>
            <w:rFonts w:eastAsiaTheme="majorEastAsia"/>
            <w:color w:val="000000" w:themeColor="text1"/>
            <w:sz w:val="20"/>
            <w:szCs w:val="20"/>
          </w:rPr>
          <w:t>Устава</w:t>
        </w:r>
      </w:hyperlink>
      <w:r w:rsidRPr="00EA0221">
        <w:rPr>
          <w:sz w:val="20"/>
          <w:szCs w:val="20"/>
        </w:rPr>
        <w:t xml:space="preserve">  сельского поселения Печинено муниципального района Богатовский Самарской области</w:t>
      </w:r>
    </w:p>
    <w:p w:rsidR="00413EEB" w:rsidRPr="00EA0221" w:rsidRDefault="00413EEB" w:rsidP="00413EEB">
      <w:pPr>
        <w:jc w:val="center"/>
        <w:rPr>
          <w:sz w:val="20"/>
          <w:szCs w:val="20"/>
        </w:rPr>
      </w:pPr>
      <w:r w:rsidRPr="00EA0221">
        <w:rPr>
          <w:sz w:val="20"/>
          <w:szCs w:val="20"/>
        </w:rPr>
        <w:t>ПОСТАНОВЛЯЮ:</w:t>
      </w:r>
    </w:p>
    <w:p w:rsidR="00413EEB" w:rsidRPr="00EA0221" w:rsidRDefault="00413EEB" w:rsidP="00413EEB">
      <w:pPr>
        <w:pStyle w:val="a4"/>
        <w:numPr>
          <w:ilvl w:val="0"/>
          <w:numId w:val="7"/>
        </w:numPr>
        <w:ind w:right="-1"/>
        <w:contextualSpacing w:val="0"/>
        <w:jc w:val="both"/>
        <w:rPr>
          <w:sz w:val="20"/>
          <w:szCs w:val="20"/>
        </w:rPr>
      </w:pPr>
      <w:r w:rsidRPr="00EA0221">
        <w:rPr>
          <w:sz w:val="20"/>
          <w:szCs w:val="20"/>
        </w:rPr>
        <w:t>Утвердить Положение «О согласовании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 на территории сельского поселения Печинено  муниципального района Богатовский Самарской области».</w:t>
      </w:r>
    </w:p>
    <w:p w:rsidR="00413EEB" w:rsidRPr="00EA0221" w:rsidRDefault="00413EEB" w:rsidP="00413EEB">
      <w:pPr>
        <w:pStyle w:val="a4"/>
        <w:numPr>
          <w:ilvl w:val="0"/>
          <w:numId w:val="7"/>
        </w:numPr>
        <w:jc w:val="both"/>
        <w:rPr>
          <w:sz w:val="20"/>
          <w:szCs w:val="20"/>
        </w:rPr>
      </w:pPr>
      <w:r w:rsidRPr="00EA0221">
        <w:rPr>
          <w:sz w:val="20"/>
          <w:szCs w:val="20"/>
        </w:rPr>
        <w:t>Опубликовать настоящее постановление в газете «Вестник сельского поселения Печинено».</w:t>
      </w:r>
    </w:p>
    <w:p w:rsidR="00413EEB" w:rsidRPr="00EA0221" w:rsidRDefault="00413EEB" w:rsidP="00413EEB">
      <w:pPr>
        <w:pStyle w:val="a4"/>
        <w:numPr>
          <w:ilvl w:val="0"/>
          <w:numId w:val="7"/>
        </w:numPr>
        <w:jc w:val="both"/>
        <w:rPr>
          <w:sz w:val="20"/>
          <w:szCs w:val="20"/>
        </w:rPr>
      </w:pPr>
      <w:r w:rsidRPr="00EA0221">
        <w:rPr>
          <w:sz w:val="20"/>
          <w:szCs w:val="20"/>
        </w:rPr>
        <w:t xml:space="preserve">Постановление вступает в силу со дня опубликования. </w:t>
      </w:r>
    </w:p>
    <w:p w:rsidR="00413EEB" w:rsidRPr="00EA0221" w:rsidRDefault="00413EEB" w:rsidP="00413EEB">
      <w:pPr>
        <w:rPr>
          <w:sz w:val="20"/>
          <w:szCs w:val="20"/>
        </w:rPr>
      </w:pPr>
    </w:p>
    <w:p w:rsidR="00413EEB" w:rsidRPr="00EA0221" w:rsidRDefault="00413EEB" w:rsidP="00761999">
      <w:pPr>
        <w:rPr>
          <w:sz w:val="20"/>
          <w:szCs w:val="20"/>
        </w:rPr>
      </w:pPr>
      <w:r w:rsidRPr="00EA0221">
        <w:rPr>
          <w:sz w:val="20"/>
          <w:szCs w:val="20"/>
        </w:rPr>
        <w:t>Глава сельского поселения Печинено</w:t>
      </w:r>
      <w:r w:rsidR="00761999">
        <w:rPr>
          <w:sz w:val="20"/>
          <w:szCs w:val="20"/>
        </w:rPr>
        <w:t xml:space="preserve"> </w:t>
      </w:r>
      <w:r w:rsidRPr="00EA0221">
        <w:rPr>
          <w:sz w:val="20"/>
          <w:szCs w:val="20"/>
        </w:rPr>
        <w:t>муниципального района Богатовский</w:t>
      </w:r>
      <w:r w:rsidR="00761999">
        <w:rPr>
          <w:sz w:val="20"/>
          <w:szCs w:val="20"/>
        </w:rPr>
        <w:t xml:space="preserve"> </w:t>
      </w:r>
      <w:r w:rsidRPr="00EA0221">
        <w:rPr>
          <w:sz w:val="20"/>
          <w:szCs w:val="20"/>
        </w:rPr>
        <w:t xml:space="preserve">Самарской области                 </w:t>
      </w:r>
      <w:r w:rsidR="00761999">
        <w:rPr>
          <w:sz w:val="20"/>
          <w:szCs w:val="20"/>
        </w:rPr>
        <w:t xml:space="preserve">                    </w:t>
      </w:r>
      <w:r w:rsidRPr="00EA0221">
        <w:rPr>
          <w:sz w:val="20"/>
          <w:szCs w:val="20"/>
        </w:rPr>
        <w:t xml:space="preserve">   О.Н. Сухарева</w:t>
      </w:r>
    </w:p>
    <w:p w:rsidR="00413EEB" w:rsidRPr="00EA0221" w:rsidRDefault="00413EEB" w:rsidP="00413EEB">
      <w:pPr>
        <w:pStyle w:val="a9"/>
        <w:spacing w:before="0" w:beforeAutospacing="0" w:after="0" w:afterAutospacing="0"/>
        <w:jc w:val="right"/>
        <w:rPr>
          <w:sz w:val="20"/>
          <w:szCs w:val="20"/>
        </w:rPr>
      </w:pPr>
    </w:p>
    <w:p w:rsidR="00413EEB" w:rsidRPr="00EA0221" w:rsidRDefault="00413EEB" w:rsidP="00761999">
      <w:pPr>
        <w:pStyle w:val="a9"/>
        <w:spacing w:before="0" w:beforeAutospacing="0" w:after="0" w:afterAutospacing="0"/>
        <w:jc w:val="right"/>
        <w:rPr>
          <w:sz w:val="20"/>
          <w:szCs w:val="20"/>
        </w:rPr>
      </w:pPr>
      <w:r w:rsidRPr="00EA0221">
        <w:rPr>
          <w:sz w:val="20"/>
          <w:szCs w:val="20"/>
        </w:rPr>
        <w:t>Приложение</w:t>
      </w:r>
      <w:r w:rsidR="00761999">
        <w:rPr>
          <w:sz w:val="20"/>
          <w:szCs w:val="20"/>
        </w:rPr>
        <w:t xml:space="preserve">  </w:t>
      </w:r>
      <w:r w:rsidRPr="00EA0221">
        <w:rPr>
          <w:sz w:val="20"/>
          <w:szCs w:val="20"/>
        </w:rPr>
        <w:t>    к по</w:t>
      </w:r>
      <w:r w:rsidR="00761999">
        <w:rPr>
          <w:sz w:val="20"/>
          <w:szCs w:val="20"/>
        </w:rPr>
        <w:t xml:space="preserve">становлению сельского поселения </w:t>
      </w:r>
      <w:r w:rsidRPr="00EA0221">
        <w:rPr>
          <w:sz w:val="20"/>
          <w:szCs w:val="20"/>
        </w:rPr>
        <w:t>Печинено  муниципального района Богатовский</w:t>
      </w:r>
    </w:p>
    <w:p w:rsidR="00413EEB" w:rsidRPr="00EA0221" w:rsidRDefault="00413EEB" w:rsidP="00761999">
      <w:pPr>
        <w:pStyle w:val="a9"/>
        <w:spacing w:before="0" w:beforeAutospacing="0" w:after="0" w:afterAutospacing="0"/>
        <w:jc w:val="right"/>
        <w:rPr>
          <w:sz w:val="20"/>
          <w:szCs w:val="20"/>
        </w:rPr>
      </w:pPr>
      <w:r w:rsidRPr="00EA0221">
        <w:rPr>
          <w:sz w:val="20"/>
          <w:szCs w:val="20"/>
        </w:rPr>
        <w:t xml:space="preserve"> Самарской области</w:t>
      </w:r>
      <w:r w:rsidR="00761999">
        <w:rPr>
          <w:sz w:val="20"/>
          <w:szCs w:val="20"/>
        </w:rPr>
        <w:t xml:space="preserve">   </w:t>
      </w:r>
      <w:r w:rsidRPr="00EA0221">
        <w:rPr>
          <w:sz w:val="20"/>
          <w:szCs w:val="20"/>
        </w:rPr>
        <w:t>  от   30.10.2015   № 49</w:t>
      </w:r>
    </w:p>
    <w:p w:rsidR="00413EEB" w:rsidRPr="00EA0221" w:rsidRDefault="00413EEB" w:rsidP="00413EEB">
      <w:pPr>
        <w:pStyle w:val="a9"/>
        <w:spacing w:before="0" w:beforeAutospacing="0" w:after="0" w:afterAutospacing="0"/>
        <w:jc w:val="center"/>
        <w:rPr>
          <w:sz w:val="20"/>
          <w:szCs w:val="20"/>
        </w:rPr>
      </w:pPr>
      <w:r w:rsidRPr="00EA0221">
        <w:rPr>
          <w:rStyle w:val="aa"/>
          <w:sz w:val="20"/>
          <w:szCs w:val="20"/>
        </w:rPr>
        <w:t> Положение</w:t>
      </w:r>
    </w:p>
    <w:p w:rsidR="00413EEB" w:rsidRPr="00EA0221" w:rsidRDefault="00413EEB" w:rsidP="00413EEB">
      <w:pPr>
        <w:pStyle w:val="a9"/>
        <w:spacing w:before="0" w:beforeAutospacing="0" w:after="0" w:afterAutospacing="0"/>
        <w:jc w:val="center"/>
        <w:rPr>
          <w:sz w:val="20"/>
          <w:szCs w:val="20"/>
        </w:rPr>
      </w:pPr>
      <w:r w:rsidRPr="00EA0221">
        <w:rPr>
          <w:sz w:val="20"/>
          <w:szCs w:val="20"/>
        </w:rPr>
        <w:t xml:space="preserve"> «О согласовании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 на территории сельского поселения Печинено  муниципального района Богатовский Самарской области»</w:t>
      </w:r>
    </w:p>
    <w:p w:rsidR="00413EEB" w:rsidRPr="00EA0221" w:rsidRDefault="00413EEB" w:rsidP="00413EEB">
      <w:pPr>
        <w:pStyle w:val="a9"/>
        <w:spacing w:before="0" w:beforeAutospacing="0" w:after="0" w:afterAutospacing="0"/>
        <w:jc w:val="center"/>
        <w:rPr>
          <w:sz w:val="20"/>
          <w:szCs w:val="20"/>
        </w:rPr>
      </w:pPr>
      <w:r w:rsidRPr="00EA0221">
        <w:rPr>
          <w:sz w:val="20"/>
          <w:szCs w:val="20"/>
        </w:rPr>
        <w:t> </w:t>
      </w:r>
      <w:r w:rsidRPr="00EA0221">
        <w:rPr>
          <w:rStyle w:val="aa"/>
          <w:sz w:val="20"/>
          <w:szCs w:val="20"/>
        </w:rPr>
        <w:t>1.Общие положения.</w:t>
      </w:r>
    </w:p>
    <w:p w:rsidR="00413EEB" w:rsidRPr="00EA0221" w:rsidRDefault="00413EEB" w:rsidP="00413EEB">
      <w:pPr>
        <w:pStyle w:val="a9"/>
        <w:spacing w:before="0" w:beforeAutospacing="0" w:after="0" w:afterAutospacing="0"/>
        <w:jc w:val="both"/>
        <w:rPr>
          <w:sz w:val="20"/>
          <w:szCs w:val="20"/>
        </w:rPr>
      </w:pPr>
      <w:r w:rsidRPr="00EA0221">
        <w:rPr>
          <w:rStyle w:val="aa"/>
          <w:sz w:val="20"/>
          <w:szCs w:val="20"/>
        </w:rPr>
        <w:t xml:space="preserve">         </w:t>
      </w:r>
      <w:proofErr w:type="gramStart"/>
      <w:r w:rsidRPr="00EA0221">
        <w:rPr>
          <w:sz w:val="20"/>
          <w:szCs w:val="20"/>
        </w:rPr>
        <w:t>1.1.</w:t>
      </w:r>
      <w:r w:rsidRPr="00EA0221">
        <w:rPr>
          <w:rStyle w:val="aa"/>
          <w:sz w:val="20"/>
          <w:szCs w:val="20"/>
        </w:rPr>
        <w:t xml:space="preserve">Положение </w:t>
      </w:r>
      <w:r w:rsidRPr="00EA0221">
        <w:rPr>
          <w:sz w:val="20"/>
          <w:szCs w:val="20"/>
        </w:rPr>
        <w:t xml:space="preserve">о «Согласовании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 на территории сельского поселения Печинено муниципального района Богатовский Самарской области» (далее  по тексту – Положение) определяет сроки и последовательность административных процедур  при согласовании </w:t>
      </w:r>
      <w:r w:rsidRPr="00EA0221">
        <w:rPr>
          <w:rStyle w:val="aa"/>
          <w:sz w:val="20"/>
          <w:szCs w:val="20"/>
        </w:rPr>
        <w:t> </w:t>
      </w:r>
      <w:r w:rsidRPr="00EA0221">
        <w:rPr>
          <w:sz w:val="20"/>
          <w:szCs w:val="20"/>
        </w:rPr>
        <w:t> проекта организации строительства (в части перемещения отходов строительства и сноса, грунтов, схемы движения транспорта</w:t>
      </w:r>
      <w:proofErr w:type="gramEnd"/>
      <w:r w:rsidRPr="00EA0221">
        <w:rPr>
          <w:sz w:val="20"/>
          <w:szCs w:val="20"/>
        </w:rPr>
        <w:t xml:space="preserve"> и пешеходов на период производства работ) на территории сельского поселения Печинено  муниципального района Богатовский.</w:t>
      </w:r>
    </w:p>
    <w:p w:rsidR="00413EEB" w:rsidRPr="00EA0221" w:rsidRDefault="00413EEB" w:rsidP="00413EEB">
      <w:pPr>
        <w:pStyle w:val="a9"/>
        <w:spacing w:before="0" w:beforeAutospacing="0" w:after="0" w:afterAutospacing="0"/>
        <w:rPr>
          <w:sz w:val="20"/>
          <w:szCs w:val="20"/>
        </w:rPr>
      </w:pPr>
      <w:r w:rsidRPr="00EA0221">
        <w:rPr>
          <w:sz w:val="20"/>
          <w:szCs w:val="20"/>
        </w:rPr>
        <w:t> </w:t>
      </w:r>
      <w:r w:rsidRPr="00EA0221">
        <w:rPr>
          <w:sz w:val="20"/>
          <w:szCs w:val="20"/>
        </w:rPr>
        <w:tab/>
        <w:t>1.2. В Положение используются следующие термины и определения:</w:t>
      </w:r>
    </w:p>
    <w:p w:rsidR="00413EEB" w:rsidRPr="00EA0221" w:rsidRDefault="00413EEB" w:rsidP="00413EEB">
      <w:pPr>
        <w:pStyle w:val="a9"/>
        <w:spacing w:before="0" w:beforeAutospacing="0" w:after="0" w:afterAutospacing="0"/>
        <w:jc w:val="both"/>
        <w:rPr>
          <w:sz w:val="20"/>
          <w:szCs w:val="20"/>
        </w:rPr>
      </w:pPr>
      <w:proofErr w:type="gramStart"/>
      <w:r w:rsidRPr="00EA0221">
        <w:rPr>
          <w:rStyle w:val="ab"/>
          <w:sz w:val="20"/>
          <w:szCs w:val="20"/>
        </w:rPr>
        <w:t xml:space="preserve">- </w:t>
      </w:r>
      <w:r w:rsidRPr="00EA0221">
        <w:rPr>
          <w:sz w:val="20"/>
          <w:szCs w:val="20"/>
          <w:u w:val="single"/>
        </w:rPr>
        <w:t xml:space="preserve">Положение </w:t>
      </w:r>
      <w:r w:rsidRPr="00EA0221">
        <w:rPr>
          <w:rStyle w:val="ab"/>
          <w:sz w:val="20"/>
          <w:szCs w:val="20"/>
        </w:rPr>
        <w:t>-</w:t>
      </w:r>
      <w:r w:rsidRPr="00EA0221">
        <w:rPr>
          <w:sz w:val="20"/>
          <w:szCs w:val="20"/>
        </w:rPr>
        <w:t xml:space="preserve"> нормативный правовой акт, определяющий сроки и последовательность действий и/или принятия решений органов администрации поселения, влекущих возникновение, изменение или прекращение правоотношений или возникновение (передачу) документированной информации (документа) в связи с непосредственным обращением (заявлением) гражданина или организации в целях реализации их прав, законных интересов либо исполнения возложенных на них обязанностей в соответствии с законодательством Российской Федерации;</w:t>
      </w:r>
      <w:proofErr w:type="gramEnd"/>
    </w:p>
    <w:p w:rsidR="00413EEB" w:rsidRPr="00EA0221" w:rsidRDefault="00413EEB" w:rsidP="00413EEB">
      <w:pPr>
        <w:pStyle w:val="a9"/>
        <w:spacing w:before="0" w:beforeAutospacing="0" w:after="0" w:afterAutospacing="0"/>
        <w:rPr>
          <w:sz w:val="20"/>
          <w:szCs w:val="20"/>
        </w:rPr>
      </w:pPr>
      <w:r w:rsidRPr="00EA0221">
        <w:rPr>
          <w:sz w:val="20"/>
          <w:szCs w:val="20"/>
        </w:rPr>
        <w:t>- процедур</w:t>
      </w:r>
      <w:proofErr w:type="gramStart"/>
      <w:r w:rsidRPr="00EA0221">
        <w:rPr>
          <w:sz w:val="20"/>
          <w:szCs w:val="20"/>
        </w:rPr>
        <w:t>а-</w:t>
      </w:r>
      <w:proofErr w:type="gramEnd"/>
      <w:r w:rsidRPr="00EA0221">
        <w:rPr>
          <w:sz w:val="20"/>
          <w:szCs w:val="20"/>
        </w:rPr>
        <w:t xml:space="preserve"> последовательность действий администрации поселения  при  предоставлении муниципальной услуги;</w:t>
      </w:r>
    </w:p>
    <w:p w:rsidR="00413EEB" w:rsidRPr="00EA0221" w:rsidRDefault="00413EEB" w:rsidP="00413EEB">
      <w:pPr>
        <w:pStyle w:val="a9"/>
        <w:spacing w:before="0" w:beforeAutospacing="0" w:after="0" w:afterAutospacing="0"/>
        <w:jc w:val="both"/>
        <w:rPr>
          <w:sz w:val="20"/>
          <w:szCs w:val="20"/>
        </w:rPr>
      </w:pPr>
      <w:r w:rsidRPr="00EA0221">
        <w:rPr>
          <w:sz w:val="20"/>
          <w:szCs w:val="20"/>
        </w:rPr>
        <w:t>-должностное лицо - лицо, постоянно, временно или в соответствии со специальными полномочиями осуществляющее деятельность по  предоставлению муниципальной услуги, а равно лицо, выполняющее организационно-распорядительные или административно-хозяйственные функции в органах местного самоуправления, государственных и муниципальных организациях;</w:t>
      </w:r>
    </w:p>
    <w:p w:rsidR="00413EEB" w:rsidRPr="00EA0221" w:rsidRDefault="00413EEB" w:rsidP="00413EEB">
      <w:pPr>
        <w:pStyle w:val="a9"/>
        <w:spacing w:before="0" w:beforeAutospacing="0" w:after="0" w:afterAutospacing="0"/>
        <w:rPr>
          <w:sz w:val="20"/>
          <w:szCs w:val="20"/>
        </w:rPr>
      </w:pPr>
      <w:r w:rsidRPr="00EA0221">
        <w:rPr>
          <w:rStyle w:val="ab"/>
          <w:sz w:val="20"/>
          <w:szCs w:val="20"/>
        </w:rPr>
        <w:t>-</w:t>
      </w:r>
      <w:r w:rsidRPr="00EA0221">
        <w:rPr>
          <w:sz w:val="20"/>
          <w:szCs w:val="20"/>
        </w:rPr>
        <w:t>заявитель —  организация, обратившаяся непосредственно, а также через своего представителя в орган государственной власти или местного самоуправления  для реализации прав либо законных интересов или исполнения возложенных нормативными правовыми актами обязанностей.</w:t>
      </w:r>
    </w:p>
    <w:p w:rsidR="00413EEB" w:rsidRPr="00EA0221" w:rsidRDefault="00413EEB" w:rsidP="00413EEB">
      <w:pPr>
        <w:pStyle w:val="a9"/>
        <w:spacing w:before="0" w:beforeAutospacing="0" w:after="0" w:afterAutospacing="0"/>
        <w:jc w:val="center"/>
        <w:rPr>
          <w:rStyle w:val="aa"/>
          <w:sz w:val="20"/>
          <w:szCs w:val="20"/>
        </w:rPr>
      </w:pPr>
      <w:r w:rsidRPr="00EA0221">
        <w:rPr>
          <w:rStyle w:val="aa"/>
          <w:sz w:val="20"/>
          <w:szCs w:val="20"/>
        </w:rPr>
        <w:t>2. Порядок согласования проекта.</w:t>
      </w:r>
    </w:p>
    <w:p w:rsidR="00413EEB" w:rsidRPr="00EA0221" w:rsidRDefault="00413EEB" w:rsidP="00413EEB">
      <w:pPr>
        <w:pStyle w:val="a9"/>
        <w:spacing w:before="0" w:beforeAutospacing="0" w:after="0" w:afterAutospacing="0"/>
        <w:jc w:val="both"/>
        <w:rPr>
          <w:sz w:val="20"/>
          <w:szCs w:val="20"/>
        </w:rPr>
      </w:pPr>
      <w:r w:rsidRPr="00EA0221">
        <w:rPr>
          <w:sz w:val="20"/>
          <w:szCs w:val="20"/>
        </w:rPr>
        <w:t>  2.1.Заявителями для получения согласования являются застройщики -</w:t>
      </w:r>
      <w:proofErr w:type="gramStart"/>
      <w:r w:rsidRPr="00EA0221">
        <w:rPr>
          <w:sz w:val="20"/>
          <w:szCs w:val="20"/>
        </w:rPr>
        <w:t xml:space="preserve"> ,</w:t>
      </w:r>
      <w:proofErr w:type="gramEnd"/>
      <w:r w:rsidRPr="00EA0221">
        <w:rPr>
          <w:sz w:val="20"/>
          <w:szCs w:val="20"/>
        </w:rPr>
        <w:t xml:space="preserve"> индивидуальные предприниматели и юридические лица.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413EEB" w:rsidRPr="00EA0221" w:rsidRDefault="00413EEB" w:rsidP="00413EEB">
      <w:pPr>
        <w:pStyle w:val="a9"/>
        <w:spacing w:before="0" w:beforeAutospacing="0" w:after="0" w:afterAutospacing="0"/>
        <w:rPr>
          <w:sz w:val="20"/>
          <w:szCs w:val="20"/>
        </w:rPr>
      </w:pPr>
      <w:r w:rsidRPr="00EA0221">
        <w:rPr>
          <w:sz w:val="20"/>
          <w:szCs w:val="20"/>
        </w:rPr>
        <w:t>2.2.Конечным результатом предоставления согласования проекта является:</w:t>
      </w:r>
    </w:p>
    <w:p w:rsidR="00413EEB" w:rsidRPr="00EA0221" w:rsidRDefault="00413EEB" w:rsidP="00413EEB">
      <w:pPr>
        <w:pStyle w:val="a9"/>
        <w:spacing w:before="0" w:beforeAutospacing="0" w:after="0" w:afterAutospacing="0"/>
        <w:rPr>
          <w:sz w:val="20"/>
          <w:szCs w:val="20"/>
        </w:rPr>
      </w:pPr>
      <w:r w:rsidRPr="00EA0221">
        <w:rPr>
          <w:sz w:val="20"/>
          <w:szCs w:val="20"/>
        </w:rPr>
        <w:lastRenderedPageBreak/>
        <w:t>-согласование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 на территории Багратионовского городского поселения;</w:t>
      </w:r>
    </w:p>
    <w:p w:rsidR="00413EEB" w:rsidRPr="00EA0221" w:rsidRDefault="00413EEB" w:rsidP="00413EEB">
      <w:pPr>
        <w:pStyle w:val="a9"/>
        <w:spacing w:before="0" w:beforeAutospacing="0" w:after="0" w:afterAutospacing="0"/>
        <w:rPr>
          <w:sz w:val="20"/>
          <w:szCs w:val="20"/>
        </w:rPr>
      </w:pPr>
      <w:r w:rsidRPr="00EA0221">
        <w:rPr>
          <w:rStyle w:val="aa"/>
          <w:sz w:val="20"/>
          <w:szCs w:val="20"/>
        </w:rPr>
        <w:t>           -</w:t>
      </w:r>
      <w:r w:rsidRPr="00EA0221">
        <w:rPr>
          <w:sz w:val="20"/>
          <w:szCs w:val="20"/>
        </w:rPr>
        <w:t>письменный мотивированный отказ заявителю в согласовании проекта.</w:t>
      </w:r>
    </w:p>
    <w:p w:rsidR="00413EEB" w:rsidRPr="00EA0221" w:rsidRDefault="00413EEB" w:rsidP="00413EEB">
      <w:pPr>
        <w:pStyle w:val="a9"/>
        <w:spacing w:before="0" w:beforeAutospacing="0" w:after="0" w:afterAutospacing="0"/>
        <w:rPr>
          <w:sz w:val="20"/>
          <w:szCs w:val="20"/>
        </w:rPr>
      </w:pPr>
      <w:r w:rsidRPr="00EA0221">
        <w:rPr>
          <w:sz w:val="20"/>
          <w:szCs w:val="20"/>
        </w:rPr>
        <w:t>2.3.Предоставление согласования проекта.</w:t>
      </w:r>
    </w:p>
    <w:p w:rsidR="00413EEB" w:rsidRPr="00EA0221" w:rsidRDefault="00413EEB" w:rsidP="00413EEB">
      <w:pPr>
        <w:pStyle w:val="a9"/>
        <w:spacing w:before="0" w:beforeAutospacing="0" w:after="0" w:afterAutospacing="0"/>
        <w:rPr>
          <w:sz w:val="20"/>
          <w:szCs w:val="20"/>
        </w:rPr>
      </w:pPr>
      <w:r w:rsidRPr="00EA0221">
        <w:rPr>
          <w:sz w:val="20"/>
          <w:szCs w:val="20"/>
        </w:rPr>
        <w:t>Ответственными исполнителями являются специалисты администрации городского поселения (далее - специалисты).</w:t>
      </w:r>
    </w:p>
    <w:p w:rsidR="00413EEB" w:rsidRPr="00EA0221" w:rsidRDefault="00413EEB" w:rsidP="00413EEB">
      <w:pPr>
        <w:pStyle w:val="a9"/>
        <w:spacing w:before="0" w:beforeAutospacing="0" w:after="0" w:afterAutospacing="0"/>
        <w:rPr>
          <w:sz w:val="20"/>
          <w:szCs w:val="20"/>
        </w:rPr>
      </w:pPr>
      <w:r w:rsidRPr="00EA0221">
        <w:rPr>
          <w:sz w:val="20"/>
          <w:szCs w:val="20"/>
        </w:rPr>
        <w:t xml:space="preserve">2.4.Предоставление согласования осуществляется в соответствии </w:t>
      </w:r>
      <w:proofErr w:type="gramStart"/>
      <w:r w:rsidRPr="00EA0221">
        <w:rPr>
          <w:sz w:val="20"/>
          <w:szCs w:val="20"/>
        </w:rPr>
        <w:t>с</w:t>
      </w:r>
      <w:proofErr w:type="gramEnd"/>
      <w:r w:rsidRPr="00EA0221">
        <w:rPr>
          <w:sz w:val="20"/>
          <w:szCs w:val="20"/>
        </w:rPr>
        <w:t>:</w:t>
      </w:r>
    </w:p>
    <w:p w:rsidR="00413EEB" w:rsidRPr="00EA0221" w:rsidRDefault="00413EEB" w:rsidP="00413EEB">
      <w:pPr>
        <w:pStyle w:val="a9"/>
        <w:spacing w:before="0" w:beforeAutospacing="0" w:after="0" w:afterAutospacing="0"/>
        <w:rPr>
          <w:sz w:val="20"/>
          <w:szCs w:val="20"/>
        </w:rPr>
      </w:pPr>
      <w:r w:rsidRPr="00EA0221">
        <w:rPr>
          <w:rStyle w:val="aa"/>
          <w:sz w:val="20"/>
          <w:szCs w:val="20"/>
        </w:rPr>
        <w:t xml:space="preserve">- </w:t>
      </w:r>
      <w:r w:rsidRPr="00EA0221">
        <w:rPr>
          <w:sz w:val="20"/>
          <w:szCs w:val="20"/>
        </w:rPr>
        <w:t>Земельным кодексом Российской Федерации;</w:t>
      </w:r>
    </w:p>
    <w:p w:rsidR="00413EEB" w:rsidRPr="00EA0221" w:rsidRDefault="00413EEB" w:rsidP="00413EEB">
      <w:pPr>
        <w:pStyle w:val="a9"/>
        <w:spacing w:before="0" w:beforeAutospacing="0" w:after="0" w:afterAutospacing="0"/>
        <w:rPr>
          <w:sz w:val="20"/>
          <w:szCs w:val="20"/>
        </w:rPr>
      </w:pPr>
      <w:r w:rsidRPr="00EA0221">
        <w:rPr>
          <w:sz w:val="20"/>
          <w:szCs w:val="20"/>
        </w:rPr>
        <w:t>- Градостроительным кодексом Российской Федерации;</w:t>
      </w:r>
    </w:p>
    <w:p w:rsidR="00413EEB" w:rsidRPr="00EA0221" w:rsidRDefault="00413EEB" w:rsidP="00413EEB">
      <w:pPr>
        <w:pStyle w:val="a9"/>
        <w:spacing w:before="0" w:beforeAutospacing="0" w:after="0" w:afterAutospacing="0"/>
        <w:rPr>
          <w:sz w:val="20"/>
          <w:szCs w:val="20"/>
        </w:rPr>
      </w:pPr>
      <w:r w:rsidRPr="00EA0221">
        <w:rPr>
          <w:sz w:val="20"/>
          <w:szCs w:val="20"/>
        </w:rPr>
        <w:t>- Федеральным законом от 25.10.2001г № 137-ФЗ «О введении в действие земельного кодекса Российской Федерации»; </w:t>
      </w:r>
    </w:p>
    <w:p w:rsidR="00413EEB" w:rsidRPr="00EA0221" w:rsidRDefault="00413EEB" w:rsidP="00413EEB">
      <w:pPr>
        <w:pStyle w:val="a9"/>
        <w:spacing w:before="0" w:beforeAutospacing="0" w:after="0" w:afterAutospacing="0"/>
        <w:rPr>
          <w:sz w:val="20"/>
          <w:szCs w:val="20"/>
        </w:rPr>
      </w:pPr>
      <w:r w:rsidRPr="00EA0221">
        <w:rPr>
          <w:sz w:val="20"/>
          <w:szCs w:val="20"/>
        </w:rPr>
        <w:t>-Федеральным законом от 06.10.2003г. №131-ФЗ «Об общих принципах организации местного самоуправления в Российской Федерации»;</w:t>
      </w:r>
    </w:p>
    <w:p w:rsidR="00413EEB" w:rsidRPr="00EA0221" w:rsidRDefault="00413EEB" w:rsidP="00413EEB">
      <w:pPr>
        <w:pStyle w:val="a9"/>
        <w:spacing w:before="0" w:beforeAutospacing="0" w:after="0" w:afterAutospacing="0"/>
        <w:rPr>
          <w:sz w:val="20"/>
          <w:szCs w:val="20"/>
        </w:rPr>
      </w:pPr>
      <w:r w:rsidRPr="00EA0221">
        <w:rPr>
          <w:sz w:val="20"/>
          <w:szCs w:val="20"/>
        </w:rPr>
        <w:t>- Федеральным законом от 02.05.2006г.№59-ФЗ «О порядке рассмотрения обращений граждан Российской Федерации»;</w:t>
      </w:r>
    </w:p>
    <w:p w:rsidR="00413EEB" w:rsidRPr="00EA0221" w:rsidRDefault="00413EEB" w:rsidP="00413EEB">
      <w:pPr>
        <w:pStyle w:val="a9"/>
        <w:spacing w:before="0" w:beforeAutospacing="0" w:after="0" w:afterAutospacing="0"/>
        <w:rPr>
          <w:sz w:val="20"/>
          <w:szCs w:val="20"/>
        </w:rPr>
      </w:pPr>
      <w:r w:rsidRPr="00EA0221">
        <w:rPr>
          <w:sz w:val="20"/>
          <w:szCs w:val="20"/>
        </w:rPr>
        <w:t>-постановлением Постановление Правительства РФ от 30 апреля 2014 . № 403 “Об исчерпывающем перечне процедур в сфере жилищного строительства</w:t>
      </w:r>
    </w:p>
    <w:p w:rsidR="00413EEB" w:rsidRPr="00EA0221" w:rsidRDefault="00413EEB" w:rsidP="00413EEB">
      <w:pPr>
        <w:pStyle w:val="a9"/>
        <w:spacing w:before="0" w:beforeAutospacing="0" w:after="0" w:afterAutospacing="0"/>
        <w:rPr>
          <w:sz w:val="20"/>
          <w:szCs w:val="20"/>
        </w:rPr>
      </w:pPr>
      <w:r w:rsidRPr="00EA0221">
        <w:rPr>
          <w:sz w:val="20"/>
          <w:szCs w:val="20"/>
        </w:rPr>
        <w:t>-Уставом сельского поселения Печинено муниципального района Богатовский</w:t>
      </w:r>
    </w:p>
    <w:p w:rsidR="00413EEB" w:rsidRPr="00EA0221" w:rsidRDefault="00413EEB" w:rsidP="00413EEB">
      <w:pPr>
        <w:pStyle w:val="a9"/>
        <w:spacing w:before="0" w:beforeAutospacing="0" w:after="0" w:afterAutospacing="0"/>
        <w:jc w:val="both"/>
        <w:rPr>
          <w:sz w:val="20"/>
          <w:szCs w:val="20"/>
        </w:rPr>
      </w:pPr>
      <w:r w:rsidRPr="00EA0221">
        <w:rPr>
          <w:sz w:val="20"/>
          <w:szCs w:val="20"/>
        </w:rPr>
        <w:t> 2.5.Согласование предоставляется в течение 30 рабочих  дней со дня регистрации соответствующего заявления.</w:t>
      </w:r>
    </w:p>
    <w:p w:rsidR="00413EEB" w:rsidRPr="00EA0221" w:rsidRDefault="00413EEB" w:rsidP="00413EEB">
      <w:pPr>
        <w:pStyle w:val="a9"/>
        <w:spacing w:before="0" w:beforeAutospacing="0" w:after="0" w:afterAutospacing="0"/>
        <w:jc w:val="both"/>
        <w:rPr>
          <w:sz w:val="20"/>
          <w:szCs w:val="20"/>
        </w:rPr>
      </w:pPr>
      <w:r w:rsidRPr="00EA0221">
        <w:rPr>
          <w:sz w:val="20"/>
          <w:szCs w:val="20"/>
        </w:rPr>
        <w:t>2.6.Ссогласованию  проекта  предоставляется на основании заявления, по форме, установленной приложением №1 к настоящему Положению.</w:t>
      </w:r>
    </w:p>
    <w:p w:rsidR="00413EEB" w:rsidRPr="00EA0221" w:rsidRDefault="00413EEB" w:rsidP="00413EEB">
      <w:pPr>
        <w:pStyle w:val="a9"/>
        <w:spacing w:before="0" w:beforeAutospacing="0" w:after="0" w:afterAutospacing="0"/>
        <w:jc w:val="both"/>
        <w:rPr>
          <w:sz w:val="20"/>
          <w:szCs w:val="20"/>
        </w:rPr>
      </w:pPr>
      <w:r w:rsidRPr="00EA0221">
        <w:rPr>
          <w:sz w:val="20"/>
          <w:szCs w:val="20"/>
        </w:rPr>
        <w:t>         К заявлению прилагается  проект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 на территории сельского поселения и документы, которые заявитель обязан предоставить лично в соответствии с приложением № 2.</w:t>
      </w:r>
    </w:p>
    <w:p w:rsidR="00413EEB" w:rsidRPr="00EA0221" w:rsidRDefault="00413EEB" w:rsidP="00413EEB">
      <w:pPr>
        <w:pStyle w:val="a9"/>
        <w:spacing w:before="0" w:beforeAutospacing="0" w:after="0" w:afterAutospacing="0"/>
        <w:jc w:val="both"/>
        <w:rPr>
          <w:sz w:val="20"/>
          <w:szCs w:val="20"/>
        </w:rPr>
      </w:pPr>
      <w:r w:rsidRPr="00EA0221">
        <w:rPr>
          <w:sz w:val="20"/>
          <w:szCs w:val="20"/>
        </w:rPr>
        <w:t>        2.7. Информацию о порядке предоставления муниципальной услуги заявитель может получить, в сети «Интернет» на официальном сайте органов местного самоуправления муниципального района Богатовский Самарской области либо  информационном стенде, находящегося в здании администрации,  на котором  размещается следующая информация:</w:t>
      </w:r>
    </w:p>
    <w:p w:rsidR="00413EEB" w:rsidRPr="00EA0221" w:rsidRDefault="00413EEB" w:rsidP="00413EEB">
      <w:pPr>
        <w:pStyle w:val="a9"/>
        <w:spacing w:before="0" w:beforeAutospacing="0" w:after="0" w:afterAutospacing="0"/>
        <w:jc w:val="both"/>
        <w:rPr>
          <w:sz w:val="20"/>
          <w:szCs w:val="20"/>
        </w:rPr>
      </w:pPr>
      <w:r w:rsidRPr="00EA0221">
        <w:rPr>
          <w:sz w:val="20"/>
          <w:szCs w:val="20"/>
        </w:rPr>
        <w:t>а) извлечения из нормативных правовых актов, содержащих нормы, регулирующие деятельность по предоставлению согласования;</w:t>
      </w:r>
    </w:p>
    <w:p w:rsidR="00413EEB" w:rsidRPr="00EA0221" w:rsidRDefault="00413EEB" w:rsidP="00413EEB">
      <w:pPr>
        <w:pStyle w:val="a9"/>
        <w:spacing w:before="0" w:beforeAutospacing="0" w:after="0" w:afterAutospacing="0"/>
        <w:jc w:val="both"/>
        <w:rPr>
          <w:sz w:val="20"/>
          <w:szCs w:val="20"/>
        </w:rPr>
      </w:pPr>
      <w:r w:rsidRPr="00EA0221">
        <w:rPr>
          <w:sz w:val="20"/>
          <w:szCs w:val="20"/>
        </w:rPr>
        <w:t>б) текст Положения (полная версия на официальном сайте в сети «Интернет») извлечения, включая форму заявления о согласовании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 на территории сельского поселения;</w:t>
      </w:r>
    </w:p>
    <w:p w:rsidR="00413EEB" w:rsidRPr="00EA0221" w:rsidRDefault="00413EEB" w:rsidP="00413EEB">
      <w:pPr>
        <w:pStyle w:val="a9"/>
        <w:spacing w:before="0" w:beforeAutospacing="0" w:after="0" w:afterAutospacing="0"/>
        <w:rPr>
          <w:sz w:val="20"/>
          <w:szCs w:val="20"/>
        </w:rPr>
      </w:pPr>
      <w:r w:rsidRPr="00EA0221">
        <w:rPr>
          <w:sz w:val="20"/>
          <w:szCs w:val="20"/>
        </w:rPr>
        <w:t>в) перечень документов, необходимых для предоставления муниципальной услуги;</w:t>
      </w:r>
    </w:p>
    <w:p w:rsidR="00413EEB" w:rsidRPr="00EA0221" w:rsidRDefault="00413EEB" w:rsidP="00413EEB">
      <w:pPr>
        <w:pStyle w:val="a9"/>
        <w:spacing w:before="0" w:beforeAutospacing="0" w:after="0" w:afterAutospacing="0"/>
        <w:jc w:val="both"/>
        <w:rPr>
          <w:sz w:val="20"/>
          <w:szCs w:val="20"/>
        </w:rPr>
      </w:pPr>
      <w:r w:rsidRPr="00EA0221">
        <w:rPr>
          <w:sz w:val="20"/>
          <w:szCs w:val="20"/>
        </w:rPr>
        <w:t>г) образцы оформления документов, необходимых для предоставления согласования и требования к ним;</w:t>
      </w:r>
    </w:p>
    <w:p w:rsidR="00413EEB" w:rsidRPr="00EA0221" w:rsidRDefault="00413EEB" w:rsidP="00413EEB">
      <w:pPr>
        <w:pStyle w:val="a9"/>
        <w:spacing w:before="0" w:beforeAutospacing="0" w:after="0" w:afterAutospacing="0"/>
        <w:rPr>
          <w:sz w:val="20"/>
          <w:szCs w:val="20"/>
        </w:rPr>
      </w:pPr>
      <w:r w:rsidRPr="00EA0221">
        <w:rPr>
          <w:sz w:val="20"/>
          <w:szCs w:val="20"/>
        </w:rPr>
        <w:t>д) режим приема заявителей;</w:t>
      </w:r>
    </w:p>
    <w:p w:rsidR="00413EEB" w:rsidRPr="00EA0221" w:rsidRDefault="00413EEB" w:rsidP="00413EEB">
      <w:pPr>
        <w:pStyle w:val="a9"/>
        <w:spacing w:before="0" w:beforeAutospacing="0" w:after="0" w:afterAutospacing="0"/>
        <w:jc w:val="both"/>
        <w:rPr>
          <w:sz w:val="20"/>
          <w:szCs w:val="20"/>
        </w:rPr>
      </w:pPr>
      <w:r w:rsidRPr="00EA0221">
        <w:rPr>
          <w:sz w:val="20"/>
          <w:szCs w:val="20"/>
        </w:rPr>
        <w:t>е) месторасположение, режим работы, часы приема и выдача документов, контактный телефон (телефон для справок), адрес электронной почты;</w:t>
      </w:r>
    </w:p>
    <w:p w:rsidR="00413EEB" w:rsidRPr="00EA0221" w:rsidRDefault="00413EEB" w:rsidP="00413EEB">
      <w:pPr>
        <w:pStyle w:val="a9"/>
        <w:spacing w:before="0" w:beforeAutospacing="0" w:after="0" w:afterAutospacing="0"/>
        <w:rPr>
          <w:sz w:val="20"/>
          <w:szCs w:val="20"/>
        </w:rPr>
      </w:pPr>
      <w:r w:rsidRPr="00EA0221">
        <w:rPr>
          <w:sz w:val="20"/>
          <w:szCs w:val="20"/>
        </w:rPr>
        <w:t>ж) фамилии, имена, отчества и должности специалистов администрации, ответственных за предоставление согласования; </w:t>
      </w:r>
    </w:p>
    <w:p w:rsidR="00413EEB" w:rsidRPr="00EA0221" w:rsidRDefault="00413EEB" w:rsidP="00413EEB">
      <w:pPr>
        <w:pStyle w:val="a9"/>
        <w:spacing w:before="0" w:beforeAutospacing="0" w:after="0" w:afterAutospacing="0"/>
        <w:rPr>
          <w:sz w:val="20"/>
          <w:szCs w:val="20"/>
        </w:rPr>
      </w:pPr>
      <w:r w:rsidRPr="00EA0221">
        <w:rPr>
          <w:sz w:val="20"/>
          <w:szCs w:val="20"/>
        </w:rPr>
        <w:t>з) перечень оснований для отказа в приеме документов;</w:t>
      </w:r>
    </w:p>
    <w:p w:rsidR="00413EEB" w:rsidRPr="00EA0221" w:rsidRDefault="00413EEB" w:rsidP="00413EEB">
      <w:pPr>
        <w:pStyle w:val="a9"/>
        <w:spacing w:before="0" w:beforeAutospacing="0" w:after="0" w:afterAutospacing="0"/>
        <w:rPr>
          <w:sz w:val="20"/>
          <w:szCs w:val="20"/>
        </w:rPr>
      </w:pPr>
      <w:r w:rsidRPr="00EA0221">
        <w:rPr>
          <w:sz w:val="20"/>
          <w:szCs w:val="20"/>
        </w:rPr>
        <w:t>и) перечень оснований для отказа в предоставлении согласования;</w:t>
      </w:r>
    </w:p>
    <w:p w:rsidR="00413EEB" w:rsidRPr="00EA0221" w:rsidRDefault="00413EEB" w:rsidP="00413EEB">
      <w:pPr>
        <w:pStyle w:val="a9"/>
        <w:spacing w:before="0" w:beforeAutospacing="0" w:after="0" w:afterAutospacing="0"/>
        <w:jc w:val="both"/>
        <w:rPr>
          <w:sz w:val="20"/>
          <w:szCs w:val="20"/>
        </w:rPr>
      </w:pPr>
      <w:r w:rsidRPr="00EA0221">
        <w:rPr>
          <w:sz w:val="20"/>
          <w:szCs w:val="20"/>
        </w:rPr>
        <w:t>к) порядок обжалования решений, действий (бездействия) должностных лиц, предоставляющих согласование.</w:t>
      </w:r>
    </w:p>
    <w:p w:rsidR="00413EEB" w:rsidRPr="00EA0221" w:rsidRDefault="00413EEB" w:rsidP="00413EEB">
      <w:pPr>
        <w:pStyle w:val="a9"/>
        <w:spacing w:before="0" w:beforeAutospacing="0" w:after="0" w:afterAutospacing="0"/>
        <w:ind w:firstLine="708"/>
        <w:rPr>
          <w:sz w:val="20"/>
          <w:szCs w:val="20"/>
        </w:rPr>
      </w:pPr>
      <w:r w:rsidRPr="00EA0221">
        <w:rPr>
          <w:sz w:val="20"/>
          <w:szCs w:val="20"/>
        </w:rPr>
        <w:t>Тексты материалов печатаются удобным для чтения шрифтом, без исправлений, наиболее важные места рекомендуется выделять другим шрифтом.</w:t>
      </w:r>
    </w:p>
    <w:p w:rsidR="00413EEB" w:rsidRPr="00EA0221" w:rsidRDefault="00413EEB" w:rsidP="00413EEB">
      <w:pPr>
        <w:pStyle w:val="a9"/>
        <w:spacing w:before="0" w:beforeAutospacing="0" w:after="0" w:afterAutospacing="0"/>
        <w:jc w:val="both"/>
        <w:rPr>
          <w:sz w:val="20"/>
          <w:szCs w:val="20"/>
        </w:rPr>
      </w:pPr>
      <w:r w:rsidRPr="00EA0221">
        <w:rPr>
          <w:sz w:val="20"/>
          <w:szCs w:val="20"/>
        </w:rPr>
        <w:t>        2.8.Информация о предоставлении  согласования предоставляется непосредственно в помещениях администрации, а также с использованием средств телефонной связи и электронного информирования.</w:t>
      </w:r>
    </w:p>
    <w:p w:rsidR="00413EEB" w:rsidRPr="00EA0221" w:rsidRDefault="00413EEB" w:rsidP="00413EEB">
      <w:pPr>
        <w:pStyle w:val="a9"/>
        <w:spacing w:before="0" w:beforeAutospacing="0" w:after="0" w:afterAutospacing="0"/>
        <w:jc w:val="both"/>
        <w:rPr>
          <w:sz w:val="20"/>
          <w:szCs w:val="20"/>
        </w:rPr>
      </w:pPr>
      <w:r w:rsidRPr="00EA0221">
        <w:rPr>
          <w:sz w:val="20"/>
          <w:szCs w:val="20"/>
        </w:rPr>
        <w:t>     2.9. Информация о предоставлении  согласования является открытой и общедоступной.</w:t>
      </w:r>
    </w:p>
    <w:p w:rsidR="00413EEB" w:rsidRPr="00EA0221" w:rsidRDefault="00413EEB" w:rsidP="00413EEB">
      <w:pPr>
        <w:pStyle w:val="a9"/>
        <w:spacing w:before="0" w:beforeAutospacing="0" w:after="0" w:afterAutospacing="0"/>
        <w:ind w:firstLine="708"/>
        <w:jc w:val="both"/>
        <w:rPr>
          <w:sz w:val="20"/>
          <w:szCs w:val="20"/>
        </w:rPr>
      </w:pPr>
      <w:r w:rsidRPr="00EA0221">
        <w:rPr>
          <w:sz w:val="20"/>
          <w:szCs w:val="20"/>
        </w:rPr>
        <w:t>Сведения о месте нахождения администрации режиме работы, контактные телефоны и электронный адрес:</w:t>
      </w:r>
    </w:p>
    <w:p w:rsidR="00413EEB" w:rsidRPr="00EA0221" w:rsidRDefault="00413EEB" w:rsidP="00413EEB">
      <w:pPr>
        <w:pStyle w:val="a9"/>
        <w:spacing w:before="0" w:beforeAutospacing="0" w:after="0" w:afterAutospacing="0"/>
        <w:rPr>
          <w:sz w:val="20"/>
          <w:szCs w:val="20"/>
        </w:rPr>
      </w:pPr>
      <w:r w:rsidRPr="00EA0221">
        <w:rPr>
          <w:sz w:val="20"/>
          <w:szCs w:val="20"/>
        </w:rPr>
        <w:t>         Администрация муниципального образования сельское поселение Печинено, расположена по адресу: 446635 , Самарская обл., Богатовский район, с. Печинено, ул. Советская</w:t>
      </w:r>
      <w:proofErr w:type="gramStart"/>
      <w:r w:rsidRPr="00EA0221">
        <w:rPr>
          <w:sz w:val="20"/>
          <w:szCs w:val="20"/>
        </w:rPr>
        <w:t>.</w:t>
      </w:r>
      <w:proofErr w:type="gramEnd"/>
      <w:r w:rsidRPr="00EA0221">
        <w:rPr>
          <w:sz w:val="20"/>
          <w:szCs w:val="20"/>
        </w:rPr>
        <w:t xml:space="preserve"> </w:t>
      </w:r>
      <w:proofErr w:type="gramStart"/>
      <w:r w:rsidRPr="00EA0221">
        <w:rPr>
          <w:sz w:val="20"/>
          <w:szCs w:val="20"/>
        </w:rPr>
        <w:t>д</w:t>
      </w:r>
      <w:proofErr w:type="gramEnd"/>
      <w:r w:rsidRPr="00EA0221">
        <w:rPr>
          <w:sz w:val="20"/>
          <w:szCs w:val="20"/>
        </w:rPr>
        <w:t>. 1;</w:t>
      </w:r>
    </w:p>
    <w:p w:rsidR="00413EEB" w:rsidRPr="00EA0221" w:rsidRDefault="00413EEB" w:rsidP="00413EEB">
      <w:pPr>
        <w:pStyle w:val="a9"/>
        <w:spacing w:before="0" w:beforeAutospacing="0" w:after="0" w:afterAutospacing="0"/>
        <w:rPr>
          <w:sz w:val="20"/>
          <w:szCs w:val="20"/>
        </w:rPr>
      </w:pPr>
      <w:r w:rsidRPr="00EA0221">
        <w:rPr>
          <w:sz w:val="20"/>
          <w:szCs w:val="20"/>
        </w:rPr>
        <w:t>График работы:</w:t>
      </w:r>
    </w:p>
    <w:p w:rsidR="00413EEB" w:rsidRPr="00EA0221" w:rsidRDefault="00413EEB" w:rsidP="00413EEB">
      <w:pPr>
        <w:pStyle w:val="a9"/>
        <w:spacing w:before="0" w:beforeAutospacing="0" w:after="0" w:afterAutospacing="0"/>
        <w:rPr>
          <w:sz w:val="20"/>
          <w:szCs w:val="20"/>
        </w:rPr>
      </w:pPr>
      <w:r w:rsidRPr="00EA0221">
        <w:rPr>
          <w:sz w:val="20"/>
          <w:szCs w:val="20"/>
        </w:rPr>
        <w:t>понедельник - пятница   с 8.00 до 16:00,</w:t>
      </w:r>
    </w:p>
    <w:p w:rsidR="00413EEB" w:rsidRPr="00EA0221" w:rsidRDefault="00413EEB" w:rsidP="00413EEB">
      <w:pPr>
        <w:pStyle w:val="a9"/>
        <w:spacing w:before="0" w:beforeAutospacing="0" w:after="0" w:afterAutospacing="0"/>
        <w:rPr>
          <w:sz w:val="20"/>
          <w:szCs w:val="20"/>
        </w:rPr>
      </w:pPr>
      <w:r w:rsidRPr="00EA0221">
        <w:rPr>
          <w:sz w:val="20"/>
          <w:szCs w:val="20"/>
        </w:rPr>
        <w:t>перерыв                           с 12.00  до 13.00,</w:t>
      </w:r>
    </w:p>
    <w:p w:rsidR="00413EEB" w:rsidRPr="00EA0221" w:rsidRDefault="00413EEB" w:rsidP="00413EEB">
      <w:pPr>
        <w:pStyle w:val="a9"/>
        <w:spacing w:before="0" w:beforeAutospacing="0" w:after="0" w:afterAutospacing="0"/>
        <w:rPr>
          <w:sz w:val="20"/>
          <w:szCs w:val="20"/>
        </w:rPr>
      </w:pPr>
      <w:r w:rsidRPr="00EA0221">
        <w:rPr>
          <w:sz w:val="20"/>
          <w:szCs w:val="20"/>
        </w:rPr>
        <w:t>суббота, воскресенье   -  выходные дни.</w:t>
      </w:r>
    </w:p>
    <w:p w:rsidR="00413EEB" w:rsidRPr="00EA0221" w:rsidRDefault="00413EEB" w:rsidP="00413EEB">
      <w:pPr>
        <w:pStyle w:val="a9"/>
        <w:spacing w:before="0" w:beforeAutospacing="0" w:after="0" w:afterAutospacing="0"/>
        <w:rPr>
          <w:sz w:val="20"/>
          <w:szCs w:val="20"/>
        </w:rPr>
      </w:pPr>
      <w:r w:rsidRPr="00EA0221">
        <w:rPr>
          <w:sz w:val="20"/>
          <w:szCs w:val="20"/>
        </w:rPr>
        <w:t>Справочные телефоны: 3 55 30</w:t>
      </w:r>
    </w:p>
    <w:p w:rsidR="00413EEB" w:rsidRPr="00EA0221" w:rsidRDefault="00413EEB" w:rsidP="00413EEB">
      <w:pPr>
        <w:pStyle w:val="a9"/>
        <w:spacing w:before="0" w:beforeAutospacing="0" w:after="0" w:afterAutospacing="0"/>
        <w:rPr>
          <w:sz w:val="20"/>
          <w:szCs w:val="20"/>
        </w:rPr>
      </w:pPr>
      <w:r w:rsidRPr="00EA0221">
        <w:rPr>
          <w:sz w:val="20"/>
          <w:szCs w:val="20"/>
        </w:rPr>
        <w:t>2.10.Исчерпывающий перечень оснований для отказа в приеме документов:</w:t>
      </w:r>
    </w:p>
    <w:p w:rsidR="00413EEB" w:rsidRPr="00EA0221" w:rsidRDefault="00413EEB" w:rsidP="00413EEB">
      <w:pPr>
        <w:pStyle w:val="a9"/>
        <w:spacing w:before="0" w:beforeAutospacing="0" w:after="0" w:afterAutospacing="0"/>
        <w:rPr>
          <w:sz w:val="20"/>
          <w:szCs w:val="20"/>
        </w:rPr>
      </w:pPr>
      <w:r w:rsidRPr="00EA0221">
        <w:rPr>
          <w:sz w:val="20"/>
          <w:szCs w:val="20"/>
        </w:rPr>
        <w:t xml:space="preserve">          - отсутствие документов, </w:t>
      </w:r>
      <w:proofErr w:type="gramStart"/>
      <w:r w:rsidRPr="00EA0221">
        <w:rPr>
          <w:sz w:val="20"/>
          <w:szCs w:val="20"/>
        </w:rPr>
        <w:t>удостоверяющие</w:t>
      </w:r>
      <w:proofErr w:type="gramEnd"/>
      <w:r w:rsidRPr="00EA0221">
        <w:rPr>
          <w:sz w:val="20"/>
          <w:szCs w:val="20"/>
        </w:rPr>
        <w:t xml:space="preserve"> личность гражданина;</w:t>
      </w:r>
    </w:p>
    <w:p w:rsidR="00413EEB" w:rsidRPr="00EA0221" w:rsidRDefault="00413EEB" w:rsidP="00413EEB">
      <w:pPr>
        <w:pStyle w:val="a9"/>
        <w:spacing w:before="0" w:beforeAutospacing="0" w:after="0" w:afterAutospacing="0"/>
        <w:rPr>
          <w:sz w:val="20"/>
          <w:szCs w:val="20"/>
        </w:rPr>
      </w:pPr>
      <w:r w:rsidRPr="00EA0221">
        <w:rPr>
          <w:sz w:val="20"/>
          <w:szCs w:val="20"/>
        </w:rPr>
        <w:t>          - заявление подано лицом, не уполномоченным совершать такого рода действия;</w:t>
      </w:r>
    </w:p>
    <w:p w:rsidR="00413EEB" w:rsidRPr="00EA0221" w:rsidRDefault="00413EEB" w:rsidP="00413EEB">
      <w:pPr>
        <w:pStyle w:val="a9"/>
        <w:spacing w:before="0" w:beforeAutospacing="0" w:after="0" w:afterAutospacing="0"/>
        <w:jc w:val="both"/>
        <w:rPr>
          <w:sz w:val="20"/>
          <w:szCs w:val="20"/>
        </w:rPr>
      </w:pPr>
      <w:r w:rsidRPr="00EA0221">
        <w:rPr>
          <w:sz w:val="20"/>
          <w:szCs w:val="20"/>
        </w:rPr>
        <w:t>         - в  заявлении не содержатся следующие сведения: фамилия, имя, отчество и почтовый адрес заявителя, даты направления заявления, адрес земельного участка, в отношении которого подается заявление, а также, если в заявлении отсутствует личная подпись заявителя или его представителя;</w:t>
      </w:r>
    </w:p>
    <w:p w:rsidR="00413EEB" w:rsidRPr="00EA0221" w:rsidRDefault="00413EEB" w:rsidP="00413EEB">
      <w:pPr>
        <w:pStyle w:val="a9"/>
        <w:spacing w:before="0" w:beforeAutospacing="0" w:after="0" w:afterAutospacing="0"/>
        <w:rPr>
          <w:sz w:val="20"/>
          <w:szCs w:val="20"/>
        </w:rPr>
      </w:pPr>
      <w:r w:rsidRPr="00EA0221">
        <w:rPr>
          <w:sz w:val="20"/>
          <w:szCs w:val="20"/>
        </w:rPr>
        <w:t>          -имеющиеся подчистки или приписки, зачеркнутые слова и иные не оговоренные в них исправления, либо документы, исполненные карандашом;</w:t>
      </w:r>
    </w:p>
    <w:p w:rsidR="00413EEB" w:rsidRPr="00EA0221" w:rsidRDefault="00413EEB" w:rsidP="00413EEB">
      <w:pPr>
        <w:pStyle w:val="a9"/>
        <w:spacing w:before="0" w:beforeAutospacing="0" w:after="0" w:afterAutospacing="0"/>
        <w:jc w:val="both"/>
        <w:rPr>
          <w:sz w:val="20"/>
          <w:szCs w:val="20"/>
        </w:rPr>
      </w:pPr>
      <w:r w:rsidRPr="00EA0221">
        <w:rPr>
          <w:sz w:val="20"/>
          <w:szCs w:val="20"/>
        </w:rPr>
        <w:t>         -имеются серьезные повреждения, не позволяющие однозначно истолковать их содержание.</w:t>
      </w:r>
    </w:p>
    <w:p w:rsidR="00413EEB" w:rsidRPr="00EA0221" w:rsidRDefault="00413EEB" w:rsidP="00413EEB">
      <w:pPr>
        <w:pStyle w:val="a9"/>
        <w:spacing w:before="0" w:beforeAutospacing="0" w:after="0" w:afterAutospacing="0"/>
        <w:rPr>
          <w:sz w:val="20"/>
          <w:szCs w:val="20"/>
        </w:rPr>
      </w:pPr>
      <w:r w:rsidRPr="00EA0221">
        <w:rPr>
          <w:sz w:val="20"/>
          <w:szCs w:val="20"/>
        </w:rPr>
        <w:t>         2.11. Перечень оснований для отказа в предоставлении согласования:</w:t>
      </w:r>
    </w:p>
    <w:p w:rsidR="00413EEB" w:rsidRPr="00EA0221" w:rsidRDefault="00413EEB" w:rsidP="00413EEB">
      <w:pPr>
        <w:pStyle w:val="a9"/>
        <w:spacing w:before="0" w:beforeAutospacing="0" w:after="0" w:afterAutospacing="0"/>
        <w:jc w:val="both"/>
        <w:rPr>
          <w:sz w:val="20"/>
          <w:szCs w:val="20"/>
        </w:rPr>
      </w:pPr>
      <w:r w:rsidRPr="00EA0221">
        <w:rPr>
          <w:sz w:val="20"/>
          <w:szCs w:val="20"/>
        </w:rPr>
        <w:t>           -отсутствие документов, предусмотренных п. 2.6. настоящего административного Положения или предоставление документов не в полном объеме, которые заявитель обязан предоставить лично (приложение 2);</w:t>
      </w:r>
    </w:p>
    <w:p w:rsidR="00413EEB" w:rsidRPr="00EA0221" w:rsidRDefault="00413EEB" w:rsidP="00413EEB">
      <w:pPr>
        <w:pStyle w:val="a9"/>
        <w:spacing w:before="0" w:beforeAutospacing="0" w:after="0" w:afterAutospacing="0"/>
        <w:rPr>
          <w:sz w:val="20"/>
          <w:szCs w:val="20"/>
        </w:rPr>
      </w:pPr>
      <w:r w:rsidRPr="00EA0221">
        <w:rPr>
          <w:sz w:val="20"/>
          <w:szCs w:val="20"/>
        </w:rPr>
        <w:lastRenderedPageBreak/>
        <w:t>-наличие судебных актов, препятствующих предоставлению муниципальной услуги.</w:t>
      </w:r>
    </w:p>
    <w:p w:rsidR="00413EEB" w:rsidRPr="00EA0221" w:rsidRDefault="00413EEB" w:rsidP="00413EEB">
      <w:pPr>
        <w:pStyle w:val="a9"/>
        <w:spacing w:before="0" w:beforeAutospacing="0" w:after="0" w:afterAutospacing="0"/>
        <w:rPr>
          <w:sz w:val="20"/>
          <w:szCs w:val="20"/>
        </w:rPr>
      </w:pPr>
      <w:r w:rsidRPr="00EA0221">
        <w:rPr>
          <w:sz w:val="20"/>
          <w:szCs w:val="20"/>
        </w:rPr>
        <w:t>2.12. Перечень оснований для продления предоставления согласования:</w:t>
      </w:r>
    </w:p>
    <w:p w:rsidR="00413EEB" w:rsidRPr="00EA0221" w:rsidRDefault="00413EEB" w:rsidP="00413EEB">
      <w:pPr>
        <w:pStyle w:val="a9"/>
        <w:spacing w:before="0" w:beforeAutospacing="0" w:after="0" w:afterAutospacing="0"/>
        <w:jc w:val="both"/>
        <w:rPr>
          <w:sz w:val="20"/>
          <w:szCs w:val="20"/>
        </w:rPr>
      </w:pPr>
      <w:r w:rsidRPr="00EA0221">
        <w:rPr>
          <w:sz w:val="20"/>
          <w:szCs w:val="20"/>
        </w:rPr>
        <w:t>- заявление заявителя (приложение № 4 настоящего Положения) с указанием причин и срока продления. Заявитель имеет право продлить срок предоставления муниципальной услуги не более чем на 1 месяц;</w:t>
      </w:r>
    </w:p>
    <w:p w:rsidR="00413EEB" w:rsidRPr="00EA0221" w:rsidRDefault="00413EEB" w:rsidP="00413EEB">
      <w:pPr>
        <w:pStyle w:val="a9"/>
        <w:spacing w:before="0" w:beforeAutospacing="0" w:after="0" w:afterAutospacing="0"/>
        <w:rPr>
          <w:sz w:val="20"/>
          <w:szCs w:val="20"/>
        </w:rPr>
      </w:pPr>
      <w:r w:rsidRPr="00EA0221">
        <w:rPr>
          <w:sz w:val="20"/>
          <w:szCs w:val="20"/>
        </w:rPr>
        <w:t>- при наличии определения или решения суда - на срок, установленный судом.</w:t>
      </w:r>
    </w:p>
    <w:p w:rsidR="00413EEB" w:rsidRPr="00EA0221" w:rsidRDefault="00413EEB" w:rsidP="00413EEB">
      <w:pPr>
        <w:pStyle w:val="a9"/>
        <w:spacing w:before="0" w:beforeAutospacing="0" w:after="0" w:afterAutospacing="0"/>
        <w:jc w:val="both"/>
        <w:rPr>
          <w:sz w:val="20"/>
          <w:szCs w:val="20"/>
        </w:rPr>
      </w:pPr>
      <w:r w:rsidRPr="00EA0221">
        <w:rPr>
          <w:sz w:val="20"/>
          <w:szCs w:val="20"/>
        </w:rPr>
        <w:t>Заявитель имеет право подать заявление (приложение № 5 настоящего Положения) о возврате документов необходимых для предоставления согласования, с указанием причин возврата документов.</w:t>
      </w:r>
    </w:p>
    <w:p w:rsidR="00413EEB" w:rsidRPr="00EA0221" w:rsidRDefault="00413EEB" w:rsidP="00413EEB">
      <w:pPr>
        <w:pStyle w:val="a9"/>
        <w:spacing w:before="0" w:beforeAutospacing="0" w:after="0" w:afterAutospacing="0"/>
        <w:ind w:firstLine="708"/>
        <w:jc w:val="both"/>
        <w:rPr>
          <w:sz w:val="20"/>
          <w:szCs w:val="20"/>
        </w:rPr>
      </w:pPr>
      <w:r w:rsidRPr="00EA0221">
        <w:rPr>
          <w:sz w:val="20"/>
          <w:szCs w:val="20"/>
        </w:rPr>
        <w:t>Решение о продлении срока или о возврате документов принимается главой сельского поселения или лицом его, замещающим, в день подачи заявления о продлении срока или возврате документов, и выдается (направляется) заявителю лично, либо по средствам почтового отправления, либо  в форме электронного документа.</w:t>
      </w:r>
    </w:p>
    <w:p w:rsidR="00413EEB" w:rsidRPr="00EA0221" w:rsidRDefault="00413EEB" w:rsidP="00413EEB">
      <w:pPr>
        <w:pStyle w:val="a9"/>
        <w:spacing w:before="0" w:beforeAutospacing="0" w:after="0" w:afterAutospacing="0"/>
        <w:rPr>
          <w:sz w:val="20"/>
          <w:szCs w:val="20"/>
        </w:rPr>
      </w:pPr>
      <w:r w:rsidRPr="00EA0221">
        <w:rPr>
          <w:sz w:val="20"/>
          <w:szCs w:val="20"/>
        </w:rPr>
        <w:t>2.13. Согласие предоставляется бесплатно.</w:t>
      </w:r>
    </w:p>
    <w:p w:rsidR="00413EEB" w:rsidRPr="00EA0221" w:rsidRDefault="00413EEB" w:rsidP="00413EEB">
      <w:pPr>
        <w:pStyle w:val="a9"/>
        <w:spacing w:before="0" w:beforeAutospacing="0" w:after="0" w:afterAutospacing="0"/>
        <w:rPr>
          <w:sz w:val="20"/>
          <w:szCs w:val="20"/>
        </w:rPr>
      </w:pPr>
      <w:r w:rsidRPr="00EA0221">
        <w:rPr>
          <w:sz w:val="20"/>
          <w:szCs w:val="20"/>
        </w:rPr>
        <w:t>2.14. Максимальный срок ожидания в очереди при подаче документов на получение согласия – 20 минут.</w:t>
      </w:r>
    </w:p>
    <w:p w:rsidR="00413EEB" w:rsidRPr="00EA0221" w:rsidRDefault="00413EEB" w:rsidP="00413EEB">
      <w:pPr>
        <w:pStyle w:val="a9"/>
        <w:spacing w:before="0" w:beforeAutospacing="0" w:after="0" w:afterAutospacing="0"/>
        <w:rPr>
          <w:sz w:val="20"/>
          <w:szCs w:val="20"/>
        </w:rPr>
      </w:pPr>
      <w:r w:rsidRPr="00EA0221">
        <w:rPr>
          <w:sz w:val="20"/>
          <w:szCs w:val="20"/>
        </w:rPr>
        <w:t>Максимальный срок ожидания в очереди при получении результата предоставления согласия – 15 минут.</w:t>
      </w:r>
    </w:p>
    <w:p w:rsidR="00413EEB" w:rsidRPr="00EA0221" w:rsidRDefault="00413EEB" w:rsidP="00413EEB">
      <w:pPr>
        <w:pStyle w:val="a9"/>
        <w:spacing w:before="0" w:beforeAutospacing="0" w:after="0" w:afterAutospacing="0"/>
        <w:jc w:val="both"/>
        <w:rPr>
          <w:sz w:val="20"/>
          <w:szCs w:val="20"/>
        </w:rPr>
      </w:pPr>
      <w:r w:rsidRPr="00EA0221">
        <w:rPr>
          <w:sz w:val="20"/>
          <w:szCs w:val="20"/>
        </w:rPr>
        <w:t xml:space="preserve"> 2.15. Прием заявителей осуществляется в кабинете администрации. Кабинет для приема заявителей оборудован табличками с указанием номера кабинета и должности лица, осуществляющего прием. Место приема заявителей оборудовано столом и стульями для написания заявления и размещения документов.</w:t>
      </w:r>
    </w:p>
    <w:p w:rsidR="00413EEB" w:rsidRPr="00EA0221" w:rsidRDefault="00413EEB" w:rsidP="00413EEB">
      <w:pPr>
        <w:pStyle w:val="a9"/>
        <w:spacing w:before="0" w:beforeAutospacing="0" w:after="0" w:afterAutospacing="0"/>
        <w:ind w:firstLine="708"/>
        <w:jc w:val="both"/>
        <w:rPr>
          <w:sz w:val="20"/>
          <w:szCs w:val="20"/>
        </w:rPr>
      </w:pPr>
      <w:r w:rsidRPr="00EA0221">
        <w:rPr>
          <w:sz w:val="20"/>
          <w:szCs w:val="20"/>
        </w:rPr>
        <w:t>В случае подачи заявления с необходимым пакетом документов непосредственно в администрацию, либо поступления заявления в администрацию  по почте, специалист администрации производит регистрацию  заявления в журнале входящей корреспонденции, проставляет входящий штамп.</w:t>
      </w:r>
    </w:p>
    <w:p w:rsidR="00413EEB" w:rsidRPr="00EA0221" w:rsidRDefault="00413EEB" w:rsidP="00413EEB">
      <w:pPr>
        <w:ind w:left="360"/>
        <w:jc w:val="center"/>
        <w:rPr>
          <w:sz w:val="20"/>
          <w:szCs w:val="20"/>
        </w:rPr>
      </w:pPr>
      <w:r w:rsidRPr="00EA0221">
        <w:rPr>
          <w:rStyle w:val="aa"/>
          <w:sz w:val="20"/>
          <w:szCs w:val="20"/>
        </w:rPr>
        <w:t>3. Состав, последовательность и сроки предоставление согласования.</w:t>
      </w:r>
    </w:p>
    <w:p w:rsidR="00413EEB" w:rsidRPr="00EA0221" w:rsidRDefault="00413EEB" w:rsidP="00413EEB">
      <w:pPr>
        <w:pStyle w:val="a9"/>
        <w:spacing w:before="0" w:beforeAutospacing="0" w:after="0" w:afterAutospacing="0"/>
        <w:rPr>
          <w:sz w:val="20"/>
          <w:szCs w:val="20"/>
        </w:rPr>
      </w:pPr>
      <w:r w:rsidRPr="00EA0221">
        <w:rPr>
          <w:sz w:val="20"/>
          <w:szCs w:val="20"/>
        </w:rPr>
        <w:t>          3.1.Предоставление согласования включает в себя следующие процедуры:</w:t>
      </w:r>
    </w:p>
    <w:p w:rsidR="00413EEB" w:rsidRPr="00EA0221" w:rsidRDefault="00413EEB" w:rsidP="00413EEB">
      <w:pPr>
        <w:pStyle w:val="a9"/>
        <w:spacing w:before="0" w:beforeAutospacing="0" w:after="0" w:afterAutospacing="0"/>
        <w:ind w:firstLine="708"/>
        <w:rPr>
          <w:sz w:val="20"/>
          <w:szCs w:val="20"/>
        </w:rPr>
      </w:pPr>
      <w:r w:rsidRPr="00EA0221">
        <w:rPr>
          <w:sz w:val="20"/>
          <w:szCs w:val="20"/>
        </w:rPr>
        <w:t>-прием и регистрация заявления и пакета документов;</w:t>
      </w:r>
    </w:p>
    <w:p w:rsidR="00413EEB" w:rsidRPr="00EA0221" w:rsidRDefault="00413EEB" w:rsidP="00413EEB">
      <w:pPr>
        <w:pStyle w:val="a9"/>
        <w:spacing w:before="0" w:beforeAutospacing="0" w:after="0" w:afterAutospacing="0"/>
        <w:jc w:val="both"/>
        <w:rPr>
          <w:sz w:val="20"/>
          <w:szCs w:val="20"/>
        </w:rPr>
      </w:pPr>
      <w:r w:rsidRPr="00EA0221">
        <w:rPr>
          <w:sz w:val="20"/>
          <w:szCs w:val="20"/>
        </w:rPr>
        <w:t>          -проверка документов на соответствие требованиям действующего законодательства;</w:t>
      </w:r>
    </w:p>
    <w:p w:rsidR="00413EEB" w:rsidRPr="00EA0221" w:rsidRDefault="00413EEB" w:rsidP="00413EEB">
      <w:pPr>
        <w:pStyle w:val="a9"/>
        <w:spacing w:before="0" w:beforeAutospacing="0" w:after="0" w:afterAutospacing="0"/>
        <w:jc w:val="both"/>
        <w:rPr>
          <w:sz w:val="20"/>
          <w:szCs w:val="20"/>
        </w:rPr>
      </w:pPr>
      <w:r w:rsidRPr="00EA0221">
        <w:rPr>
          <w:sz w:val="20"/>
          <w:szCs w:val="20"/>
        </w:rPr>
        <w:t>         -согласование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  на территории сельского поселения;</w:t>
      </w:r>
    </w:p>
    <w:p w:rsidR="00413EEB" w:rsidRPr="00EA0221" w:rsidRDefault="00413EEB" w:rsidP="00413EEB">
      <w:pPr>
        <w:pStyle w:val="a9"/>
        <w:spacing w:before="0" w:beforeAutospacing="0" w:after="0" w:afterAutospacing="0"/>
        <w:ind w:firstLine="708"/>
        <w:rPr>
          <w:sz w:val="20"/>
          <w:szCs w:val="20"/>
        </w:rPr>
      </w:pPr>
      <w:r w:rsidRPr="00EA0221">
        <w:rPr>
          <w:sz w:val="20"/>
          <w:szCs w:val="20"/>
        </w:rPr>
        <w:t>- отказ в предоставлении согласования </w:t>
      </w:r>
    </w:p>
    <w:p w:rsidR="00413EEB" w:rsidRPr="00EA0221" w:rsidRDefault="00413EEB" w:rsidP="00413EEB">
      <w:pPr>
        <w:pStyle w:val="a9"/>
        <w:spacing w:before="0" w:beforeAutospacing="0" w:after="0" w:afterAutospacing="0"/>
        <w:rPr>
          <w:sz w:val="20"/>
          <w:szCs w:val="20"/>
        </w:rPr>
      </w:pPr>
      <w:r w:rsidRPr="00EA0221">
        <w:rPr>
          <w:sz w:val="20"/>
          <w:szCs w:val="20"/>
        </w:rPr>
        <w:t>3.2.Последовательность и сроки  выполнения процедур.</w:t>
      </w:r>
    </w:p>
    <w:p w:rsidR="00413EEB" w:rsidRPr="00EA0221" w:rsidRDefault="00413EEB" w:rsidP="00413EEB">
      <w:pPr>
        <w:pStyle w:val="a9"/>
        <w:spacing w:before="0" w:beforeAutospacing="0" w:after="0" w:afterAutospacing="0"/>
        <w:rPr>
          <w:sz w:val="20"/>
          <w:szCs w:val="20"/>
        </w:rPr>
      </w:pPr>
      <w:r w:rsidRPr="00EA0221">
        <w:rPr>
          <w:sz w:val="20"/>
          <w:szCs w:val="20"/>
        </w:rPr>
        <w:t>3.2.1. Основанием для начала предоставления согласования является обращение заявителя с комплектом документов, указанных в п. 2.6 настоящего Положения по почте, лично или посредством подачи в форме электронного документа.</w:t>
      </w:r>
    </w:p>
    <w:p w:rsidR="00413EEB" w:rsidRPr="00EA0221" w:rsidRDefault="00413EEB" w:rsidP="00413EEB">
      <w:pPr>
        <w:pStyle w:val="a9"/>
        <w:spacing w:before="0" w:beforeAutospacing="0" w:after="0" w:afterAutospacing="0"/>
        <w:rPr>
          <w:sz w:val="20"/>
          <w:szCs w:val="20"/>
        </w:rPr>
      </w:pPr>
      <w:r w:rsidRPr="00EA0221">
        <w:rPr>
          <w:sz w:val="20"/>
          <w:szCs w:val="20"/>
        </w:rPr>
        <w:t>При личном обращении заявителя в администрацию, специалист администрации:</w:t>
      </w:r>
    </w:p>
    <w:p w:rsidR="00413EEB" w:rsidRPr="00EA0221" w:rsidRDefault="00413EEB" w:rsidP="00413EEB">
      <w:pPr>
        <w:pStyle w:val="a9"/>
        <w:spacing w:before="0" w:beforeAutospacing="0" w:after="0" w:afterAutospacing="0"/>
        <w:jc w:val="both"/>
        <w:rPr>
          <w:sz w:val="20"/>
          <w:szCs w:val="20"/>
        </w:rPr>
      </w:pPr>
      <w:r w:rsidRPr="00EA0221">
        <w:rPr>
          <w:sz w:val="20"/>
          <w:szCs w:val="20"/>
        </w:rPr>
        <w:t>-проверяет документ, удостоверяющий личность заявителя, а для представителя заявителя - оформленную надлежащим образом доверенность и документ, удостоверяющий личность представителя заявителя;</w:t>
      </w:r>
    </w:p>
    <w:p w:rsidR="00413EEB" w:rsidRPr="00EA0221" w:rsidRDefault="00413EEB" w:rsidP="00413EEB">
      <w:pPr>
        <w:pStyle w:val="a9"/>
        <w:spacing w:before="0" w:beforeAutospacing="0" w:after="0" w:afterAutospacing="0"/>
        <w:jc w:val="both"/>
        <w:rPr>
          <w:sz w:val="20"/>
          <w:szCs w:val="20"/>
        </w:rPr>
      </w:pPr>
      <w:r w:rsidRPr="00EA0221">
        <w:rPr>
          <w:sz w:val="20"/>
          <w:szCs w:val="20"/>
        </w:rPr>
        <w:t>-проверяет правильность оформления заявителем (представителем заявителя) заявления о согласовании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  на территории сельского поселения;</w:t>
      </w:r>
    </w:p>
    <w:p w:rsidR="00413EEB" w:rsidRPr="00EA0221" w:rsidRDefault="00413EEB" w:rsidP="00413EEB">
      <w:pPr>
        <w:pStyle w:val="a9"/>
        <w:spacing w:before="0" w:beforeAutospacing="0" w:after="0" w:afterAutospacing="0"/>
        <w:rPr>
          <w:sz w:val="20"/>
          <w:szCs w:val="20"/>
        </w:rPr>
      </w:pPr>
      <w:r w:rsidRPr="00EA0221">
        <w:rPr>
          <w:sz w:val="20"/>
          <w:szCs w:val="20"/>
        </w:rPr>
        <w:t>-проверяет комплектность документов, представленных заявителем или его представителем;</w:t>
      </w:r>
    </w:p>
    <w:p w:rsidR="00413EEB" w:rsidRPr="00EA0221" w:rsidRDefault="00413EEB" w:rsidP="00413EEB">
      <w:pPr>
        <w:pStyle w:val="a9"/>
        <w:spacing w:before="0" w:beforeAutospacing="0" w:after="0" w:afterAutospacing="0"/>
        <w:rPr>
          <w:sz w:val="20"/>
          <w:szCs w:val="20"/>
        </w:rPr>
      </w:pPr>
      <w:r w:rsidRPr="00EA0221">
        <w:rPr>
          <w:sz w:val="20"/>
          <w:szCs w:val="20"/>
        </w:rPr>
        <w:t> - выдает заявителю расписку о принятии документов (приложение № 3).</w:t>
      </w:r>
    </w:p>
    <w:p w:rsidR="00413EEB" w:rsidRPr="00EA0221" w:rsidRDefault="00413EEB" w:rsidP="00413EEB">
      <w:pPr>
        <w:pStyle w:val="a9"/>
        <w:spacing w:before="0" w:beforeAutospacing="0" w:after="0" w:afterAutospacing="0"/>
        <w:rPr>
          <w:sz w:val="20"/>
          <w:szCs w:val="20"/>
        </w:rPr>
      </w:pPr>
      <w:r w:rsidRPr="00EA0221">
        <w:rPr>
          <w:sz w:val="20"/>
          <w:szCs w:val="20"/>
        </w:rPr>
        <w:t>Максимальное время ожидания в очереди при подаче и получении документов заявителями не должно превышать 20 минут.</w:t>
      </w:r>
    </w:p>
    <w:p w:rsidR="00413EEB" w:rsidRPr="00EA0221" w:rsidRDefault="00413EEB" w:rsidP="00413EEB">
      <w:pPr>
        <w:pStyle w:val="a9"/>
        <w:spacing w:before="0" w:beforeAutospacing="0" w:after="0" w:afterAutospacing="0"/>
        <w:jc w:val="both"/>
        <w:rPr>
          <w:sz w:val="20"/>
          <w:szCs w:val="20"/>
        </w:rPr>
      </w:pPr>
      <w:r w:rsidRPr="00EA0221">
        <w:rPr>
          <w:sz w:val="20"/>
          <w:szCs w:val="20"/>
        </w:rPr>
        <w:t>В случае подачи заявления с необходимым пакетом документов непосредственно в администрацию, либо поступления заявления в администрацию  по почте, специалист администрации производит регистрацию  заявления в журнале входящей корреспонденции, проставляет входящий штамп.</w:t>
      </w:r>
    </w:p>
    <w:p w:rsidR="00413EEB" w:rsidRPr="00EA0221" w:rsidRDefault="00413EEB" w:rsidP="00413EEB">
      <w:pPr>
        <w:pStyle w:val="a9"/>
        <w:spacing w:before="0" w:beforeAutospacing="0" w:after="0" w:afterAutospacing="0"/>
        <w:rPr>
          <w:sz w:val="20"/>
          <w:szCs w:val="20"/>
        </w:rPr>
      </w:pPr>
      <w:r w:rsidRPr="00EA0221">
        <w:rPr>
          <w:sz w:val="20"/>
          <w:szCs w:val="20"/>
        </w:rPr>
        <w:t>При поступлении заявления с пакетом документов по почте либо электронной почте специалист администрации готовит расписку о принятии документов и прикладывает ее к делу.</w:t>
      </w:r>
    </w:p>
    <w:p w:rsidR="00413EEB" w:rsidRPr="00EA0221" w:rsidRDefault="00413EEB" w:rsidP="00413EEB">
      <w:pPr>
        <w:pStyle w:val="a9"/>
        <w:spacing w:before="0" w:beforeAutospacing="0" w:after="0" w:afterAutospacing="0"/>
        <w:jc w:val="both"/>
        <w:rPr>
          <w:sz w:val="20"/>
          <w:szCs w:val="20"/>
        </w:rPr>
      </w:pPr>
      <w:r w:rsidRPr="00EA0221">
        <w:rPr>
          <w:sz w:val="20"/>
          <w:szCs w:val="20"/>
        </w:rPr>
        <w:t>3.3.2. В течение одного рабочего дня после регистрации документов поступившее заявление рассматривает глава поселения, оформляет резолюцию о передаче его на исполнение специалисту, ответственному за предоставление муниципальной услуги.</w:t>
      </w:r>
    </w:p>
    <w:p w:rsidR="00413EEB" w:rsidRPr="00EA0221" w:rsidRDefault="00413EEB" w:rsidP="00413EEB">
      <w:pPr>
        <w:pStyle w:val="a9"/>
        <w:spacing w:before="0" w:beforeAutospacing="0" w:after="0" w:afterAutospacing="0"/>
        <w:rPr>
          <w:sz w:val="20"/>
          <w:szCs w:val="20"/>
        </w:rPr>
      </w:pPr>
      <w:r w:rsidRPr="00EA0221">
        <w:rPr>
          <w:sz w:val="20"/>
          <w:szCs w:val="20"/>
        </w:rPr>
        <w:t>3.3.4.Специалист администрации проверяет правильность заполнения заявления и наличие необходимых  документов, в соответствии с   приложениями № 1,2,3,4, к настоящему Положению.</w:t>
      </w:r>
    </w:p>
    <w:p w:rsidR="00413EEB" w:rsidRPr="00EA0221" w:rsidRDefault="00413EEB" w:rsidP="00413EEB">
      <w:pPr>
        <w:pStyle w:val="a9"/>
        <w:spacing w:before="0" w:beforeAutospacing="0" w:after="0" w:afterAutospacing="0"/>
        <w:rPr>
          <w:sz w:val="20"/>
          <w:szCs w:val="20"/>
        </w:rPr>
      </w:pPr>
      <w:r w:rsidRPr="00EA0221">
        <w:rPr>
          <w:sz w:val="20"/>
          <w:szCs w:val="20"/>
        </w:rPr>
        <w:t>           Глава поселения согласовывает проект в течение 1-го рабочего дня.</w:t>
      </w:r>
    </w:p>
    <w:p w:rsidR="00413EEB" w:rsidRPr="00EA0221" w:rsidRDefault="00413EEB" w:rsidP="00413EEB">
      <w:pPr>
        <w:pStyle w:val="a9"/>
        <w:spacing w:before="0" w:beforeAutospacing="0" w:after="0" w:afterAutospacing="0"/>
        <w:jc w:val="both"/>
        <w:rPr>
          <w:sz w:val="20"/>
          <w:szCs w:val="20"/>
        </w:rPr>
      </w:pPr>
      <w:r w:rsidRPr="00EA0221">
        <w:rPr>
          <w:sz w:val="20"/>
          <w:szCs w:val="20"/>
        </w:rPr>
        <w:t>          Согласование, подписание проекта – не более 10 рабочих дней.</w:t>
      </w:r>
    </w:p>
    <w:p w:rsidR="00413EEB" w:rsidRPr="00EA0221" w:rsidRDefault="00413EEB" w:rsidP="00413EEB">
      <w:pPr>
        <w:pStyle w:val="a9"/>
        <w:spacing w:before="0" w:beforeAutospacing="0" w:after="0" w:afterAutospacing="0"/>
        <w:rPr>
          <w:sz w:val="20"/>
          <w:szCs w:val="20"/>
        </w:rPr>
      </w:pPr>
      <w:r w:rsidRPr="00EA0221">
        <w:rPr>
          <w:sz w:val="20"/>
          <w:szCs w:val="20"/>
        </w:rPr>
        <w:t>Ответственным  лицом за выполнение данной административной процедуры является  заместитель главы.</w:t>
      </w:r>
    </w:p>
    <w:p w:rsidR="00413EEB" w:rsidRPr="00EA0221" w:rsidRDefault="00413EEB" w:rsidP="00413EEB">
      <w:pPr>
        <w:pStyle w:val="a9"/>
        <w:spacing w:before="0" w:beforeAutospacing="0" w:after="0" w:afterAutospacing="0"/>
        <w:rPr>
          <w:sz w:val="20"/>
          <w:szCs w:val="20"/>
        </w:rPr>
      </w:pPr>
      <w:r w:rsidRPr="00EA0221">
        <w:rPr>
          <w:sz w:val="20"/>
          <w:szCs w:val="20"/>
        </w:rPr>
        <w:t>На  30 день после подачи заявления заявителем  выдается согласованный  проект.</w:t>
      </w:r>
    </w:p>
    <w:p w:rsidR="00413EEB" w:rsidRPr="00EA0221" w:rsidRDefault="00413EEB" w:rsidP="00413EEB">
      <w:pPr>
        <w:pStyle w:val="a9"/>
        <w:spacing w:before="0" w:beforeAutospacing="0" w:after="0" w:afterAutospacing="0"/>
        <w:rPr>
          <w:sz w:val="20"/>
          <w:szCs w:val="20"/>
        </w:rPr>
      </w:pPr>
      <w:r w:rsidRPr="00EA0221">
        <w:rPr>
          <w:sz w:val="20"/>
          <w:szCs w:val="20"/>
        </w:rPr>
        <w:t> </w:t>
      </w:r>
    </w:p>
    <w:p w:rsidR="00413EEB" w:rsidRPr="00EA0221" w:rsidRDefault="00413EEB" w:rsidP="00413EEB">
      <w:pPr>
        <w:pStyle w:val="a4"/>
        <w:numPr>
          <w:ilvl w:val="0"/>
          <w:numId w:val="7"/>
        </w:numPr>
        <w:jc w:val="center"/>
        <w:rPr>
          <w:sz w:val="20"/>
          <w:szCs w:val="20"/>
        </w:rPr>
      </w:pPr>
      <w:r w:rsidRPr="00EA0221">
        <w:rPr>
          <w:rStyle w:val="aa"/>
          <w:sz w:val="20"/>
          <w:szCs w:val="20"/>
        </w:rPr>
        <w:t xml:space="preserve">Формы </w:t>
      </w:r>
      <w:proofErr w:type="gramStart"/>
      <w:r w:rsidRPr="00EA0221">
        <w:rPr>
          <w:rStyle w:val="aa"/>
          <w:sz w:val="20"/>
          <w:szCs w:val="20"/>
        </w:rPr>
        <w:t>контроля за</w:t>
      </w:r>
      <w:proofErr w:type="gramEnd"/>
      <w:r w:rsidRPr="00EA0221">
        <w:rPr>
          <w:rStyle w:val="aa"/>
          <w:sz w:val="20"/>
          <w:szCs w:val="20"/>
        </w:rPr>
        <w:t xml:space="preserve"> исполнением  Положения.</w:t>
      </w:r>
    </w:p>
    <w:p w:rsidR="00413EEB" w:rsidRPr="00EA0221" w:rsidRDefault="00413EEB" w:rsidP="00413EEB">
      <w:pPr>
        <w:pStyle w:val="a9"/>
        <w:spacing w:before="0" w:beforeAutospacing="0" w:after="0" w:afterAutospacing="0"/>
        <w:ind w:firstLine="360"/>
        <w:jc w:val="both"/>
        <w:rPr>
          <w:sz w:val="20"/>
          <w:szCs w:val="20"/>
        </w:rPr>
      </w:pPr>
      <w:r w:rsidRPr="00EA0221">
        <w:rPr>
          <w:sz w:val="20"/>
          <w:szCs w:val="20"/>
        </w:rPr>
        <w:t>Глава поселения и специалист несут ответственность за полноту, грамотность и доступность информации о предоставлении согласования, правильность и сроки  оформления документов в соответствии с настоящим Положением.</w:t>
      </w:r>
    </w:p>
    <w:p w:rsidR="00413EEB" w:rsidRPr="00EA0221" w:rsidRDefault="00413EEB" w:rsidP="00413EEB">
      <w:pPr>
        <w:pStyle w:val="a9"/>
        <w:spacing w:before="0" w:beforeAutospacing="0" w:after="0" w:afterAutospacing="0"/>
        <w:ind w:firstLine="360"/>
        <w:jc w:val="both"/>
        <w:rPr>
          <w:sz w:val="20"/>
          <w:szCs w:val="20"/>
        </w:rPr>
      </w:pPr>
      <w:proofErr w:type="gramStart"/>
      <w:r w:rsidRPr="00EA0221">
        <w:rPr>
          <w:sz w:val="20"/>
          <w:szCs w:val="20"/>
        </w:rPr>
        <w:t>Контроль за</w:t>
      </w:r>
      <w:proofErr w:type="gramEnd"/>
      <w:r w:rsidRPr="00EA0221">
        <w:rPr>
          <w:sz w:val="20"/>
          <w:szCs w:val="20"/>
        </w:rPr>
        <w:t xml:space="preserve"> соблюдением последовательности действий, определенных  процедурами по предоставлению согласования осуществляется главой поселения.</w:t>
      </w:r>
    </w:p>
    <w:p w:rsidR="00413EEB" w:rsidRPr="00EA0221" w:rsidRDefault="00413EEB" w:rsidP="00413EEB">
      <w:pPr>
        <w:pStyle w:val="a9"/>
        <w:spacing w:before="0" w:beforeAutospacing="0" w:after="0" w:afterAutospacing="0"/>
        <w:jc w:val="both"/>
        <w:rPr>
          <w:sz w:val="20"/>
          <w:szCs w:val="20"/>
        </w:rPr>
      </w:pPr>
      <w:r w:rsidRPr="00EA0221">
        <w:rPr>
          <w:sz w:val="20"/>
          <w:szCs w:val="20"/>
        </w:rPr>
        <w:t>Периодичность осуществления текущего контроля устанавливается главой поселения.</w:t>
      </w:r>
    </w:p>
    <w:p w:rsidR="00413EEB" w:rsidRPr="00EA0221" w:rsidRDefault="00413EEB" w:rsidP="00413EEB">
      <w:pPr>
        <w:pStyle w:val="a9"/>
        <w:spacing w:before="0" w:beforeAutospacing="0" w:after="0" w:afterAutospacing="0"/>
        <w:ind w:firstLine="708"/>
        <w:jc w:val="both"/>
        <w:rPr>
          <w:sz w:val="20"/>
          <w:szCs w:val="20"/>
        </w:rPr>
      </w:pPr>
      <w:proofErr w:type="gramStart"/>
      <w:r w:rsidRPr="00EA0221">
        <w:rPr>
          <w:sz w:val="20"/>
          <w:szCs w:val="20"/>
        </w:rPr>
        <w:t>Контроль за</w:t>
      </w:r>
      <w:proofErr w:type="gramEnd"/>
      <w:r w:rsidRPr="00EA0221">
        <w:rPr>
          <w:sz w:val="20"/>
          <w:szCs w:val="20"/>
        </w:rPr>
        <w:t xml:space="preserve"> предоставлением согласования (далее – контроль)  проводится в соответствии с действующим законодательством Российской Федерации.</w:t>
      </w:r>
    </w:p>
    <w:p w:rsidR="00413EEB" w:rsidRPr="00EA0221" w:rsidRDefault="00413EEB" w:rsidP="00413EEB">
      <w:pPr>
        <w:pStyle w:val="a9"/>
        <w:spacing w:before="0" w:beforeAutospacing="0" w:after="0" w:afterAutospacing="0"/>
        <w:ind w:firstLine="708"/>
        <w:jc w:val="both"/>
        <w:rPr>
          <w:sz w:val="20"/>
          <w:szCs w:val="20"/>
        </w:rPr>
      </w:pPr>
      <w:r w:rsidRPr="00EA0221">
        <w:rPr>
          <w:sz w:val="20"/>
          <w:szCs w:val="20"/>
        </w:rPr>
        <w:lastRenderedPageBreak/>
        <w:t>Контроль включает в себя проведение проверок, выявление и устранение нарушений прав заявителей на предоставление согласования,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w:t>
      </w:r>
    </w:p>
    <w:p w:rsidR="00413EEB" w:rsidRPr="00EA0221" w:rsidRDefault="00413EEB" w:rsidP="00413EEB">
      <w:pPr>
        <w:pStyle w:val="a9"/>
        <w:spacing w:before="0" w:beforeAutospacing="0" w:after="0" w:afterAutospacing="0"/>
        <w:ind w:firstLine="708"/>
        <w:jc w:val="both"/>
        <w:rPr>
          <w:sz w:val="20"/>
          <w:szCs w:val="20"/>
        </w:rPr>
      </w:pPr>
      <w:r w:rsidRPr="00EA0221">
        <w:rPr>
          <w:sz w:val="20"/>
          <w:szCs w:val="20"/>
        </w:rPr>
        <w:t>По результатам контроля в случае выявления правонарушений градостроительного и иного законодательства осуществляется привлечение виновных лиц к ответственности в соответствии с законодательством Российской Федерации.</w:t>
      </w:r>
    </w:p>
    <w:p w:rsidR="00413EEB" w:rsidRPr="00EA0221" w:rsidRDefault="00413EEB" w:rsidP="003147C3">
      <w:pPr>
        <w:pStyle w:val="a9"/>
        <w:spacing w:before="0" w:beforeAutospacing="0" w:after="0" w:afterAutospacing="0"/>
        <w:jc w:val="center"/>
        <w:rPr>
          <w:sz w:val="20"/>
          <w:szCs w:val="20"/>
        </w:rPr>
      </w:pPr>
      <w:r w:rsidRPr="00EA0221">
        <w:rPr>
          <w:rStyle w:val="aa"/>
          <w:sz w:val="20"/>
          <w:szCs w:val="20"/>
        </w:rPr>
        <w:t>Досудебный (внесудебный) порядок обжалования решений и действия (бездействия) органа администрации, предоставляющих согласование, а также должностных лиц и муниципальных служащих, ответственных за предоставление согласования.</w:t>
      </w:r>
    </w:p>
    <w:p w:rsidR="00413EEB" w:rsidRPr="00EA0221" w:rsidRDefault="00413EEB" w:rsidP="00413EEB">
      <w:pPr>
        <w:pStyle w:val="a9"/>
        <w:spacing w:before="0" w:beforeAutospacing="0" w:after="0" w:afterAutospacing="0"/>
        <w:ind w:firstLine="360"/>
        <w:jc w:val="both"/>
        <w:rPr>
          <w:sz w:val="20"/>
          <w:szCs w:val="20"/>
        </w:rPr>
      </w:pPr>
      <w:r w:rsidRPr="00EA0221">
        <w:rPr>
          <w:sz w:val="20"/>
          <w:szCs w:val="20"/>
        </w:rPr>
        <w:t>Заявитель может обратиться в администрацию поселения с заявлением или жалобой на действия (бездействия)  ответственного лица  в ходе предоставления муниципальной услуги письменно либо на устном приеме к главе поселения.</w:t>
      </w:r>
    </w:p>
    <w:p w:rsidR="00413EEB" w:rsidRPr="00EA0221" w:rsidRDefault="00413EEB" w:rsidP="00413EEB">
      <w:pPr>
        <w:pStyle w:val="a9"/>
        <w:spacing w:before="0" w:beforeAutospacing="0" w:after="0" w:afterAutospacing="0"/>
        <w:ind w:firstLine="360"/>
        <w:jc w:val="both"/>
        <w:rPr>
          <w:sz w:val="20"/>
          <w:szCs w:val="20"/>
        </w:rPr>
      </w:pPr>
      <w:r w:rsidRPr="00EA0221">
        <w:rPr>
          <w:sz w:val="20"/>
          <w:szCs w:val="20"/>
        </w:rPr>
        <w:t>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413EEB" w:rsidRPr="00EA0221" w:rsidRDefault="00413EEB" w:rsidP="00413EEB">
      <w:pPr>
        <w:pStyle w:val="a9"/>
        <w:spacing w:before="0" w:beforeAutospacing="0" w:after="0" w:afterAutospacing="0"/>
        <w:ind w:firstLine="360"/>
        <w:rPr>
          <w:sz w:val="20"/>
          <w:szCs w:val="20"/>
        </w:rPr>
      </w:pPr>
      <w:r w:rsidRPr="00EA0221">
        <w:rPr>
          <w:sz w:val="20"/>
          <w:szCs w:val="20"/>
        </w:rPr>
        <w:t>Письменное обращение должно содержать:</w:t>
      </w:r>
    </w:p>
    <w:p w:rsidR="00413EEB" w:rsidRPr="00EA0221" w:rsidRDefault="00413EEB" w:rsidP="00413EEB">
      <w:pPr>
        <w:pStyle w:val="a9"/>
        <w:spacing w:before="0" w:beforeAutospacing="0" w:after="0" w:afterAutospacing="0"/>
        <w:rPr>
          <w:sz w:val="20"/>
          <w:szCs w:val="20"/>
        </w:rPr>
      </w:pPr>
      <w:r w:rsidRPr="00EA0221">
        <w:rPr>
          <w:sz w:val="20"/>
          <w:szCs w:val="20"/>
        </w:rPr>
        <w:t>-наименование органа, в которое лицо направляет письменное обращение;</w:t>
      </w:r>
    </w:p>
    <w:p w:rsidR="00413EEB" w:rsidRPr="00EA0221" w:rsidRDefault="00413EEB" w:rsidP="00413EEB">
      <w:pPr>
        <w:pStyle w:val="a9"/>
        <w:spacing w:before="0" w:beforeAutospacing="0" w:after="0" w:afterAutospacing="0"/>
        <w:rPr>
          <w:sz w:val="20"/>
          <w:szCs w:val="20"/>
        </w:rPr>
      </w:pPr>
      <w:r w:rsidRPr="00EA0221">
        <w:rPr>
          <w:sz w:val="20"/>
          <w:szCs w:val="20"/>
        </w:rPr>
        <w:t>-фамилию, имя, отчество (в случае обращения физического лица), либо полное наименование заинтересованного лица (в случае обращения юридического лица);</w:t>
      </w:r>
    </w:p>
    <w:p w:rsidR="00413EEB" w:rsidRPr="00EA0221" w:rsidRDefault="00413EEB" w:rsidP="00413EEB">
      <w:pPr>
        <w:pStyle w:val="a9"/>
        <w:spacing w:before="0" w:beforeAutospacing="0" w:after="0" w:afterAutospacing="0"/>
        <w:rPr>
          <w:sz w:val="20"/>
          <w:szCs w:val="20"/>
        </w:rPr>
      </w:pPr>
      <w:r w:rsidRPr="00EA0221">
        <w:rPr>
          <w:sz w:val="20"/>
          <w:szCs w:val="20"/>
        </w:rPr>
        <w:t>-почтовый адрес, по которому должен быть направлен ответ;</w:t>
      </w:r>
    </w:p>
    <w:p w:rsidR="00413EEB" w:rsidRPr="00EA0221" w:rsidRDefault="00413EEB" w:rsidP="00413EEB">
      <w:pPr>
        <w:pStyle w:val="a9"/>
        <w:spacing w:before="0" w:beforeAutospacing="0" w:after="0" w:afterAutospacing="0"/>
        <w:rPr>
          <w:sz w:val="20"/>
          <w:szCs w:val="20"/>
        </w:rPr>
      </w:pPr>
      <w:r w:rsidRPr="00EA0221">
        <w:rPr>
          <w:sz w:val="20"/>
          <w:szCs w:val="20"/>
        </w:rPr>
        <w:t>-предмет жалобы;</w:t>
      </w:r>
    </w:p>
    <w:p w:rsidR="00413EEB" w:rsidRPr="00EA0221" w:rsidRDefault="00413EEB" w:rsidP="00413EEB">
      <w:pPr>
        <w:pStyle w:val="a9"/>
        <w:spacing w:before="0" w:beforeAutospacing="0" w:after="0" w:afterAutospacing="0"/>
        <w:rPr>
          <w:sz w:val="20"/>
          <w:szCs w:val="20"/>
        </w:rPr>
      </w:pPr>
      <w:r w:rsidRPr="00EA0221">
        <w:rPr>
          <w:sz w:val="20"/>
          <w:szCs w:val="20"/>
        </w:rPr>
        <w:t>-причину несогласия с обжалуемым решением, действием (бездействием);</w:t>
      </w:r>
    </w:p>
    <w:p w:rsidR="00413EEB" w:rsidRPr="00EA0221" w:rsidRDefault="00413EEB" w:rsidP="00413EEB">
      <w:pPr>
        <w:pStyle w:val="a9"/>
        <w:spacing w:before="0" w:beforeAutospacing="0" w:after="0" w:afterAutospacing="0"/>
        <w:rPr>
          <w:sz w:val="20"/>
          <w:szCs w:val="20"/>
        </w:rPr>
      </w:pPr>
      <w:r w:rsidRPr="00EA0221">
        <w:rPr>
          <w:sz w:val="20"/>
          <w:szCs w:val="20"/>
        </w:rPr>
        <w:t>-документы, подтверждающие изложенные обстоятельства;</w:t>
      </w:r>
    </w:p>
    <w:p w:rsidR="00413EEB" w:rsidRPr="00EA0221" w:rsidRDefault="00413EEB" w:rsidP="00413EEB">
      <w:pPr>
        <w:pStyle w:val="a9"/>
        <w:spacing w:before="0" w:beforeAutospacing="0" w:after="0" w:afterAutospacing="0"/>
        <w:rPr>
          <w:sz w:val="20"/>
          <w:szCs w:val="20"/>
        </w:rPr>
      </w:pPr>
      <w:r w:rsidRPr="00EA0221">
        <w:rPr>
          <w:sz w:val="20"/>
          <w:szCs w:val="20"/>
        </w:rPr>
        <w:t>-личную подпись обратившегося физического лица, либо руководителя юридического лица и дату.</w:t>
      </w:r>
    </w:p>
    <w:p w:rsidR="00413EEB" w:rsidRPr="00EA0221" w:rsidRDefault="00413EEB" w:rsidP="00413EEB">
      <w:pPr>
        <w:pStyle w:val="a9"/>
        <w:spacing w:before="0" w:beforeAutospacing="0" w:after="0" w:afterAutospacing="0"/>
        <w:ind w:firstLine="708"/>
        <w:jc w:val="both"/>
        <w:rPr>
          <w:sz w:val="20"/>
          <w:szCs w:val="20"/>
        </w:rPr>
      </w:pPr>
      <w:r w:rsidRPr="00EA0221">
        <w:rPr>
          <w:sz w:val="20"/>
          <w:szCs w:val="20"/>
        </w:rPr>
        <w:t>Заинтересованные лица вправе обжаловать нарушения положений настоящего Положения, допущенные  лицами, ответственными за его выполнение в судебном порядке.</w:t>
      </w:r>
    </w:p>
    <w:p w:rsidR="00413EEB" w:rsidRPr="004F7D14" w:rsidRDefault="00413EEB" w:rsidP="003147C3">
      <w:pPr>
        <w:pStyle w:val="a9"/>
        <w:rPr>
          <w:sz w:val="18"/>
          <w:szCs w:val="18"/>
        </w:rPr>
      </w:pPr>
      <w:r w:rsidRPr="00EA0221">
        <w:rPr>
          <w:sz w:val="20"/>
          <w:szCs w:val="20"/>
        </w:rPr>
        <w:t> </w:t>
      </w:r>
      <w:r w:rsidRPr="004F7D14">
        <w:rPr>
          <w:sz w:val="18"/>
          <w:szCs w:val="18"/>
        </w:rPr>
        <w:t> Приложение №1    к Положению                     </w:t>
      </w:r>
    </w:p>
    <w:p w:rsidR="00413EEB" w:rsidRPr="004F7D14" w:rsidRDefault="00413EEB" w:rsidP="00413EEB">
      <w:pPr>
        <w:pStyle w:val="a9"/>
        <w:spacing w:before="0" w:beforeAutospacing="0" w:after="0" w:afterAutospacing="0"/>
        <w:jc w:val="right"/>
        <w:rPr>
          <w:sz w:val="18"/>
          <w:szCs w:val="18"/>
        </w:rPr>
      </w:pPr>
      <w:r w:rsidRPr="004F7D14">
        <w:rPr>
          <w:sz w:val="18"/>
          <w:szCs w:val="18"/>
        </w:rPr>
        <w:t xml:space="preserve">                                                          Главе сельского поселения Печинено </w:t>
      </w:r>
    </w:p>
    <w:p w:rsidR="00413EEB" w:rsidRPr="004F7D14" w:rsidRDefault="00413EEB" w:rsidP="00413EEB">
      <w:pPr>
        <w:pStyle w:val="a9"/>
        <w:spacing w:before="0" w:beforeAutospacing="0" w:after="0" w:afterAutospacing="0"/>
        <w:jc w:val="right"/>
        <w:rPr>
          <w:sz w:val="18"/>
          <w:szCs w:val="18"/>
        </w:rPr>
      </w:pPr>
      <w:r w:rsidRPr="004F7D14">
        <w:rPr>
          <w:sz w:val="18"/>
          <w:szCs w:val="18"/>
        </w:rPr>
        <w:t>                                                      _________________________________________</w:t>
      </w:r>
    </w:p>
    <w:p w:rsidR="00413EEB" w:rsidRPr="004F7D14" w:rsidRDefault="00413EEB" w:rsidP="00413EEB">
      <w:pPr>
        <w:pStyle w:val="a9"/>
        <w:spacing w:before="0" w:beforeAutospacing="0" w:after="0" w:afterAutospacing="0"/>
        <w:jc w:val="right"/>
        <w:rPr>
          <w:sz w:val="18"/>
          <w:szCs w:val="18"/>
        </w:rPr>
      </w:pPr>
      <w:r w:rsidRPr="004F7D14">
        <w:rPr>
          <w:sz w:val="18"/>
          <w:szCs w:val="18"/>
        </w:rPr>
        <w:t>                                             От ______________________________________</w:t>
      </w:r>
    </w:p>
    <w:p w:rsidR="00413EEB" w:rsidRPr="004F7D14" w:rsidRDefault="00413EEB" w:rsidP="00413EEB">
      <w:pPr>
        <w:pStyle w:val="a9"/>
        <w:spacing w:before="0" w:beforeAutospacing="0" w:after="0" w:afterAutospacing="0"/>
        <w:jc w:val="right"/>
        <w:rPr>
          <w:sz w:val="18"/>
          <w:szCs w:val="18"/>
        </w:rPr>
      </w:pPr>
      <w:r w:rsidRPr="004F7D14">
        <w:rPr>
          <w:sz w:val="18"/>
          <w:szCs w:val="18"/>
        </w:rPr>
        <w:t>                                                                                 </w:t>
      </w:r>
      <w:r w:rsidRPr="004F7D14">
        <w:rPr>
          <w:sz w:val="18"/>
          <w:szCs w:val="18"/>
          <w:vertAlign w:val="superscript"/>
        </w:rPr>
        <w:t>Ф И О заявителя, наименование юридического лица</w:t>
      </w:r>
      <w:r w:rsidRPr="004F7D14">
        <w:rPr>
          <w:sz w:val="18"/>
          <w:szCs w:val="18"/>
        </w:rPr>
        <w:t>                                                                                   </w:t>
      </w:r>
    </w:p>
    <w:p w:rsidR="00413EEB" w:rsidRPr="004F7D14" w:rsidRDefault="00413EEB" w:rsidP="004F7D14">
      <w:pPr>
        <w:pStyle w:val="a9"/>
        <w:spacing w:before="0" w:beforeAutospacing="0" w:after="0" w:afterAutospacing="0"/>
        <w:jc w:val="right"/>
        <w:rPr>
          <w:sz w:val="18"/>
          <w:szCs w:val="18"/>
        </w:rPr>
      </w:pPr>
      <w:r w:rsidRPr="004F7D14">
        <w:rPr>
          <w:sz w:val="18"/>
          <w:szCs w:val="18"/>
        </w:rPr>
        <w:t>                                                                  ____________________________________________                       </w:t>
      </w:r>
    </w:p>
    <w:p w:rsidR="00413EEB" w:rsidRPr="004F7D14" w:rsidRDefault="00413EEB" w:rsidP="004F7D14">
      <w:pPr>
        <w:pStyle w:val="a9"/>
        <w:spacing w:before="0" w:beforeAutospacing="0" w:after="0" w:afterAutospacing="0"/>
        <w:jc w:val="right"/>
        <w:rPr>
          <w:sz w:val="18"/>
          <w:szCs w:val="18"/>
        </w:rPr>
      </w:pPr>
      <w:r w:rsidRPr="004F7D14">
        <w:rPr>
          <w:sz w:val="18"/>
          <w:szCs w:val="18"/>
        </w:rPr>
        <w:t>                                                                 Адрес регистрации_____________________________</w:t>
      </w:r>
    </w:p>
    <w:p w:rsidR="00413EEB" w:rsidRPr="004F7D14" w:rsidRDefault="00413EEB" w:rsidP="004F7D14">
      <w:pPr>
        <w:pStyle w:val="a9"/>
        <w:spacing w:before="0" w:beforeAutospacing="0" w:after="0" w:afterAutospacing="0"/>
        <w:jc w:val="right"/>
        <w:rPr>
          <w:sz w:val="18"/>
          <w:szCs w:val="18"/>
        </w:rPr>
      </w:pPr>
      <w:r w:rsidRPr="004F7D14">
        <w:rPr>
          <w:sz w:val="18"/>
          <w:szCs w:val="18"/>
        </w:rPr>
        <w:t>                                                                  ____________________________________________</w:t>
      </w:r>
    </w:p>
    <w:p w:rsidR="00413EEB" w:rsidRPr="004F7D14" w:rsidRDefault="00413EEB" w:rsidP="004F7D14">
      <w:pPr>
        <w:pStyle w:val="a9"/>
        <w:spacing w:before="0" w:beforeAutospacing="0" w:after="0" w:afterAutospacing="0"/>
        <w:jc w:val="right"/>
        <w:rPr>
          <w:sz w:val="18"/>
          <w:szCs w:val="18"/>
        </w:rPr>
      </w:pPr>
      <w:r w:rsidRPr="004F7D14">
        <w:rPr>
          <w:sz w:val="18"/>
          <w:szCs w:val="18"/>
        </w:rPr>
        <w:t>                                                                   ____________________________________________</w:t>
      </w:r>
    </w:p>
    <w:p w:rsidR="00413EEB" w:rsidRPr="004F7D14" w:rsidRDefault="00413EEB" w:rsidP="004F7D14">
      <w:pPr>
        <w:pStyle w:val="a9"/>
        <w:spacing w:before="0" w:beforeAutospacing="0" w:after="0" w:afterAutospacing="0"/>
        <w:jc w:val="right"/>
        <w:rPr>
          <w:sz w:val="18"/>
          <w:szCs w:val="18"/>
        </w:rPr>
      </w:pPr>
      <w:r w:rsidRPr="004F7D14">
        <w:rPr>
          <w:sz w:val="18"/>
          <w:szCs w:val="18"/>
        </w:rPr>
        <w:t>                                                                 Адрес для почтовых отправлений:                               </w:t>
      </w:r>
    </w:p>
    <w:p w:rsidR="00413EEB" w:rsidRPr="004F7D14" w:rsidRDefault="00413EEB" w:rsidP="004F7D14">
      <w:pPr>
        <w:pStyle w:val="a9"/>
        <w:spacing w:before="0" w:beforeAutospacing="0" w:after="0" w:afterAutospacing="0"/>
        <w:jc w:val="center"/>
        <w:rPr>
          <w:sz w:val="18"/>
          <w:szCs w:val="18"/>
        </w:rPr>
      </w:pPr>
      <w:r w:rsidRPr="004F7D14">
        <w:rPr>
          <w:sz w:val="18"/>
          <w:szCs w:val="18"/>
        </w:rPr>
        <w:t>_                                                                   ____________________________________________</w:t>
      </w:r>
    </w:p>
    <w:p w:rsidR="00413EEB" w:rsidRPr="004F7D14" w:rsidRDefault="00413EEB" w:rsidP="00413EEB">
      <w:pPr>
        <w:pStyle w:val="a9"/>
        <w:spacing w:before="0" w:beforeAutospacing="0" w:after="0" w:afterAutospacing="0"/>
        <w:jc w:val="right"/>
        <w:rPr>
          <w:sz w:val="18"/>
          <w:szCs w:val="18"/>
        </w:rPr>
      </w:pPr>
      <w:r w:rsidRPr="004F7D14">
        <w:rPr>
          <w:sz w:val="18"/>
          <w:szCs w:val="18"/>
        </w:rPr>
        <w:t>                                                                   Телефон, факс: _________________________________</w:t>
      </w:r>
    </w:p>
    <w:p w:rsidR="00413EEB" w:rsidRPr="004F7D14" w:rsidRDefault="00413EEB" w:rsidP="00413EEB">
      <w:pPr>
        <w:pStyle w:val="a9"/>
        <w:spacing w:before="0" w:beforeAutospacing="0" w:after="0" w:afterAutospacing="0"/>
        <w:jc w:val="right"/>
        <w:rPr>
          <w:sz w:val="18"/>
          <w:szCs w:val="18"/>
        </w:rPr>
      </w:pPr>
      <w:r w:rsidRPr="004F7D14">
        <w:rPr>
          <w:sz w:val="18"/>
          <w:szCs w:val="18"/>
        </w:rPr>
        <w:t>                                                                   Паспортные данные _____________________________</w:t>
      </w:r>
    </w:p>
    <w:p w:rsidR="00413EEB" w:rsidRPr="004F7D14" w:rsidRDefault="00413EEB" w:rsidP="00413EEB">
      <w:pPr>
        <w:pStyle w:val="a9"/>
        <w:spacing w:before="0" w:beforeAutospacing="0" w:after="0" w:afterAutospacing="0"/>
        <w:jc w:val="right"/>
        <w:rPr>
          <w:sz w:val="18"/>
          <w:szCs w:val="18"/>
        </w:rPr>
      </w:pPr>
      <w:r w:rsidRPr="004F7D14">
        <w:rPr>
          <w:sz w:val="18"/>
          <w:szCs w:val="18"/>
        </w:rPr>
        <w:t>                                                                   _____________________________</w:t>
      </w:r>
    </w:p>
    <w:p w:rsidR="00413EEB" w:rsidRPr="004F7D14" w:rsidRDefault="00413EEB" w:rsidP="00413EEB">
      <w:pPr>
        <w:pStyle w:val="a9"/>
        <w:spacing w:before="0" w:beforeAutospacing="0" w:after="0" w:afterAutospacing="0"/>
        <w:jc w:val="right"/>
        <w:rPr>
          <w:sz w:val="18"/>
          <w:szCs w:val="18"/>
        </w:rPr>
      </w:pPr>
      <w:r w:rsidRPr="004F7D14">
        <w:rPr>
          <w:sz w:val="18"/>
          <w:szCs w:val="18"/>
        </w:rPr>
        <w:t>                                                                    ИНН/ОГРН, реквизиты свидетельства гос. регистрации</w:t>
      </w:r>
    </w:p>
    <w:p w:rsidR="00413EEB" w:rsidRPr="004F7D14" w:rsidRDefault="00413EEB" w:rsidP="00413EEB">
      <w:pPr>
        <w:pStyle w:val="a9"/>
        <w:spacing w:before="0" w:beforeAutospacing="0" w:after="0" w:afterAutospacing="0"/>
        <w:jc w:val="right"/>
        <w:rPr>
          <w:sz w:val="18"/>
          <w:szCs w:val="18"/>
        </w:rPr>
      </w:pPr>
      <w:r w:rsidRPr="004F7D14">
        <w:rPr>
          <w:sz w:val="18"/>
          <w:szCs w:val="18"/>
        </w:rPr>
        <w:t>                                                                                  ___________________________________</w:t>
      </w:r>
    </w:p>
    <w:p w:rsidR="00413EEB" w:rsidRPr="004F7D14" w:rsidRDefault="00413EEB" w:rsidP="00413EEB">
      <w:pPr>
        <w:pStyle w:val="a9"/>
        <w:spacing w:before="0" w:beforeAutospacing="0" w:after="0" w:afterAutospacing="0"/>
        <w:jc w:val="right"/>
        <w:rPr>
          <w:sz w:val="18"/>
          <w:szCs w:val="18"/>
        </w:rPr>
      </w:pPr>
      <w:r w:rsidRPr="004F7D14">
        <w:rPr>
          <w:sz w:val="18"/>
          <w:szCs w:val="18"/>
        </w:rPr>
        <w:t>                                                                          ___________________________________</w:t>
      </w:r>
    </w:p>
    <w:p w:rsidR="00413EEB" w:rsidRPr="004F7D14" w:rsidRDefault="00413EEB" w:rsidP="00413EEB">
      <w:pPr>
        <w:pStyle w:val="a9"/>
        <w:spacing w:before="0" w:beforeAutospacing="0" w:after="0" w:afterAutospacing="0"/>
        <w:jc w:val="right"/>
        <w:rPr>
          <w:sz w:val="18"/>
          <w:szCs w:val="18"/>
        </w:rPr>
      </w:pPr>
      <w:r w:rsidRPr="004F7D14">
        <w:rPr>
          <w:sz w:val="18"/>
          <w:szCs w:val="18"/>
        </w:rPr>
        <w:t>                                                                                 Представитель________________________</w:t>
      </w:r>
    </w:p>
    <w:p w:rsidR="00413EEB" w:rsidRPr="004F7D14" w:rsidRDefault="00413EEB" w:rsidP="00413EEB">
      <w:pPr>
        <w:pStyle w:val="a9"/>
        <w:spacing w:before="0" w:beforeAutospacing="0" w:after="0" w:afterAutospacing="0"/>
        <w:jc w:val="right"/>
        <w:rPr>
          <w:sz w:val="18"/>
          <w:szCs w:val="18"/>
        </w:rPr>
      </w:pPr>
      <w:r w:rsidRPr="004F7D14">
        <w:rPr>
          <w:sz w:val="18"/>
          <w:szCs w:val="18"/>
        </w:rPr>
        <w:t xml:space="preserve">                                                                      </w:t>
      </w:r>
      <w:r w:rsidRPr="004F7D14">
        <w:rPr>
          <w:sz w:val="18"/>
          <w:szCs w:val="18"/>
          <w:vertAlign w:val="superscript"/>
        </w:rPr>
        <w:t>                                                                  Ф И О</w:t>
      </w:r>
    </w:p>
    <w:p w:rsidR="00413EEB" w:rsidRPr="004F7D14" w:rsidRDefault="00413EEB" w:rsidP="00413EEB">
      <w:pPr>
        <w:pStyle w:val="a9"/>
        <w:spacing w:before="0" w:beforeAutospacing="0" w:after="0" w:afterAutospacing="0"/>
        <w:jc w:val="right"/>
        <w:rPr>
          <w:sz w:val="18"/>
          <w:szCs w:val="18"/>
        </w:rPr>
      </w:pPr>
      <w:r w:rsidRPr="004F7D14">
        <w:rPr>
          <w:sz w:val="18"/>
          <w:szCs w:val="18"/>
        </w:rPr>
        <w:t>                                                                                 Паспортные данные______________________________  </w:t>
      </w:r>
    </w:p>
    <w:p w:rsidR="00413EEB" w:rsidRPr="004F7D14" w:rsidRDefault="00413EEB" w:rsidP="00413EEB">
      <w:pPr>
        <w:pStyle w:val="a9"/>
        <w:spacing w:before="0" w:beforeAutospacing="0" w:after="0" w:afterAutospacing="0"/>
        <w:jc w:val="right"/>
        <w:rPr>
          <w:sz w:val="18"/>
          <w:szCs w:val="18"/>
        </w:rPr>
      </w:pPr>
      <w:r w:rsidRPr="004F7D14">
        <w:rPr>
          <w:sz w:val="18"/>
          <w:szCs w:val="18"/>
        </w:rPr>
        <w:t>                                                                  Адрес регистрации________________________________</w:t>
      </w:r>
    </w:p>
    <w:p w:rsidR="00413EEB" w:rsidRPr="004F7D14" w:rsidRDefault="00413EEB" w:rsidP="00413EEB">
      <w:pPr>
        <w:pStyle w:val="a9"/>
        <w:spacing w:before="0" w:beforeAutospacing="0" w:after="0" w:afterAutospacing="0"/>
        <w:jc w:val="right"/>
        <w:rPr>
          <w:sz w:val="18"/>
          <w:szCs w:val="18"/>
        </w:rPr>
      </w:pPr>
      <w:r w:rsidRPr="004F7D14">
        <w:rPr>
          <w:sz w:val="18"/>
          <w:szCs w:val="18"/>
        </w:rPr>
        <w:t>                                                    Доверенность         ____________________________</w:t>
      </w:r>
    </w:p>
    <w:p w:rsidR="00413EEB" w:rsidRPr="004F7D14" w:rsidRDefault="00413EEB" w:rsidP="00413EEB">
      <w:pPr>
        <w:pStyle w:val="a9"/>
        <w:spacing w:before="0" w:beforeAutospacing="0" w:after="0" w:afterAutospacing="0"/>
        <w:rPr>
          <w:sz w:val="18"/>
          <w:szCs w:val="18"/>
        </w:rPr>
      </w:pPr>
      <w:r w:rsidRPr="004F7D14">
        <w:rPr>
          <w:sz w:val="18"/>
          <w:szCs w:val="18"/>
        </w:rPr>
        <w:t>                                            </w:t>
      </w:r>
    </w:p>
    <w:p w:rsidR="00413EEB" w:rsidRPr="004F7D14" w:rsidRDefault="00413EEB" w:rsidP="00413EEB">
      <w:pPr>
        <w:pStyle w:val="a9"/>
        <w:spacing w:before="0" w:beforeAutospacing="0" w:after="0" w:afterAutospacing="0"/>
        <w:jc w:val="center"/>
        <w:rPr>
          <w:sz w:val="18"/>
          <w:szCs w:val="18"/>
        </w:rPr>
      </w:pPr>
      <w:r w:rsidRPr="004F7D14">
        <w:rPr>
          <w:sz w:val="18"/>
          <w:szCs w:val="18"/>
        </w:rPr>
        <w:t>Заявление</w:t>
      </w:r>
    </w:p>
    <w:p w:rsidR="00413EEB" w:rsidRPr="004F7D14" w:rsidRDefault="00413EEB" w:rsidP="00413EEB">
      <w:pPr>
        <w:pStyle w:val="a9"/>
        <w:spacing w:before="0" w:beforeAutospacing="0" w:after="0" w:afterAutospacing="0"/>
        <w:jc w:val="center"/>
        <w:rPr>
          <w:sz w:val="18"/>
          <w:szCs w:val="18"/>
        </w:rPr>
      </w:pPr>
      <w:r w:rsidRPr="004F7D14">
        <w:rPr>
          <w:sz w:val="18"/>
          <w:szCs w:val="18"/>
        </w:rPr>
        <w:t>Прошу согласовать  проект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w:t>
      </w:r>
    </w:p>
    <w:p w:rsidR="00413EEB" w:rsidRPr="004F7D14" w:rsidRDefault="00413EEB" w:rsidP="00413EEB">
      <w:pPr>
        <w:pStyle w:val="a9"/>
        <w:spacing w:before="0" w:beforeAutospacing="0" w:after="0" w:afterAutospacing="0"/>
        <w:rPr>
          <w:sz w:val="18"/>
          <w:szCs w:val="18"/>
        </w:rPr>
      </w:pPr>
      <w:r w:rsidRPr="004F7D14">
        <w:rPr>
          <w:sz w:val="18"/>
          <w:szCs w:val="18"/>
        </w:rPr>
        <w:t>_____________________________________________________________________________</w:t>
      </w:r>
    </w:p>
    <w:p w:rsidR="00413EEB" w:rsidRPr="004F7D14" w:rsidRDefault="00413EEB" w:rsidP="00413EEB">
      <w:pPr>
        <w:pStyle w:val="a9"/>
        <w:spacing w:before="0" w:beforeAutospacing="0" w:after="0" w:afterAutospacing="0"/>
        <w:rPr>
          <w:sz w:val="18"/>
          <w:szCs w:val="18"/>
        </w:rPr>
      </w:pPr>
      <w:r w:rsidRPr="004F7D14">
        <w:rPr>
          <w:sz w:val="18"/>
          <w:szCs w:val="18"/>
        </w:rPr>
        <w:t>_____________________________________________________________________________</w:t>
      </w:r>
    </w:p>
    <w:p w:rsidR="00413EEB" w:rsidRPr="004F7D14" w:rsidRDefault="00413EEB" w:rsidP="00413EEB">
      <w:pPr>
        <w:pStyle w:val="a9"/>
        <w:spacing w:before="0" w:beforeAutospacing="0" w:after="0" w:afterAutospacing="0"/>
        <w:rPr>
          <w:sz w:val="18"/>
          <w:szCs w:val="18"/>
        </w:rPr>
      </w:pPr>
      <w:r w:rsidRPr="004F7D14">
        <w:rPr>
          <w:sz w:val="18"/>
          <w:szCs w:val="18"/>
        </w:rPr>
        <w:t>_____________________________________________________________________________</w:t>
      </w:r>
    </w:p>
    <w:p w:rsidR="00413EEB" w:rsidRPr="004F7D14" w:rsidRDefault="00413EEB" w:rsidP="00413EEB">
      <w:pPr>
        <w:pStyle w:val="a9"/>
        <w:spacing w:before="0" w:beforeAutospacing="0" w:after="0" w:afterAutospacing="0"/>
        <w:rPr>
          <w:sz w:val="18"/>
          <w:szCs w:val="18"/>
        </w:rPr>
      </w:pPr>
      <w:r w:rsidRPr="004F7D14">
        <w:rPr>
          <w:sz w:val="18"/>
          <w:szCs w:val="18"/>
        </w:rPr>
        <w:t> </w:t>
      </w:r>
    </w:p>
    <w:p w:rsidR="00413EEB" w:rsidRPr="004F7D14" w:rsidRDefault="00413EEB" w:rsidP="00413EEB">
      <w:pPr>
        <w:pStyle w:val="a9"/>
        <w:spacing w:before="0" w:beforeAutospacing="0" w:after="0" w:afterAutospacing="0"/>
        <w:rPr>
          <w:sz w:val="18"/>
          <w:szCs w:val="18"/>
        </w:rPr>
      </w:pPr>
      <w:r w:rsidRPr="004F7D14">
        <w:rPr>
          <w:sz w:val="18"/>
          <w:szCs w:val="18"/>
        </w:rPr>
        <w:t>Заявитель:______________________                             _____________________</w:t>
      </w:r>
    </w:p>
    <w:p w:rsidR="00413EEB" w:rsidRPr="004F7D14" w:rsidRDefault="00413EEB" w:rsidP="00413EEB">
      <w:pPr>
        <w:pStyle w:val="a9"/>
        <w:spacing w:before="0" w:beforeAutospacing="0" w:after="0" w:afterAutospacing="0"/>
        <w:rPr>
          <w:sz w:val="18"/>
          <w:szCs w:val="18"/>
        </w:rPr>
      </w:pPr>
      <w:r w:rsidRPr="004F7D14">
        <w:rPr>
          <w:sz w:val="18"/>
          <w:szCs w:val="18"/>
          <w:vertAlign w:val="superscript"/>
        </w:rPr>
        <w:t>                                                                                                                                                                        подпись</w:t>
      </w:r>
    </w:p>
    <w:p w:rsidR="00413EEB" w:rsidRPr="004F7D14" w:rsidRDefault="00413EEB" w:rsidP="00413EEB">
      <w:pPr>
        <w:pStyle w:val="a9"/>
        <w:spacing w:before="0" w:beforeAutospacing="0" w:after="0" w:afterAutospacing="0"/>
        <w:rPr>
          <w:sz w:val="18"/>
          <w:szCs w:val="18"/>
        </w:rPr>
      </w:pPr>
      <w:r w:rsidRPr="004F7D14">
        <w:rPr>
          <w:sz w:val="18"/>
          <w:szCs w:val="18"/>
          <w:vertAlign w:val="superscript"/>
        </w:rPr>
        <w:t xml:space="preserve">     </w:t>
      </w:r>
      <w:r w:rsidRPr="004F7D14">
        <w:rPr>
          <w:sz w:val="18"/>
          <w:szCs w:val="18"/>
        </w:rPr>
        <w:t>Даю согласие администрации сельского поселения ______________ на обработку моих персональных данных посредством их получения в государственных и иных органов,  и иных организаций.</w:t>
      </w:r>
    </w:p>
    <w:p w:rsidR="00413EEB" w:rsidRPr="004F7D14" w:rsidRDefault="00413EEB" w:rsidP="00413EEB">
      <w:pPr>
        <w:pStyle w:val="a9"/>
        <w:spacing w:before="0" w:beforeAutospacing="0" w:after="0" w:afterAutospacing="0"/>
        <w:rPr>
          <w:sz w:val="18"/>
          <w:szCs w:val="18"/>
        </w:rPr>
      </w:pPr>
      <w:r w:rsidRPr="004F7D14">
        <w:rPr>
          <w:sz w:val="18"/>
          <w:szCs w:val="18"/>
        </w:rPr>
        <w:t> </w:t>
      </w:r>
    </w:p>
    <w:p w:rsidR="00413EEB" w:rsidRPr="004F7D14" w:rsidRDefault="00413EEB" w:rsidP="00413EEB">
      <w:pPr>
        <w:pStyle w:val="a9"/>
        <w:spacing w:before="0" w:beforeAutospacing="0" w:after="0" w:afterAutospacing="0"/>
        <w:rPr>
          <w:sz w:val="18"/>
          <w:szCs w:val="18"/>
        </w:rPr>
      </w:pPr>
      <w:r w:rsidRPr="004F7D14">
        <w:rPr>
          <w:sz w:val="18"/>
          <w:szCs w:val="18"/>
        </w:rPr>
        <w:t>Заявитель:______________________                             _____________________</w:t>
      </w:r>
    </w:p>
    <w:p w:rsidR="00413EEB" w:rsidRPr="004F7D14" w:rsidRDefault="00413EEB" w:rsidP="00413EEB">
      <w:pPr>
        <w:pStyle w:val="a9"/>
        <w:spacing w:before="0" w:beforeAutospacing="0" w:after="0" w:afterAutospacing="0"/>
        <w:rPr>
          <w:sz w:val="18"/>
          <w:szCs w:val="18"/>
        </w:rPr>
      </w:pPr>
      <w:r w:rsidRPr="004F7D14">
        <w:rPr>
          <w:sz w:val="18"/>
          <w:szCs w:val="18"/>
          <w:vertAlign w:val="superscript"/>
        </w:rPr>
        <w:t>                                                                                                                                                                      подпись</w:t>
      </w:r>
    </w:p>
    <w:p w:rsidR="00413EEB" w:rsidRPr="004F7D14" w:rsidRDefault="00413EEB" w:rsidP="00413EEB">
      <w:pPr>
        <w:pStyle w:val="a9"/>
        <w:spacing w:before="0" w:beforeAutospacing="0" w:after="0" w:afterAutospacing="0"/>
        <w:rPr>
          <w:sz w:val="18"/>
          <w:szCs w:val="18"/>
        </w:rPr>
      </w:pPr>
      <w:r w:rsidRPr="004F7D14">
        <w:rPr>
          <w:sz w:val="18"/>
          <w:szCs w:val="18"/>
        </w:rPr>
        <w:t>            Сведения, указанные в заявлении и представленные документы достоверны.</w:t>
      </w:r>
    </w:p>
    <w:p w:rsidR="00413EEB" w:rsidRPr="004F7D14" w:rsidRDefault="00413EEB" w:rsidP="00413EEB">
      <w:pPr>
        <w:pStyle w:val="a9"/>
        <w:spacing w:before="0" w:beforeAutospacing="0" w:after="0" w:afterAutospacing="0"/>
        <w:rPr>
          <w:sz w:val="18"/>
          <w:szCs w:val="18"/>
        </w:rPr>
      </w:pPr>
      <w:r w:rsidRPr="004F7D14">
        <w:rPr>
          <w:sz w:val="18"/>
          <w:szCs w:val="18"/>
        </w:rPr>
        <w:t>Заявитель:______________________                             _____________________</w:t>
      </w:r>
    </w:p>
    <w:p w:rsidR="00413EEB" w:rsidRPr="004F7D14" w:rsidRDefault="00413EEB" w:rsidP="00413EEB">
      <w:pPr>
        <w:pStyle w:val="a9"/>
        <w:spacing w:before="0" w:beforeAutospacing="0" w:after="0" w:afterAutospacing="0"/>
        <w:rPr>
          <w:sz w:val="18"/>
          <w:szCs w:val="18"/>
        </w:rPr>
      </w:pPr>
      <w:r w:rsidRPr="004F7D14">
        <w:rPr>
          <w:sz w:val="18"/>
          <w:szCs w:val="18"/>
          <w:vertAlign w:val="superscript"/>
        </w:rPr>
        <w:t>                                                                                                                                                                        подпись</w:t>
      </w:r>
    </w:p>
    <w:p w:rsidR="00413EEB" w:rsidRPr="004F7D14" w:rsidRDefault="00413EEB" w:rsidP="00413EEB">
      <w:pPr>
        <w:pStyle w:val="a9"/>
        <w:spacing w:before="0" w:beforeAutospacing="0" w:after="0" w:afterAutospacing="0"/>
        <w:rPr>
          <w:sz w:val="18"/>
          <w:szCs w:val="18"/>
        </w:rPr>
      </w:pPr>
      <w:r w:rsidRPr="004F7D14">
        <w:rPr>
          <w:sz w:val="18"/>
          <w:szCs w:val="18"/>
        </w:rPr>
        <w:t>«____»_________ 20___г.</w:t>
      </w:r>
    </w:p>
    <w:p w:rsidR="00413EEB" w:rsidRPr="004F7D14" w:rsidRDefault="00413EEB" w:rsidP="003147C3">
      <w:pPr>
        <w:pStyle w:val="a9"/>
        <w:spacing w:before="0" w:beforeAutospacing="0" w:after="0" w:afterAutospacing="0"/>
        <w:jc w:val="right"/>
        <w:rPr>
          <w:sz w:val="18"/>
          <w:szCs w:val="18"/>
        </w:rPr>
      </w:pPr>
      <w:r w:rsidRPr="004F7D14">
        <w:rPr>
          <w:sz w:val="18"/>
          <w:szCs w:val="18"/>
        </w:rPr>
        <w:lastRenderedPageBreak/>
        <w:t>                                                                       </w:t>
      </w:r>
      <w:r w:rsidR="003147C3">
        <w:rPr>
          <w:sz w:val="18"/>
          <w:szCs w:val="18"/>
        </w:rPr>
        <w:t>        </w:t>
      </w:r>
      <w:r w:rsidRPr="004F7D14">
        <w:rPr>
          <w:sz w:val="18"/>
          <w:szCs w:val="18"/>
        </w:rPr>
        <w:t>Приложение №2</w:t>
      </w:r>
      <w:r w:rsidR="003147C3">
        <w:rPr>
          <w:sz w:val="18"/>
          <w:szCs w:val="18"/>
        </w:rPr>
        <w:t xml:space="preserve"> к Положению</w:t>
      </w:r>
    </w:p>
    <w:p w:rsidR="00413EEB" w:rsidRPr="004F7D14" w:rsidRDefault="003147C3" w:rsidP="003147C3">
      <w:pPr>
        <w:pStyle w:val="a9"/>
        <w:spacing w:before="0" w:beforeAutospacing="0" w:after="0" w:afterAutospacing="0"/>
        <w:jc w:val="right"/>
        <w:rPr>
          <w:sz w:val="18"/>
          <w:szCs w:val="18"/>
        </w:rPr>
      </w:pPr>
      <w:r>
        <w:rPr>
          <w:sz w:val="18"/>
          <w:szCs w:val="18"/>
        </w:rPr>
        <w:t>          </w:t>
      </w:r>
      <w:r w:rsidR="00413EEB" w:rsidRPr="004F7D14">
        <w:rPr>
          <w:sz w:val="18"/>
          <w:szCs w:val="18"/>
        </w:rPr>
        <w:t>   </w:t>
      </w:r>
      <w:r w:rsidR="00413EEB" w:rsidRPr="004F7D14">
        <w:rPr>
          <w:sz w:val="18"/>
          <w:szCs w:val="18"/>
          <w:u w:val="single"/>
        </w:rPr>
        <w:t>Перечень документов, необходимых  для   согласования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 на территории сельского поселения</w:t>
      </w:r>
      <w:r w:rsidR="00413EEB" w:rsidRPr="004F7D14">
        <w:rPr>
          <w:sz w:val="18"/>
          <w:szCs w:val="18"/>
        </w:rPr>
        <w:t>_______________</w:t>
      </w:r>
    </w:p>
    <w:p w:rsidR="00413EEB" w:rsidRPr="004F7D14" w:rsidRDefault="00413EEB" w:rsidP="00413EEB">
      <w:pPr>
        <w:pStyle w:val="a9"/>
        <w:spacing w:before="0" w:beforeAutospacing="0" w:after="0" w:afterAutospacing="0"/>
        <w:rPr>
          <w:sz w:val="18"/>
          <w:szCs w:val="18"/>
        </w:rPr>
      </w:pPr>
      <w:r w:rsidRPr="004F7D14">
        <w:rPr>
          <w:sz w:val="18"/>
          <w:szCs w:val="18"/>
        </w:rPr>
        <w:t>                          Для юридических  лиц:</w:t>
      </w:r>
    </w:p>
    <w:p w:rsidR="00413EEB" w:rsidRPr="004F7D14" w:rsidRDefault="00413EEB" w:rsidP="00413EEB">
      <w:pPr>
        <w:pStyle w:val="a9"/>
        <w:spacing w:before="0" w:beforeAutospacing="0" w:after="0" w:afterAutospacing="0"/>
        <w:rPr>
          <w:sz w:val="18"/>
          <w:szCs w:val="18"/>
        </w:rPr>
      </w:pPr>
      <w:r w:rsidRPr="004F7D14">
        <w:rPr>
          <w:sz w:val="18"/>
          <w:szCs w:val="18"/>
          <w:u w:val="single"/>
        </w:rPr>
        <w:t>Заявитель предоставляет лично:</w:t>
      </w:r>
    </w:p>
    <w:p w:rsidR="00413EEB" w:rsidRPr="004F7D14" w:rsidRDefault="00413EEB" w:rsidP="00413EEB">
      <w:pPr>
        <w:pStyle w:val="a9"/>
        <w:spacing w:before="0" w:beforeAutospacing="0" w:after="0" w:afterAutospacing="0"/>
        <w:rPr>
          <w:sz w:val="18"/>
          <w:szCs w:val="18"/>
        </w:rPr>
      </w:pPr>
      <w:r w:rsidRPr="004F7D14">
        <w:rPr>
          <w:sz w:val="18"/>
          <w:szCs w:val="18"/>
        </w:rPr>
        <w:t>а) учредительные документы юридического лица с копией</w:t>
      </w:r>
      <w:proofErr w:type="gramStart"/>
      <w:r w:rsidRPr="004F7D14">
        <w:rPr>
          <w:sz w:val="18"/>
          <w:szCs w:val="18"/>
        </w:rPr>
        <w:t xml:space="preserve"> ;</w:t>
      </w:r>
      <w:proofErr w:type="gramEnd"/>
    </w:p>
    <w:p w:rsidR="00413EEB" w:rsidRPr="004F7D14" w:rsidRDefault="00413EEB" w:rsidP="00413EEB">
      <w:pPr>
        <w:pStyle w:val="a9"/>
        <w:spacing w:before="0" w:beforeAutospacing="0" w:after="0" w:afterAutospacing="0"/>
        <w:rPr>
          <w:sz w:val="18"/>
          <w:szCs w:val="18"/>
        </w:rPr>
      </w:pPr>
      <w:r w:rsidRPr="004F7D14">
        <w:rPr>
          <w:sz w:val="18"/>
          <w:szCs w:val="18"/>
        </w:rPr>
        <w:t>б) документ, подтверждающий полномочия должностного лица действующего от имени юридического лица с копией (приказ о назначении, протокол общего собрания учредителей и т.д.)</w:t>
      </w:r>
      <w:proofErr w:type="gramStart"/>
      <w:r w:rsidRPr="004F7D14">
        <w:rPr>
          <w:sz w:val="18"/>
          <w:szCs w:val="18"/>
        </w:rPr>
        <w:t xml:space="preserve"> ;</w:t>
      </w:r>
      <w:proofErr w:type="gramEnd"/>
    </w:p>
    <w:p w:rsidR="00413EEB" w:rsidRPr="004F7D14" w:rsidRDefault="00413EEB" w:rsidP="00413EEB">
      <w:pPr>
        <w:pStyle w:val="a9"/>
        <w:spacing w:before="0" w:beforeAutospacing="0" w:after="0" w:afterAutospacing="0"/>
        <w:rPr>
          <w:sz w:val="18"/>
          <w:szCs w:val="18"/>
        </w:rPr>
      </w:pPr>
      <w:r w:rsidRPr="004F7D14">
        <w:rPr>
          <w:sz w:val="18"/>
          <w:szCs w:val="18"/>
        </w:rPr>
        <w:t>в) доверенность, в случае подачи заявления представителем заявителя с копией</w:t>
      </w:r>
      <w:proofErr w:type="gramStart"/>
      <w:r w:rsidRPr="004F7D14">
        <w:rPr>
          <w:sz w:val="18"/>
          <w:szCs w:val="18"/>
        </w:rPr>
        <w:t xml:space="preserve"> .</w:t>
      </w:r>
      <w:proofErr w:type="gramEnd"/>
    </w:p>
    <w:p w:rsidR="00413EEB" w:rsidRPr="004F7D14" w:rsidRDefault="00413EEB" w:rsidP="00413EEB">
      <w:pPr>
        <w:pStyle w:val="a9"/>
        <w:spacing w:before="0" w:beforeAutospacing="0" w:after="0" w:afterAutospacing="0"/>
        <w:rPr>
          <w:sz w:val="18"/>
          <w:szCs w:val="18"/>
        </w:rPr>
      </w:pPr>
      <w:r w:rsidRPr="004F7D14">
        <w:rPr>
          <w:sz w:val="18"/>
          <w:szCs w:val="18"/>
        </w:rPr>
        <w:t>                              Для физических лиц</w:t>
      </w:r>
      <w:proofErr w:type="gramStart"/>
      <w:r w:rsidRPr="004F7D14">
        <w:rPr>
          <w:sz w:val="18"/>
          <w:szCs w:val="18"/>
        </w:rPr>
        <w:t xml:space="preserve"> :</w:t>
      </w:r>
      <w:proofErr w:type="gramEnd"/>
    </w:p>
    <w:p w:rsidR="00413EEB" w:rsidRPr="004F7D14" w:rsidRDefault="00413EEB" w:rsidP="00413EEB">
      <w:pPr>
        <w:pStyle w:val="a9"/>
        <w:spacing w:before="0" w:beforeAutospacing="0" w:after="0" w:afterAutospacing="0"/>
        <w:rPr>
          <w:sz w:val="18"/>
          <w:szCs w:val="18"/>
        </w:rPr>
      </w:pPr>
      <w:r w:rsidRPr="004F7D14">
        <w:rPr>
          <w:sz w:val="18"/>
          <w:szCs w:val="18"/>
          <w:u w:val="single"/>
        </w:rPr>
        <w:t>Заявитель предоставляет лично:</w:t>
      </w:r>
    </w:p>
    <w:p w:rsidR="00413EEB" w:rsidRPr="004F7D14" w:rsidRDefault="00413EEB" w:rsidP="00413EEB">
      <w:pPr>
        <w:pStyle w:val="a9"/>
        <w:spacing w:before="0" w:beforeAutospacing="0" w:after="0" w:afterAutospacing="0"/>
        <w:rPr>
          <w:sz w:val="18"/>
          <w:szCs w:val="18"/>
        </w:rPr>
      </w:pPr>
      <w:r w:rsidRPr="004F7D14">
        <w:rPr>
          <w:sz w:val="18"/>
          <w:szCs w:val="18"/>
        </w:rPr>
        <w:t>а) документы, удостоверяющие личность заявителя;</w:t>
      </w:r>
    </w:p>
    <w:p w:rsidR="00413EEB" w:rsidRPr="004F7D14" w:rsidRDefault="00413EEB" w:rsidP="00413EEB">
      <w:pPr>
        <w:pStyle w:val="a9"/>
        <w:spacing w:before="0" w:beforeAutospacing="0" w:after="0" w:afterAutospacing="0"/>
        <w:rPr>
          <w:sz w:val="18"/>
          <w:szCs w:val="18"/>
        </w:rPr>
      </w:pPr>
      <w:r w:rsidRPr="004F7D14">
        <w:rPr>
          <w:sz w:val="18"/>
          <w:szCs w:val="18"/>
        </w:rPr>
        <w:t>б) доверенность, в случае подачи заявления представителем заявителя с  копией </w:t>
      </w:r>
    </w:p>
    <w:p w:rsidR="00413EEB" w:rsidRPr="004F7D14" w:rsidRDefault="00413EEB" w:rsidP="004F7D14">
      <w:pPr>
        <w:pStyle w:val="a9"/>
        <w:spacing w:before="0" w:beforeAutospacing="0" w:after="0" w:afterAutospacing="0"/>
        <w:rPr>
          <w:sz w:val="18"/>
          <w:szCs w:val="18"/>
        </w:rPr>
      </w:pPr>
      <w:r w:rsidRPr="004F7D14">
        <w:rPr>
          <w:sz w:val="18"/>
          <w:szCs w:val="18"/>
        </w:rPr>
        <w:t> </w:t>
      </w:r>
    </w:p>
    <w:p w:rsidR="00413EEB" w:rsidRPr="004F7D14" w:rsidRDefault="00413EEB" w:rsidP="00413EEB">
      <w:pPr>
        <w:pStyle w:val="a9"/>
        <w:spacing w:before="0" w:beforeAutospacing="0" w:after="0" w:afterAutospacing="0"/>
        <w:jc w:val="right"/>
        <w:rPr>
          <w:sz w:val="18"/>
          <w:szCs w:val="18"/>
        </w:rPr>
      </w:pPr>
      <w:r w:rsidRPr="004F7D14">
        <w:rPr>
          <w:sz w:val="18"/>
          <w:szCs w:val="18"/>
        </w:rPr>
        <w:t> Приложение№3</w:t>
      </w:r>
      <w:r w:rsidR="003147C3">
        <w:rPr>
          <w:sz w:val="18"/>
          <w:szCs w:val="18"/>
        </w:rPr>
        <w:t xml:space="preserve"> к Положению</w:t>
      </w:r>
    </w:p>
    <w:p w:rsidR="00413EEB" w:rsidRPr="004F7D14" w:rsidRDefault="00413EEB" w:rsidP="00413EEB">
      <w:pPr>
        <w:pStyle w:val="a9"/>
        <w:spacing w:before="0" w:beforeAutospacing="0" w:after="0" w:afterAutospacing="0"/>
        <w:jc w:val="right"/>
        <w:rPr>
          <w:sz w:val="18"/>
          <w:szCs w:val="18"/>
        </w:rPr>
      </w:pPr>
      <w:r w:rsidRPr="004F7D14">
        <w:rPr>
          <w:sz w:val="18"/>
          <w:szCs w:val="18"/>
        </w:rPr>
        <w:t>                                                                                       </w:t>
      </w:r>
    </w:p>
    <w:p w:rsidR="00413EEB" w:rsidRPr="004F7D14" w:rsidRDefault="00413EEB" w:rsidP="00413EEB">
      <w:pPr>
        <w:pStyle w:val="a9"/>
        <w:spacing w:before="0" w:beforeAutospacing="0" w:after="0" w:afterAutospacing="0"/>
        <w:jc w:val="center"/>
        <w:rPr>
          <w:sz w:val="18"/>
          <w:szCs w:val="18"/>
        </w:rPr>
      </w:pPr>
      <w:r w:rsidRPr="004F7D14">
        <w:rPr>
          <w:rStyle w:val="aa"/>
          <w:sz w:val="18"/>
          <w:szCs w:val="18"/>
        </w:rPr>
        <w:t>РАСПИСКА</w:t>
      </w:r>
    </w:p>
    <w:p w:rsidR="00413EEB" w:rsidRPr="004F7D14" w:rsidRDefault="00413EEB" w:rsidP="00413EEB">
      <w:pPr>
        <w:pStyle w:val="a9"/>
        <w:spacing w:before="0" w:beforeAutospacing="0" w:after="0" w:afterAutospacing="0"/>
        <w:jc w:val="center"/>
        <w:rPr>
          <w:sz w:val="18"/>
          <w:szCs w:val="18"/>
        </w:rPr>
      </w:pPr>
      <w:r w:rsidRPr="004F7D14">
        <w:rPr>
          <w:rStyle w:val="aa"/>
          <w:sz w:val="18"/>
          <w:szCs w:val="18"/>
        </w:rPr>
        <w:t>о принятии документов</w:t>
      </w:r>
    </w:p>
    <w:p w:rsidR="00413EEB" w:rsidRPr="004F7D14" w:rsidRDefault="00413EEB" w:rsidP="00413EEB">
      <w:pPr>
        <w:pStyle w:val="a9"/>
        <w:spacing w:before="0" w:beforeAutospacing="0" w:after="0" w:afterAutospacing="0"/>
        <w:jc w:val="center"/>
        <w:rPr>
          <w:sz w:val="18"/>
          <w:szCs w:val="18"/>
        </w:rPr>
      </w:pPr>
      <w:r w:rsidRPr="004F7D14">
        <w:rPr>
          <w:sz w:val="18"/>
          <w:szCs w:val="18"/>
        </w:rPr>
        <w:t>по предоставлению Согласования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  на    территории   сельского поселения Печинено</w:t>
      </w:r>
    </w:p>
    <w:p w:rsidR="00413EEB" w:rsidRPr="004F7D14" w:rsidRDefault="00413EEB" w:rsidP="00413EEB">
      <w:pPr>
        <w:pStyle w:val="a9"/>
        <w:spacing w:before="0" w:beforeAutospacing="0" w:after="0" w:afterAutospacing="0"/>
        <w:jc w:val="center"/>
        <w:rPr>
          <w:sz w:val="18"/>
          <w:szCs w:val="18"/>
        </w:rPr>
      </w:pPr>
      <w:r w:rsidRPr="004F7D14">
        <w:rPr>
          <w:rStyle w:val="aa"/>
          <w:sz w:val="18"/>
          <w:szCs w:val="18"/>
        </w:rPr>
        <w:t> </w:t>
      </w:r>
    </w:p>
    <w:p w:rsidR="00413EEB" w:rsidRPr="004F7D14" w:rsidRDefault="00413EEB" w:rsidP="00413EEB">
      <w:pPr>
        <w:pStyle w:val="a9"/>
        <w:spacing w:before="0" w:beforeAutospacing="0" w:after="0" w:afterAutospacing="0"/>
        <w:rPr>
          <w:sz w:val="18"/>
          <w:szCs w:val="18"/>
        </w:rPr>
      </w:pPr>
      <w:proofErr w:type="gramStart"/>
      <w:r w:rsidRPr="004F7D14">
        <w:rPr>
          <w:sz w:val="18"/>
          <w:szCs w:val="18"/>
        </w:rPr>
        <w:t>Выдана</w:t>
      </w:r>
      <w:proofErr w:type="gramEnd"/>
      <w:r w:rsidRPr="004F7D14">
        <w:rPr>
          <w:sz w:val="18"/>
          <w:szCs w:val="18"/>
        </w:rPr>
        <w:t>, в подтверждении того, что  специалист администрации сельского поселения Печинено  _____________________________________________________________________________</w:t>
      </w:r>
    </w:p>
    <w:p w:rsidR="00413EEB" w:rsidRPr="004F7D14" w:rsidRDefault="00413EEB" w:rsidP="00413EEB">
      <w:pPr>
        <w:pStyle w:val="a9"/>
        <w:spacing w:before="0" w:beforeAutospacing="0" w:after="0" w:afterAutospacing="0"/>
        <w:rPr>
          <w:sz w:val="18"/>
          <w:szCs w:val="18"/>
        </w:rPr>
      </w:pPr>
      <w:r w:rsidRPr="004F7D14">
        <w:rPr>
          <w:sz w:val="18"/>
          <w:szCs w:val="18"/>
        </w:rPr>
        <w:t>принял от гр. ____________________________________________, _____ года рождения, паспорт серии ____ № _________, постоянно зарегистрирован по адресу: ________________________________________________________________________________________________</w:t>
      </w:r>
      <w:r w:rsidR="003147C3">
        <w:rPr>
          <w:sz w:val="18"/>
          <w:szCs w:val="18"/>
        </w:rPr>
        <w:t>____________________</w:t>
      </w:r>
    </w:p>
    <w:p w:rsidR="00413EEB" w:rsidRPr="004F7D14" w:rsidRDefault="00413EEB" w:rsidP="00413EEB">
      <w:pPr>
        <w:pStyle w:val="a9"/>
        <w:spacing w:before="0" w:beforeAutospacing="0" w:after="0" w:afterAutospacing="0"/>
        <w:rPr>
          <w:sz w:val="18"/>
          <w:szCs w:val="18"/>
        </w:rPr>
      </w:pPr>
      <w:r w:rsidRPr="004F7D14">
        <w:rPr>
          <w:sz w:val="18"/>
          <w:szCs w:val="18"/>
        </w:rPr>
        <w:t>следующие документы:</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2"/>
        <w:gridCol w:w="2700"/>
        <w:gridCol w:w="1512"/>
        <w:gridCol w:w="1620"/>
        <w:gridCol w:w="1248"/>
      </w:tblGrid>
      <w:tr w:rsidR="00413EEB" w:rsidRPr="004F7D14" w:rsidTr="00EA0221">
        <w:trPr>
          <w:tblCellSpacing w:w="0" w:type="dxa"/>
        </w:trPr>
        <w:tc>
          <w:tcPr>
            <w:tcW w:w="432" w:type="dxa"/>
            <w:tcBorders>
              <w:top w:val="single" w:sz="4" w:space="0" w:color="auto"/>
              <w:left w:val="single" w:sz="4" w:space="0" w:color="auto"/>
              <w:bottom w:val="single" w:sz="4" w:space="0" w:color="auto"/>
              <w:right w:val="single" w:sz="4" w:space="0" w:color="auto"/>
            </w:tcBorders>
            <w:hideMark/>
          </w:tcPr>
          <w:p w:rsidR="00413EEB" w:rsidRPr="004F7D14" w:rsidRDefault="00413EEB" w:rsidP="00EA0221">
            <w:pPr>
              <w:pStyle w:val="a9"/>
              <w:spacing w:before="0" w:beforeAutospacing="0" w:after="0" w:afterAutospacing="0"/>
              <w:rPr>
                <w:sz w:val="18"/>
                <w:szCs w:val="18"/>
              </w:rPr>
            </w:pPr>
            <w:r w:rsidRPr="004F7D14">
              <w:rPr>
                <w:sz w:val="18"/>
                <w:szCs w:val="18"/>
              </w:rPr>
              <w:t xml:space="preserve">№ </w:t>
            </w:r>
            <w:r w:rsidRPr="004F7D14">
              <w:rPr>
                <w:sz w:val="18"/>
                <w:szCs w:val="18"/>
              </w:rPr>
              <w:br/>
            </w:r>
            <w:proofErr w:type="gramStart"/>
            <w:r w:rsidRPr="004F7D14">
              <w:rPr>
                <w:sz w:val="18"/>
                <w:szCs w:val="18"/>
              </w:rPr>
              <w:t>п</w:t>
            </w:r>
            <w:proofErr w:type="gramEnd"/>
            <w:r w:rsidRPr="004F7D14">
              <w:rPr>
                <w:sz w:val="18"/>
                <w:szCs w:val="18"/>
              </w:rPr>
              <w:t>/п</w:t>
            </w:r>
          </w:p>
        </w:tc>
        <w:tc>
          <w:tcPr>
            <w:tcW w:w="2700" w:type="dxa"/>
            <w:tcBorders>
              <w:top w:val="single" w:sz="4" w:space="0" w:color="auto"/>
              <w:left w:val="single" w:sz="4" w:space="0" w:color="auto"/>
              <w:bottom w:val="single" w:sz="4" w:space="0" w:color="auto"/>
              <w:right w:val="single" w:sz="4" w:space="0" w:color="auto"/>
            </w:tcBorders>
            <w:hideMark/>
          </w:tcPr>
          <w:p w:rsidR="00413EEB" w:rsidRPr="004F7D14" w:rsidRDefault="00413EEB" w:rsidP="00EA0221">
            <w:pPr>
              <w:pStyle w:val="a9"/>
              <w:spacing w:before="0" w:beforeAutospacing="0" w:after="0" w:afterAutospacing="0"/>
              <w:rPr>
                <w:sz w:val="18"/>
                <w:szCs w:val="18"/>
              </w:rPr>
            </w:pPr>
            <w:r w:rsidRPr="004F7D14">
              <w:rPr>
                <w:sz w:val="18"/>
                <w:szCs w:val="18"/>
              </w:rPr>
              <w:t>Наименование документа</w:t>
            </w:r>
          </w:p>
        </w:tc>
        <w:tc>
          <w:tcPr>
            <w:tcW w:w="1512" w:type="dxa"/>
            <w:tcBorders>
              <w:top w:val="single" w:sz="4" w:space="0" w:color="auto"/>
              <w:left w:val="single" w:sz="4" w:space="0" w:color="auto"/>
              <w:bottom w:val="single" w:sz="4" w:space="0" w:color="auto"/>
              <w:right w:val="single" w:sz="4" w:space="0" w:color="auto"/>
            </w:tcBorders>
            <w:hideMark/>
          </w:tcPr>
          <w:p w:rsidR="00413EEB" w:rsidRPr="004F7D14" w:rsidRDefault="00413EEB" w:rsidP="00EA0221">
            <w:pPr>
              <w:pStyle w:val="a9"/>
              <w:spacing w:before="0" w:beforeAutospacing="0" w:after="0" w:afterAutospacing="0"/>
              <w:rPr>
                <w:sz w:val="18"/>
                <w:szCs w:val="18"/>
              </w:rPr>
            </w:pPr>
            <w:r w:rsidRPr="004F7D14">
              <w:rPr>
                <w:sz w:val="18"/>
                <w:szCs w:val="18"/>
              </w:rPr>
              <w:t xml:space="preserve">Вид документа      </w:t>
            </w:r>
            <w:r w:rsidRPr="004F7D14">
              <w:rPr>
                <w:sz w:val="18"/>
                <w:szCs w:val="18"/>
              </w:rPr>
              <w:br/>
              <w:t xml:space="preserve">(оригинал,   </w:t>
            </w:r>
            <w:r w:rsidRPr="004F7D14">
              <w:rPr>
                <w:sz w:val="18"/>
                <w:szCs w:val="18"/>
              </w:rPr>
              <w:br/>
              <w:t>копия, ксерокопия) </w:t>
            </w:r>
          </w:p>
        </w:tc>
        <w:tc>
          <w:tcPr>
            <w:tcW w:w="1620" w:type="dxa"/>
            <w:tcBorders>
              <w:top w:val="single" w:sz="4" w:space="0" w:color="auto"/>
              <w:left w:val="single" w:sz="4" w:space="0" w:color="auto"/>
              <w:bottom w:val="single" w:sz="4" w:space="0" w:color="auto"/>
              <w:right w:val="single" w:sz="4" w:space="0" w:color="auto"/>
            </w:tcBorders>
            <w:hideMark/>
          </w:tcPr>
          <w:p w:rsidR="00413EEB" w:rsidRPr="004F7D14" w:rsidRDefault="00413EEB" w:rsidP="00EA0221">
            <w:pPr>
              <w:pStyle w:val="a9"/>
              <w:spacing w:before="0" w:beforeAutospacing="0" w:after="0" w:afterAutospacing="0"/>
              <w:rPr>
                <w:sz w:val="18"/>
                <w:szCs w:val="18"/>
              </w:rPr>
            </w:pPr>
            <w:r w:rsidRPr="004F7D14">
              <w:rPr>
                <w:sz w:val="18"/>
                <w:szCs w:val="18"/>
              </w:rPr>
              <w:t xml:space="preserve">Реквизиты     </w:t>
            </w:r>
            <w:r w:rsidRPr="004F7D14">
              <w:rPr>
                <w:sz w:val="18"/>
                <w:szCs w:val="18"/>
              </w:rPr>
              <w:br/>
              <w:t xml:space="preserve">документа     </w:t>
            </w:r>
            <w:r w:rsidRPr="004F7D14">
              <w:rPr>
                <w:sz w:val="18"/>
                <w:szCs w:val="18"/>
              </w:rPr>
              <w:br/>
              <w:t xml:space="preserve">(дата выдачи, №, кем </w:t>
            </w:r>
            <w:proofErr w:type="gramStart"/>
            <w:r w:rsidRPr="004F7D14">
              <w:rPr>
                <w:sz w:val="18"/>
                <w:szCs w:val="18"/>
              </w:rPr>
              <w:t>выдан</w:t>
            </w:r>
            <w:proofErr w:type="gramEnd"/>
            <w:r w:rsidRPr="004F7D14">
              <w:rPr>
                <w:sz w:val="18"/>
                <w:szCs w:val="18"/>
              </w:rPr>
              <w:t>, иное)   </w:t>
            </w:r>
          </w:p>
        </w:tc>
        <w:tc>
          <w:tcPr>
            <w:tcW w:w="1248" w:type="dxa"/>
            <w:tcBorders>
              <w:top w:val="single" w:sz="4" w:space="0" w:color="auto"/>
              <w:left w:val="single" w:sz="4" w:space="0" w:color="auto"/>
              <w:bottom w:val="single" w:sz="4" w:space="0" w:color="auto"/>
              <w:right w:val="single" w:sz="4" w:space="0" w:color="auto"/>
            </w:tcBorders>
            <w:hideMark/>
          </w:tcPr>
          <w:p w:rsidR="00413EEB" w:rsidRPr="004F7D14" w:rsidRDefault="00413EEB" w:rsidP="00EA0221">
            <w:pPr>
              <w:pStyle w:val="a9"/>
              <w:spacing w:before="0" w:beforeAutospacing="0" w:after="0" w:afterAutospacing="0"/>
              <w:rPr>
                <w:sz w:val="18"/>
                <w:szCs w:val="18"/>
              </w:rPr>
            </w:pPr>
            <w:r w:rsidRPr="004F7D14">
              <w:rPr>
                <w:sz w:val="18"/>
                <w:szCs w:val="18"/>
              </w:rPr>
              <w:t>Количество</w:t>
            </w:r>
            <w:r w:rsidRPr="004F7D14">
              <w:rPr>
                <w:sz w:val="18"/>
                <w:szCs w:val="18"/>
              </w:rPr>
              <w:br/>
              <w:t>листов      </w:t>
            </w:r>
          </w:p>
        </w:tc>
      </w:tr>
      <w:tr w:rsidR="00413EEB" w:rsidRPr="004F7D14" w:rsidTr="00EA0221">
        <w:trPr>
          <w:tblCellSpacing w:w="0" w:type="dxa"/>
        </w:trPr>
        <w:tc>
          <w:tcPr>
            <w:tcW w:w="432" w:type="dxa"/>
            <w:tcBorders>
              <w:top w:val="single" w:sz="4" w:space="0" w:color="auto"/>
              <w:left w:val="single" w:sz="4" w:space="0" w:color="auto"/>
              <w:bottom w:val="single" w:sz="4" w:space="0" w:color="auto"/>
              <w:right w:val="single" w:sz="4" w:space="0" w:color="auto"/>
            </w:tcBorders>
            <w:hideMark/>
          </w:tcPr>
          <w:p w:rsidR="00413EEB" w:rsidRPr="004F7D14" w:rsidRDefault="00413EEB" w:rsidP="00EA0221">
            <w:pPr>
              <w:pStyle w:val="a9"/>
              <w:spacing w:before="0" w:beforeAutospacing="0" w:after="0" w:afterAutospacing="0"/>
              <w:rPr>
                <w:sz w:val="18"/>
                <w:szCs w:val="18"/>
              </w:rPr>
            </w:pPr>
            <w:r w:rsidRPr="004F7D14">
              <w:rPr>
                <w:sz w:val="18"/>
                <w:szCs w:val="18"/>
              </w:rPr>
              <w:t> </w:t>
            </w:r>
          </w:p>
        </w:tc>
        <w:tc>
          <w:tcPr>
            <w:tcW w:w="2700" w:type="dxa"/>
            <w:tcBorders>
              <w:top w:val="single" w:sz="4" w:space="0" w:color="auto"/>
              <w:left w:val="single" w:sz="4" w:space="0" w:color="auto"/>
              <w:bottom w:val="single" w:sz="4" w:space="0" w:color="auto"/>
              <w:right w:val="single" w:sz="4" w:space="0" w:color="auto"/>
            </w:tcBorders>
            <w:hideMark/>
          </w:tcPr>
          <w:p w:rsidR="00413EEB" w:rsidRPr="004F7D14" w:rsidRDefault="00413EEB" w:rsidP="00EA0221">
            <w:pPr>
              <w:pStyle w:val="a9"/>
              <w:spacing w:before="0" w:beforeAutospacing="0" w:after="0" w:afterAutospacing="0"/>
              <w:rPr>
                <w:sz w:val="18"/>
                <w:szCs w:val="18"/>
              </w:rPr>
            </w:pPr>
            <w:r w:rsidRPr="004F7D14">
              <w:rPr>
                <w:sz w:val="18"/>
                <w:szCs w:val="18"/>
              </w:rPr>
              <w:t> </w:t>
            </w:r>
          </w:p>
        </w:tc>
        <w:tc>
          <w:tcPr>
            <w:tcW w:w="1512" w:type="dxa"/>
            <w:tcBorders>
              <w:top w:val="single" w:sz="4" w:space="0" w:color="auto"/>
              <w:left w:val="single" w:sz="4" w:space="0" w:color="auto"/>
              <w:bottom w:val="single" w:sz="4" w:space="0" w:color="auto"/>
              <w:right w:val="single" w:sz="4" w:space="0" w:color="auto"/>
            </w:tcBorders>
            <w:hideMark/>
          </w:tcPr>
          <w:p w:rsidR="00413EEB" w:rsidRPr="004F7D14" w:rsidRDefault="00413EEB" w:rsidP="00EA0221">
            <w:pPr>
              <w:pStyle w:val="a9"/>
              <w:spacing w:before="0" w:beforeAutospacing="0" w:after="0" w:afterAutospacing="0"/>
              <w:rPr>
                <w:sz w:val="18"/>
                <w:szCs w:val="18"/>
              </w:rPr>
            </w:pPr>
            <w:r w:rsidRPr="004F7D14">
              <w:rPr>
                <w:sz w:val="18"/>
                <w:szCs w:val="18"/>
              </w:rPr>
              <w:t> </w:t>
            </w:r>
          </w:p>
        </w:tc>
        <w:tc>
          <w:tcPr>
            <w:tcW w:w="1620" w:type="dxa"/>
            <w:tcBorders>
              <w:top w:val="single" w:sz="4" w:space="0" w:color="auto"/>
              <w:left w:val="single" w:sz="4" w:space="0" w:color="auto"/>
              <w:bottom w:val="single" w:sz="4" w:space="0" w:color="auto"/>
              <w:right w:val="single" w:sz="4" w:space="0" w:color="auto"/>
            </w:tcBorders>
            <w:hideMark/>
          </w:tcPr>
          <w:p w:rsidR="00413EEB" w:rsidRPr="004F7D14" w:rsidRDefault="00413EEB" w:rsidP="00EA0221">
            <w:pPr>
              <w:pStyle w:val="a9"/>
              <w:spacing w:before="0" w:beforeAutospacing="0" w:after="0" w:afterAutospacing="0"/>
              <w:rPr>
                <w:sz w:val="18"/>
                <w:szCs w:val="18"/>
              </w:rPr>
            </w:pPr>
            <w:r w:rsidRPr="004F7D14">
              <w:rPr>
                <w:sz w:val="18"/>
                <w:szCs w:val="18"/>
              </w:rPr>
              <w:t> </w:t>
            </w:r>
          </w:p>
        </w:tc>
        <w:tc>
          <w:tcPr>
            <w:tcW w:w="1248" w:type="dxa"/>
            <w:tcBorders>
              <w:top w:val="single" w:sz="4" w:space="0" w:color="auto"/>
              <w:left w:val="single" w:sz="4" w:space="0" w:color="auto"/>
              <w:bottom w:val="single" w:sz="4" w:space="0" w:color="auto"/>
              <w:right w:val="single" w:sz="4" w:space="0" w:color="auto"/>
            </w:tcBorders>
            <w:hideMark/>
          </w:tcPr>
          <w:p w:rsidR="00413EEB" w:rsidRPr="004F7D14" w:rsidRDefault="00413EEB" w:rsidP="00EA0221">
            <w:pPr>
              <w:pStyle w:val="a9"/>
              <w:spacing w:before="0" w:beforeAutospacing="0" w:after="0" w:afterAutospacing="0"/>
              <w:rPr>
                <w:sz w:val="18"/>
                <w:szCs w:val="18"/>
              </w:rPr>
            </w:pPr>
            <w:r w:rsidRPr="004F7D14">
              <w:rPr>
                <w:sz w:val="18"/>
                <w:szCs w:val="18"/>
              </w:rPr>
              <w:t> </w:t>
            </w:r>
          </w:p>
        </w:tc>
      </w:tr>
      <w:tr w:rsidR="00413EEB" w:rsidRPr="004F7D14" w:rsidTr="00EA0221">
        <w:trPr>
          <w:tblCellSpacing w:w="0" w:type="dxa"/>
        </w:trPr>
        <w:tc>
          <w:tcPr>
            <w:tcW w:w="432" w:type="dxa"/>
            <w:tcBorders>
              <w:top w:val="single" w:sz="4" w:space="0" w:color="auto"/>
              <w:left w:val="single" w:sz="4" w:space="0" w:color="auto"/>
              <w:bottom w:val="single" w:sz="4" w:space="0" w:color="auto"/>
              <w:right w:val="single" w:sz="4" w:space="0" w:color="auto"/>
            </w:tcBorders>
            <w:hideMark/>
          </w:tcPr>
          <w:p w:rsidR="00413EEB" w:rsidRPr="004F7D14" w:rsidRDefault="00413EEB" w:rsidP="00EA0221">
            <w:pPr>
              <w:pStyle w:val="a9"/>
              <w:spacing w:before="0" w:beforeAutospacing="0" w:after="0" w:afterAutospacing="0"/>
              <w:rPr>
                <w:sz w:val="18"/>
                <w:szCs w:val="18"/>
              </w:rPr>
            </w:pPr>
            <w:r w:rsidRPr="004F7D14">
              <w:rPr>
                <w:sz w:val="18"/>
                <w:szCs w:val="18"/>
              </w:rPr>
              <w:t> </w:t>
            </w:r>
          </w:p>
        </w:tc>
        <w:tc>
          <w:tcPr>
            <w:tcW w:w="2700" w:type="dxa"/>
            <w:tcBorders>
              <w:top w:val="single" w:sz="4" w:space="0" w:color="auto"/>
              <w:left w:val="single" w:sz="4" w:space="0" w:color="auto"/>
              <w:bottom w:val="single" w:sz="4" w:space="0" w:color="auto"/>
              <w:right w:val="single" w:sz="4" w:space="0" w:color="auto"/>
            </w:tcBorders>
            <w:hideMark/>
          </w:tcPr>
          <w:p w:rsidR="00413EEB" w:rsidRPr="004F7D14" w:rsidRDefault="00413EEB" w:rsidP="00EA0221">
            <w:pPr>
              <w:pStyle w:val="a9"/>
              <w:spacing w:before="0" w:beforeAutospacing="0" w:after="0" w:afterAutospacing="0"/>
              <w:rPr>
                <w:sz w:val="18"/>
                <w:szCs w:val="18"/>
              </w:rPr>
            </w:pPr>
            <w:r w:rsidRPr="004F7D14">
              <w:rPr>
                <w:sz w:val="18"/>
                <w:szCs w:val="18"/>
              </w:rPr>
              <w:t> </w:t>
            </w:r>
          </w:p>
        </w:tc>
        <w:tc>
          <w:tcPr>
            <w:tcW w:w="1512" w:type="dxa"/>
            <w:tcBorders>
              <w:top w:val="single" w:sz="4" w:space="0" w:color="auto"/>
              <w:left w:val="single" w:sz="4" w:space="0" w:color="auto"/>
              <w:bottom w:val="single" w:sz="4" w:space="0" w:color="auto"/>
              <w:right w:val="single" w:sz="4" w:space="0" w:color="auto"/>
            </w:tcBorders>
            <w:hideMark/>
          </w:tcPr>
          <w:p w:rsidR="00413EEB" w:rsidRPr="004F7D14" w:rsidRDefault="00413EEB" w:rsidP="00EA0221">
            <w:pPr>
              <w:pStyle w:val="a9"/>
              <w:spacing w:before="0" w:beforeAutospacing="0" w:after="0" w:afterAutospacing="0"/>
              <w:rPr>
                <w:sz w:val="18"/>
                <w:szCs w:val="18"/>
              </w:rPr>
            </w:pPr>
            <w:r w:rsidRPr="004F7D14">
              <w:rPr>
                <w:sz w:val="18"/>
                <w:szCs w:val="18"/>
              </w:rPr>
              <w:t> </w:t>
            </w:r>
          </w:p>
        </w:tc>
        <w:tc>
          <w:tcPr>
            <w:tcW w:w="1620" w:type="dxa"/>
            <w:tcBorders>
              <w:top w:val="single" w:sz="4" w:space="0" w:color="auto"/>
              <w:left w:val="single" w:sz="4" w:space="0" w:color="auto"/>
              <w:bottom w:val="single" w:sz="4" w:space="0" w:color="auto"/>
              <w:right w:val="single" w:sz="4" w:space="0" w:color="auto"/>
            </w:tcBorders>
            <w:hideMark/>
          </w:tcPr>
          <w:p w:rsidR="00413EEB" w:rsidRPr="004F7D14" w:rsidRDefault="00413EEB" w:rsidP="00EA0221">
            <w:pPr>
              <w:pStyle w:val="a9"/>
              <w:spacing w:before="0" w:beforeAutospacing="0" w:after="0" w:afterAutospacing="0"/>
              <w:rPr>
                <w:sz w:val="18"/>
                <w:szCs w:val="18"/>
              </w:rPr>
            </w:pPr>
            <w:r w:rsidRPr="004F7D14">
              <w:rPr>
                <w:sz w:val="18"/>
                <w:szCs w:val="18"/>
              </w:rPr>
              <w:t> </w:t>
            </w:r>
          </w:p>
        </w:tc>
        <w:tc>
          <w:tcPr>
            <w:tcW w:w="1248" w:type="dxa"/>
            <w:tcBorders>
              <w:top w:val="single" w:sz="4" w:space="0" w:color="auto"/>
              <w:left w:val="single" w:sz="4" w:space="0" w:color="auto"/>
              <w:bottom w:val="single" w:sz="4" w:space="0" w:color="auto"/>
              <w:right w:val="single" w:sz="4" w:space="0" w:color="auto"/>
            </w:tcBorders>
            <w:hideMark/>
          </w:tcPr>
          <w:p w:rsidR="00413EEB" w:rsidRPr="004F7D14" w:rsidRDefault="00413EEB" w:rsidP="00EA0221">
            <w:pPr>
              <w:pStyle w:val="a9"/>
              <w:spacing w:before="0" w:beforeAutospacing="0" w:after="0" w:afterAutospacing="0"/>
              <w:rPr>
                <w:sz w:val="18"/>
                <w:szCs w:val="18"/>
              </w:rPr>
            </w:pPr>
            <w:r w:rsidRPr="004F7D14">
              <w:rPr>
                <w:sz w:val="18"/>
                <w:szCs w:val="18"/>
              </w:rPr>
              <w:t> </w:t>
            </w:r>
          </w:p>
        </w:tc>
      </w:tr>
      <w:tr w:rsidR="00413EEB" w:rsidRPr="004F7D14" w:rsidTr="00EA0221">
        <w:trPr>
          <w:tblCellSpacing w:w="0" w:type="dxa"/>
        </w:trPr>
        <w:tc>
          <w:tcPr>
            <w:tcW w:w="432" w:type="dxa"/>
            <w:tcBorders>
              <w:top w:val="single" w:sz="4" w:space="0" w:color="auto"/>
              <w:left w:val="single" w:sz="4" w:space="0" w:color="auto"/>
              <w:bottom w:val="single" w:sz="4" w:space="0" w:color="auto"/>
              <w:right w:val="single" w:sz="4" w:space="0" w:color="auto"/>
            </w:tcBorders>
            <w:hideMark/>
          </w:tcPr>
          <w:p w:rsidR="00413EEB" w:rsidRPr="004F7D14" w:rsidRDefault="00413EEB" w:rsidP="00EA0221">
            <w:pPr>
              <w:pStyle w:val="a9"/>
              <w:spacing w:before="0" w:beforeAutospacing="0" w:after="0" w:afterAutospacing="0"/>
              <w:rPr>
                <w:sz w:val="18"/>
                <w:szCs w:val="18"/>
              </w:rPr>
            </w:pPr>
            <w:r w:rsidRPr="004F7D14">
              <w:rPr>
                <w:sz w:val="18"/>
                <w:szCs w:val="18"/>
              </w:rPr>
              <w:t> </w:t>
            </w:r>
          </w:p>
        </w:tc>
        <w:tc>
          <w:tcPr>
            <w:tcW w:w="2700" w:type="dxa"/>
            <w:tcBorders>
              <w:top w:val="single" w:sz="4" w:space="0" w:color="auto"/>
              <w:left w:val="single" w:sz="4" w:space="0" w:color="auto"/>
              <w:bottom w:val="single" w:sz="4" w:space="0" w:color="auto"/>
              <w:right w:val="single" w:sz="4" w:space="0" w:color="auto"/>
            </w:tcBorders>
            <w:hideMark/>
          </w:tcPr>
          <w:p w:rsidR="00413EEB" w:rsidRPr="004F7D14" w:rsidRDefault="00413EEB" w:rsidP="00EA0221">
            <w:pPr>
              <w:pStyle w:val="a9"/>
              <w:spacing w:before="0" w:beforeAutospacing="0" w:after="0" w:afterAutospacing="0"/>
              <w:rPr>
                <w:sz w:val="18"/>
                <w:szCs w:val="18"/>
              </w:rPr>
            </w:pPr>
            <w:r w:rsidRPr="004F7D14">
              <w:rPr>
                <w:sz w:val="18"/>
                <w:szCs w:val="18"/>
              </w:rPr>
              <w:t> </w:t>
            </w:r>
          </w:p>
        </w:tc>
        <w:tc>
          <w:tcPr>
            <w:tcW w:w="1512" w:type="dxa"/>
            <w:tcBorders>
              <w:top w:val="single" w:sz="4" w:space="0" w:color="auto"/>
              <w:left w:val="single" w:sz="4" w:space="0" w:color="auto"/>
              <w:bottom w:val="single" w:sz="4" w:space="0" w:color="auto"/>
              <w:right w:val="single" w:sz="4" w:space="0" w:color="auto"/>
            </w:tcBorders>
            <w:hideMark/>
          </w:tcPr>
          <w:p w:rsidR="00413EEB" w:rsidRPr="004F7D14" w:rsidRDefault="00413EEB" w:rsidP="00EA0221">
            <w:pPr>
              <w:pStyle w:val="a9"/>
              <w:spacing w:before="0" w:beforeAutospacing="0" w:after="0" w:afterAutospacing="0"/>
              <w:rPr>
                <w:sz w:val="18"/>
                <w:szCs w:val="18"/>
              </w:rPr>
            </w:pPr>
            <w:r w:rsidRPr="004F7D14">
              <w:rPr>
                <w:sz w:val="18"/>
                <w:szCs w:val="18"/>
              </w:rPr>
              <w:t> </w:t>
            </w:r>
          </w:p>
        </w:tc>
        <w:tc>
          <w:tcPr>
            <w:tcW w:w="1620" w:type="dxa"/>
            <w:tcBorders>
              <w:top w:val="single" w:sz="4" w:space="0" w:color="auto"/>
              <w:left w:val="single" w:sz="4" w:space="0" w:color="auto"/>
              <w:bottom w:val="single" w:sz="4" w:space="0" w:color="auto"/>
              <w:right w:val="single" w:sz="4" w:space="0" w:color="auto"/>
            </w:tcBorders>
            <w:hideMark/>
          </w:tcPr>
          <w:p w:rsidR="00413EEB" w:rsidRPr="004F7D14" w:rsidRDefault="00413EEB" w:rsidP="00EA0221">
            <w:pPr>
              <w:pStyle w:val="a9"/>
              <w:spacing w:before="0" w:beforeAutospacing="0" w:after="0" w:afterAutospacing="0"/>
              <w:rPr>
                <w:sz w:val="18"/>
                <w:szCs w:val="18"/>
              </w:rPr>
            </w:pPr>
            <w:r w:rsidRPr="004F7D14">
              <w:rPr>
                <w:sz w:val="18"/>
                <w:szCs w:val="18"/>
              </w:rPr>
              <w:t> </w:t>
            </w:r>
          </w:p>
        </w:tc>
        <w:tc>
          <w:tcPr>
            <w:tcW w:w="1248" w:type="dxa"/>
            <w:tcBorders>
              <w:top w:val="single" w:sz="4" w:space="0" w:color="auto"/>
              <w:left w:val="single" w:sz="4" w:space="0" w:color="auto"/>
              <w:bottom w:val="single" w:sz="4" w:space="0" w:color="auto"/>
              <w:right w:val="single" w:sz="4" w:space="0" w:color="auto"/>
            </w:tcBorders>
            <w:hideMark/>
          </w:tcPr>
          <w:p w:rsidR="00413EEB" w:rsidRPr="004F7D14" w:rsidRDefault="00413EEB" w:rsidP="00EA0221">
            <w:pPr>
              <w:pStyle w:val="a9"/>
              <w:spacing w:before="0" w:beforeAutospacing="0" w:after="0" w:afterAutospacing="0"/>
              <w:rPr>
                <w:sz w:val="18"/>
                <w:szCs w:val="18"/>
              </w:rPr>
            </w:pPr>
            <w:r w:rsidRPr="004F7D14">
              <w:rPr>
                <w:sz w:val="18"/>
                <w:szCs w:val="18"/>
              </w:rPr>
              <w:t> </w:t>
            </w:r>
          </w:p>
        </w:tc>
      </w:tr>
      <w:tr w:rsidR="00413EEB" w:rsidRPr="004F7D14" w:rsidTr="00EA0221">
        <w:trPr>
          <w:tblCellSpacing w:w="0" w:type="dxa"/>
        </w:trPr>
        <w:tc>
          <w:tcPr>
            <w:tcW w:w="432" w:type="dxa"/>
            <w:tcBorders>
              <w:top w:val="single" w:sz="4" w:space="0" w:color="auto"/>
              <w:left w:val="single" w:sz="4" w:space="0" w:color="auto"/>
              <w:bottom w:val="single" w:sz="4" w:space="0" w:color="auto"/>
              <w:right w:val="single" w:sz="4" w:space="0" w:color="auto"/>
            </w:tcBorders>
            <w:hideMark/>
          </w:tcPr>
          <w:p w:rsidR="00413EEB" w:rsidRPr="004F7D14" w:rsidRDefault="00413EEB" w:rsidP="00EA0221">
            <w:pPr>
              <w:pStyle w:val="a9"/>
              <w:spacing w:before="0" w:beforeAutospacing="0" w:after="0" w:afterAutospacing="0"/>
              <w:rPr>
                <w:sz w:val="18"/>
                <w:szCs w:val="18"/>
              </w:rPr>
            </w:pPr>
            <w:r w:rsidRPr="004F7D14">
              <w:rPr>
                <w:sz w:val="18"/>
                <w:szCs w:val="18"/>
              </w:rPr>
              <w:t> </w:t>
            </w:r>
          </w:p>
        </w:tc>
        <w:tc>
          <w:tcPr>
            <w:tcW w:w="2700" w:type="dxa"/>
            <w:tcBorders>
              <w:top w:val="single" w:sz="4" w:space="0" w:color="auto"/>
              <w:left w:val="single" w:sz="4" w:space="0" w:color="auto"/>
              <w:bottom w:val="single" w:sz="4" w:space="0" w:color="auto"/>
              <w:right w:val="single" w:sz="4" w:space="0" w:color="auto"/>
            </w:tcBorders>
            <w:hideMark/>
          </w:tcPr>
          <w:p w:rsidR="00413EEB" w:rsidRPr="004F7D14" w:rsidRDefault="00413EEB" w:rsidP="00EA0221">
            <w:pPr>
              <w:pStyle w:val="a9"/>
              <w:spacing w:before="0" w:beforeAutospacing="0" w:after="0" w:afterAutospacing="0"/>
              <w:rPr>
                <w:sz w:val="18"/>
                <w:szCs w:val="18"/>
              </w:rPr>
            </w:pPr>
            <w:r w:rsidRPr="004F7D14">
              <w:rPr>
                <w:sz w:val="18"/>
                <w:szCs w:val="18"/>
              </w:rPr>
              <w:t> </w:t>
            </w:r>
          </w:p>
        </w:tc>
        <w:tc>
          <w:tcPr>
            <w:tcW w:w="1512" w:type="dxa"/>
            <w:tcBorders>
              <w:top w:val="single" w:sz="4" w:space="0" w:color="auto"/>
              <w:left w:val="single" w:sz="4" w:space="0" w:color="auto"/>
              <w:bottom w:val="single" w:sz="4" w:space="0" w:color="auto"/>
              <w:right w:val="single" w:sz="4" w:space="0" w:color="auto"/>
            </w:tcBorders>
            <w:hideMark/>
          </w:tcPr>
          <w:p w:rsidR="00413EEB" w:rsidRPr="004F7D14" w:rsidRDefault="00413EEB" w:rsidP="00EA0221">
            <w:pPr>
              <w:pStyle w:val="a9"/>
              <w:spacing w:before="0" w:beforeAutospacing="0" w:after="0" w:afterAutospacing="0"/>
              <w:rPr>
                <w:sz w:val="18"/>
                <w:szCs w:val="18"/>
              </w:rPr>
            </w:pPr>
            <w:r w:rsidRPr="004F7D14">
              <w:rPr>
                <w:sz w:val="18"/>
                <w:szCs w:val="18"/>
              </w:rPr>
              <w:t> </w:t>
            </w:r>
          </w:p>
        </w:tc>
        <w:tc>
          <w:tcPr>
            <w:tcW w:w="1620" w:type="dxa"/>
            <w:tcBorders>
              <w:top w:val="single" w:sz="4" w:space="0" w:color="auto"/>
              <w:left w:val="single" w:sz="4" w:space="0" w:color="auto"/>
              <w:bottom w:val="single" w:sz="4" w:space="0" w:color="auto"/>
              <w:right w:val="single" w:sz="4" w:space="0" w:color="auto"/>
            </w:tcBorders>
            <w:hideMark/>
          </w:tcPr>
          <w:p w:rsidR="00413EEB" w:rsidRPr="004F7D14" w:rsidRDefault="00413EEB" w:rsidP="00EA0221">
            <w:pPr>
              <w:pStyle w:val="a9"/>
              <w:spacing w:before="0" w:beforeAutospacing="0" w:after="0" w:afterAutospacing="0"/>
              <w:rPr>
                <w:sz w:val="18"/>
                <w:szCs w:val="18"/>
              </w:rPr>
            </w:pPr>
            <w:r w:rsidRPr="004F7D14">
              <w:rPr>
                <w:sz w:val="18"/>
                <w:szCs w:val="18"/>
              </w:rPr>
              <w:t> </w:t>
            </w:r>
          </w:p>
        </w:tc>
        <w:tc>
          <w:tcPr>
            <w:tcW w:w="1248" w:type="dxa"/>
            <w:tcBorders>
              <w:top w:val="single" w:sz="4" w:space="0" w:color="auto"/>
              <w:left w:val="single" w:sz="4" w:space="0" w:color="auto"/>
              <w:bottom w:val="single" w:sz="4" w:space="0" w:color="auto"/>
              <w:right w:val="single" w:sz="4" w:space="0" w:color="auto"/>
            </w:tcBorders>
            <w:hideMark/>
          </w:tcPr>
          <w:p w:rsidR="00413EEB" w:rsidRPr="004F7D14" w:rsidRDefault="00413EEB" w:rsidP="00EA0221">
            <w:pPr>
              <w:pStyle w:val="a9"/>
              <w:spacing w:before="0" w:beforeAutospacing="0" w:after="0" w:afterAutospacing="0"/>
              <w:rPr>
                <w:sz w:val="18"/>
                <w:szCs w:val="18"/>
              </w:rPr>
            </w:pPr>
            <w:r w:rsidRPr="004F7D14">
              <w:rPr>
                <w:sz w:val="18"/>
                <w:szCs w:val="18"/>
              </w:rPr>
              <w:t> </w:t>
            </w:r>
          </w:p>
        </w:tc>
      </w:tr>
    </w:tbl>
    <w:p w:rsidR="00413EEB" w:rsidRPr="004F7D14" w:rsidRDefault="00413EEB" w:rsidP="00413EEB">
      <w:pPr>
        <w:pStyle w:val="a9"/>
        <w:spacing w:before="0" w:beforeAutospacing="0" w:after="0" w:afterAutospacing="0"/>
        <w:rPr>
          <w:sz w:val="18"/>
          <w:szCs w:val="18"/>
        </w:rPr>
      </w:pPr>
      <w:r w:rsidRPr="004F7D14">
        <w:rPr>
          <w:sz w:val="18"/>
          <w:szCs w:val="18"/>
        </w:rPr>
        <w:t> </w:t>
      </w:r>
    </w:p>
    <w:p w:rsidR="00413EEB" w:rsidRPr="004F7D14" w:rsidRDefault="00413EEB" w:rsidP="00413EEB">
      <w:pPr>
        <w:pStyle w:val="a9"/>
        <w:spacing w:before="0" w:beforeAutospacing="0" w:after="0" w:afterAutospacing="0"/>
        <w:rPr>
          <w:sz w:val="18"/>
          <w:szCs w:val="18"/>
        </w:rPr>
      </w:pPr>
      <w:r w:rsidRPr="004F7D14">
        <w:rPr>
          <w:sz w:val="18"/>
          <w:szCs w:val="18"/>
        </w:rPr>
        <w:t>Всего принято _______________ документов на _____________ листах.</w:t>
      </w:r>
    </w:p>
    <w:p w:rsidR="00413EEB" w:rsidRPr="004F7D14" w:rsidRDefault="00413EEB" w:rsidP="00413EEB">
      <w:pPr>
        <w:pStyle w:val="a9"/>
        <w:spacing w:before="0" w:beforeAutospacing="0" w:after="0" w:afterAutospacing="0"/>
        <w:rPr>
          <w:sz w:val="18"/>
          <w:szCs w:val="18"/>
        </w:rPr>
      </w:pPr>
      <w:r w:rsidRPr="004F7D14">
        <w:rPr>
          <w:sz w:val="18"/>
          <w:szCs w:val="18"/>
        </w:rPr>
        <w:t>Документы передал: ____________                        ____________                  _________________20___ года</w:t>
      </w:r>
    </w:p>
    <w:p w:rsidR="00413EEB" w:rsidRPr="004F7D14" w:rsidRDefault="00413EEB" w:rsidP="00413EEB">
      <w:pPr>
        <w:pStyle w:val="a9"/>
        <w:spacing w:before="0" w:beforeAutospacing="0" w:after="0" w:afterAutospacing="0"/>
        <w:rPr>
          <w:sz w:val="18"/>
          <w:szCs w:val="18"/>
        </w:rPr>
      </w:pPr>
      <w:r w:rsidRPr="004F7D14">
        <w:rPr>
          <w:sz w:val="18"/>
          <w:szCs w:val="18"/>
          <w:vertAlign w:val="superscript"/>
        </w:rPr>
        <w:t>                                                 ( подпись)                                                  (Ф.И.О.)        </w:t>
      </w:r>
    </w:p>
    <w:p w:rsidR="00413EEB" w:rsidRPr="004F7D14" w:rsidRDefault="00413EEB" w:rsidP="00413EEB">
      <w:pPr>
        <w:pStyle w:val="a9"/>
        <w:spacing w:before="0" w:beforeAutospacing="0" w:after="0" w:afterAutospacing="0"/>
        <w:rPr>
          <w:sz w:val="18"/>
          <w:szCs w:val="18"/>
        </w:rPr>
      </w:pPr>
      <w:r w:rsidRPr="004F7D14">
        <w:rPr>
          <w:sz w:val="18"/>
          <w:szCs w:val="18"/>
        </w:rPr>
        <w:t> </w:t>
      </w:r>
    </w:p>
    <w:p w:rsidR="00413EEB" w:rsidRPr="004F7D14" w:rsidRDefault="00413EEB" w:rsidP="00413EEB">
      <w:pPr>
        <w:pStyle w:val="a9"/>
        <w:spacing w:before="0" w:beforeAutospacing="0" w:after="0" w:afterAutospacing="0"/>
        <w:rPr>
          <w:sz w:val="18"/>
          <w:szCs w:val="18"/>
        </w:rPr>
      </w:pPr>
      <w:r w:rsidRPr="004F7D14">
        <w:rPr>
          <w:sz w:val="18"/>
          <w:szCs w:val="18"/>
        </w:rPr>
        <w:t>Документы принял: ____________                          ____________                  _________________20___ года</w:t>
      </w:r>
    </w:p>
    <w:p w:rsidR="00413EEB" w:rsidRPr="004F7D14" w:rsidRDefault="00413EEB" w:rsidP="00413EEB">
      <w:pPr>
        <w:pStyle w:val="a9"/>
        <w:spacing w:before="0" w:beforeAutospacing="0" w:after="0" w:afterAutospacing="0"/>
        <w:rPr>
          <w:sz w:val="18"/>
          <w:szCs w:val="18"/>
        </w:rPr>
      </w:pPr>
      <w:r w:rsidRPr="004F7D14">
        <w:rPr>
          <w:sz w:val="18"/>
          <w:szCs w:val="18"/>
          <w:vertAlign w:val="superscript"/>
        </w:rPr>
        <w:t>                                                 (подпись)                                                         (Ф.И.О.)    </w:t>
      </w:r>
    </w:p>
    <w:p w:rsidR="00413EEB" w:rsidRPr="004F7D14" w:rsidRDefault="00413EEB" w:rsidP="00413EEB">
      <w:pPr>
        <w:pStyle w:val="a9"/>
        <w:spacing w:before="0" w:beforeAutospacing="0" w:after="0" w:afterAutospacing="0"/>
        <w:rPr>
          <w:sz w:val="18"/>
          <w:szCs w:val="18"/>
        </w:rPr>
      </w:pPr>
      <w:r w:rsidRPr="004F7D14">
        <w:rPr>
          <w:sz w:val="18"/>
          <w:szCs w:val="18"/>
        </w:rPr>
        <w:t>Срок получения согласования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  на    территории   сельского поселения _____________________(отказ)_______________________________________________________________________</w:t>
      </w:r>
    </w:p>
    <w:p w:rsidR="00413EEB" w:rsidRPr="004F7D14" w:rsidRDefault="00413EEB" w:rsidP="00413EEB">
      <w:pPr>
        <w:pStyle w:val="a9"/>
        <w:spacing w:before="0" w:beforeAutospacing="0" w:after="0" w:afterAutospacing="0"/>
        <w:jc w:val="right"/>
        <w:rPr>
          <w:sz w:val="18"/>
          <w:szCs w:val="18"/>
        </w:rPr>
      </w:pPr>
    </w:p>
    <w:p w:rsidR="00413EEB" w:rsidRPr="004F7D14" w:rsidRDefault="004F7D14" w:rsidP="004F7D14">
      <w:pPr>
        <w:pStyle w:val="a9"/>
        <w:spacing w:before="0" w:beforeAutospacing="0" w:after="0" w:afterAutospacing="0"/>
        <w:jc w:val="right"/>
        <w:rPr>
          <w:sz w:val="18"/>
          <w:szCs w:val="18"/>
        </w:rPr>
      </w:pPr>
      <w:r>
        <w:rPr>
          <w:sz w:val="18"/>
          <w:szCs w:val="18"/>
        </w:rPr>
        <w:t xml:space="preserve">          </w:t>
      </w:r>
      <w:r w:rsidR="00413EEB" w:rsidRPr="004F7D14">
        <w:rPr>
          <w:sz w:val="18"/>
          <w:szCs w:val="18"/>
        </w:rPr>
        <w:t>Приложение№4</w:t>
      </w:r>
      <w:r>
        <w:rPr>
          <w:sz w:val="18"/>
          <w:szCs w:val="18"/>
        </w:rPr>
        <w:t xml:space="preserve">  </w:t>
      </w:r>
      <w:r w:rsidR="00413EEB" w:rsidRPr="004F7D14">
        <w:rPr>
          <w:sz w:val="18"/>
          <w:szCs w:val="18"/>
        </w:rPr>
        <w:t>     к Положению                                                                                     </w:t>
      </w:r>
    </w:p>
    <w:p w:rsidR="00413EEB" w:rsidRPr="004F7D14" w:rsidRDefault="00413EEB" w:rsidP="00413EEB">
      <w:pPr>
        <w:pStyle w:val="a9"/>
        <w:spacing w:before="0" w:beforeAutospacing="0" w:after="0" w:afterAutospacing="0"/>
        <w:jc w:val="right"/>
        <w:rPr>
          <w:sz w:val="18"/>
          <w:szCs w:val="18"/>
        </w:rPr>
      </w:pPr>
      <w:r w:rsidRPr="004F7D14">
        <w:rPr>
          <w:sz w:val="18"/>
          <w:szCs w:val="18"/>
        </w:rPr>
        <w:t> </w:t>
      </w:r>
    </w:p>
    <w:p w:rsidR="00413EEB" w:rsidRPr="004F7D14" w:rsidRDefault="00413EEB" w:rsidP="00413EEB">
      <w:pPr>
        <w:pStyle w:val="a9"/>
        <w:spacing w:before="0" w:beforeAutospacing="0" w:after="0" w:afterAutospacing="0"/>
        <w:jc w:val="right"/>
        <w:rPr>
          <w:sz w:val="18"/>
          <w:szCs w:val="18"/>
        </w:rPr>
      </w:pPr>
      <w:r w:rsidRPr="004F7D14">
        <w:rPr>
          <w:rStyle w:val="aa"/>
          <w:sz w:val="18"/>
          <w:szCs w:val="18"/>
        </w:rPr>
        <w:t xml:space="preserve">Главе  сельского поселения Печинено </w:t>
      </w:r>
    </w:p>
    <w:p w:rsidR="00413EEB" w:rsidRPr="004F7D14" w:rsidRDefault="00413EEB" w:rsidP="00413EEB">
      <w:pPr>
        <w:pStyle w:val="a9"/>
        <w:spacing w:before="0" w:beforeAutospacing="0" w:after="0" w:afterAutospacing="0"/>
        <w:jc w:val="right"/>
        <w:rPr>
          <w:sz w:val="18"/>
          <w:szCs w:val="18"/>
        </w:rPr>
      </w:pPr>
      <w:r w:rsidRPr="004F7D14">
        <w:rPr>
          <w:rStyle w:val="aa"/>
          <w:sz w:val="18"/>
          <w:szCs w:val="18"/>
        </w:rPr>
        <w:t>_____________________________________</w:t>
      </w:r>
    </w:p>
    <w:p w:rsidR="00413EEB" w:rsidRPr="004F7D14" w:rsidRDefault="00413EEB" w:rsidP="00413EEB">
      <w:pPr>
        <w:pStyle w:val="a9"/>
        <w:spacing w:before="0" w:beforeAutospacing="0" w:after="0" w:afterAutospacing="0"/>
        <w:jc w:val="right"/>
        <w:rPr>
          <w:sz w:val="18"/>
          <w:szCs w:val="18"/>
        </w:rPr>
      </w:pPr>
      <w:r w:rsidRPr="004F7D14">
        <w:rPr>
          <w:rStyle w:val="aa"/>
          <w:sz w:val="18"/>
          <w:szCs w:val="18"/>
        </w:rPr>
        <w:t xml:space="preserve">                                </w:t>
      </w:r>
    </w:p>
    <w:p w:rsidR="00413EEB" w:rsidRPr="004F7D14" w:rsidRDefault="00413EEB" w:rsidP="00413EEB">
      <w:pPr>
        <w:pStyle w:val="a9"/>
        <w:spacing w:before="0" w:beforeAutospacing="0" w:after="0" w:afterAutospacing="0"/>
        <w:jc w:val="right"/>
        <w:rPr>
          <w:sz w:val="18"/>
          <w:szCs w:val="18"/>
        </w:rPr>
      </w:pPr>
      <w:r w:rsidRPr="004F7D14">
        <w:rPr>
          <w:rStyle w:val="aa"/>
          <w:sz w:val="18"/>
          <w:szCs w:val="18"/>
        </w:rPr>
        <w:t xml:space="preserve">   </w:t>
      </w:r>
      <w:r w:rsidRPr="004F7D14">
        <w:rPr>
          <w:sz w:val="18"/>
          <w:szCs w:val="18"/>
        </w:rPr>
        <w:t>От___________________________________________</w:t>
      </w:r>
    </w:p>
    <w:p w:rsidR="00413EEB" w:rsidRPr="004F7D14" w:rsidRDefault="00413EEB" w:rsidP="00413EEB">
      <w:pPr>
        <w:pStyle w:val="a9"/>
        <w:spacing w:before="0" w:beforeAutospacing="0" w:after="0" w:afterAutospacing="0"/>
        <w:rPr>
          <w:sz w:val="18"/>
          <w:szCs w:val="18"/>
        </w:rPr>
      </w:pPr>
      <w:r w:rsidRPr="004F7D14">
        <w:rPr>
          <w:sz w:val="18"/>
          <w:szCs w:val="18"/>
        </w:rPr>
        <w:t>                                                                                             </w:t>
      </w:r>
      <w:proofErr w:type="gramStart"/>
      <w:r w:rsidRPr="004F7D14">
        <w:rPr>
          <w:sz w:val="18"/>
          <w:szCs w:val="18"/>
        </w:rPr>
        <w:t>(полное наименование юридического лица, ФИО физического лица,</w:t>
      </w:r>
      <w:proofErr w:type="gramEnd"/>
    </w:p>
    <w:p w:rsidR="00413EEB" w:rsidRPr="004F7D14" w:rsidRDefault="00413EEB" w:rsidP="00413EEB">
      <w:pPr>
        <w:pStyle w:val="a9"/>
        <w:spacing w:before="0" w:beforeAutospacing="0" w:after="0" w:afterAutospacing="0"/>
        <w:jc w:val="right"/>
        <w:rPr>
          <w:sz w:val="18"/>
          <w:szCs w:val="18"/>
        </w:rPr>
      </w:pPr>
      <w:r w:rsidRPr="004F7D14">
        <w:rPr>
          <w:rStyle w:val="aa"/>
          <w:sz w:val="18"/>
          <w:szCs w:val="18"/>
        </w:rPr>
        <w:t>________________________________________________________</w:t>
      </w:r>
    </w:p>
    <w:p w:rsidR="00413EEB" w:rsidRPr="004F7D14" w:rsidRDefault="00413EEB" w:rsidP="00413EEB">
      <w:pPr>
        <w:pStyle w:val="a9"/>
        <w:spacing w:before="0" w:beforeAutospacing="0" w:after="0" w:afterAutospacing="0"/>
        <w:jc w:val="center"/>
        <w:rPr>
          <w:sz w:val="18"/>
          <w:szCs w:val="18"/>
        </w:rPr>
      </w:pPr>
      <w:r w:rsidRPr="004F7D14">
        <w:rPr>
          <w:sz w:val="18"/>
          <w:szCs w:val="18"/>
        </w:rPr>
        <w:t>                                                              юридический адрес  и адрес для почтовых отправлени</w:t>
      </w:r>
      <w:proofErr w:type="gramStart"/>
      <w:r w:rsidRPr="004F7D14">
        <w:rPr>
          <w:sz w:val="18"/>
          <w:szCs w:val="18"/>
        </w:rPr>
        <w:t>й–</w:t>
      </w:r>
      <w:proofErr w:type="gramEnd"/>
      <w:r w:rsidRPr="004F7D14">
        <w:rPr>
          <w:sz w:val="18"/>
          <w:szCs w:val="18"/>
        </w:rPr>
        <w:t xml:space="preserve"> для </w:t>
      </w:r>
      <w:proofErr w:type="spellStart"/>
      <w:r w:rsidRPr="004F7D14">
        <w:rPr>
          <w:sz w:val="18"/>
          <w:szCs w:val="18"/>
        </w:rPr>
        <w:t>юр.лица</w:t>
      </w:r>
      <w:proofErr w:type="spellEnd"/>
      <w:r w:rsidRPr="004F7D14">
        <w:rPr>
          <w:sz w:val="18"/>
          <w:szCs w:val="18"/>
        </w:rPr>
        <w:t>, </w:t>
      </w:r>
    </w:p>
    <w:p w:rsidR="00413EEB" w:rsidRPr="004F7D14" w:rsidRDefault="00413EEB" w:rsidP="00413EEB">
      <w:pPr>
        <w:pStyle w:val="a9"/>
        <w:spacing w:before="0" w:beforeAutospacing="0" w:after="0" w:afterAutospacing="0"/>
        <w:jc w:val="right"/>
        <w:rPr>
          <w:sz w:val="18"/>
          <w:szCs w:val="18"/>
        </w:rPr>
      </w:pPr>
      <w:r w:rsidRPr="004F7D14">
        <w:rPr>
          <w:rStyle w:val="aa"/>
          <w:sz w:val="18"/>
          <w:szCs w:val="18"/>
        </w:rPr>
        <w:t>_____________________________________________</w:t>
      </w:r>
    </w:p>
    <w:p w:rsidR="00413EEB" w:rsidRPr="004F7D14" w:rsidRDefault="00413EEB" w:rsidP="00413EEB">
      <w:pPr>
        <w:pStyle w:val="a9"/>
        <w:spacing w:before="0" w:beforeAutospacing="0" w:after="0" w:afterAutospacing="0"/>
        <w:jc w:val="center"/>
        <w:rPr>
          <w:sz w:val="18"/>
          <w:szCs w:val="18"/>
        </w:rPr>
      </w:pPr>
      <w:r w:rsidRPr="004F7D14">
        <w:rPr>
          <w:sz w:val="18"/>
          <w:szCs w:val="18"/>
        </w:rPr>
        <w:t xml:space="preserve">                                                       адрес регистрации и адрес для почтовых отправлений – для </w:t>
      </w:r>
      <w:proofErr w:type="spellStart"/>
      <w:r w:rsidRPr="004F7D14">
        <w:rPr>
          <w:sz w:val="18"/>
          <w:szCs w:val="18"/>
        </w:rPr>
        <w:t>физ</w:t>
      </w:r>
      <w:proofErr w:type="gramStart"/>
      <w:r w:rsidRPr="004F7D14">
        <w:rPr>
          <w:sz w:val="18"/>
          <w:szCs w:val="18"/>
        </w:rPr>
        <w:t>.л</w:t>
      </w:r>
      <w:proofErr w:type="gramEnd"/>
      <w:r w:rsidRPr="004F7D14">
        <w:rPr>
          <w:sz w:val="18"/>
          <w:szCs w:val="18"/>
        </w:rPr>
        <w:t>ица</w:t>
      </w:r>
      <w:proofErr w:type="spellEnd"/>
      <w:r w:rsidRPr="004F7D14">
        <w:rPr>
          <w:sz w:val="18"/>
          <w:szCs w:val="18"/>
        </w:rPr>
        <w:t>)</w:t>
      </w:r>
    </w:p>
    <w:p w:rsidR="00413EEB" w:rsidRPr="004F7D14" w:rsidRDefault="00413EEB" w:rsidP="00413EEB">
      <w:pPr>
        <w:pStyle w:val="a9"/>
        <w:spacing w:before="0" w:beforeAutospacing="0" w:after="0" w:afterAutospacing="0"/>
        <w:jc w:val="right"/>
        <w:rPr>
          <w:sz w:val="18"/>
          <w:szCs w:val="18"/>
        </w:rPr>
      </w:pPr>
      <w:r w:rsidRPr="004F7D14">
        <w:rPr>
          <w:rStyle w:val="aa"/>
          <w:sz w:val="18"/>
          <w:szCs w:val="18"/>
        </w:rPr>
        <w:t>_____________________________________________</w:t>
      </w:r>
    </w:p>
    <w:p w:rsidR="00413EEB" w:rsidRPr="004F7D14" w:rsidRDefault="00413EEB" w:rsidP="00413EEB">
      <w:pPr>
        <w:pStyle w:val="a9"/>
        <w:spacing w:before="0" w:beforeAutospacing="0" w:after="0" w:afterAutospacing="0"/>
        <w:jc w:val="right"/>
        <w:rPr>
          <w:sz w:val="18"/>
          <w:szCs w:val="18"/>
        </w:rPr>
      </w:pPr>
      <w:r w:rsidRPr="004F7D14">
        <w:rPr>
          <w:sz w:val="18"/>
          <w:szCs w:val="18"/>
        </w:rPr>
        <w:t> _____________________________________________</w:t>
      </w:r>
    </w:p>
    <w:p w:rsidR="00413EEB" w:rsidRPr="004F7D14" w:rsidRDefault="00413EEB" w:rsidP="00413EEB">
      <w:pPr>
        <w:pStyle w:val="a9"/>
        <w:spacing w:before="0" w:beforeAutospacing="0" w:after="0" w:afterAutospacing="0"/>
        <w:jc w:val="right"/>
        <w:rPr>
          <w:sz w:val="18"/>
          <w:szCs w:val="18"/>
        </w:rPr>
      </w:pPr>
      <w:r w:rsidRPr="004F7D14">
        <w:rPr>
          <w:rStyle w:val="aa"/>
          <w:sz w:val="18"/>
          <w:szCs w:val="18"/>
        </w:rPr>
        <w:t xml:space="preserve">                                                                                          </w:t>
      </w:r>
      <w:r w:rsidRPr="004F7D14">
        <w:rPr>
          <w:sz w:val="18"/>
          <w:szCs w:val="18"/>
        </w:rPr>
        <w:t>(серия, номер, наименование органа выдавшего документ, дата выдачи)</w:t>
      </w:r>
    </w:p>
    <w:p w:rsidR="00413EEB" w:rsidRPr="004F7D14" w:rsidRDefault="00413EEB" w:rsidP="00413EEB">
      <w:pPr>
        <w:pStyle w:val="a9"/>
        <w:spacing w:before="0" w:beforeAutospacing="0" w:after="0" w:afterAutospacing="0"/>
        <w:jc w:val="right"/>
        <w:rPr>
          <w:sz w:val="18"/>
          <w:szCs w:val="18"/>
        </w:rPr>
      </w:pPr>
      <w:r w:rsidRPr="004F7D14">
        <w:rPr>
          <w:sz w:val="18"/>
          <w:szCs w:val="18"/>
        </w:rPr>
        <w:t>                                                                             _______________________________________</w:t>
      </w:r>
    </w:p>
    <w:p w:rsidR="00413EEB" w:rsidRPr="004F7D14" w:rsidRDefault="00413EEB" w:rsidP="00413EEB">
      <w:pPr>
        <w:pStyle w:val="a9"/>
        <w:spacing w:before="0" w:beforeAutospacing="0" w:after="0" w:afterAutospacing="0"/>
        <w:jc w:val="center"/>
        <w:rPr>
          <w:sz w:val="18"/>
          <w:szCs w:val="18"/>
        </w:rPr>
      </w:pPr>
      <w:r w:rsidRPr="004F7D14">
        <w:rPr>
          <w:sz w:val="18"/>
          <w:szCs w:val="18"/>
        </w:rPr>
        <w:t>                                                                                                               (ИНН, КПП, ОГРН)</w:t>
      </w:r>
    </w:p>
    <w:p w:rsidR="00413EEB" w:rsidRPr="004F7D14" w:rsidRDefault="00413EEB" w:rsidP="00413EEB">
      <w:pPr>
        <w:pStyle w:val="a9"/>
        <w:spacing w:before="0" w:beforeAutospacing="0" w:after="0" w:afterAutospacing="0"/>
        <w:jc w:val="right"/>
        <w:rPr>
          <w:sz w:val="18"/>
          <w:szCs w:val="18"/>
        </w:rPr>
      </w:pPr>
      <w:r w:rsidRPr="004F7D14">
        <w:rPr>
          <w:sz w:val="18"/>
          <w:szCs w:val="18"/>
        </w:rPr>
        <w:t>_____________________________________________</w:t>
      </w:r>
    </w:p>
    <w:p w:rsidR="00413EEB" w:rsidRPr="004F7D14" w:rsidRDefault="00413EEB" w:rsidP="00793024">
      <w:pPr>
        <w:pStyle w:val="a9"/>
        <w:spacing w:before="0" w:beforeAutospacing="0" w:after="0" w:afterAutospacing="0"/>
        <w:jc w:val="right"/>
        <w:rPr>
          <w:sz w:val="18"/>
          <w:szCs w:val="18"/>
        </w:rPr>
      </w:pPr>
      <w:r w:rsidRPr="004F7D14">
        <w:rPr>
          <w:sz w:val="18"/>
          <w:szCs w:val="18"/>
        </w:rPr>
        <w:t>                                                                   </w:t>
      </w:r>
      <w:r w:rsidR="00793024">
        <w:rPr>
          <w:sz w:val="18"/>
          <w:szCs w:val="18"/>
        </w:rPr>
        <w:t xml:space="preserve">                               </w:t>
      </w:r>
      <w:r w:rsidRPr="004F7D14">
        <w:rPr>
          <w:sz w:val="18"/>
          <w:szCs w:val="18"/>
        </w:rPr>
        <w:t>                                                                         Адрес (юридический, проживания):</w:t>
      </w:r>
    </w:p>
    <w:p w:rsidR="00413EEB" w:rsidRPr="004F7D14" w:rsidRDefault="00413EEB" w:rsidP="00413EEB">
      <w:pPr>
        <w:pStyle w:val="a9"/>
        <w:spacing w:before="0" w:beforeAutospacing="0" w:after="0" w:afterAutospacing="0"/>
        <w:jc w:val="right"/>
        <w:rPr>
          <w:sz w:val="18"/>
          <w:szCs w:val="18"/>
        </w:rPr>
      </w:pPr>
      <w:r w:rsidRPr="004F7D14">
        <w:rPr>
          <w:sz w:val="18"/>
          <w:szCs w:val="18"/>
        </w:rPr>
        <w:t>____________________________ _________________</w:t>
      </w:r>
    </w:p>
    <w:p w:rsidR="00413EEB" w:rsidRPr="004F7D14" w:rsidRDefault="00413EEB" w:rsidP="00413EEB">
      <w:pPr>
        <w:pStyle w:val="a9"/>
        <w:spacing w:before="0" w:beforeAutospacing="0" w:after="0" w:afterAutospacing="0"/>
        <w:jc w:val="right"/>
        <w:rPr>
          <w:sz w:val="18"/>
          <w:szCs w:val="18"/>
        </w:rPr>
      </w:pPr>
      <w:r w:rsidRPr="004F7D14">
        <w:rPr>
          <w:sz w:val="18"/>
          <w:szCs w:val="18"/>
        </w:rPr>
        <w:t>                                                                                           ________________________________Представитель: ________________________________</w:t>
      </w:r>
    </w:p>
    <w:p w:rsidR="00413EEB" w:rsidRPr="004F7D14" w:rsidRDefault="00413EEB" w:rsidP="00413EEB">
      <w:pPr>
        <w:pStyle w:val="a9"/>
        <w:spacing w:before="0" w:beforeAutospacing="0" w:after="0" w:afterAutospacing="0"/>
        <w:rPr>
          <w:sz w:val="18"/>
          <w:szCs w:val="18"/>
        </w:rPr>
      </w:pPr>
      <w:r w:rsidRPr="004F7D14">
        <w:rPr>
          <w:sz w:val="18"/>
          <w:szCs w:val="18"/>
        </w:rPr>
        <w:t>                                                                                                           </w:t>
      </w:r>
      <w:proofErr w:type="gramStart"/>
      <w:r w:rsidRPr="004F7D14">
        <w:rPr>
          <w:sz w:val="18"/>
          <w:szCs w:val="18"/>
        </w:rPr>
        <w:t>(ФИО физического лица,</w:t>
      </w:r>
      <w:proofErr w:type="gramEnd"/>
    </w:p>
    <w:p w:rsidR="00413EEB" w:rsidRPr="004F7D14" w:rsidRDefault="00413EEB" w:rsidP="00413EEB">
      <w:pPr>
        <w:pStyle w:val="a9"/>
        <w:spacing w:before="0" w:beforeAutospacing="0" w:after="0" w:afterAutospacing="0"/>
        <w:jc w:val="right"/>
        <w:rPr>
          <w:sz w:val="18"/>
          <w:szCs w:val="18"/>
        </w:rPr>
      </w:pPr>
      <w:r w:rsidRPr="004F7D14">
        <w:rPr>
          <w:rStyle w:val="aa"/>
          <w:sz w:val="18"/>
          <w:szCs w:val="18"/>
        </w:rPr>
        <w:t>________________________________________________________</w:t>
      </w:r>
    </w:p>
    <w:p w:rsidR="00413EEB" w:rsidRPr="004F7D14" w:rsidRDefault="00413EEB" w:rsidP="00413EEB">
      <w:pPr>
        <w:pStyle w:val="a9"/>
        <w:spacing w:before="0" w:beforeAutospacing="0" w:after="0" w:afterAutospacing="0"/>
        <w:jc w:val="center"/>
        <w:rPr>
          <w:sz w:val="18"/>
          <w:szCs w:val="18"/>
        </w:rPr>
      </w:pPr>
      <w:r w:rsidRPr="004F7D14">
        <w:rPr>
          <w:sz w:val="18"/>
          <w:szCs w:val="18"/>
        </w:rPr>
        <w:t xml:space="preserve">                                                       адрес регистрации и адрес для почтовых отправлений – для </w:t>
      </w:r>
      <w:proofErr w:type="spellStart"/>
      <w:r w:rsidRPr="004F7D14">
        <w:rPr>
          <w:sz w:val="18"/>
          <w:szCs w:val="18"/>
        </w:rPr>
        <w:t>физ</w:t>
      </w:r>
      <w:proofErr w:type="gramStart"/>
      <w:r w:rsidRPr="004F7D14">
        <w:rPr>
          <w:sz w:val="18"/>
          <w:szCs w:val="18"/>
        </w:rPr>
        <w:t>.л</w:t>
      </w:r>
      <w:proofErr w:type="gramEnd"/>
      <w:r w:rsidRPr="004F7D14">
        <w:rPr>
          <w:sz w:val="18"/>
          <w:szCs w:val="18"/>
        </w:rPr>
        <w:t>ица</w:t>
      </w:r>
      <w:proofErr w:type="spellEnd"/>
      <w:r w:rsidRPr="004F7D14">
        <w:rPr>
          <w:sz w:val="18"/>
          <w:szCs w:val="18"/>
        </w:rPr>
        <w:t>)</w:t>
      </w:r>
    </w:p>
    <w:p w:rsidR="00413EEB" w:rsidRPr="004F7D14" w:rsidRDefault="00413EEB" w:rsidP="00413EEB">
      <w:pPr>
        <w:pStyle w:val="a9"/>
        <w:spacing w:before="0" w:beforeAutospacing="0" w:after="0" w:afterAutospacing="0"/>
        <w:jc w:val="right"/>
        <w:rPr>
          <w:sz w:val="18"/>
          <w:szCs w:val="18"/>
        </w:rPr>
      </w:pPr>
      <w:r w:rsidRPr="004F7D14">
        <w:rPr>
          <w:rStyle w:val="aa"/>
          <w:sz w:val="18"/>
          <w:szCs w:val="18"/>
        </w:rPr>
        <w:lastRenderedPageBreak/>
        <w:t>_____________________________________________</w:t>
      </w:r>
    </w:p>
    <w:p w:rsidR="00413EEB" w:rsidRPr="004F7D14" w:rsidRDefault="00413EEB" w:rsidP="00413EEB">
      <w:pPr>
        <w:pStyle w:val="a9"/>
        <w:spacing w:before="0" w:beforeAutospacing="0" w:after="0" w:afterAutospacing="0"/>
        <w:jc w:val="right"/>
        <w:rPr>
          <w:sz w:val="18"/>
          <w:szCs w:val="18"/>
        </w:rPr>
      </w:pPr>
      <w:r w:rsidRPr="004F7D14">
        <w:rPr>
          <w:sz w:val="18"/>
          <w:szCs w:val="18"/>
        </w:rPr>
        <w:t> _____________________________________________</w:t>
      </w:r>
    </w:p>
    <w:p w:rsidR="00413EEB" w:rsidRPr="004F7D14" w:rsidRDefault="00413EEB" w:rsidP="00413EEB">
      <w:pPr>
        <w:pStyle w:val="a9"/>
        <w:spacing w:before="0" w:beforeAutospacing="0" w:after="0" w:afterAutospacing="0"/>
        <w:jc w:val="right"/>
        <w:rPr>
          <w:sz w:val="18"/>
          <w:szCs w:val="18"/>
        </w:rPr>
      </w:pPr>
      <w:r w:rsidRPr="004F7D14">
        <w:rPr>
          <w:rStyle w:val="aa"/>
          <w:sz w:val="18"/>
          <w:szCs w:val="18"/>
        </w:rPr>
        <w:t xml:space="preserve">                                                                                          </w:t>
      </w:r>
      <w:r w:rsidRPr="004F7D14">
        <w:rPr>
          <w:sz w:val="18"/>
          <w:szCs w:val="18"/>
        </w:rPr>
        <w:t>(серия, номер, наименование органа выдавшего документ, дата выдачи)</w:t>
      </w:r>
    </w:p>
    <w:p w:rsidR="00413EEB" w:rsidRPr="004F7D14" w:rsidRDefault="00413EEB" w:rsidP="00413EEB">
      <w:pPr>
        <w:pStyle w:val="a9"/>
        <w:spacing w:before="0" w:beforeAutospacing="0" w:after="0" w:afterAutospacing="0"/>
        <w:jc w:val="right"/>
        <w:rPr>
          <w:sz w:val="18"/>
          <w:szCs w:val="18"/>
        </w:rPr>
      </w:pPr>
      <w:r w:rsidRPr="004F7D14">
        <w:rPr>
          <w:sz w:val="18"/>
          <w:szCs w:val="18"/>
        </w:rPr>
        <w:t>                                                                             _____________________________________________</w:t>
      </w:r>
    </w:p>
    <w:p w:rsidR="00413EEB" w:rsidRPr="004F7D14" w:rsidRDefault="00413EEB" w:rsidP="00413EEB">
      <w:pPr>
        <w:pStyle w:val="a9"/>
        <w:spacing w:before="0" w:beforeAutospacing="0" w:after="0" w:afterAutospacing="0"/>
        <w:jc w:val="right"/>
        <w:rPr>
          <w:sz w:val="18"/>
          <w:szCs w:val="18"/>
        </w:rPr>
      </w:pPr>
      <w:r w:rsidRPr="004F7D14">
        <w:rPr>
          <w:sz w:val="18"/>
          <w:szCs w:val="18"/>
        </w:rPr>
        <w:t>_____________________________________________</w:t>
      </w:r>
    </w:p>
    <w:p w:rsidR="00413EEB" w:rsidRPr="004F7D14" w:rsidRDefault="00413EEB" w:rsidP="00413EEB">
      <w:pPr>
        <w:pStyle w:val="a9"/>
        <w:spacing w:before="0" w:beforeAutospacing="0" w:after="0" w:afterAutospacing="0"/>
        <w:jc w:val="right"/>
        <w:rPr>
          <w:sz w:val="18"/>
          <w:szCs w:val="18"/>
        </w:rPr>
      </w:pPr>
      <w:r w:rsidRPr="004F7D14">
        <w:rPr>
          <w:sz w:val="18"/>
          <w:szCs w:val="18"/>
        </w:rPr>
        <w:t> </w:t>
      </w:r>
    </w:p>
    <w:p w:rsidR="00413EEB" w:rsidRPr="004F7D14" w:rsidRDefault="00413EEB" w:rsidP="00413EEB">
      <w:pPr>
        <w:pStyle w:val="a9"/>
        <w:spacing w:before="0" w:beforeAutospacing="0" w:after="0" w:afterAutospacing="0"/>
        <w:jc w:val="right"/>
        <w:rPr>
          <w:sz w:val="18"/>
          <w:szCs w:val="18"/>
        </w:rPr>
      </w:pPr>
      <w:r w:rsidRPr="004F7D14">
        <w:rPr>
          <w:sz w:val="18"/>
          <w:szCs w:val="18"/>
        </w:rPr>
        <w:t>                        телефон заявителя</w:t>
      </w:r>
      <w:r w:rsidRPr="004F7D14">
        <w:rPr>
          <w:rStyle w:val="aa"/>
          <w:sz w:val="18"/>
          <w:szCs w:val="18"/>
        </w:rPr>
        <w:t>:_____________________________</w:t>
      </w:r>
    </w:p>
    <w:p w:rsidR="00413EEB" w:rsidRPr="004F7D14" w:rsidRDefault="00413EEB" w:rsidP="00413EEB">
      <w:pPr>
        <w:pStyle w:val="a9"/>
        <w:spacing w:before="0" w:beforeAutospacing="0" w:after="0" w:afterAutospacing="0"/>
        <w:jc w:val="center"/>
        <w:rPr>
          <w:sz w:val="18"/>
          <w:szCs w:val="18"/>
        </w:rPr>
      </w:pPr>
      <w:r w:rsidRPr="004F7D14">
        <w:rPr>
          <w:sz w:val="18"/>
          <w:szCs w:val="18"/>
        </w:rPr>
        <w:t>                                                                                                              </w:t>
      </w:r>
    </w:p>
    <w:p w:rsidR="00413EEB" w:rsidRPr="004F7D14" w:rsidRDefault="00413EEB" w:rsidP="00413EEB">
      <w:pPr>
        <w:pStyle w:val="a9"/>
        <w:spacing w:before="0" w:beforeAutospacing="0" w:after="0" w:afterAutospacing="0"/>
        <w:jc w:val="center"/>
        <w:rPr>
          <w:sz w:val="18"/>
          <w:szCs w:val="18"/>
        </w:rPr>
      </w:pPr>
      <w:r w:rsidRPr="004F7D14">
        <w:rPr>
          <w:sz w:val="18"/>
          <w:szCs w:val="18"/>
        </w:rPr>
        <w:t>                                                                                                    Доверенность_______________________________</w:t>
      </w:r>
    </w:p>
    <w:p w:rsidR="00413EEB" w:rsidRPr="004F7D14" w:rsidRDefault="00413EEB" w:rsidP="00413EEB">
      <w:pPr>
        <w:pStyle w:val="a9"/>
        <w:spacing w:before="0" w:beforeAutospacing="0" w:after="0" w:afterAutospacing="0"/>
        <w:jc w:val="center"/>
        <w:rPr>
          <w:sz w:val="18"/>
          <w:szCs w:val="18"/>
        </w:rPr>
      </w:pPr>
      <w:r w:rsidRPr="004F7D14">
        <w:rPr>
          <w:sz w:val="18"/>
          <w:szCs w:val="18"/>
        </w:rPr>
        <w:t>                                                                                                           (дата выдача, номер)</w:t>
      </w:r>
    </w:p>
    <w:p w:rsidR="00413EEB" w:rsidRPr="004F7D14" w:rsidRDefault="00413EEB" w:rsidP="00413EEB">
      <w:pPr>
        <w:pStyle w:val="a9"/>
        <w:spacing w:before="0" w:beforeAutospacing="0" w:after="0" w:afterAutospacing="0"/>
        <w:jc w:val="center"/>
        <w:rPr>
          <w:sz w:val="18"/>
          <w:szCs w:val="18"/>
        </w:rPr>
      </w:pPr>
      <w:r w:rsidRPr="004F7D14">
        <w:rPr>
          <w:rStyle w:val="aa"/>
          <w:sz w:val="18"/>
          <w:szCs w:val="18"/>
        </w:rPr>
        <w:t>ЗАЯВЛЕНИЕ</w:t>
      </w:r>
    </w:p>
    <w:p w:rsidR="00413EEB" w:rsidRPr="004F7D14" w:rsidRDefault="00413EEB" w:rsidP="00413EEB">
      <w:pPr>
        <w:pStyle w:val="a9"/>
        <w:spacing w:before="0" w:beforeAutospacing="0" w:after="0" w:afterAutospacing="0"/>
        <w:jc w:val="center"/>
        <w:rPr>
          <w:sz w:val="18"/>
          <w:szCs w:val="18"/>
        </w:rPr>
      </w:pPr>
      <w:r w:rsidRPr="004F7D14">
        <w:rPr>
          <w:rStyle w:val="aa"/>
          <w:sz w:val="18"/>
          <w:szCs w:val="18"/>
        </w:rPr>
        <w:t> </w:t>
      </w:r>
    </w:p>
    <w:p w:rsidR="00413EEB" w:rsidRPr="004F7D14" w:rsidRDefault="00413EEB" w:rsidP="00413EEB">
      <w:pPr>
        <w:pStyle w:val="a9"/>
        <w:spacing w:before="0" w:beforeAutospacing="0" w:after="0" w:afterAutospacing="0"/>
        <w:rPr>
          <w:sz w:val="18"/>
          <w:szCs w:val="18"/>
        </w:rPr>
      </w:pPr>
      <w:r w:rsidRPr="004F7D14">
        <w:rPr>
          <w:sz w:val="18"/>
          <w:szCs w:val="18"/>
        </w:rPr>
        <w:t xml:space="preserve">    Прошу (просим) продлить срок выдачи согласия, в связи </w:t>
      </w:r>
    </w:p>
    <w:p w:rsidR="00413EEB" w:rsidRPr="004F7D14" w:rsidRDefault="00413EEB" w:rsidP="00413EEB">
      <w:pPr>
        <w:pStyle w:val="a9"/>
        <w:spacing w:before="0" w:beforeAutospacing="0" w:after="0" w:afterAutospacing="0"/>
        <w:rPr>
          <w:sz w:val="18"/>
          <w:szCs w:val="18"/>
        </w:rPr>
      </w:pPr>
      <w:r w:rsidRPr="004F7D14">
        <w:rPr>
          <w:sz w:val="18"/>
          <w:szCs w:val="18"/>
        </w:rPr>
        <w:t xml:space="preserve">________________________________________________________________________________________________________________________________________________________________________________________________________________________________________Сроком </w:t>
      </w:r>
      <w:proofErr w:type="gramStart"/>
      <w:r w:rsidRPr="004F7D14">
        <w:rPr>
          <w:sz w:val="18"/>
          <w:szCs w:val="18"/>
        </w:rPr>
        <w:t>на</w:t>
      </w:r>
      <w:proofErr w:type="gramEnd"/>
      <w:r w:rsidRPr="004F7D14">
        <w:rPr>
          <w:sz w:val="18"/>
          <w:szCs w:val="18"/>
        </w:rPr>
        <w:t xml:space="preserve"> _____________________________________________________________________</w:t>
      </w:r>
    </w:p>
    <w:p w:rsidR="00413EEB" w:rsidRPr="004F7D14" w:rsidRDefault="00413EEB" w:rsidP="00413EEB">
      <w:pPr>
        <w:pStyle w:val="a9"/>
        <w:spacing w:before="0" w:beforeAutospacing="0" w:after="0" w:afterAutospacing="0"/>
        <w:rPr>
          <w:sz w:val="18"/>
          <w:szCs w:val="18"/>
        </w:rPr>
      </w:pPr>
      <w:r w:rsidRPr="004F7D14">
        <w:rPr>
          <w:sz w:val="18"/>
          <w:szCs w:val="18"/>
        </w:rPr>
        <w:t>                               </w:t>
      </w:r>
    </w:p>
    <w:p w:rsidR="00413EEB" w:rsidRPr="004F7D14" w:rsidRDefault="00413EEB" w:rsidP="00413EEB">
      <w:pPr>
        <w:pStyle w:val="a9"/>
        <w:spacing w:before="0" w:beforeAutospacing="0" w:after="0" w:afterAutospacing="0"/>
        <w:rPr>
          <w:sz w:val="18"/>
          <w:szCs w:val="18"/>
        </w:rPr>
      </w:pPr>
      <w:r w:rsidRPr="004F7D14">
        <w:rPr>
          <w:sz w:val="18"/>
          <w:szCs w:val="18"/>
        </w:rPr>
        <w:t>Заявитель:_______________________                                              ______________________</w:t>
      </w:r>
    </w:p>
    <w:p w:rsidR="00413EEB" w:rsidRPr="004F7D14" w:rsidRDefault="00413EEB" w:rsidP="00413EEB">
      <w:pPr>
        <w:pStyle w:val="a9"/>
        <w:spacing w:before="0" w:beforeAutospacing="0" w:after="0" w:afterAutospacing="0"/>
        <w:rPr>
          <w:sz w:val="18"/>
          <w:szCs w:val="18"/>
        </w:rPr>
      </w:pPr>
      <w:r w:rsidRPr="004F7D14">
        <w:rPr>
          <w:sz w:val="18"/>
          <w:szCs w:val="18"/>
        </w:rPr>
        <w:t>       Ф.И.О. должность представителя юридического лица,                                                                                                            подпись</w:t>
      </w:r>
    </w:p>
    <w:p w:rsidR="00413EEB" w:rsidRPr="004F7D14" w:rsidRDefault="00413EEB" w:rsidP="00413EEB">
      <w:pPr>
        <w:pStyle w:val="a9"/>
        <w:spacing w:before="0" w:beforeAutospacing="0" w:after="0" w:afterAutospacing="0"/>
        <w:rPr>
          <w:sz w:val="18"/>
          <w:szCs w:val="18"/>
        </w:rPr>
      </w:pPr>
      <w:r w:rsidRPr="004F7D14">
        <w:rPr>
          <w:sz w:val="18"/>
          <w:szCs w:val="18"/>
        </w:rPr>
        <w:t>        Ф.И.О. физического лица </w:t>
      </w:r>
    </w:p>
    <w:p w:rsidR="00413EEB" w:rsidRPr="004F7D14" w:rsidRDefault="00413EEB" w:rsidP="00413EEB">
      <w:pPr>
        <w:pStyle w:val="a9"/>
        <w:spacing w:before="0" w:beforeAutospacing="0" w:after="0" w:afterAutospacing="0"/>
        <w:jc w:val="right"/>
        <w:rPr>
          <w:sz w:val="18"/>
          <w:szCs w:val="18"/>
        </w:rPr>
      </w:pPr>
    </w:p>
    <w:p w:rsidR="00413EEB" w:rsidRPr="004F7D14" w:rsidRDefault="00413EEB" w:rsidP="004F7D14">
      <w:pPr>
        <w:pStyle w:val="a9"/>
        <w:spacing w:before="0" w:beforeAutospacing="0" w:after="0" w:afterAutospacing="0"/>
        <w:jc w:val="right"/>
        <w:rPr>
          <w:sz w:val="18"/>
          <w:szCs w:val="18"/>
        </w:rPr>
      </w:pPr>
      <w:r w:rsidRPr="004F7D14">
        <w:rPr>
          <w:sz w:val="18"/>
          <w:szCs w:val="18"/>
        </w:rPr>
        <w:t>Приложение№5</w:t>
      </w:r>
      <w:r w:rsidR="004F7D14">
        <w:rPr>
          <w:sz w:val="18"/>
          <w:szCs w:val="18"/>
        </w:rPr>
        <w:t xml:space="preserve"> </w:t>
      </w:r>
      <w:r w:rsidRPr="004F7D14">
        <w:rPr>
          <w:sz w:val="18"/>
          <w:szCs w:val="18"/>
        </w:rPr>
        <w:t>       </w:t>
      </w:r>
      <w:r w:rsidR="004F7D14">
        <w:rPr>
          <w:sz w:val="18"/>
          <w:szCs w:val="18"/>
        </w:rPr>
        <w:t>к</w:t>
      </w:r>
      <w:r w:rsidRPr="004F7D14">
        <w:rPr>
          <w:sz w:val="18"/>
          <w:szCs w:val="18"/>
        </w:rPr>
        <w:t>    Положению                                                                               </w:t>
      </w:r>
    </w:p>
    <w:p w:rsidR="00413EEB" w:rsidRPr="004F7D14" w:rsidRDefault="00413EEB" w:rsidP="00413EEB">
      <w:pPr>
        <w:pStyle w:val="a9"/>
        <w:spacing w:before="0" w:beforeAutospacing="0" w:after="0" w:afterAutospacing="0"/>
        <w:jc w:val="right"/>
        <w:rPr>
          <w:sz w:val="18"/>
          <w:szCs w:val="18"/>
        </w:rPr>
      </w:pPr>
    </w:p>
    <w:p w:rsidR="00413EEB" w:rsidRPr="004F7D14" w:rsidRDefault="00413EEB" w:rsidP="00413EEB">
      <w:pPr>
        <w:pStyle w:val="a9"/>
        <w:spacing w:before="0" w:beforeAutospacing="0" w:after="0" w:afterAutospacing="0"/>
        <w:jc w:val="right"/>
        <w:rPr>
          <w:sz w:val="18"/>
          <w:szCs w:val="18"/>
        </w:rPr>
      </w:pPr>
      <w:r w:rsidRPr="004F7D14">
        <w:rPr>
          <w:rStyle w:val="aa"/>
          <w:sz w:val="18"/>
          <w:szCs w:val="18"/>
        </w:rPr>
        <w:t xml:space="preserve">В администрацию  сельского  поселения Печинено </w:t>
      </w:r>
    </w:p>
    <w:p w:rsidR="00413EEB" w:rsidRPr="004F7D14" w:rsidRDefault="00413EEB" w:rsidP="00413EEB">
      <w:pPr>
        <w:pStyle w:val="a9"/>
        <w:spacing w:before="0" w:beforeAutospacing="0" w:after="0" w:afterAutospacing="0"/>
        <w:jc w:val="right"/>
        <w:rPr>
          <w:sz w:val="18"/>
          <w:szCs w:val="18"/>
        </w:rPr>
      </w:pPr>
      <w:r w:rsidRPr="004F7D14">
        <w:rPr>
          <w:rStyle w:val="aa"/>
          <w:sz w:val="18"/>
          <w:szCs w:val="18"/>
        </w:rPr>
        <w:t> </w:t>
      </w:r>
    </w:p>
    <w:p w:rsidR="00413EEB" w:rsidRPr="004F7D14" w:rsidRDefault="00413EEB" w:rsidP="00413EEB">
      <w:pPr>
        <w:pStyle w:val="a9"/>
        <w:spacing w:before="0" w:beforeAutospacing="0" w:after="0" w:afterAutospacing="0"/>
        <w:jc w:val="right"/>
        <w:rPr>
          <w:sz w:val="18"/>
          <w:szCs w:val="18"/>
        </w:rPr>
      </w:pPr>
      <w:r w:rsidRPr="004F7D14">
        <w:rPr>
          <w:rStyle w:val="aa"/>
          <w:sz w:val="18"/>
          <w:szCs w:val="18"/>
        </w:rPr>
        <w:t xml:space="preserve">                                   </w:t>
      </w:r>
      <w:r w:rsidRPr="004F7D14">
        <w:rPr>
          <w:sz w:val="18"/>
          <w:szCs w:val="18"/>
        </w:rPr>
        <w:t>От___________________________________________</w:t>
      </w:r>
    </w:p>
    <w:p w:rsidR="00413EEB" w:rsidRPr="004F7D14" w:rsidRDefault="00413EEB" w:rsidP="00413EEB">
      <w:pPr>
        <w:pStyle w:val="a9"/>
        <w:spacing w:before="0" w:beforeAutospacing="0" w:after="0" w:afterAutospacing="0"/>
        <w:rPr>
          <w:sz w:val="18"/>
          <w:szCs w:val="18"/>
        </w:rPr>
      </w:pPr>
      <w:r w:rsidRPr="004F7D14">
        <w:rPr>
          <w:sz w:val="18"/>
          <w:szCs w:val="18"/>
        </w:rPr>
        <w:t>                                                                                                                    </w:t>
      </w:r>
      <w:proofErr w:type="gramStart"/>
      <w:r w:rsidRPr="004F7D14">
        <w:rPr>
          <w:sz w:val="18"/>
          <w:szCs w:val="18"/>
        </w:rPr>
        <w:t>(полное наименование юридического лица, ФИО физического лица,</w:t>
      </w:r>
      <w:proofErr w:type="gramEnd"/>
    </w:p>
    <w:p w:rsidR="00413EEB" w:rsidRPr="004F7D14" w:rsidRDefault="00413EEB" w:rsidP="00413EEB">
      <w:pPr>
        <w:pStyle w:val="a9"/>
        <w:spacing w:before="0" w:beforeAutospacing="0" w:after="0" w:afterAutospacing="0"/>
        <w:jc w:val="right"/>
        <w:rPr>
          <w:sz w:val="18"/>
          <w:szCs w:val="18"/>
        </w:rPr>
      </w:pPr>
      <w:r w:rsidRPr="004F7D14">
        <w:rPr>
          <w:rStyle w:val="aa"/>
          <w:sz w:val="18"/>
          <w:szCs w:val="18"/>
        </w:rPr>
        <w:t>________________________________________________________</w:t>
      </w:r>
    </w:p>
    <w:p w:rsidR="00413EEB" w:rsidRPr="004F7D14" w:rsidRDefault="00413EEB" w:rsidP="00413EEB">
      <w:pPr>
        <w:pStyle w:val="a9"/>
        <w:spacing w:before="0" w:beforeAutospacing="0" w:after="0" w:afterAutospacing="0"/>
        <w:jc w:val="center"/>
        <w:rPr>
          <w:sz w:val="18"/>
          <w:szCs w:val="18"/>
        </w:rPr>
      </w:pPr>
      <w:r w:rsidRPr="004F7D14">
        <w:rPr>
          <w:sz w:val="18"/>
          <w:szCs w:val="18"/>
        </w:rPr>
        <w:t>                                                                                                               юридический адрес  и адрес для почтовых отправлени</w:t>
      </w:r>
      <w:proofErr w:type="gramStart"/>
      <w:r w:rsidRPr="004F7D14">
        <w:rPr>
          <w:sz w:val="18"/>
          <w:szCs w:val="18"/>
        </w:rPr>
        <w:t>й–</w:t>
      </w:r>
      <w:proofErr w:type="gramEnd"/>
      <w:r w:rsidRPr="004F7D14">
        <w:rPr>
          <w:sz w:val="18"/>
          <w:szCs w:val="18"/>
        </w:rPr>
        <w:t xml:space="preserve"> для </w:t>
      </w:r>
      <w:proofErr w:type="spellStart"/>
      <w:r w:rsidRPr="004F7D14">
        <w:rPr>
          <w:sz w:val="18"/>
          <w:szCs w:val="18"/>
        </w:rPr>
        <w:t>юр.лица</w:t>
      </w:r>
      <w:proofErr w:type="spellEnd"/>
      <w:r w:rsidRPr="004F7D14">
        <w:rPr>
          <w:sz w:val="18"/>
          <w:szCs w:val="18"/>
        </w:rPr>
        <w:t>, </w:t>
      </w:r>
    </w:p>
    <w:p w:rsidR="00413EEB" w:rsidRPr="004F7D14" w:rsidRDefault="00413EEB" w:rsidP="00413EEB">
      <w:pPr>
        <w:pStyle w:val="a9"/>
        <w:spacing w:before="0" w:beforeAutospacing="0" w:after="0" w:afterAutospacing="0"/>
        <w:jc w:val="right"/>
        <w:rPr>
          <w:sz w:val="18"/>
          <w:szCs w:val="18"/>
        </w:rPr>
      </w:pPr>
      <w:r w:rsidRPr="004F7D14">
        <w:rPr>
          <w:rStyle w:val="aa"/>
          <w:sz w:val="18"/>
          <w:szCs w:val="18"/>
        </w:rPr>
        <w:t>_____________________________________________</w:t>
      </w:r>
    </w:p>
    <w:p w:rsidR="00413EEB" w:rsidRPr="004F7D14" w:rsidRDefault="00413EEB" w:rsidP="00413EEB">
      <w:pPr>
        <w:pStyle w:val="a9"/>
        <w:spacing w:before="0" w:beforeAutospacing="0" w:after="0" w:afterAutospacing="0"/>
        <w:jc w:val="center"/>
        <w:rPr>
          <w:sz w:val="18"/>
          <w:szCs w:val="18"/>
        </w:rPr>
      </w:pPr>
      <w:r w:rsidRPr="004F7D14">
        <w:rPr>
          <w:sz w:val="18"/>
          <w:szCs w:val="18"/>
        </w:rPr>
        <w:t xml:space="preserve">                                                                                                            адрес регистрации и адрес для почтовых отправлений – для </w:t>
      </w:r>
      <w:proofErr w:type="spellStart"/>
      <w:r w:rsidRPr="004F7D14">
        <w:rPr>
          <w:sz w:val="18"/>
          <w:szCs w:val="18"/>
        </w:rPr>
        <w:t>физ</w:t>
      </w:r>
      <w:proofErr w:type="gramStart"/>
      <w:r w:rsidRPr="004F7D14">
        <w:rPr>
          <w:sz w:val="18"/>
          <w:szCs w:val="18"/>
        </w:rPr>
        <w:t>.л</w:t>
      </w:r>
      <w:proofErr w:type="gramEnd"/>
      <w:r w:rsidRPr="004F7D14">
        <w:rPr>
          <w:sz w:val="18"/>
          <w:szCs w:val="18"/>
        </w:rPr>
        <w:t>ица</w:t>
      </w:r>
      <w:proofErr w:type="spellEnd"/>
      <w:r w:rsidRPr="004F7D14">
        <w:rPr>
          <w:sz w:val="18"/>
          <w:szCs w:val="18"/>
        </w:rPr>
        <w:t>)</w:t>
      </w:r>
    </w:p>
    <w:p w:rsidR="00413EEB" w:rsidRPr="004F7D14" w:rsidRDefault="00413EEB" w:rsidP="00413EEB">
      <w:pPr>
        <w:pStyle w:val="a9"/>
        <w:spacing w:before="0" w:beforeAutospacing="0" w:after="0" w:afterAutospacing="0"/>
        <w:jc w:val="right"/>
        <w:rPr>
          <w:sz w:val="18"/>
          <w:szCs w:val="18"/>
        </w:rPr>
      </w:pPr>
      <w:r w:rsidRPr="004F7D14">
        <w:rPr>
          <w:rStyle w:val="aa"/>
          <w:sz w:val="18"/>
          <w:szCs w:val="18"/>
        </w:rPr>
        <w:t>_____________________________________________</w:t>
      </w:r>
    </w:p>
    <w:p w:rsidR="00413EEB" w:rsidRPr="004F7D14" w:rsidRDefault="00413EEB" w:rsidP="00413EEB">
      <w:pPr>
        <w:pStyle w:val="a9"/>
        <w:spacing w:before="0" w:beforeAutospacing="0" w:after="0" w:afterAutospacing="0"/>
        <w:jc w:val="right"/>
        <w:rPr>
          <w:sz w:val="18"/>
          <w:szCs w:val="18"/>
        </w:rPr>
      </w:pPr>
      <w:r w:rsidRPr="004F7D14">
        <w:rPr>
          <w:sz w:val="18"/>
          <w:szCs w:val="18"/>
        </w:rPr>
        <w:t> _____________________________________________</w:t>
      </w:r>
    </w:p>
    <w:p w:rsidR="00413EEB" w:rsidRPr="004F7D14" w:rsidRDefault="00413EEB" w:rsidP="00413EEB">
      <w:pPr>
        <w:pStyle w:val="a9"/>
        <w:spacing w:before="0" w:beforeAutospacing="0" w:after="0" w:afterAutospacing="0"/>
        <w:jc w:val="right"/>
        <w:rPr>
          <w:sz w:val="18"/>
          <w:szCs w:val="18"/>
        </w:rPr>
      </w:pPr>
      <w:r w:rsidRPr="004F7D14">
        <w:rPr>
          <w:sz w:val="18"/>
          <w:szCs w:val="18"/>
        </w:rPr>
        <w:t>_____________________________________________</w:t>
      </w:r>
    </w:p>
    <w:p w:rsidR="00413EEB" w:rsidRPr="004F7D14" w:rsidRDefault="00413EEB" w:rsidP="00413EEB">
      <w:pPr>
        <w:pStyle w:val="a9"/>
        <w:spacing w:before="0" w:beforeAutospacing="0" w:after="0" w:afterAutospacing="0"/>
        <w:jc w:val="right"/>
        <w:rPr>
          <w:sz w:val="18"/>
          <w:szCs w:val="18"/>
        </w:rPr>
      </w:pPr>
      <w:r w:rsidRPr="004F7D14">
        <w:rPr>
          <w:rStyle w:val="aa"/>
          <w:sz w:val="18"/>
          <w:szCs w:val="18"/>
        </w:rPr>
        <w:t xml:space="preserve">                                                                                          </w:t>
      </w:r>
      <w:r w:rsidRPr="004F7D14">
        <w:rPr>
          <w:sz w:val="18"/>
          <w:szCs w:val="18"/>
        </w:rPr>
        <w:t>(серия, номер, наименование органа выдавшего документ, дата выдачи)</w:t>
      </w:r>
    </w:p>
    <w:p w:rsidR="00413EEB" w:rsidRPr="004F7D14" w:rsidRDefault="00413EEB" w:rsidP="00413EEB">
      <w:pPr>
        <w:pStyle w:val="a9"/>
        <w:spacing w:before="0" w:beforeAutospacing="0" w:after="0" w:afterAutospacing="0"/>
        <w:jc w:val="right"/>
        <w:rPr>
          <w:sz w:val="18"/>
          <w:szCs w:val="18"/>
        </w:rPr>
      </w:pPr>
      <w:r w:rsidRPr="004F7D14">
        <w:rPr>
          <w:sz w:val="18"/>
          <w:szCs w:val="18"/>
        </w:rPr>
        <w:t>                                                                             _____________________________________________</w:t>
      </w:r>
    </w:p>
    <w:p w:rsidR="00413EEB" w:rsidRPr="004F7D14" w:rsidRDefault="00413EEB" w:rsidP="00413EEB">
      <w:pPr>
        <w:pStyle w:val="a9"/>
        <w:spacing w:before="0" w:beforeAutospacing="0" w:after="0" w:afterAutospacing="0"/>
        <w:jc w:val="center"/>
        <w:rPr>
          <w:sz w:val="18"/>
          <w:szCs w:val="18"/>
        </w:rPr>
      </w:pPr>
      <w:r w:rsidRPr="004F7D14">
        <w:rPr>
          <w:sz w:val="18"/>
          <w:szCs w:val="18"/>
        </w:rPr>
        <w:t>                                                                                                               (ИНН, КПП, ОГРН)</w:t>
      </w:r>
    </w:p>
    <w:p w:rsidR="00413EEB" w:rsidRPr="004F7D14" w:rsidRDefault="00413EEB" w:rsidP="00413EEB">
      <w:pPr>
        <w:pStyle w:val="a9"/>
        <w:spacing w:before="0" w:beforeAutospacing="0" w:after="0" w:afterAutospacing="0"/>
        <w:jc w:val="right"/>
        <w:rPr>
          <w:sz w:val="18"/>
          <w:szCs w:val="18"/>
        </w:rPr>
      </w:pPr>
      <w:r w:rsidRPr="004F7D14">
        <w:rPr>
          <w:sz w:val="18"/>
          <w:szCs w:val="18"/>
        </w:rPr>
        <w:t>_____________________________________________</w:t>
      </w:r>
    </w:p>
    <w:p w:rsidR="00413EEB" w:rsidRPr="004F7D14" w:rsidRDefault="00413EEB" w:rsidP="00793024">
      <w:pPr>
        <w:pStyle w:val="a9"/>
        <w:spacing w:before="0" w:beforeAutospacing="0" w:after="0" w:afterAutospacing="0"/>
        <w:jc w:val="right"/>
        <w:rPr>
          <w:sz w:val="18"/>
          <w:szCs w:val="18"/>
        </w:rPr>
      </w:pPr>
      <w:r w:rsidRPr="004F7D14">
        <w:rPr>
          <w:sz w:val="18"/>
          <w:szCs w:val="18"/>
        </w:rPr>
        <w:t>                                                                                                                                                                           Адрес (юридический, проживания):</w:t>
      </w:r>
    </w:p>
    <w:p w:rsidR="00413EEB" w:rsidRPr="004F7D14" w:rsidRDefault="00413EEB" w:rsidP="00413EEB">
      <w:pPr>
        <w:pStyle w:val="a9"/>
        <w:spacing w:before="0" w:beforeAutospacing="0" w:after="0" w:afterAutospacing="0"/>
        <w:jc w:val="right"/>
        <w:rPr>
          <w:sz w:val="18"/>
          <w:szCs w:val="18"/>
        </w:rPr>
      </w:pPr>
      <w:r w:rsidRPr="004F7D14">
        <w:rPr>
          <w:sz w:val="18"/>
          <w:szCs w:val="18"/>
        </w:rPr>
        <w:t>____________________________ _________________</w:t>
      </w:r>
    </w:p>
    <w:p w:rsidR="00413EEB" w:rsidRPr="004F7D14" w:rsidRDefault="00413EEB" w:rsidP="00413EEB">
      <w:pPr>
        <w:pStyle w:val="a9"/>
        <w:spacing w:before="0" w:beforeAutospacing="0" w:after="0" w:afterAutospacing="0"/>
        <w:jc w:val="right"/>
        <w:rPr>
          <w:sz w:val="18"/>
          <w:szCs w:val="18"/>
        </w:rPr>
      </w:pPr>
      <w:r w:rsidRPr="004F7D14">
        <w:rPr>
          <w:sz w:val="18"/>
          <w:szCs w:val="18"/>
        </w:rPr>
        <w:t>                                                          </w:t>
      </w:r>
      <w:r w:rsidR="00793024">
        <w:rPr>
          <w:sz w:val="18"/>
          <w:szCs w:val="18"/>
        </w:rPr>
        <w:t>                               </w:t>
      </w:r>
      <w:r w:rsidRPr="004F7D14">
        <w:rPr>
          <w:sz w:val="18"/>
          <w:szCs w:val="18"/>
        </w:rPr>
        <w:t>Представитель: ________________________________</w:t>
      </w:r>
    </w:p>
    <w:p w:rsidR="00413EEB" w:rsidRPr="004F7D14" w:rsidRDefault="00413EEB" w:rsidP="00413EEB">
      <w:pPr>
        <w:pStyle w:val="a9"/>
        <w:spacing w:before="0" w:beforeAutospacing="0" w:after="0" w:afterAutospacing="0"/>
        <w:rPr>
          <w:sz w:val="18"/>
          <w:szCs w:val="18"/>
        </w:rPr>
      </w:pPr>
      <w:r w:rsidRPr="004F7D14">
        <w:rPr>
          <w:sz w:val="18"/>
          <w:szCs w:val="18"/>
        </w:rPr>
        <w:t>                                                                                                                                                                                             </w:t>
      </w:r>
      <w:proofErr w:type="gramStart"/>
      <w:r w:rsidRPr="004F7D14">
        <w:rPr>
          <w:sz w:val="18"/>
          <w:szCs w:val="18"/>
        </w:rPr>
        <w:t>(ФИО физического лица,</w:t>
      </w:r>
      <w:proofErr w:type="gramEnd"/>
    </w:p>
    <w:p w:rsidR="00413EEB" w:rsidRPr="004F7D14" w:rsidRDefault="00413EEB" w:rsidP="00413EEB">
      <w:pPr>
        <w:pStyle w:val="a9"/>
        <w:spacing w:before="0" w:beforeAutospacing="0" w:after="0" w:afterAutospacing="0"/>
        <w:jc w:val="right"/>
        <w:rPr>
          <w:sz w:val="18"/>
          <w:szCs w:val="18"/>
        </w:rPr>
      </w:pPr>
      <w:r w:rsidRPr="004F7D14">
        <w:rPr>
          <w:rStyle w:val="aa"/>
          <w:sz w:val="18"/>
          <w:szCs w:val="18"/>
        </w:rPr>
        <w:t>________________________________________________________</w:t>
      </w:r>
    </w:p>
    <w:p w:rsidR="00413EEB" w:rsidRPr="004F7D14" w:rsidRDefault="00413EEB" w:rsidP="00413EEB">
      <w:pPr>
        <w:pStyle w:val="a9"/>
        <w:spacing w:before="0" w:beforeAutospacing="0" w:after="0" w:afterAutospacing="0"/>
        <w:jc w:val="center"/>
        <w:rPr>
          <w:sz w:val="18"/>
          <w:szCs w:val="18"/>
        </w:rPr>
      </w:pPr>
      <w:r w:rsidRPr="004F7D14">
        <w:rPr>
          <w:sz w:val="18"/>
          <w:szCs w:val="18"/>
        </w:rPr>
        <w:t>                                                                                                                                                                          </w:t>
      </w:r>
    </w:p>
    <w:p w:rsidR="00413EEB" w:rsidRPr="004F7D14" w:rsidRDefault="00413EEB" w:rsidP="00413EEB">
      <w:pPr>
        <w:pStyle w:val="a9"/>
        <w:spacing w:before="0" w:beforeAutospacing="0" w:after="0" w:afterAutospacing="0"/>
        <w:jc w:val="right"/>
        <w:rPr>
          <w:sz w:val="18"/>
          <w:szCs w:val="18"/>
        </w:rPr>
      </w:pPr>
      <w:r w:rsidRPr="004F7D14">
        <w:rPr>
          <w:rStyle w:val="aa"/>
          <w:sz w:val="18"/>
          <w:szCs w:val="18"/>
        </w:rPr>
        <w:t>_____________________________________________</w:t>
      </w:r>
    </w:p>
    <w:p w:rsidR="00413EEB" w:rsidRPr="004F7D14" w:rsidRDefault="00413EEB" w:rsidP="00413EEB">
      <w:pPr>
        <w:pStyle w:val="a9"/>
        <w:spacing w:before="0" w:beforeAutospacing="0" w:after="0" w:afterAutospacing="0"/>
        <w:jc w:val="center"/>
        <w:rPr>
          <w:sz w:val="18"/>
          <w:szCs w:val="18"/>
        </w:rPr>
      </w:pPr>
      <w:r w:rsidRPr="004F7D14">
        <w:rPr>
          <w:sz w:val="18"/>
          <w:szCs w:val="18"/>
        </w:rPr>
        <w:t xml:space="preserve">                                                                                                                адрес регистрации и адрес для почтовых отправлений – для </w:t>
      </w:r>
      <w:proofErr w:type="spellStart"/>
      <w:r w:rsidRPr="004F7D14">
        <w:rPr>
          <w:sz w:val="18"/>
          <w:szCs w:val="18"/>
        </w:rPr>
        <w:t>физ</w:t>
      </w:r>
      <w:proofErr w:type="gramStart"/>
      <w:r w:rsidRPr="004F7D14">
        <w:rPr>
          <w:sz w:val="18"/>
          <w:szCs w:val="18"/>
        </w:rPr>
        <w:t>.л</w:t>
      </w:r>
      <w:proofErr w:type="gramEnd"/>
      <w:r w:rsidRPr="004F7D14">
        <w:rPr>
          <w:sz w:val="18"/>
          <w:szCs w:val="18"/>
        </w:rPr>
        <w:t>ица</w:t>
      </w:r>
      <w:proofErr w:type="spellEnd"/>
      <w:r w:rsidRPr="004F7D14">
        <w:rPr>
          <w:sz w:val="18"/>
          <w:szCs w:val="18"/>
        </w:rPr>
        <w:t>)</w:t>
      </w:r>
    </w:p>
    <w:p w:rsidR="00413EEB" w:rsidRPr="004F7D14" w:rsidRDefault="00413EEB" w:rsidP="00413EEB">
      <w:pPr>
        <w:pStyle w:val="a9"/>
        <w:spacing w:before="0" w:beforeAutospacing="0" w:after="0" w:afterAutospacing="0"/>
        <w:jc w:val="right"/>
        <w:rPr>
          <w:sz w:val="18"/>
          <w:szCs w:val="18"/>
        </w:rPr>
      </w:pPr>
      <w:r w:rsidRPr="004F7D14">
        <w:rPr>
          <w:rStyle w:val="aa"/>
          <w:sz w:val="18"/>
          <w:szCs w:val="18"/>
        </w:rPr>
        <w:t>_____________________________________________</w:t>
      </w:r>
    </w:p>
    <w:p w:rsidR="00413EEB" w:rsidRPr="004F7D14" w:rsidRDefault="00413EEB" w:rsidP="00413EEB">
      <w:pPr>
        <w:pStyle w:val="a9"/>
        <w:spacing w:before="0" w:beforeAutospacing="0" w:after="0" w:afterAutospacing="0"/>
        <w:jc w:val="right"/>
        <w:rPr>
          <w:sz w:val="18"/>
          <w:szCs w:val="18"/>
        </w:rPr>
      </w:pPr>
      <w:r w:rsidRPr="004F7D14">
        <w:rPr>
          <w:sz w:val="18"/>
          <w:szCs w:val="18"/>
        </w:rPr>
        <w:t> _____________________________________________</w:t>
      </w:r>
    </w:p>
    <w:p w:rsidR="00413EEB" w:rsidRPr="004F7D14" w:rsidRDefault="00413EEB" w:rsidP="00413EEB">
      <w:pPr>
        <w:pStyle w:val="a9"/>
        <w:spacing w:before="0" w:beforeAutospacing="0" w:after="0" w:afterAutospacing="0"/>
        <w:jc w:val="right"/>
        <w:rPr>
          <w:sz w:val="18"/>
          <w:szCs w:val="18"/>
        </w:rPr>
      </w:pPr>
      <w:r w:rsidRPr="004F7D14">
        <w:rPr>
          <w:rStyle w:val="aa"/>
          <w:sz w:val="18"/>
          <w:szCs w:val="18"/>
        </w:rPr>
        <w:t xml:space="preserve">                                                                                         </w:t>
      </w:r>
      <w:r w:rsidRPr="004F7D14">
        <w:rPr>
          <w:sz w:val="18"/>
          <w:szCs w:val="18"/>
        </w:rPr>
        <w:t>(серия, номер, наименование органа выдавшего документ, дата выдачи)</w:t>
      </w:r>
    </w:p>
    <w:p w:rsidR="00413EEB" w:rsidRPr="004F7D14" w:rsidRDefault="00413EEB" w:rsidP="00413EEB">
      <w:pPr>
        <w:pStyle w:val="a9"/>
        <w:spacing w:before="0" w:beforeAutospacing="0" w:after="0" w:afterAutospacing="0"/>
        <w:jc w:val="right"/>
        <w:rPr>
          <w:sz w:val="18"/>
          <w:szCs w:val="18"/>
        </w:rPr>
      </w:pPr>
      <w:r w:rsidRPr="004F7D14">
        <w:rPr>
          <w:sz w:val="18"/>
          <w:szCs w:val="18"/>
        </w:rPr>
        <w:t>                                                                             _____________________________________________</w:t>
      </w:r>
    </w:p>
    <w:p w:rsidR="00413EEB" w:rsidRPr="004F7D14" w:rsidRDefault="00413EEB" w:rsidP="00413EEB">
      <w:pPr>
        <w:pStyle w:val="a9"/>
        <w:spacing w:before="0" w:beforeAutospacing="0" w:after="0" w:afterAutospacing="0"/>
        <w:jc w:val="right"/>
        <w:rPr>
          <w:sz w:val="18"/>
          <w:szCs w:val="18"/>
        </w:rPr>
      </w:pPr>
      <w:r w:rsidRPr="004F7D14">
        <w:rPr>
          <w:sz w:val="18"/>
          <w:szCs w:val="18"/>
        </w:rPr>
        <w:t> </w:t>
      </w:r>
    </w:p>
    <w:p w:rsidR="00413EEB" w:rsidRPr="004F7D14" w:rsidRDefault="00413EEB" w:rsidP="00413EEB">
      <w:pPr>
        <w:pStyle w:val="a9"/>
        <w:spacing w:before="0" w:beforeAutospacing="0" w:after="0" w:afterAutospacing="0"/>
        <w:jc w:val="right"/>
        <w:rPr>
          <w:sz w:val="18"/>
          <w:szCs w:val="18"/>
        </w:rPr>
      </w:pPr>
      <w:r w:rsidRPr="004F7D14">
        <w:rPr>
          <w:sz w:val="18"/>
          <w:szCs w:val="18"/>
        </w:rPr>
        <w:t>                        телефон заявителя</w:t>
      </w:r>
      <w:r w:rsidRPr="004F7D14">
        <w:rPr>
          <w:rStyle w:val="aa"/>
          <w:sz w:val="18"/>
          <w:szCs w:val="18"/>
        </w:rPr>
        <w:t>:____________________________</w:t>
      </w:r>
    </w:p>
    <w:p w:rsidR="00413EEB" w:rsidRPr="004F7D14" w:rsidRDefault="00413EEB" w:rsidP="00413EEB">
      <w:pPr>
        <w:pStyle w:val="a9"/>
        <w:spacing w:before="0" w:beforeAutospacing="0" w:after="0" w:afterAutospacing="0"/>
        <w:jc w:val="right"/>
        <w:rPr>
          <w:sz w:val="18"/>
          <w:szCs w:val="18"/>
        </w:rPr>
      </w:pPr>
    </w:p>
    <w:p w:rsidR="00413EEB" w:rsidRPr="004F7D14" w:rsidRDefault="00413EEB" w:rsidP="00413EEB">
      <w:pPr>
        <w:pStyle w:val="a9"/>
        <w:spacing w:before="0" w:beforeAutospacing="0" w:after="0" w:afterAutospacing="0"/>
        <w:jc w:val="center"/>
        <w:rPr>
          <w:sz w:val="18"/>
          <w:szCs w:val="18"/>
        </w:rPr>
      </w:pPr>
      <w:r w:rsidRPr="004F7D14">
        <w:rPr>
          <w:rStyle w:val="aa"/>
          <w:sz w:val="18"/>
          <w:szCs w:val="18"/>
        </w:rPr>
        <w:t> </w:t>
      </w:r>
    </w:p>
    <w:p w:rsidR="00413EEB" w:rsidRPr="004F7D14" w:rsidRDefault="00413EEB" w:rsidP="00413EEB">
      <w:pPr>
        <w:pStyle w:val="a9"/>
        <w:spacing w:before="0" w:beforeAutospacing="0" w:after="0" w:afterAutospacing="0"/>
        <w:jc w:val="center"/>
        <w:rPr>
          <w:sz w:val="18"/>
          <w:szCs w:val="18"/>
        </w:rPr>
      </w:pPr>
      <w:r w:rsidRPr="004F7D14">
        <w:rPr>
          <w:rStyle w:val="aa"/>
          <w:sz w:val="18"/>
          <w:szCs w:val="18"/>
        </w:rPr>
        <w:t>ЗАЯВЛЕНИЕ</w:t>
      </w:r>
    </w:p>
    <w:p w:rsidR="00413EEB" w:rsidRPr="004F7D14" w:rsidRDefault="00413EEB" w:rsidP="004F7D14">
      <w:pPr>
        <w:pStyle w:val="a9"/>
        <w:spacing w:before="0" w:beforeAutospacing="0" w:after="0" w:afterAutospacing="0"/>
        <w:jc w:val="center"/>
        <w:rPr>
          <w:sz w:val="18"/>
          <w:szCs w:val="18"/>
        </w:rPr>
      </w:pPr>
      <w:r w:rsidRPr="004F7D14">
        <w:rPr>
          <w:rStyle w:val="aa"/>
          <w:sz w:val="18"/>
          <w:szCs w:val="18"/>
        </w:rPr>
        <w:t> </w:t>
      </w:r>
      <w:r w:rsidRPr="004F7D14">
        <w:rPr>
          <w:sz w:val="18"/>
          <w:szCs w:val="18"/>
        </w:rPr>
        <w:t>    Прошу возвратить переданные документы, необходимые для оказания муниципальной услуги, без предоставления муниципальной услуги, в связи с добровольным отказом от предоставления муниципальной услуги.</w:t>
      </w:r>
    </w:p>
    <w:p w:rsidR="00413EEB" w:rsidRPr="004F7D14" w:rsidRDefault="00413EEB" w:rsidP="00413EEB">
      <w:pPr>
        <w:pStyle w:val="a9"/>
        <w:spacing w:before="0" w:beforeAutospacing="0" w:after="0" w:afterAutospacing="0"/>
        <w:rPr>
          <w:sz w:val="18"/>
          <w:szCs w:val="18"/>
        </w:rPr>
      </w:pPr>
      <w:r w:rsidRPr="004F7D14">
        <w:rPr>
          <w:sz w:val="18"/>
          <w:szCs w:val="18"/>
        </w:rPr>
        <w:t>           </w:t>
      </w:r>
    </w:p>
    <w:p w:rsidR="00413EEB" w:rsidRPr="004F7D14" w:rsidRDefault="00413EEB" w:rsidP="00413EEB">
      <w:pPr>
        <w:pStyle w:val="a9"/>
        <w:spacing w:before="0" w:beforeAutospacing="0" w:after="0" w:afterAutospacing="0"/>
        <w:rPr>
          <w:sz w:val="18"/>
          <w:szCs w:val="18"/>
        </w:rPr>
      </w:pPr>
      <w:r w:rsidRPr="004F7D14">
        <w:rPr>
          <w:sz w:val="18"/>
          <w:szCs w:val="18"/>
        </w:rPr>
        <w:t> </w:t>
      </w:r>
    </w:p>
    <w:p w:rsidR="00413EEB" w:rsidRPr="004F7D14" w:rsidRDefault="00413EEB" w:rsidP="00413EEB">
      <w:pPr>
        <w:pStyle w:val="a9"/>
        <w:spacing w:before="0" w:beforeAutospacing="0" w:after="0" w:afterAutospacing="0"/>
        <w:rPr>
          <w:sz w:val="18"/>
          <w:szCs w:val="18"/>
        </w:rPr>
      </w:pPr>
      <w:r w:rsidRPr="004F7D14">
        <w:rPr>
          <w:sz w:val="18"/>
          <w:szCs w:val="18"/>
        </w:rPr>
        <w:t> </w:t>
      </w:r>
    </w:p>
    <w:p w:rsidR="00413EEB" w:rsidRPr="004F7D14" w:rsidRDefault="00413EEB" w:rsidP="00413EEB">
      <w:pPr>
        <w:pStyle w:val="a9"/>
        <w:spacing w:before="0" w:beforeAutospacing="0" w:after="0" w:afterAutospacing="0"/>
        <w:rPr>
          <w:sz w:val="18"/>
          <w:szCs w:val="18"/>
        </w:rPr>
      </w:pPr>
      <w:r w:rsidRPr="004F7D14">
        <w:rPr>
          <w:sz w:val="18"/>
          <w:szCs w:val="18"/>
        </w:rPr>
        <w:t> </w:t>
      </w:r>
    </w:p>
    <w:p w:rsidR="00413EEB" w:rsidRPr="004F7D14" w:rsidRDefault="00413EEB" w:rsidP="00413EEB">
      <w:pPr>
        <w:pStyle w:val="a9"/>
        <w:spacing w:before="0" w:beforeAutospacing="0" w:after="0" w:afterAutospacing="0"/>
        <w:rPr>
          <w:sz w:val="18"/>
          <w:szCs w:val="18"/>
        </w:rPr>
      </w:pPr>
      <w:r w:rsidRPr="004F7D14">
        <w:rPr>
          <w:sz w:val="18"/>
          <w:szCs w:val="18"/>
        </w:rPr>
        <w:t>               </w:t>
      </w:r>
    </w:p>
    <w:p w:rsidR="00413EEB" w:rsidRPr="004F7D14" w:rsidRDefault="00413EEB" w:rsidP="00413EEB">
      <w:pPr>
        <w:pStyle w:val="a9"/>
        <w:spacing w:before="0" w:beforeAutospacing="0" w:after="0" w:afterAutospacing="0"/>
        <w:rPr>
          <w:sz w:val="18"/>
          <w:szCs w:val="18"/>
        </w:rPr>
      </w:pPr>
      <w:r w:rsidRPr="004F7D14">
        <w:rPr>
          <w:sz w:val="18"/>
          <w:szCs w:val="18"/>
        </w:rPr>
        <w:t>Заявитель:__________________________                                         ______________________</w:t>
      </w:r>
    </w:p>
    <w:p w:rsidR="00413EEB" w:rsidRPr="004F7D14" w:rsidRDefault="00413EEB" w:rsidP="00413EEB">
      <w:pPr>
        <w:pStyle w:val="a9"/>
        <w:spacing w:before="0" w:beforeAutospacing="0" w:after="0" w:afterAutospacing="0"/>
        <w:rPr>
          <w:sz w:val="18"/>
          <w:szCs w:val="18"/>
        </w:rPr>
      </w:pPr>
      <w:r w:rsidRPr="004F7D14">
        <w:rPr>
          <w:sz w:val="18"/>
          <w:szCs w:val="18"/>
        </w:rPr>
        <w:t xml:space="preserve"> Ф.И.О. должность представителя юридического лица,                                                                                                                                    подпись</w:t>
      </w:r>
    </w:p>
    <w:p w:rsidR="00413EEB" w:rsidRPr="004F7D14" w:rsidRDefault="00413EEB" w:rsidP="00413EEB">
      <w:pPr>
        <w:pStyle w:val="a9"/>
        <w:spacing w:before="0" w:beforeAutospacing="0" w:after="0" w:afterAutospacing="0"/>
        <w:rPr>
          <w:sz w:val="18"/>
          <w:szCs w:val="18"/>
        </w:rPr>
      </w:pPr>
      <w:r w:rsidRPr="004F7D14">
        <w:rPr>
          <w:sz w:val="18"/>
          <w:szCs w:val="18"/>
        </w:rPr>
        <w:t> Ф.И.О. физического лица</w:t>
      </w:r>
    </w:p>
    <w:p w:rsidR="00413EEB" w:rsidRPr="004F7D14" w:rsidRDefault="00413EEB" w:rsidP="00413EEB">
      <w:pPr>
        <w:rPr>
          <w:sz w:val="18"/>
          <w:szCs w:val="18"/>
        </w:rPr>
      </w:pPr>
    </w:p>
    <w:p w:rsidR="00413EEB" w:rsidRPr="004F7D14" w:rsidRDefault="00413EEB" w:rsidP="00413EEB">
      <w:pPr>
        <w:tabs>
          <w:tab w:val="left" w:pos="2320"/>
          <w:tab w:val="center" w:pos="4960"/>
        </w:tabs>
        <w:jc w:val="center"/>
        <w:rPr>
          <w:sz w:val="18"/>
          <w:szCs w:val="18"/>
        </w:rPr>
      </w:pPr>
    </w:p>
    <w:p w:rsidR="00C979BE" w:rsidRPr="00EA0221" w:rsidRDefault="00413EEB" w:rsidP="00413EEB">
      <w:pPr>
        <w:rPr>
          <w:sz w:val="20"/>
          <w:szCs w:val="20"/>
        </w:rPr>
      </w:pPr>
      <w:r w:rsidRPr="00EA0221">
        <w:rPr>
          <w:sz w:val="20"/>
          <w:szCs w:val="20"/>
        </w:rPr>
        <w:t xml:space="preserve">Учредители: Собрание представителей сельского поселения Печинено муниципального района Богатовский Самарской области, Администрация сельского поселения Печинено муниципального района Богатовский Самарской области, Решение №3 от 19.03.08 года. Село Печинено, улица Советская, д. 1, Главный редактор Горшкова Е.Н. Телефон 3-55-30. Тираж 150 экземпляров. Бесплатно </w:t>
      </w:r>
      <w:bookmarkStart w:id="8" w:name="_GoBack"/>
      <w:bookmarkEnd w:id="8"/>
    </w:p>
    <w:sectPr w:rsidR="00C979BE" w:rsidRPr="00EA0221" w:rsidSect="00EA0221">
      <w:footerReference w:type="default" r:id="rId24"/>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9E5" w:rsidRDefault="00EF79E5" w:rsidP="00EA0221">
      <w:r>
        <w:separator/>
      </w:r>
    </w:p>
  </w:endnote>
  <w:endnote w:type="continuationSeparator" w:id="0">
    <w:p w:rsidR="00EF79E5" w:rsidRDefault="00EF79E5" w:rsidP="00EA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524535"/>
      <w:docPartObj>
        <w:docPartGallery w:val="Page Numbers (Bottom of Page)"/>
        <w:docPartUnique/>
      </w:docPartObj>
    </w:sdtPr>
    <w:sdtContent>
      <w:p w:rsidR="00793024" w:rsidRDefault="00793024">
        <w:pPr>
          <w:pStyle w:val="ae"/>
          <w:jc w:val="center"/>
        </w:pPr>
        <w:r>
          <w:fldChar w:fldCharType="begin"/>
        </w:r>
        <w:r>
          <w:instrText>PAGE   \* MERGEFORMAT</w:instrText>
        </w:r>
        <w:r>
          <w:fldChar w:fldCharType="separate"/>
        </w:r>
        <w:r w:rsidR="00D94C33">
          <w:rPr>
            <w:noProof/>
          </w:rPr>
          <w:t>16</w:t>
        </w:r>
        <w:r>
          <w:fldChar w:fldCharType="end"/>
        </w:r>
      </w:p>
    </w:sdtContent>
  </w:sdt>
  <w:p w:rsidR="00793024" w:rsidRDefault="0079302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9E5" w:rsidRDefault="00EF79E5" w:rsidP="00EA0221">
      <w:r>
        <w:separator/>
      </w:r>
    </w:p>
  </w:footnote>
  <w:footnote w:type="continuationSeparator" w:id="0">
    <w:p w:rsidR="00EF79E5" w:rsidRDefault="00EF79E5" w:rsidP="00EA0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D14DF"/>
    <w:multiLevelType w:val="multilevel"/>
    <w:tmpl w:val="B4023040"/>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nsid w:val="347A5B8E"/>
    <w:multiLevelType w:val="hybridMultilevel"/>
    <w:tmpl w:val="520E67C4"/>
    <w:lvl w:ilvl="0" w:tplc="20BC0F6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40357F4D"/>
    <w:multiLevelType w:val="hybridMultilevel"/>
    <w:tmpl w:val="3760B1D4"/>
    <w:lvl w:ilvl="0" w:tplc="AD88C17C">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68B0622"/>
    <w:multiLevelType w:val="multilevel"/>
    <w:tmpl w:val="D3CCC69A"/>
    <w:lvl w:ilvl="0">
      <w:start w:val="5"/>
      <w:numFmt w:val="decimal"/>
      <w:lvlText w:val="%1."/>
      <w:lvlJc w:val="left"/>
      <w:pPr>
        <w:ind w:left="585" w:hanging="585"/>
      </w:pPr>
      <w:rPr>
        <w:rFonts w:hint="default"/>
      </w:rPr>
    </w:lvl>
    <w:lvl w:ilvl="1">
      <w:start w:val="6"/>
      <w:numFmt w:val="decimal"/>
      <w:lvlText w:val="%1.%2."/>
      <w:lvlJc w:val="left"/>
      <w:pPr>
        <w:ind w:left="1368" w:hanging="720"/>
      </w:pPr>
      <w:rPr>
        <w:rFonts w:hint="default"/>
      </w:rPr>
    </w:lvl>
    <w:lvl w:ilvl="2">
      <w:start w:val="2"/>
      <w:numFmt w:val="decimal"/>
      <w:lvlText w:val="%1.%2.%3."/>
      <w:lvlJc w:val="left"/>
      <w:pPr>
        <w:ind w:left="2016" w:hanging="720"/>
      </w:pPr>
      <w:rPr>
        <w:rFonts w:hint="default"/>
      </w:rPr>
    </w:lvl>
    <w:lvl w:ilvl="3">
      <w:start w:val="1"/>
      <w:numFmt w:val="decimal"/>
      <w:lvlText w:val="%1.%2.%3.%4."/>
      <w:lvlJc w:val="left"/>
      <w:pPr>
        <w:ind w:left="3024" w:hanging="108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680" w:hanging="144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7344" w:hanging="2160"/>
      </w:pPr>
      <w:rPr>
        <w:rFonts w:hint="default"/>
      </w:rPr>
    </w:lvl>
  </w:abstractNum>
  <w:abstractNum w:abstractNumId="4">
    <w:nsid w:val="55B13D62"/>
    <w:multiLevelType w:val="hybridMultilevel"/>
    <w:tmpl w:val="1C6A8220"/>
    <w:lvl w:ilvl="0" w:tplc="3814D056">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5822F6"/>
    <w:multiLevelType w:val="hybridMultilevel"/>
    <w:tmpl w:val="520E67C4"/>
    <w:lvl w:ilvl="0" w:tplc="20BC0F6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
    <w:nsid w:val="7EFB43E1"/>
    <w:multiLevelType w:val="multilevel"/>
    <w:tmpl w:val="A596E486"/>
    <w:lvl w:ilvl="0">
      <w:start w:val="6"/>
      <w:numFmt w:val="decimal"/>
      <w:lvlText w:val="%1."/>
      <w:lvlJc w:val="left"/>
      <w:pPr>
        <w:ind w:left="420" w:hanging="42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6"/>
  </w:num>
  <w:num w:numId="2">
    <w:abstractNumId w:val="3"/>
  </w:num>
  <w:num w:numId="3">
    <w:abstractNumId w:val="4"/>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EB0"/>
    <w:rsid w:val="00043CD7"/>
    <w:rsid w:val="000B5972"/>
    <w:rsid w:val="000D535D"/>
    <w:rsid w:val="000F1967"/>
    <w:rsid w:val="00181352"/>
    <w:rsid w:val="00197368"/>
    <w:rsid w:val="00230AFB"/>
    <w:rsid w:val="003147C3"/>
    <w:rsid w:val="00413EEB"/>
    <w:rsid w:val="00437DA4"/>
    <w:rsid w:val="004E414D"/>
    <w:rsid w:val="004F7D14"/>
    <w:rsid w:val="0069275D"/>
    <w:rsid w:val="00734EB0"/>
    <w:rsid w:val="00761999"/>
    <w:rsid w:val="00793024"/>
    <w:rsid w:val="0081389A"/>
    <w:rsid w:val="00A855A9"/>
    <w:rsid w:val="00B03EB0"/>
    <w:rsid w:val="00B9171A"/>
    <w:rsid w:val="00B96B4D"/>
    <w:rsid w:val="00C979BE"/>
    <w:rsid w:val="00D2363E"/>
    <w:rsid w:val="00D702CD"/>
    <w:rsid w:val="00D94C33"/>
    <w:rsid w:val="00E06A3E"/>
    <w:rsid w:val="00EA0221"/>
    <w:rsid w:val="00EF7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EEB"/>
    <w:pPr>
      <w:spacing w:after="0" w:line="240" w:lineRule="auto"/>
    </w:pPr>
    <w:rPr>
      <w:rFonts w:ascii="Times New Roman" w:eastAsia="Times New Roman" w:hAnsi="Times New Roman" w:cs="Times New Roman"/>
      <w:color w:val="000000"/>
      <w:spacing w:val="-8"/>
      <w:sz w:val="28"/>
      <w:szCs w:val="28"/>
      <w:lang w:eastAsia="ru-RU"/>
    </w:rPr>
  </w:style>
  <w:style w:type="paragraph" w:styleId="1">
    <w:name w:val="heading 1"/>
    <w:basedOn w:val="a"/>
    <w:next w:val="a"/>
    <w:link w:val="10"/>
    <w:qFormat/>
    <w:rsid w:val="00413EEB"/>
    <w:pPr>
      <w:keepNext/>
      <w:keepLines/>
      <w:spacing w:before="480"/>
      <w:outlineLvl w:val="0"/>
    </w:pPr>
    <w:rPr>
      <w:rFonts w:asciiTheme="majorHAnsi" w:eastAsiaTheme="majorEastAsia" w:hAnsiTheme="majorHAnsi" w:cstheme="majorBidi"/>
      <w:b/>
      <w:bCs/>
      <w:color w:val="365F91" w:themeColor="accent1" w:themeShade="BF"/>
      <w:spacing w:val="0"/>
    </w:rPr>
  </w:style>
  <w:style w:type="paragraph" w:styleId="2">
    <w:name w:val="heading 2"/>
    <w:basedOn w:val="a"/>
    <w:next w:val="a"/>
    <w:link w:val="20"/>
    <w:qFormat/>
    <w:rsid w:val="00413EEB"/>
    <w:pPr>
      <w:keepNext/>
      <w:outlineLvl w:val="1"/>
    </w:pPr>
    <w:rPr>
      <w:b/>
      <w:i/>
      <w:color w:val="auto"/>
      <w:spacing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порядка"/>
    <w:basedOn w:val="a"/>
    <w:rsid w:val="00413EEB"/>
    <w:pPr>
      <w:tabs>
        <w:tab w:val="left" w:pos="1080"/>
        <w:tab w:val="left" w:pos="1260"/>
      </w:tabs>
      <w:spacing w:line="360" w:lineRule="auto"/>
      <w:ind w:firstLine="720"/>
      <w:jc w:val="both"/>
    </w:pPr>
    <w:rPr>
      <w:color w:val="auto"/>
      <w:spacing w:val="0"/>
    </w:rPr>
  </w:style>
  <w:style w:type="character" w:customStyle="1" w:styleId="10">
    <w:name w:val="Заголовок 1 Знак"/>
    <w:basedOn w:val="a0"/>
    <w:link w:val="1"/>
    <w:rsid w:val="00413EE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413EEB"/>
    <w:rPr>
      <w:rFonts w:ascii="Times New Roman" w:eastAsia="Times New Roman" w:hAnsi="Times New Roman" w:cs="Times New Roman"/>
      <w:b/>
      <w:i/>
      <w:sz w:val="28"/>
      <w:szCs w:val="20"/>
      <w:lang w:eastAsia="ru-RU"/>
    </w:rPr>
  </w:style>
  <w:style w:type="paragraph" w:styleId="a4">
    <w:name w:val="List Paragraph"/>
    <w:basedOn w:val="a"/>
    <w:uiPriority w:val="34"/>
    <w:qFormat/>
    <w:rsid w:val="00413EEB"/>
    <w:pPr>
      <w:ind w:left="720"/>
      <w:contextualSpacing/>
    </w:pPr>
  </w:style>
  <w:style w:type="paragraph" w:customStyle="1" w:styleId="ConsPlusNormal">
    <w:name w:val="ConsPlusNormal"/>
    <w:rsid w:val="00413E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unhideWhenUsed/>
    <w:rsid w:val="00413EEB"/>
    <w:rPr>
      <w:color w:val="0000FF"/>
      <w:u w:val="single"/>
    </w:rPr>
  </w:style>
  <w:style w:type="paragraph" w:styleId="a6">
    <w:name w:val="Body Text"/>
    <w:basedOn w:val="a"/>
    <w:link w:val="a7"/>
    <w:rsid w:val="00413EEB"/>
    <w:pPr>
      <w:jc w:val="both"/>
    </w:pPr>
    <w:rPr>
      <w:color w:val="auto"/>
      <w:spacing w:val="0"/>
      <w:sz w:val="24"/>
      <w:szCs w:val="20"/>
    </w:rPr>
  </w:style>
  <w:style w:type="character" w:customStyle="1" w:styleId="a7">
    <w:name w:val="Основной текст Знак"/>
    <w:basedOn w:val="a0"/>
    <w:link w:val="a6"/>
    <w:rsid w:val="00413EEB"/>
    <w:rPr>
      <w:rFonts w:ascii="Times New Roman" w:eastAsia="Times New Roman" w:hAnsi="Times New Roman" w:cs="Times New Roman"/>
      <w:sz w:val="24"/>
      <w:szCs w:val="20"/>
      <w:lang w:eastAsia="ru-RU"/>
    </w:rPr>
  </w:style>
  <w:style w:type="paragraph" w:styleId="3">
    <w:name w:val="Body Text 3"/>
    <w:basedOn w:val="a"/>
    <w:link w:val="30"/>
    <w:rsid w:val="00413EEB"/>
    <w:pPr>
      <w:jc w:val="center"/>
    </w:pPr>
    <w:rPr>
      <w:b/>
      <w:bCs/>
      <w:color w:val="auto"/>
      <w:spacing w:val="0"/>
      <w:sz w:val="32"/>
      <w:szCs w:val="20"/>
    </w:rPr>
  </w:style>
  <w:style w:type="character" w:customStyle="1" w:styleId="30">
    <w:name w:val="Основной текст 3 Знак"/>
    <w:basedOn w:val="a0"/>
    <w:link w:val="3"/>
    <w:rsid w:val="00413EEB"/>
    <w:rPr>
      <w:rFonts w:ascii="Times New Roman" w:eastAsia="Times New Roman" w:hAnsi="Times New Roman" w:cs="Times New Roman"/>
      <w:b/>
      <w:bCs/>
      <w:sz w:val="32"/>
      <w:szCs w:val="20"/>
      <w:lang w:eastAsia="ru-RU"/>
    </w:rPr>
  </w:style>
  <w:style w:type="paragraph" w:styleId="a8">
    <w:name w:val="No Spacing"/>
    <w:uiPriority w:val="99"/>
    <w:qFormat/>
    <w:rsid w:val="00413EEB"/>
    <w:pPr>
      <w:spacing w:after="0" w:line="240" w:lineRule="auto"/>
    </w:pPr>
    <w:rPr>
      <w:rFonts w:ascii="Times New Roman" w:eastAsia="Times New Roman" w:hAnsi="Times New Roman" w:cs="Times New Roman"/>
      <w:sz w:val="24"/>
      <w:szCs w:val="24"/>
      <w:lang w:eastAsia="ru-RU"/>
    </w:rPr>
  </w:style>
  <w:style w:type="paragraph" w:styleId="a9">
    <w:name w:val="Normal (Web)"/>
    <w:basedOn w:val="a"/>
    <w:uiPriority w:val="99"/>
    <w:unhideWhenUsed/>
    <w:rsid w:val="00413EEB"/>
    <w:pPr>
      <w:spacing w:before="100" w:beforeAutospacing="1" w:after="100" w:afterAutospacing="1"/>
    </w:pPr>
    <w:rPr>
      <w:color w:val="auto"/>
      <w:spacing w:val="0"/>
      <w:sz w:val="24"/>
      <w:szCs w:val="24"/>
    </w:rPr>
  </w:style>
  <w:style w:type="character" w:styleId="aa">
    <w:name w:val="Strong"/>
    <w:basedOn w:val="a0"/>
    <w:uiPriority w:val="22"/>
    <w:qFormat/>
    <w:rsid w:val="00413EEB"/>
    <w:rPr>
      <w:b/>
      <w:bCs/>
    </w:rPr>
  </w:style>
  <w:style w:type="character" w:styleId="ab">
    <w:name w:val="Emphasis"/>
    <w:basedOn w:val="a0"/>
    <w:uiPriority w:val="20"/>
    <w:qFormat/>
    <w:rsid w:val="00413EEB"/>
    <w:rPr>
      <w:i/>
      <w:iCs/>
    </w:rPr>
  </w:style>
  <w:style w:type="paragraph" w:styleId="ac">
    <w:name w:val="header"/>
    <w:basedOn w:val="a"/>
    <w:link w:val="ad"/>
    <w:uiPriority w:val="99"/>
    <w:unhideWhenUsed/>
    <w:rsid w:val="00EA0221"/>
    <w:pPr>
      <w:tabs>
        <w:tab w:val="center" w:pos="4677"/>
        <w:tab w:val="right" w:pos="9355"/>
      </w:tabs>
    </w:pPr>
  </w:style>
  <w:style w:type="character" w:customStyle="1" w:styleId="ad">
    <w:name w:val="Верхний колонтитул Знак"/>
    <w:basedOn w:val="a0"/>
    <w:link w:val="ac"/>
    <w:uiPriority w:val="99"/>
    <w:rsid w:val="00EA0221"/>
    <w:rPr>
      <w:rFonts w:ascii="Times New Roman" w:eastAsia="Times New Roman" w:hAnsi="Times New Roman" w:cs="Times New Roman"/>
      <w:color w:val="000000"/>
      <w:spacing w:val="-8"/>
      <w:sz w:val="28"/>
      <w:szCs w:val="28"/>
      <w:lang w:eastAsia="ru-RU"/>
    </w:rPr>
  </w:style>
  <w:style w:type="paragraph" w:styleId="ae">
    <w:name w:val="footer"/>
    <w:basedOn w:val="a"/>
    <w:link w:val="af"/>
    <w:uiPriority w:val="99"/>
    <w:unhideWhenUsed/>
    <w:rsid w:val="00EA0221"/>
    <w:pPr>
      <w:tabs>
        <w:tab w:val="center" w:pos="4677"/>
        <w:tab w:val="right" w:pos="9355"/>
      </w:tabs>
    </w:pPr>
  </w:style>
  <w:style w:type="character" w:customStyle="1" w:styleId="af">
    <w:name w:val="Нижний колонтитул Знак"/>
    <w:basedOn w:val="a0"/>
    <w:link w:val="ae"/>
    <w:uiPriority w:val="99"/>
    <w:rsid w:val="00EA0221"/>
    <w:rPr>
      <w:rFonts w:ascii="Times New Roman" w:eastAsia="Times New Roman" w:hAnsi="Times New Roman" w:cs="Times New Roman"/>
      <w:color w:val="000000"/>
      <w:spacing w:val="-8"/>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EEB"/>
    <w:pPr>
      <w:spacing w:after="0" w:line="240" w:lineRule="auto"/>
    </w:pPr>
    <w:rPr>
      <w:rFonts w:ascii="Times New Roman" w:eastAsia="Times New Roman" w:hAnsi="Times New Roman" w:cs="Times New Roman"/>
      <w:color w:val="000000"/>
      <w:spacing w:val="-8"/>
      <w:sz w:val="28"/>
      <w:szCs w:val="28"/>
      <w:lang w:eastAsia="ru-RU"/>
    </w:rPr>
  </w:style>
  <w:style w:type="paragraph" w:styleId="1">
    <w:name w:val="heading 1"/>
    <w:basedOn w:val="a"/>
    <w:next w:val="a"/>
    <w:link w:val="10"/>
    <w:qFormat/>
    <w:rsid w:val="00413EEB"/>
    <w:pPr>
      <w:keepNext/>
      <w:keepLines/>
      <w:spacing w:before="480"/>
      <w:outlineLvl w:val="0"/>
    </w:pPr>
    <w:rPr>
      <w:rFonts w:asciiTheme="majorHAnsi" w:eastAsiaTheme="majorEastAsia" w:hAnsiTheme="majorHAnsi" w:cstheme="majorBidi"/>
      <w:b/>
      <w:bCs/>
      <w:color w:val="365F91" w:themeColor="accent1" w:themeShade="BF"/>
      <w:spacing w:val="0"/>
    </w:rPr>
  </w:style>
  <w:style w:type="paragraph" w:styleId="2">
    <w:name w:val="heading 2"/>
    <w:basedOn w:val="a"/>
    <w:next w:val="a"/>
    <w:link w:val="20"/>
    <w:qFormat/>
    <w:rsid w:val="00413EEB"/>
    <w:pPr>
      <w:keepNext/>
      <w:outlineLvl w:val="1"/>
    </w:pPr>
    <w:rPr>
      <w:b/>
      <w:i/>
      <w:color w:val="auto"/>
      <w:spacing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порядка"/>
    <w:basedOn w:val="a"/>
    <w:rsid w:val="00413EEB"/>
    <w:pPr>
      <w:tabs>
        <w:tab w:val="left" w:pos="1080"/>
        <w:tab w:val="left" w:pos="1260"/>
      </w:tabs>
      <w:spacing w:line="360" w:lineRule="auto"/>
      <w:ind w:firstLine="720"/>
      <w:jc w:val="both"/>
    </w:pPr>
    <w:rPr>
      <w:color w:val="auto"/>
      <w:spacing w:val="0"/>
    </w:rPr>
  </w:style>
  <w:style w:type="character" w:customStyle="1" w:styleId="10">
    <w:name w:val="Заголовок 1 Знак"/>
    <w:basedOn w:val="a0"/>
    <w:link w:val="1"/>
    <w:rsid w:val="00413EE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413EEB"/>
    <w:rPr>
      <w:rFonts w:ascii="Times New Roman" w:eastAsia="Times New Roman" w:hAnsi="Times New Roman" w:cs="Times New Roman"/>
      <w:b/>
      <w:i/>
      <w:sz w:val="28"/>
      <w:szCs w:val="20"/>
      <w:lang w:eastAsia="ru-RU"/>
    </w:rPr>
  </w:style>
  <w:style w:type="paragraph" w:styleId="a4">
    <w:name w:val="List Paragraph"/>
    <w:basedOn w:val="a"/>
    <w:uiPriority w:val="34"/>
    <w:qFormat/>
    <w:rsid w:val="00413EEB"/>
    <w:pPr>
      <w:ind w:left="720"/>
      <w:contextualSpacing/>
    </w:pPr>
  </w:style>
  <w:style w:type="paragraph" w:customStyle="1" w:styleId="ConsPlusNormal">
    <w:name w:val="ConsPlusNormal"/>
    <w:rsid w:val="00413E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unhideWhenUsed/>
    <w:rsid w:val="00413EEB"/>
    <w:rPr>
      <w:color w:val="0000FF"/>
      <w:u w:val="single"/>
    </w:rPr>
  </w:style>
  <w:style w:type="paragraph" w:styleId="a6">
    <w:name w:val="Body Text"/>
    <w:basedOn w:val="a"/>
    <w:link w:val="a7"/>
    <w:rsid w:val="00413EEB"/>
    <w:pPr>
      <w:jc w:val="both"/>
    </w:pPr>
    <w:rPr>
      <w:color w:val="auto"/>
      <w:spacing w:val="0"/>
      <w:sz w:val="24"/>
      <w:szCs w:val="20"/>
    </w:rPr>
  </w:style>
  <w:style w:type="character" w:customStyle="1" w:styleId="a7">
    <w:name w:val="Основной текст Знак"/>
    <w:basedOn w:val="a0"/>
    <w:link w:val="a6"/>
    <w:rsid w:val="00413EEB"/>
    <w:rPr>
      <w:rFonts w:ascii="Times New Roman" w:eastAsia="Times New Roman" w:hAnsi="Times New Roman" w:cs="Times New Roman"/>
      <w:sz w:val="24"/>
      <w:szCs w:val="20"/>
      <w:lang w:eastAsia="ru-RU"/>
    </w:rPr>
  </w:style>
  <w:style w:type="paragraph" w:styleId="3">
    <w:name w:val="Body Text 3"/>
    <w:basedOn w:val="a"/>
    <w:link w:val="30"/>
    <w:rsid w:val="00413EEB"/>
    <w:pPr>
      <w:jc w:val="center"/>
    </w:pPr>
    <w:rPr>
      <w:b/>
      <w:bCs/>
      <w:color w:val="auto"/>
      <w:spacing w:val="0"/>
      <w:sz w:val="32"/>
      <w:szCs w:val="20"/>
    </w:rPr>
  </w:style>
  <w:style w:type="character" w:customStyle="1" w:styleId="30">
    <w:name w:val="Основной текст 3 Знак"/>
    <w:basedOn w:val="a0"/>
    <w:link w:val="3"/>
    <w:rsid w:val="00413EEB"/>
    <w:rPr>
      <w:rFonts w:ascii="Times New Roman" w:eastAsia="Times New Roman" w:hAnsi="Times New Roman" w:cs="Times New Roman"/>
      <w:b/>
      <w:bCs/>
      <w:sz w:val="32"/>
      <w:szCs w:val="20"/>
      <w:lang w:eastAsia="ru-RU"/>
    </w:rPr>
  </w:style>
  <w:style w:type="paragraph" w:styleId="a8">
    <w:name w:val="No Spacing"/>
    <w:uiPriority w:val="99"/>
    <w:qFormat/>
    <w:rsid w:val="00413EEB"/>
    <w:pPr>
      <w:spacing w:after="0" w:line="240" w:lineRule="auto"/>
    </w:pPr>
    <w:rPr>
      <w:rFonts w:ascii="Times New Roman" w:eastAsia="Times New Roman" w:hAnsi="Times New Roman" w:cs="Times New Roman"/>
      <w:sz w:val="24"/>
      <w:szCs w:val="24"/>
      <w:lang w:eastAsia="ru-RU"/>
    </w:rPr>
  </w:style>
  <w:style w:type="paragraph" w:styleId="a9">
    <w:name w:val="Normal (Web)"/>
    <w:basedOn w:val="a"/>
    <w:uiPriority w:val="99"/>
    <w:unhideWhenUsed/>
    <w:rsid w:val="00413EEB"/>
    <w:pPr>
      <w:spacing w:before="100" w:beforeAutospacing="1" w:after="100" w:afterAutospacing="1"/>
    </w:pPr>
    <w:rPr>
      <w:color w:val="auto"/>
      <w:spacing w:val="0"/>
      <w:sz w:val="24"/>
      <w:szCs w:val="24"/>
    </w:rPr>
  </w:style>
  <w:style w:type="character" w:styleId="aa">
    <w:name w:val="Strong"/>
    <w:basedOn w:val="a0"/>
    <w:uiPriority w:val="22"/>
    <w:qFormat/>
    <w:rsid w:val="00413EEB"/>
    <w:rPr>
      <w:b/>
      <w:bCs/>
    </w:rPr>
  </w:style>
  <w:style w:type="character" w:styleId="ab">
    <w:name w:val="Emphasis"/>
    <w:basedOn w:val="a0"/>
    <w:uiPriority w:val="20"/>
    <w:qFormat/>
    <w:rsid w:val="00413EEB"/>
    <w:rPr>
      <w:i/>
      <w:iCs/>
    </w:rPr>
  </w:style>
  <w:style w:type="paragraph" w:styleId="ac">
    <w:name w:val="header"/>
    <w:basedOn w:val="a"/>
    <w:link w:val="ad"/>
    <w:uiPriority w:val="99"/>
    <w:unhideWhenUsed/>
    <w:rsid w:val="00EA0221"/>
    <w:pPr>
      <w:tabs>
        <w:tab w:val="center" w:pos="4677"/>
        <w:tab w:val="right" w:pos="9355"/>
      </w:tabs>
    </w:pPr>
  </w:style>
  <w:style w:type="character" w:customStyle="1" w:styleId="ad">
    <w:name w:val="Верхний колонтитул Знак"/>
    <w:basedOn w:val="a0"/>
    <w:link w:val="ac"/>
    <w:uiPriority w:val="99"/>
    <w:rsid w:val="00EA0221"/>
    <w:rPr>
      <w:rFonts w:ascii="Times New Roman" w:eastAsia="Times New Roman" w:hAnsi="Times New Roman" w:cs="Times New Roman"/>
      <w:color w:val="000000"/>
      <w:spacing w:val="-8"/>
      <w:sz w:val="28"/>
      <w:szCs w:val="28"/>
      <w:lang w:eastAsia="ru-RU"/>
    </w:rPr>
  </w:style>
  <w:style w:type="paragraph" w:styleId="ae">
    <w:name w:val="footer"/>
    <w:basedOn w:val="a"/>
    <w:link w:val="af"/>
    <w:uiPriority w:val="99"/>
    <w:unhideWhenUsed/>
    <w:rsid w:val="00EA0221"/>
    <w:pPr>
      <w:tabs>
        <w:tab w:val="center" w:pos="4677"/>
        <w:tab w:val="right" w:pos="9355"/>
      </w:tabs>
    </w:pPr>
  </w:style>
  <w:style w:type="character" w:customStyle="1" w:styleId="af">
    <w:name w:val="Нижний колонтитул Знак"/>
    <w:basedOn w:val="a0"/>
    <w:link w:val="ae"/>
    <w:uiPriority w:val="99"/>
    <w:rsid w:val="00EA0221"/>
    <w:rPr>
      <w:rFonts w:ascii="Times New Roman" w:eastAsia="Times New Roman" w:hAnsi="Times New Roman" w:cs="Times New Roman"/>
      <w:color w:val="000000"/>
      <w:spacing w:val="-8"/>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48FA6053BC9922DF827BD30BDB5B9828B847DD90D0DD1826E29D5F320CE62540877C015AB5F77D4938BB30CEAJ" TargetMode="External"/><Relationship Id="rId18" Type="http://schemas.openxmlformats.org/officeDocument/2006/relationships/hyperlink" Target="https://ru.wikipedia.org/wiki/%D0%91%D1%83%D1%80%D0%B5%D0%BD%D0%B8%D0%B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19A58EE5A04C8B4DE1BB9F7D208141D7B265B1CD964380EF8C44649sEJ" TargetMode="External"/><Relationship Id="rId7" Type="http://schemas.openxmlformats.org/officeDocument/2006/relationships/footnotes" Target="footnotes.xml"/><Relationship Id="rId12" Type="http://schemas.openxmlformats.org/officeDocument/2006/relationships/hyperlink" Target="consultantplus://offline/ref=E48FA6053BC9922DF827A33DABD9E58A8C8721D50C0ED8D630768EAE77C768034F389957EF5270D109E2J" TargetMode="External"/><Relationship Id="rId17" Type="http://schemas.openxmlformats.org/officeDocument/2006/relationships/hyperlink" Target="consultantplus://offline/ref=34DA2BE5154669101FA46598911C486AE38F93B274998C67B2002967B2aFQC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4DA2BE5154669101FA46496841C486AE38C93B2709B8C67B2002967B2aFQCN" TargetMode="External"/><Relationship Id="rId20" Type="http://schemas.openxmlformats.org/officeDocument/2006/relationships/hyperlink" Target="consultantplus://offline/ref=34DA2BE5154669101FA46598911C486AE38F93B274998C67B2002967B2aFQ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48FA6053BC9922DF827BD30BDB5B9828B847DD90308DB816774DFFB79C260530728D712E25376D4958C0BE5J"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34DA2BE5154669101FA46598911C486AE38F93B274998C67B2002967B2aFQCN" TargetMode="External"/><Relationship Id="rId23" Type="http://schemas.openxmlformats.org/officeDocument/2006/relationships/hyperlink" Target="consultantplus://offline/ref=34DA2BE5154669101FA46598911C486AE38F93B274998C67B2002967B2aFQCN" TargetMode="External"/><Relationship Id="rId10" Type="http://schemas.openxmlformats.org/officeDocument/2006/relationships/hyperlink" Target="consultantplus://offline/ref=E48FA6053BC9922DF827BD30BDB5B9828B847DD90D0DD1826E29D5F320CE62540877C015AB5F77D4938BB30CEAJ" TargetMode="External"/><Relationship Id="rId19" Type="http://schemas.openxmlformats.org/officeDocument/2006/relationships/hyperlink" Target="consultantplus://offline/ref=34DA2BE5154669101FA46496841C486AE38C93B2709B8C67B2002967B2aFQCN" TargetMode="External"/><Relationship Id="rId4" Type="http://schemas.microsoft.com/office/2007/relationships/stylesWithEffects" Target="stylesWithEffects.xml"/><Relationship Id="rId9" Type="http://schemas.openxmlformats.org/officeDocument/2006/relationships/hyperlink" Target="consultantplus://offline/ref=E48FA6053BC9922DF827A33DABD9E58A8C8721D50C0ED8D630768EAE77C768034F389957EF5270D109E2J" TargetMode="External"/><Relationship Id="rId14" Type="http://schemas.openxmlformats.org/officeDocument/2006/relationships/hyperlink" Target="consultantplus://offline/ref=34DA2BE5154669101FA46496841C486AE38C93B2709B8C67B2002967B2aFQCN" TargetMode="External"/><Relationship Id="rId22" Type="http://schemas.openxmlformats.org/officeDocument/2006/relationships/hyperlink" Target="consultantplus://offline/ref=34DA2BE5154669101FA46496841C486AE38C93B2709B8C67B2002967B2aFQ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DE623-CAB9-452A-B3A9-7259DE7B1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12636</Words>
  <Characters>72031</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2015-12-01T04:22:00Z</cp:lastPrinted>
  <dcterms:created xsi:type="dcterms:W3CDTF">2015-11-12T07:03:00Z</dcterms:created>
  <dcterms:modified xsi:type="dcterms:W3CDTF">2015-12-01T04:31:00Z</dcterms:modified>
</cp:coreProperties>
</file>