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55" w:rsidRPr="00900655" w:rsidRDefault="00900655" w:rsidP="009006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Приложение</w:t>
      </w:r>
    </w:p>
    <w:p w:rsidR="00900655" w:rsidRPr="00900655" w:rsidRDefault="00900655" w:rsidP="009006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 к Решению Собрания представителей </w:t>
      </w:r>
    </w:p>
    <w:p w:rsidR="00900655" w:rsidRPr="00900655" w:rsidRDefault="00900655" w:rsidP="009006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сельского поселения Печинено </w:t>
      </w:r>
    </w:p>
    <w:p w:rsidR="00900655" w:rsidRPr="00900655" w:rsidRDefault="00900655" w:rsidP="009006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муниципального района Богатовский Самарской области </w:t>
      </w:r>
    </w:p>
    <w:p w:rsidR="00900655" w:rsidRPr="00900655" w:rsidRDefault="00900655" w:rsidP="009006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от 29.03.2019 года №6</w:t>
      </w:r>
    </w:p>
    <w:p w:rsidR="00920477" w:rsidRPr="00900655" w:rsidRDefault="00162DD9" w:rsidP="009006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Ежегодный отчет </w:t>
      </w:r>
    </w:p>
    <w:p w:rsidR="00920477" w:rsidRPr="00900655" w:rsidRDefault="00920477" w:rsidP="009006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Главы сельского поселения Печинено муниципального района Богатовский Самарской области за 2018 год</w:t>
      </w:r>
    </w:p>
    <w:p w:rsidR="00920477" w:rsidRPr="00900655" w:rsidRDefault="00920477" w:rsidP="00900655">
      <w:pPr>
        <w:spacing w:after="0"/>
        <w:rPr>
          <w:rFonts w:ascii="Times New Roman" w:hAnsi="Times New Roman"/>
          <w:sz w:val="24"/>
          <w:szCs w:val="24"/>
        </w:rPr>
      </w:pPr>
    </w:p>
    <w:p w:rsidR="00920477" w:rsidRPr="00900655" w:rsidRDefault="00920477" w:rsidP="0090065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pacing w:val="-2"/>
          <w:sz w:val="24"/>
          <w:szCs w:val="24"/>
          <w:u w:val="single"/>
        </w:rPr>
        <w:t>О сельском поселении</w:t>
      </w:r>
    </w:p>
    <w:p w:rsidR="00920477" w:rsidRPr="00900655" w:rsidRDefault="00920477" w:rsidP="00900655">
      <w:pPr>
        <w:shd w:val="clear" w:color="auto" w:fill="FFFFFF"/>
        <w:spacing w:after="0"/>
        <w:ind w:right="10" w:firstLine="706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b/>
          <w:spacing w:val="10"/>
          <w:sz w:val="24"/>
          <w:szCs w:val="24"/>
        </w:rPr>
        <w:t>Общая площадь</w:t>
      </w:r>
      <w:r w:rsidRPr="00900655">
        <w:rPr>
          <w:rFonts w:ascii="Times New Roman" w:hAnsi="Times New Roman"/>
          <w:spacing w:val="10"/>
          <w:sz w:val="24"/>
          <w:szCs w:val="24"/>
        </w:rPr>
        <w:t xml:space="preserve"> сельского поселения </w:t>
      </w:r>
      <w:r w:rsidR="00A31C94" w:rsidRPr="00900655">
        <w:rPr>
          <w:rFonts w:ascii="Times New Roman" w:hAnsi="Times New Roman"/>
          <w:spacing w:val="10"/>
          <w:sz w:val="24"/>
          <w:szCs w:val="24"/>
        </w:rPr>
        <w:t>Печинено</w:t>
      </w:r>
      <w:r w:rsidRPr="00900655">
        <w:rPr>
          <w:rFonts w:ascii="Times New Roman" w:hAnsi="Times New Roman"/>
          <w:spacing w:val="10"/>
          <w:sz w:val="24"/>
          <w:szCs w:val="24"/>
        </w:rPr>
        <w:t xml:space="preserve"> составляет </w:t>
      </w:r>
      <w:r w:rsidR="00A31C94" w:rsidRPr="00900655">
        <w:rPr>
          <w:rFonts w:ascii="Times New Roman" w:hAnsi="Times New Roman"/>
          <w:b/>
          <w:spacing w:val="10"/>
          <w:sz w:val="24"/>
          <w:szCs w:val="24"/>
        </w:rPr>
        <w:t>16599</w:t>
      </w:r>
      <w:r w:rsidRPr="00900655">
        <w:rPr>
          <w:rFonts w:ascii="Times New Roman" w:hAnsi="Times New Roman"/>
          <w:b/>
          <w:spacing w:val="10"/>
          <w:sz w:val="24"/>
          <w:szCs w:val="24"/>
        </w:rPr>
        <w:t xml:space="preserve">  га</w:t>
      </w:r>
      <w:r w:rsidR="00A31C94" w:rsidRPr="00900655">
        <w:rPr>
          <w:rFonts w:ascii="Times New Roman" w:hAnsi="Times New Roman"/>
          <w:spacing w:val="10"/>
          <w:sz w:val="24"/>
          <w:szCs w:val="24"/>
        </w:rPr>
        <w:t>.</w:t>
      </w:r>
    </w:p>
    <w:p w:rsidR="00920477" w:rsidRPr="00900655" w:rsidRDefault="00920477" w:rsidP="00900655">
      <w:pPr>
        <w:shd w:val="clear" w:color="auto" w:fill="FFFFFF"/>
        <w:spacing w:after="0"/>
        <w:ind w:right="10" w:firstLine="706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Численность </w:t>
      </w:r>
      <w:r w:rsidR="001C19FB" w:rsidRPr="00900655">
        <w:rPr>
          <w:rFonts w:ascii="Times New Roman" w:hAnsi="Times New Roman"/>
          <w:b/>
          <w:color w:val="000000"/>
          <w:spacing w:val="10"/>
          <w:sz w:val="24"/>
          <w:szCs w:val="24"/>
        </w:rPr>
        <w:t>постоянно проживающих</w:t>
      </w:r>
      <w:r w:rsidRPr="00900655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</w:t>
      </w:r>
      <w:r w:rsidR="001C19FB" w:rsidRPr="00900655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на территории поселения </w:t>
      </w:r>
      <w:r w:rsidR="00A31C94" w:rsidRPr="00900655">
        <w:rPr>
          <w:rFonts w:ascii="Times New Roman" w:hAnsi="Times New Roman"/>
          <w:color w:val="000000"/>
          <w:spacing w:val="10"/>
          <w:sz w:val="24"/>
          <w:szCs w:val="24"/>
        </w:rPr>
        <w:t>на 1 января 2019</w:t>
      </w:r>
      <w:r w:rsidRPr="00900655">
        <w:rPr>
          <w:rFonts w:ascii="Times New Roman" w:hAnsi="Times New Roman"/>
          <w:color w:val="000000"/>
          <w:spacing w:val="10"/>
          <w:sz w:val="24"/>
          <w:szCs w:val="24"/>
        </w:rPr>
        <w:t xml:space="preserve"> года составляет </w:t>
      </w:r>
      <w:r w:rsidR="00A31C94" w:rsidRPr="00900655">
        <w:rPr>
          <w:rFonts w:ascii="Times New Roman" w:hAnsi="Times New Roman"/>
          <w:color w:val="000000"/>
          <w:spacing w:val="10"/>
          <w:sz w:val="24"/>
          <w:szCs w:val="24"/>
        </w:rPr>
        <w:t>1816</w:t>
      </w:r>
      <w:r w:rsidRPr="0090065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00655">
        <w:rPr>
          <w:rFonts w:ascii="Times New Roman" w:hAnsi="Times New Roman"/>
          <w:spacing w:val="10"/>
          <w:sz w:val="24"/>
          <w:szCs w:val="24"/>
        </w:rPr>
        <w:t>чел.</w:t>
      </w:r>
      <w:r w:rsidR="001C19FB" w:rsidRPr="00900655">
        <w:rPr>
          <w:rFonts w:ascii="Times New Roman" w:hAnsi="Times New Roman"/>
          <w:spacing w:val="10"/>
          <w:sz w:val="24"/>
          <w:szCs w:val="24"/>
        </w:rPr>
        <w:t>, в том числе: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417"/>
      </w:tblGrid>
      <w:tr w:rsidR="00920477" w:rsidRPr="00900655" w:rsidTr="00162DD9">
        <w:trPr>
          <w:trHeight w:val="5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line="240" w:lineRule="auto"/>
              <w:ind w:left="34" w:right="2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A31C94" w:rsidRPr="00900655">
              <w:rPr>
                <w:rFonts w:ascii="Times New Roman" w:hAnsi="Times New Roman"/>
                <w:sz w:val="24"/>
                <w:szCs w:val="24"/>
              </w:rPr>
              <w:t>Печинено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006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0655"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006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06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1C94" w:rsidRPr="00900655">
              <w:rPr>
                <w:rFonts w:ascii="Times New Roman" w:hAnsi="Times New Roman"/>
                <w:sz w:val="24"/>
                <w:szCs w:val="24"/>
              </w:rPr>
              <w:t>Федоровка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</w:t>
            </w:r>
            <w:r w:rsidR="00920477" w:rsidRPr="009006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00655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="00A31C94" w:rsidRPr="00900655"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</w:t>
            </w:r>
            <w:r w:rsidR="00920477" w:rsidRPr="009006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00655">
              <w:rPr>
                <w:rFonts w:ascii="Times New Roman" w:hAnsi="Times New Roman"/>
                <w:sz w:val="24"/>
                <w:szCs w:val="24"/>
              </w:rPr>
              <w:t>Западный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</w:t>
            </w:r>
            <w:r w:rsidR="00920477" w:rsidRPr="009006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00655"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</w:t>
            </w:r>
            <w:r w:rsidR="00920477" w:rsidRPr="009006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900655">
              <w:rPr>
                <w:rFonts w:ascii="Times New Roman" w:hAnsi="Times New Roman"/>
                <w:sz w:val="24"/>
                <w:szCs w:val="24"/>
              </w:rPr>
              <w:t>Горский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1C94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пос. Петровский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31C94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пос. Никольский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1C94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пос. Ключ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C94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Пос. Духовой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4" w:rsidRPr="00900655" w:rsidRDefault="00A31C94" w:rsidP="00900655">
            <w:pPr>
              <w:suppressAutoHyphens/>
              <w:spacing w:line="240" w:lineRule="auto"/>
              <w:ind w:left="34"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0477" w:rsidRPr="00900655" w:rsidTr="00162D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line="240" w:lineRule="auto"/>
              <w:ind w:left="708"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Всего по поселению: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A31C94" w:rsidP="00900655">
            <w:pPr>
              <w:suppressAutoHyphens/>
              <w:spacing w:line="240" w:lineRule="auto"/>
              <w:ind w:right="53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</w:tr>
    </w:tbl>
    <w:p w:rsidR="001C19FB" w:rsidRPr="00900655" w:rsidRDefault="001C19FB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>в том числе:</w:t>
      </w:r>
    </w:p>
    <w:p w:rsidR="001C19FB" w:rsidRPr="00900655" w:rsidRDefault="001C19FB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 xml:space="preserve">а) в трудоспособном возрасте – 984 чел.; </w:t>
      </w:r>
    </w:p>
    <w:p w:rsidR="001C19FB" w:rsidRPr="00900655" w:rsidRDefault="001C19FB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 xml:space="preserve">б) дети до 14 лет – 283 чел.; </w:t>
      </w:r>
    </w:p>
    <w:p w:rsidR="001C19FB" w:rsidRPr="00900655" w:rsidRDefault="001C19FB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>в) подростки от 14 до 18 лет - 41 чел.;</w:t>
      </w:r>
    </w:p>
    <w:p w:rsidR="001C19FB" w:rsidRPr="00900655" w:rsidRDefault="001C19FB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 xml:space="preserve">г) пенсионеры – 508 чел.; </w:t>
      </w:r>
    </w:p>
    <w:p w:rsidR="00920477" w:rsidRPr="00900655" w:rsidRDefault="00920477" w:rsidP="00900655">
      <w:pPr>
        <w:shd w:val="clear" w:color="auto" w:fill="FFFFFF"/>
        <w:spacing w:after="0"/>
        <w:ind w:right="10" w:firstLine="706"/>
        <w:jc w:val="both"/>
        <w:rPr>
          <w:rFonts w:ascii="Times New Roman" w:hAnsi="Times New Roman"/>
          <w:spacing w:val="10"/>
          <w:sz w:val="24"/>
          <w:szCs w:val="24"/>
          <w:lang w:eastAsia="ar-SA"/>
        </w:rPr>
      </w:pPr>
    </w:p>
    <w:p w:rsidR="00707EFA" w:rsidRPr="00900655" w:rsidRDefault="001C19FB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 xml:space="preserve">В 2018 году  в поселении </w:t>
      </w:r>
      <w:r w:rsidR="00920477" w:rsidRPr="00900655">
        <w:rPr>
          <w:rFonts w:ascii="Times New Roman" w:hAnsi="Times New Roman"/>
          <w:spacing w:val="10"/>
          <w:sz w:val="24"/>
          <w:szCs w:val="24"/>
        </w:rPr>
        <w:t>родил</w:t>
      </w:r>
      <w:r w:rsidRPr="00900655">
        <w:rPr>
          <w:rFonts w:ascii="Times New Roman" w:hAnsi="Times New Roman"/>
          <w:spacing w:val="10"/>
          <w:sz w:val="24"/>
          <w:szCs w:val="24"/>
        </w:rPr>
        <w:t xml:space="preserve">ось </w:t>
      </w:r>
      <w:r w:rsidR="00920477" w:rsidRPr="00900655">
        <w:rPr>
          <w:rFonts w:ascii="Times New Roman" w:hAnsi="Times New Roman"/>
          <w:spacing w:val="10"/>
          <w:sz w:val="24"/>
          <w:szCs w:val="24"/>
        </w:rPr>
        <w:t xml:space="preserve"> – </w:t>
      </w:r>
      <w:r w:rsidR="00A31C94" w:rsidRPr="00900655">
        <w:rPr>
          <w:rFonts w:ascii="Times New Roman" w:hAnsi="Times New Roman"/>
          <w:spacing w:val="10"/>
          <w:sz w:val="24"/>
          <w:szCs w:val="24"/>
        </w:rPr>
        <w:t>21</w:t>
      </w:r>
      <w:r w:rsidR="00920477" w:rsidRPr="00900655">
        <w:rPr>
          <w:rFonts w:ascii="Times New Roman" w:hAnsi="Times New Roman"/>
          <w:spacing w:val="10"/>
          <w:sz w:val="24"/>
          <w:szCs w:val="24"/>
        </w:rPr>
        <w:t xml:space="preserve">, умерло </w:t>
      </w:r>
      <w:r w:rsidR="00A31C94" w:rsidRPr="00900655">
        <w:rPr>
          <w:rFonts w:ascii="Times New Roman" w:hAnsi="Times New Roman"/>
          <w:spacing w:val="10"/>
          <w:sz w:val="24"/>
          <w:szCs w:val="24"/>
        </w:rPr>
        <w:t>24</w:t>
      </w:r>
      <w:r w:rsidR="00920477" w:rsidRPr="00900655">
        <w:rPr>
          <w:rFonts w:ascii="Times New Roman" w:hAnsi="Times New Roman"/>
          <w:spacing w:val="10"/>
          <w:sz w:val="24"/>
          <w:szCs w:val="24"/>
        </w:rPr>
        <w:t xml:space="preserve"> человек, выбыло – </w:t>
      </w:r>
      <w:r w:rsidR="00A31C94" w:rsidRPr="00900655">
        <w:rPr>
          <w:rFonts w:ascii="Times New Roman" w:hAnsi="Times New Roman"/>
          <w:spacing w:val="10"/>
          <w:sz w:val="24"/>
          <w:szCs w:val="24"/>
        </w:rPr>
        <w:t>49</w:t>
      </w:r>
      <w:r w:rsidR="00920477" w:rsidRPr="00900655">
        <w:rPr>
          <w:rFonts w:ascii="Times New Roman" w:hAnsi="Times New Roman"/>
          <w:spacing w:val="10"/>
          <w:sz w:val="24"/>
          <w:szCs w:val="24"/>
        </w:rPr>
        <w:t xml:space="preserve"> человек,  прибыло – </w:t>
      </w:r>
      <w:r w:rsidR="00A31C94" w:rsidRPr="00900655">
        <w:rPr>
          <w:rFonts w:ascii="Times New Roman" w:hAnsi="Times New Roman"/>
          <w:spacing w:val="10"/>
          <w:sz w:val="24"/>
          <w:szCs w:val="24"/>
        </w:rPr>
        <w:t>60</w:t>
      </w:r>
      <w:r w:rsidR="00707EFA" w:rsidRPr="00900655">
        <w:rPr>
          <w:rFonts w:ascii="Times New Roman" w:hAnsi="Times New Roman"/>
          <w:spacing w:val="10"/>
          <w:sz w:val="24"/>
          <w:szCs w:val="24"/>
        </w:rPr>
        <w:t xml:space="preserve"> человек.</w:t>
      </w:r>
    </w:p>
    <w:p w:rsidR="004C2DB4" w:rsidRPr="00900655" w:rsidRDefault="004C2DB4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>В сельском поселении Печинено осуществляют деятельность   личных хозяйств, 5 крестьянских фермерских хозяйств, подсобное хозяйство завода «Прогресс».</w:t>
      </w:r>
      <w:r w:rsidR="00E64ED5" w:rsidRPr="00900655">
        <w:rPr>
          <w:rFonts w:ascii="Times New Roman" w:hAnsi="Times New Roman"/>
          <w:spacing w:val="10"/>
          <w:sz w:val="24"/>
          <w:szCs w:val="24"/>
        </w:rPr>
        <w:t xml:space="preserve">  </w:t>
      </w:r>
    </w:p>
    <w:p w:rsidR="00E64ED5" w:rsidRPr="00900655" w:rsidRDefault="00E64ED5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lastRenderedPageBreak/>
        <w:t>В 2018 году органы местного самоуправления сельского поселения Печинено  (Собрание представителей поселения,  Глава поселения, Администрация поселения) осуществляли свою деятельность в соответствии со 131 Федеральным законом «Об общих принципах местного самоуправления в Российской Федерации», Уставом сельского поселения Печинено, нормативными правовыми актами органов местного самоуправления.</w:t>
      </w:r>
    </w:p>
    <w:p w:rsidR="00E64ED5" w:rsidRPr="00900655" w:rsidRDefault="00E64ED5" w:rsidP="00900655">
      <w:pPr>
        <w:shd w:val="clear" w:color="auto" w:fill="FFFFFF"/>
        <w:spacing w:after="0"/>
        <w:ind w:right="11"/>
        <w:rPr>
          <w:rFonts w:ascii="Times New Roman" w:hAnsi="Times New Roman"/>
          <w:spacing w:val="10"/>
          <w:sz w:val="24"/>
          <w:szCs w:val="24"/>
        </w:rPr>
      </w:pPr>
      <w:r w:rsidRPr="00900655">
        <w:rPr>
          <w:rFonts w:ascii="Times New Roman" w:hAnsi="Times New Roman"/>
          <w:spacing w:val="10"/>
          <w:sz w:val="24"/>
          <w:szCs w:val="24"/>
        </w:rPr>
        <w:t xml:space="preserve"> Часть полномочий </w:t>
      </w:r>
      <w:proofErr w:type="gramStart"/>
      <w:r w:rsidRPr="00900655">
        <w:rPr>
          <w:rFonts w:ascii="Times New Roman" w:hAnsi="Times New Roman"/>
          <w:spacing w:val="10"/>
          <w:sz w:val="24"/>
          <w:szCs w:val="24"/>
        </w:rPr>
        <w:t xml:space="preserve">( </w:t>
      </w:r>
      <w:proofErr w:type="gramEnd"/>
      <w:r w:rsidRPr="00900655">
        <w:rPr>
          <w:rFonts w:ascii="Times New Roman" w:hAnsi="Times New Roman"/>
          <w:spacing w:val="10"/>
          <w:sz w:val="24"/>
          <w:szCs w:val="24"/>
        </w:rPr>
        <w:t>исполнение бюджета, предупреждение и ликвидация последствий чрезвычайных ситуаций, обеспечение услугами культуры, осуществление муниципальных закупок) переданы в муниципальный район Богатовский.</w:t>
      </w:r>
    </w:p>
    <w:p w:rsidR="00920477" w:rsidRPr="00900655" w:rsidRDefault="00920477" w:rsidP="00900655">
      <w:pPr>
        <w:shd w:val="clear" w:color="auto" w:fill="FFFFFF"/>
        <w:spacing w:after="0"/>
        <w:ind w:right="1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Бюджетная деятельность</w:t>
      </w:r>
      <w:r w:rsidRPr="00900655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 w:rsidRPr="00900655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сельского поселения</w:t>
      </w:r>
    </w:p>
    <w:p w:rsidR="00920477" w:rsidRPr="00900655" w:rsidRDefault="00920477" w:rsidP="00900655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655">
        <w:rPr>
          <w:rFonts w:ascii="Times New Roman" w:hAnsi="Times New Roman"/>
          <w:b/>
          <w:color w:val="000000"/>
          <w:spacing w:val="-5"/>
          <w:sz w:val="24"/>
          <w:szCs w:val="24"/>
        </w:rPr>
        <w:tab/>
      </w:r>
      <w:r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Главным финансовым инструментом для достижения стабильности социально-экономического развития сельского поселения</w:t>
      </w:r>
      <w:r w:rsidR="001C19FB" w:rsidRPr="009006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безусловно</w:t>
      </w:r>
      <w:r w:rsidR="001C19FB" w:rsidRPr="009006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служит бюджет. Формирование бюджета проводится в соответствии с Положением о бюджетном процессе поселения</w:t>
      </w:r>
      <w:r w:rsidR="001C19FB"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Бюджетным кодексом РФ. Бюджет утверждается депутатами сельского поселения после проведения публичных слушаний. </w:t>
      </w:r>
    </w:p>
    <w:p w:rsidR="00920477" w:rsidRPr="00900655" w:rsidRDefault="00707EFA" w:rsidP="00900655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0655">
        <w:rPr>
          <w:rFonts w:ascii="Times New Roman" w:hAnsi="Times New Roman"/>
          <w:sz w:val="24"/>
          <w:szCs w:val="24"/>
        </w:rPr>
        <w:t>У</w:t>
      </w:r>
      <w:r w:rsidR="00920477" w:rsidRPr="00900655">
        <w:rPr>
          <w:rFonts w:ascii="Times New Roman" w:hAnsi="Times New Roman"/>
          <w:sz w:val="24"/>
          <w:szCs w:val="24"/>
        </w:rPr>
        <w:t xml:space="preserve">точненный годовой план </w:t>
      </w:r>
      <w:r w:rsidR="001C19FB" w:rsidRPr="00900655">
        <w:rPr>
          <w:rFonts w:ascii="Times New Roman" w:hAnsi="Times New Roman"/>
          <w:sz w:val="24"/>
          <w:szCs w:val="24"/>
        </w:rPr>
        <w:t xml:space="preserve"> </w:t>
      </w:r>
      <w:r w:rsidR="00920477" w:rsidRPr="00900655">
        <w:rPr>
          <w:rFonts w:ascii="Times New Roman" w:hAnsi="Times New Roman"/>
          <w:sz w:val="24"/>
          <w:szCs w:val="24"/>
        </w:rPr>
        <w:t xml:space="preserve">составил </w:t>
      </w:r>
      <w:r w:rsidRPr="00900655">
        <w:rPr>
          <w:rFonts w:ascii="Times New Roman" w:hAnsi="Times New Roman"/>
          <w:b/>
          <w:sz w:val="24"/>
          <w:szCs w:val="24"/>
        </w:rPr>
        <w:t>9053,8</w:t>
      </w:r>
      <w:r w:rsidR="00920477" w:rsidRPr="00900655">
        <w:rPr>
          <w:rFonts w:ascii="Times New Roman" w:hAnsi="Times New Roman"/>
          <w:b/>
          <w:sz w:val="24"/>
          <w:szCs w:val="24"/>
        </w:rPr>
        <w:t xml:space="preserve"> тыс. руб.</w:t>
      </w:r>
      <w:r w:rsidR="00920477" w:rsidRPr="00900655">
        <w:rPr>
          <w:rFonts w:ascii="Times New Roman" w:hAnsi="Times New Roman"/>
          <w:sz w:val="24"/>
          <w:szCs w:val="24"/>
        </w:rPr>
        <w:t xml:space="preserve"> </w:t>
      </w:r>
    </w:p>
    <w:p w:rsidR="00920477" w:rsidRPr="00900655" w:rsidRDefault="00920477" w:rsidP="00900655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исполнения бюджета за 2018 год получены доходы в объеме </w:t>
      </w:r>
      <w:r w:rsidR="00707EFA" w:rsidRPr="00900655">
        <w:rPr>
          <w:rFonts w:ascii="Times New Roman" w:hAnsi="Times New Roman"/>
          <w:b/>
          <w:color w:val="000000"/>
          <w:sz w:val="24"/>
          <w:szCs w:val="24"/>
          <w:lang w:eastAsia="ru-RU"/>
        </w:rPr>
        <w:t>9643,1</w:t>
      </w:r>
      <w:r w:rsidRPr="009006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="00707EFA" w:rsidRPr="0090065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9006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20477" w:rsidRPr="00900655" w:rsidRDefault="00920477" w:rsidP="00900655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0655">
        <w:rPr>
          <w:rFonts w:ascii="Times New Roman" w:hAnsi="Times New Roman"/>
          <w:sz w:val="24"/>
          <w:szCs w:val="24"/>
        </w:rPr>
        <w:t>Структура фактически поступивших в бюджет поселения доходов за 2018 год следующая:</w:t>
      </w:r>
    </w:p>
    <w:p w:rsidR="00920477" w:rsidRPr="00900655" w:rsidRDefault="00422FA9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5916,2 тыс. рублей  -  </w:t>
      </w:r>
      <w:r w:rsidR="00F43E8D" w:rsidRPr="00900655">
        <w:rPr>
          <w:rFonts w:ascii="Times New Roman" w:hAnsi="Times New Roman"/>
          <w:sz w:val="24"/>
          <w:szCs w:val="24"/>
        </w:rPr>
        <w:t>61,4</w:t>
      </w:r>
      <w:r w:rsidR="00920477" w:rsidRPr="00900655">
        <w:rPr>
          <w:rFonts w:ascii="Times New Roman" w:hAnsi="Times New Roman"/>
          <w:sz w:val="24"/>
          <w:szCs w:val="24"/>
        </w:rPr>
        <w:t xml:space="preserve"> % - налоговые и неналоговые доходы;</w:t>
      </w:r>
    </w:p>
    <w:p w:rsidR="00920477" w:rsidRPr="00900655" w:rsidRDefault="00422FA9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 3726,9 тыс. рублей - </w:t>
      </w:r>
      <w:r w:rsidR="000B12E5" w:rsidRPr="00900655">
        <w:rPr>
          <w:rFonts w:ascii="Times New Roman" w:hAnsi="Times New Roman"/>
          <w:sz w:val="24"/>
          <w:szCs w:val="24"/>
        </w:rPr>
        <w:t xml:space="preserve">38,6 </w:t>
      </w:r>
      <w:r w:rsidR="00920477" w:rsidRPr="00900655">
        <w:rPr>
          <w:rFonts w:ascii="Times New Roman" w:hAnsi="Times New Roman"/>
          <w:sz w:val="24"/>
          <w:szCs w:val="24"/>
        </w:rPr>
        <w:t>% - безвозмездные поступления;</w:t>
      </w:r>
    </w:p>
    <w:p w:rsidR="00920477" w:rsidRPr="00900655" w:rsidRDefault="00920477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Собственные (налоговые и неналоговые) доходы за 2018 год поступили в сумме </w:t>
      </w:r>
      <w:r w:rsidR="00F43E8D" w:rsidRPr="00900655">
        <w:rPr>
          <w:rFonts w:ascii="Times New Roman" w:hAnsi="Times New Roman"/>
          <w:sz w:val="24"/>
          <w:szCs w:val="24"/>
        </w:rPr>
        <w:t>5916,1</w:t>
      </w:r>
      <w:r w:rsidRPr="00900655">
        <w:rPr>
          <w:rFonts w:ascii="Times New Roman" w:hAnsi="Times New Roman"/>
          <w:sz w:val="24"/>
          <w:szCs w:val="24"/>
        </w:rPr>
        <w:t xml:space="preserve"> тыс. руб. или </w:t>
      </w:r>
      <w:r w:rsidR="00F43E8D" w:rsidRPr="00900655">
        <w:rPr>
          <w:rFonts w:ascii="Times New Roman" w:hAnsi="Times New Roman"/>
          <w:sz w:val="24"/>
          <w:szCs w:val="24"/>
        </w:rPr>
        <w:t>118,7</w:t>
      </w:r>
      <w:r w:rsidRPr="00900655">
        <w:rPr>
          <w:rFonts w:ascii="Times New Roman" w:hAnsi="Times New Roman"/>
          <w:sz w:val="24"/>
          <w:szCs w:val="24"/>
        </w:rPr>
        <w:t xml:space="preserve"> % к уточненному плану. </w:t>
      </w:r>
      <w:r w:rsidR="00F43E8D" w:rsidRPr="00900655">
        <w:rPr>
          <w:rFonts w:ascii="Times New Roman" w:hAnsi="Times New Roman"/>
          <w:sz w:val="24"/>
          <w:szCs w:val="24"/>
        </w:rPr>
        <w:t xml:space="preserve">Такое превышение значений над запланированными объясняется </w:t>
      </w:r>
      <w:proofErr w:type="spellStart"/>
      <w:r w:rsidR="00114823" w:rsidRPr="00900655">
        <w:rPr>
          <w:rFonts w:ascii="Times New Roman" w:hAnsi="Times New Roman"/>
          <w:sz w:val="24"/>
          <w:szCs w:val="24"/>
        </w:rPr>
        <w:t>бОльшими</w:t>
      </w:r>
      <w:proofErr w:type="spellEnd"/>
      <w:r w:rsidR="00114823" w:rsidRPr="00900655">
        <w:rPr>
          <w:rFonts w:ascii="Times New Roman" w:hAnsi="Times New Roman"/>
          <w:sz w:val="24"/>
          <w:szCs w:val="24"/>
        </w:rPr>
        <w:t xml:space="preserve"> поступлениями  акцизов по сравнению </w:t>
      </w:r>
      <w:proofErr w:type="gramStart"/>
      <w:r w:rsidR="00114823" w:rsidRPr="00900655">
        <w:rPr>
          <w:rFonts w:ascii="Times New Roman" w:hAnsi="Times New Roman"/>
          <w:sz w:val="24"/>
          <w:szCs w:val="24"/>
        </w:rPr>
        <w:t>с</w:t>
      </w:r>
      <w:proofErr w:type="gramEnd"/>
      <w:r w:rsidR="00114823" w:rsidRPr="00900655">
        <w:rPr>
          <w:rFonts w:ascii="Times New Roman" w:hAnsi="Times New Roman"/>
          <w:sz w:val="24"/>
          <w:szCs w:val="24"/>
        </w:rPr>
        <w:t xml:space="preserve"> запланированными.</w:t>
      </w:r>
    </w:p>
    <w:p w:rsidR="000B12E5" w:rsidRPr="00900655" w:rsidRDefault="000B12E5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Структура источников налоговых и неналоговых</w:t>
      </w:r>
      <w:r w:rsidR="00C605AD" w:rsidRPr="00900655">
        <w:rPr>
          <w:rFonts w:ascii="Times New Roman" w:hAnsi="Times New Roman"/>
          <w:sz w:val="24"/>
          <w:szCs w:val="24"/>
        </w:rPr>
        <w:t xml:space="preserve"> и неналоговых доходов сельского поселения Печинено за 2018 год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 xml:space="preserve">№ </w:t>
            </w:r>
            <w:proofErr w:type="gramStart"/>
            <w:r w:rsidRPr="00900655">
              <w:rPr>
                <w:sz w:val="24"/>
                <w:szCs w:val="24"/>
              </w:rPr>
              <w:t>п</w:t>
            </w:r>
            <w:proofErr w:type="gramEnd"/>
            <w:r w:rsidRPr="00900655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Поступило в 2018 году в тысячах рублей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Доля в структуре налоговых и неналоговых доходов %</w:t>
            </w: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Налог на товары (работы, услуги) реализуемые на территории РФ (акцизы)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3675,6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 xml:space="preserve">62,1 </w:t>
            </w:r>
          </w:p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</w:tcPr>
          <w:p w:rsidR="00C605AD" w:rsidRPr="00900655" w:rsidRDefault="00C5549B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1075,8</w:t>
            </w:r>
          </w:p>
        </w:tc>
        <w:tc>
          <w:tcPr>
            <w:tcW w:w="2393" w:type="dxa"/>
          </w:tcPr>
          <w:p w:rsidR="00C605AD" w:rsidRPr="00900655" w:rsidRDefault="00C5549B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18,2</w:t>
            </w: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Налог на доходы физических лиц (подоходный налог)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683,6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 xml:space="preserve">11,6 </w:t>
            </w: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229,0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3,9</w:t>
            </w: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182,8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3,1</w:t>
            </w: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93" w:type="dxa"/>
          </w:tcPr>
          <w:p w:rsidR="00C605AD" w:rsidRPr="00900655" w:rsidRDefault="00C5549B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69,3</w:t>
            </w:r>
          </w:p>
        </w:tc>
        <w:tc>
          <w:tcPr>
            <w:tcW w:w="2393" w:type="dxa"/>
          </w:tcPr>
          <w:p w:rsidR="00C605AD" w:rsidRPr="00900655" w:rsidRDefault="00C5549B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1,2</w:t>
            </w:r>
          </w:p>
        </w:tc>
      </w:tr>
      <w:tr w:rsidR="00C605AD" w:rsidRPr="00900655" w:rsidTr="00C605AD">
        <w:tc>
          <w:tcPr>
            <w:tcW w:w="675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05AD" w:rsidRPr="00900655" w:rsidRDefault="00C605AD" w:rsidP="00900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ВСЕГО налоговые и неналоговые доходы за 2018 год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5916,1</w:t>
            </w:r>
          </w:p>
        </w:tc>
        <w:tc>
          <w:tcPr>
            <w:tcW w:w="2393" w:type="dxa"/>
          </w:tcPr>
          <w:p w:rsidR="00C605AD" w:rsidRPr="00900655" w:rsidRDefault="00C605AD" w:rsidP="00900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655">
              <w:rPr>
                <w:sz w:val="24"/>
                <w:szCs w:val="24"/>
              </w:rPr>
              <w:t>100</w:t>
            </w:r>
          </w:p>
        </w:tc>
      </w:tr>
    </w:tbl>
    <w:p w:rsidR="00920477" w:rsidRPr="00900655" w:rsidRDefault="007971B1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Как видно из таблицы, о</w:t>
      </w:r>
      <w:r w:rsidR="00920477" w:rsidRPr="00900655">
        <w:rPr>
          <w:rFonts w:ascii="Times New Roman" w:hAnsi="Times New Roman"/>
          <w:sz w:val="24"/>
          <w:szCs w:val="24"/>
        </w:rPr>
        <w:t>сновными источниками поступления налоговых и неналоговых доходов являются:</w:t>
      </w:r>
    </w:p>
    <w:p w:rsidR="00920477" w:rsidRPr="00900655" w:rsidRDefault="00920477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</w:t>
      </w:r>
      <w:r w:rsidR="000B12E5" w:rsidRPr="00900655">
        <w:rPr>
          <w:rFonts w:ascii="Times New Roman" w:hAnsi="Times New Roman"/>
          <w:sz w:val="24"/>
          <w:szCs w:val="24"/>
        </w:rPr>
        <w:t xml:space="preserve"> </w:t>
      </w:r>
      <w:r w:rsidRPr="00900655">
        <w:rPr>
          <w:rFonts w:ascii="Times New Roman" w:hAnsi="Times New Roman"/>
          <w:sz w:val="24"/>
          <w:szCs w:val="24"/>
        </w:rPr>
        <w:t>Налог на доходы физических лиц</w:t>
      </w:r>
      <w:r w:rsidR="000B12E5" w:rsidRPr="00900655">
        <w:rPr>
          <w:rFonts w:ascii="Times New Roman" w:hAnsi="Times New Roman"/>
          <w:sz w:val="24"/>
          <w:szCs w:val="24"/>
        </w:rPr>
        <w:t xml:space="preserve"> – 683,6 тысяч рублей</w:t>
      </w:r>
      <w:r w:rsidRPr="00900655">
        <w:rPr>
          <w:rFonts w:ascii="Times New Roman" w:hAnsi="Times New Roman"/>
          <w:sz w:val="24"/>
          <w:szCs w:val="24"/>
        </w:rPr>
        <w:t xml:space="preserve">, его доля составляет </w:t>
      </w:r>
      <w:r w:rsidR="00114823" w:rsidRPr="00900655">
        <w:rPr>
          <w:rFonts w:ascii="Times New Roman" w:hAnsi="Times New Roman"/>
          <w:sz w:val="24"/>
          <w:szCs w:val="24"/>
        </w:rPr>
        <w:t>11,6</w:t>
      </w:r>
      <w:r w:rsidRPr="00900655">
        <w:rPr>
          <w:rFonts w:ascii="Times New Roman" w:hAnsi="Times New Roman"/>
          <w:sz w:val="24"/>
          <w:szCs w:val="24"/>
        </w:rPr>
        <w:t xml:space="preserve"> % от общей сумм налоговых и неналоговых  доходов</w:t>
      </w:r>
    </w:p>
    <w:p w:rsidR="00920477" w:rsidRPr="00900655" w:rsidRDefault="00920477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</w:t>
      </w:r>
      <w:r w:rsidR="000B12E5" w:rsidRPr="00900655">
        <w:rPr>
          <w:rFonts w:ascii="Times New Roman" w:hAnsi="Times New Roman"/>
          <w:sz w:val="24"/>
          <w:szCs w:val="24"/>
        </w:rPr>
        <w:t xml:space="preserve"> </w:t>
      </w:r>
      <w:r w:rsidRPr="00900655">
        <w:rPr>
          <w:rFonts w:ascii="Times New Roman" w:hAnsi="Times New Roman"/>
          <w:sz w:val="24"/>
          <w:szCs w:val="24"/>
        </w:rPr>
        <w:t>Налог на товары (работы, услуги) реализуемые на территории РФ (акцизы)</w:t>
      </w:r>
      <w:r w:rsidR="000B12E5" w:rsidRPr="00900655">
        <w:rPr>
          <w:rFonts w:ascii="Times New Roman" w:hAnsi="Times New Roman"/>
          <w:sz w:val="24"/>
          <w:szCs w:val="24"/>
        </w:rPr>
        <w:t xml:space="preserve"> 3675,6 тысяч рублей </w:t>
      </w:r>
      <w:r w:rsidRPr="00900655">
        <w:rPr>
          <w:rFonts w:ascii="Times New Roman" w:hAnsi="Times New Roman"/>
          <w:sz w:val="24"/>
          <w:szCs w:val="24"/>
        </w:rPr>
        <w:t xml:space="preserve"> – </w:t>
      </w:r>
      <w:r w:rsidR="00114823" w:rsidRPr="00900655">
        <w:rPr>
          <w:rFonts w:ascii="Times New Roman" w:hAnsi="Times New Roman"/>
          <w:sz w:val="24"/>
          <w:szCs w:val="24"/>
        </w:rPr>
        <w:t>62,1</w:t>
      </w:r>
      <w:r w:rsidRPr="00900655">
        <w:rPr>
          <w:rFonts w:ascii="Times New Roman" w:hAnsi="Times New Roman"/>
          <w:sz w:val="24"/>
          <w:szCs w:val="24"/>
        </w:rPr>
        <w:t xml:space="preserve"> %</w:t>
      </w:r>
    </w:p>
    <w:p w:rsidR="00920477" w:rsidRPr="00900655" w:rsidRDefault="00114823" w:rsidP="00900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-Земельный налог </w:t>
      </w:r>
      <w:r w:rsidR="000B12E5" w:rsidRPr="00900655">
        <w:rPr>
          <w:rFonts w:ascii="Times New Roman" w:hAnsi="Times New Roman"/>
          <w:sz w:val="24"/>
          <w:szCs w:val="24"/>
        </w:rPr>
        <w:t xml:space="preserve">– 1080,1 тысяч рублей - </w:t>
      </w:r>
      <w:r w:rsidRPr="00900655">
        <w:rPr>
          <w:rFonts w:ascii="Times New Roman" w:hAnsi="Times New Roman"/>
          <w:sz w:val="24"/>
          <w:szCs w:val="24"/>
        </w:rPr>
        <w:t>19,3%.</w:t>
      </w:r>
    </w:p>
    <w:tbl>
      <w:tblPr>
        <w:tblpPr w:leftFromText="180" w:rightFromText="180" w:vertAnchor="text" w:horzAnchor="margin" w:tblpY="38"/>
        <w:tblW w:w="9160" w:type="dxa"/>
        <w:tblLook w:val="00A0" w:firstRow="1" w:lastRow="0" w:firstColumn="1" w:lastColumn="0" w:noHBand="0" w:noVBand="0"/>
      </w:tblPr>
      <w:tblGrid>
        <w:gridCol w:w="9160"/>
      </w:tblGrid>
      <w:tr w:rsidR="00920477" w:rsidRPr="00900655" w:rsidTr="00920477">
        <w:trPr>
          <w:trHeight w:val="993"/>
        </w:trPr>
        <w:tc>
          <w:tcPr>
            <w:tcW w:w="9160" w:type="dxa"/>
            <w:vAlign w:val="center"/>
            <w:hideMark/>
          </w:tcPr>
          <w:p w:rsidR="007971B1" w:rsidRPr="00900655" w:rsidRDefault="00920477" w:rsidP="009006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00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бюджетов других уровней составили </w:t>
            </w:r>
            <w:r w:rsidR="00114823" w:rsidRPr="00900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3726,9</w:t>
            </w:r>
            <w:r w:rsidRPr="00900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числе: </w:t>
            </w:r>
          </w:p>
          <w:p w:rsidR="007971B1" w:rsidRPr="00900655" w:rsidRDefault="00920477" w:rsidP="0090065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–  </w:t>
            </w:r>
            <w:r w:rsidR="00114823"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944,9</w:t>
            </w: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:rsidR="007971B1" w:rsidRPr="00900655" w:rsidRDefault="00114823" w:rsidP="0090065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дотация на поддержку мер по сбалансированности бюджета сельского поселения -11,5 тыс. руб.,</w:t>
            </w:r>
            <w:r w:rsidR="00920477"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477" w:rsidRPr="00900655" w:rsidRDefault="00114823" w:rsidP="0090065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бюджету поселения (стимулирующие) -2687,3 тысяч рублей.</w:t>
            </w:r>
          </w:p>
        </w:tc>
      </w:tr>
      <w:tr w:rsidR="00920477" w:rsidRPr="00900655" w:rsidTr="00920477">
        <w:trPr>
          <w:trHeight w:val="1424"/>
        </w:trPr>
        <w:tc>
          <w:tcPr>
            <w:tcW w:w="9160" w:type="dxa"/>
            <w:vAlign w:val="center"/>
            <w:hideMark/>
          </w:tcPr>
          <w:p w:rsidR="00920477" w:rsidRPr="00900655" w:rsidRDefault="00920477" w:rsidP="0090065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средства из федерального бюджета были направлены на организацию первичного воинского учета в поселении в сумме </w:t>
            </w:r>
            <w:r w:rsidR="00114823"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83,2</w:t>
            </w:r>
            <w:r w:rsidRPr="00900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920477" w:rsidRPr="00900655" w:rsidRDefault="00920477" w:rsidP="009006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Pr="0090065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Расходная часть бюджета сельского поселения </w:t>
      </w:r>
      <w:r w:rsidR="009D277F" w:rsidRPr="0090065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Печинено </w:t>
      </w:r>
      <w:r w:rsidRPr="0090065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2018 году </w:t>
      </w:r>
      <w:r w:rsidRPr="0090065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0065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составила </w:t>
      </w:r>
      <w:r w:rsidRPr="00900655">
        <w:rPr>
          <w:rFonts w:ascii="Times New Roman" w:hAnsi="Times New Roman"/>
          <w:sz w:val="24"/>
          <w:szCs w:val="24"/>
          <w:lang w:eastAsia="ru-RU"/>
        </w:rPr>
        <w:t xml:space="preserve">-           </w:t>
      </w:r>
      <w:r w:rsidR="00114823" w:rsidRPr="00900655">
        <w:rPr>
          <w:rFonts w:ascii="Times New Roman" w:hAnsi="Times New Roman"/>
          <w:b/>
          <w:sz w:val="24"/>
          <w:szCs w:val="24"/>
          <w:lang w:eastAsia="ru-RU"/>
        </w:rPr>
        <w:t>7021,2</w:t>
      </w:r>
      <w:r w:rsidRPr="00900655">
        <w:rPr>
          <w:rFonts w:ascii="Times New Roman" w:hAnsi="Times New Roman"/>
          <w:b/>
          <w:sz w:val="24"/>
          <w:szCs w:val="24"/>
          <w:lang w:eastAsia="ru-RU"/>
        </w:rPr>
        <w:t xml:space="preserve"> тыс. руб</w:t>
      </w:r>
      <w:r w:rsidRPr="009006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20477" w:rsidRPr="00900655" w:rsidRDefault="00757FC5" w:rsidP="0090065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0655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бюджета по расходам составило </w:t>
      </w:r>
      <w:r w:rsidR="00920477" w:rsidRPr="009006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74258" w:rsidRPr="00900655">
        <w:rPr>
          <w:rFonts w:ascii="Times New Roman" w:hAnsi="Times New Roman"/>
          <w:b/>
          <w:sz w:val="24"/>
          <w:szCs w:val="24"/>
          <w:lang w:eastAsia="ru-RU"/>
        </w:rPr>
        <w:t>77,5</w:t>
      </w:r>
      <w:r w:rsidR="00920477" w:rsidRPr="00900655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90065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20477" w:rsidRPr="00900655" w:rsidRDefault="00920477" w:rsidP="009006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920477" w:rsidRPr="00900655" w:rsidRDefault="00920477" w:rsidP="009006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sz w:val="24"/>
          <w:szCs w:val="24"/>
          <w:lang w:eastAsia="ru-RU"/>
        </w:rPr>
        <w:t>Основная часть расходов была направлена по следующим статьям:</w:t>
      </w:r>
    </w:p>
    <w:p w:rsidR="00920477" w:rsidRPr="00900655" w:rsidRDefault="00920477" w:rsidP="00900655">
      <w:pPr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>Общегосударственные вопросы</w:t>
      </w:r>
      <w:r w:rsidRPr="00900655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274258" w:rsidRPr="009006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5ADC" w:rsidRPr="0090065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2769</w:t>
      </w:r>
      <w:r w:rsidR="00274258" w:rsidRPr="00900655">
        <w:rPr>
          <w:rFonts w:ascii="Times New Roman" w:hAnsi="Times New Roman"/>
          <w:b/>
          <w:sz w:val="24"/>
          <w:szCs w:val="24"/>
          <w:u w:val="single"/>
        </w:rPr>
        <w:t xml:space="preserve">,3 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>тыс. руб.,</w:t>
      </w:r>
      <w:r w:rsidRPr="009006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0477" w:rsidRPr="00900655" w:rsidRDefault="00920477" w:rsidP="0090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в том числе:</w:t>
      </w:r>
    </w:p>
    <w:p w:rsidR="00920477" w:rsidRPr="00900655" w:rsidRDefault="00920477" w:rsidP="0090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</w:t>
      </w:r>
      <w:r w:rsidR="00274258" w:rsidRPr="00900655">
        <w:rPr>
          <w:rFonts w:ascii="Times New Roman" w:hAnsi="Times New Roman"/>
          <w:sz w:val="24"/>
          <w:szCs w:val="24"/>
        </w:rPr>
        <w:t xml:space="preserve"> </w:t>
      </w:r>
      <w:r w:rsidRPr="00900655">
        <w:rPr>
          <w:rFonts w:ascii="Times New Roman" w:hAnsi="Times New Roman"/>
          <w:sz w:val="24"/>
          <w:szCs w:val="24"/>
        </w:rPr>
        <w:t xml:space="preserve">на содержание </w:t>
      </w:r>
      <w:r w:rsidR="00274258" w:rsidRPr="00900655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90065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74258" w:rsidRPr="00900655">
        <w:rPr>
          <w:rFonts w:ascii="Times New Roman" w:hAnsi="Times New Roman"/>
          <w:sz w:val="24"/>
          <w:szCs w:val="24"/>
        </w:rPr>
        <w:t>2631,1</w:t>
      </w:r>
      <w:r w:rsidR="00CD5ADC" w:rsidRPr="00900655">
        <w:rPr>
          <w:rFonts w:ascii="Times New Roman" w:hAnsi="Times New Roman"/>
          <w:sz w:val="24"/>
          <w:szCs w:val="24"/>
        </w:rPr>
        <w:t xml:space="preserve"> тыс. рублей,</w:t>
      </w:r>
    </w:p>
    <w:p w:rsidR="00274258" w:rsidRPr="00900655" w:rsidRDefault="00274258" w:rsidP="0090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   на оплату по договорам гражданам по направлению службы занятости  -</w:t>
      </w:r>
      <w:r w:rsidR="00CD5ADC" w:rsidRPr="00900655">
        <w:rPr>
          <w:rFonts w:ascii="Times New Roman" w:hAnsi="Times New Roman"/>
          <w:sz w:val="24"/>
          <w:szCs w:val="24"/>
        </w:rPr>
        <w:t xml:space="preserve"> 5,9</w:t>
      </w:r>
      <w:r w:rsidRPr="00900655">
        <w:rPr>
          <w:rFonts w:ascii="Times New Roman" w:hAnsi="Times New Roman"/>
          <w:sz w:val="24"/>
          <w:szCs w:val="24"/>
        </w:rPr>
        <w:t xml:space="preserve"> тысяч рублей</w:t>
      </w:r>
      <w:r w:rsidR="00CD5ADC" w:rsidRPr="00900655">
        <w:rPr>
          <w:rFonts w:ascii="Times New Roman" w:hAnsi="Times New Roman"/>
          <w:sz w:val="24"/>
          <w:szCs w:val="24"/>
        </w:rPr>
        <w:t>,</w:t>
      </w:r>
    </w:p>
    <w:p w:rsidR="00274258" w:rsidRPr="00900655" w:rsidRDefault="00274258" w:rsidP="0090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 на оплату кадастровых работ по выделу невостребованных земельных долей -115,6 ты</w:t>
      </w:r>
      <w:r w:rsidR="00CD5ADC" w:rsidRPr="00900655">
        <w:rPr>
          <w:rFonts w:ascii="Times New Roman" w:hAnsi="Times New Roman"/>
          <w:sz w:val="24"/>
          <w:szCs w:val="24"/>
        </w:rPr>
        <w:t>сяч рублей,</w:t>
      </w:r>
    </w:p>
    <w:p w:rsidR="00CD5ADC" w:rsidRPr="00900655" w:rsidRDefault="00CD5ADC" w:rsidP="0090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Расходы на мероприятия  по работе с молодежью, мероприятия с участием администрации поселения – 16,7 тысяч рублей.</w:t>
      </w:r>
    </w:p>
    <w:p w:rsidR="00920477" w:rsidRPr="00900655" w:rsidRDefault="00920477" w:rsidP="0090065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-Содержание военно-учетного стола -                                  </w:t>
      </w:r>
      <w:r w:rsidR="00274258" w:rsidRPr="00900655">
        <w:rPr>
          <w:rFonts w:ascii="Times New Roman" w:hAnsi="Times New Roman"/>
          <w:b/>
          <w:sz w:val="24"/>
          <w:szCs w:val="24"/>
          <w:u w:val="single"/>
        </w:rPr>
        <w:t>83,2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тыс. руб.</w:t>
      </w:r>
    </w:p>
    <w:p w:rsidR="00920477" w:rsidRPr="00900655" w:rsidRDefault="00920477" w:rsidP="0090065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>-</w:t>
      </w:r>
      <w:r w:rsidR="00274258" w:rsidRPr="00900655">
        <w:rPr>
          <w:rFonts w:ascii="Times New Roman" w:hAnsi="Times New Roman"/>
          <w:b/>
          <w:sz w:val="24"/>
          <w:szCs w:val="24"/>
          <w:u w:val="single"/>
        </w:rPr>
        <w:t xml:space="preserve">Расходы на пожарную безопасность </w:t>
      </w:r>
      <w:r w:rsidRPr="00900655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274258" w:rsidRPr="00900655">
        <w:rPr>
          <w:rFonts w:ascii="Times New Roman" w:hAnsi="Times New Roman"/>
          <w:b/>
          <w:sz w:val="24"/>
          <w:szCs w:val="24"/>
        </w:rPr>
        <w:t>36,3</w:t>
      </w:r>
      <w:r w:rsidRPr="00900655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920477" w:rsidRPr="00900655" w:rsidRDefault="00920477" w:rsidP="0090065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-Расходы на ЖКХ-                                                                 </w:t>
      </w:r>
      <w:r w:rsidR="00274258" w:rsidRPr="00900655">
        <w:rPr>
          <w:rFonts w:ascii="Times New Roman" w:hAnsi="Times New Roman"/>
          <w:b/>
          <w:sz w:val="24"/>
          <w:szCs w:val="24"/>
          <w:u w:val="single"/>
        </w:rPr>
        <w:t xml:space="preserve">401,7 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тыс. руб</w:t>
      </w:r>
      <w:r w:rsidRPr="00900655">
        <w:rPr>
          <w:rFonts w:ascii="Times New Roman" w:hAnsi="Times New Roman"/>
          <w:sz w:val="24"/>
          <w:szCs w:val="24"/>
          <w:u w:val="single"/>
        </w:rPr>
        <w:t>.</w:t>
      </w:r>
    </w:p>
    <w:p w:rsidR="00CD5ADC" w:rsidRPr="00900655" w:rsidRDefault="00CD5ADC" w:rsidP="0090065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74258" w:rsidRPr="00900655" w:rsidRDefault="00274258" w:rsidP="00900655">
      <w:pPr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00655">
        <w:rPr>
          <w:rFonts w:ascii="Times New Roman" w:hAnsi="Times New Roman"/>
          <w:sz w:val="24"/>
          <w:szCs w:val="24"/>
          <w:u w:val="single"/>
        </w:rPr>
        <w:lastRenderedPageBreak/>
        <w:t xml:space="preserve"> В том числе – промывка водяной  скважины в п. Центральный  -  328,1 тысяч рублей</w:t>
      </w:r>
    </w:p>
    <w:p w:rsidR="00920477" w:rsidRPr="00900655" w:rsidRDefault="00920477" w:rsidP="00900655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>-</w:t>
      </w:r>
      <w:r w:rsidR="0020008B" w:rsidRPr="00900655">
        <w:rPr>
          <w:rFonts w:ascii="Times New Roman" w:hAnsi="Times New Roman"/>
          <w:b/>
          <w:sz w:val="24"/>
          <w:szCs w:val="24"/>
          <w:u w:val="single"/>
        </w:rPr>
        <w:t>Расходы на культуру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</w:r>
      <w:r w:rsidRPr="00900655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</w:t>
      </w:r>
      <w:r w:rsidR="00424EE7" w:rsidRPr="00900655">
        <w:rPr>
          <w:rFonts w:ascii="Times New Roman" w:hAnsi="Times New Roman"/>
          <w:b/>
          <w:sz w:val="24"/>
          <w:szCs w:val="24"/>
          <w:u w:val="single"/>
        </w:rPr>
        <w:t xml:space="preserve">592,0 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тыс. руб.</w:t>
      </w:r>
    </w:p>
    <w:p w:rsidR="001C19FB" w:rsidRPr="00900655" w:rsidRDefault="001C19FB" w:rsidP="00900655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Расходы на благоустройство поселения – </w:t>
      </w:r>
      <w:r w:rsidR="0020008B" w:rsidRPr="00900655">
        <w:rPr>
          <w:rFonts w:ascii="Times New Roman" w:hAnsi="Times New Roman"/>
          <w:b/>
          <w:sz w:val="24"/>
          <w:szCs w:val="24"/>
          <w:u w:val="single"/>
        </w:rPr>
        <w:t>871,9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тыс. руб.</w:t>
      </w:r>
    </w:p>
    <w:p w:rsidR="001C19FB" w:rsidRPr="00900655" w:rsidRDefault="007E5B83" w:rsidP="00900655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>Расхо</w:t>
      </w:r>
      <w:r w:rsidR="001C19FB" w:rsidRPr="00900655">
        <w:rPr>
          <w:rFonts w:ascii="Times New Roman" w:hAnsi="Times New Roman"/>
          <w:b/>
          <w:sz w:val="24"/>
          <w:szCs w:val="24"/>
          <w:u w:val="single"/>
        </w:rPr>
        <w:t xml:space="preserve">ды </w:t>
      </w: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на освещение -309,5 тыс. руб.</w:t>
      </w:r>
    </w:p>
    <w:p w:rsidR="007E5B83" w:rsidRPr="00900655" w:rsidRDefault="007E5B83" w:rsidP="00900655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>Расходы на содержание  и ремонт дорог – 1717,6 тыс. руб.</w:t>
      </w:r>
    </w:p>
    <w:p w:rsidR="007E5B83" w:rsidRPr="00900655" w:rsidRDefault="007E5B83" w:rsidP="00900655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>Расходы на ликвидацию свалок – 239,7 тыс. руб.</w:t>
      </w:r>
    </w:p>
    <w:p w:rsidR="007E5B83" w:rsidRPr="00900655" w:rsidRDefault="007E5B83" w:rsidP="00900655">
      <w:p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0477" w:rsidRPr="00900655" w:rsidRDefault="00920477" w:rsidP="00900655">
      <w:pPr>
        <w:shd w:val="clear" w:color="auto" w:fill="FFFFFF"/>
        <w:spacing w:before="5" w:after="0"/>
        <w:ind w:right="48"/>
        <w:rPr>
          <w:rFonts w:ascii="Times New Roman" w:hAnsi="Times New Roman"/>
          <w:b/>
          <w:color w:val="000000"/>
          <w:spacing w:val="7"/>
          <w:sz w:val="24"/>
          <w:szCs w:val="24"/>
          <w:u w:val="single"/>
        </w:rPr>
      </w:pPr>
    </w:p>
    <w:p w:rsidR="00920477" w:rsidRPr="00900655" w:rsidRDefault="00920477" w:rsidP="00900655">
      <w:pPr>
        <w:shd w:val="clear" w:color="auto" w:fill="FFFFFF"/>
        <w:spacing w:before="5" w:after="0"/>
        <w:ind w:right="48" w:firstLine="54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color w:val="000000"/>
          <w:spacing w:val="7"/>
          <w:sz w:val="24"/>
          <w:szCs w:val="24"/>
          <w:u w:val="single"/>
        </w:rPr>
        <w:t>Работа с населением</w:t>
      </w:r>
    </w:p>
    <w:p w:rsidR="00920477" w:rsidRPr="00900655" w:rsidRDefault="00920477" w:rsidP="0090065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06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20477" w:rsidRPr="00900655" w:rsidRDefault="00920477" w:rsidP="00900655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00655">
        <w:rPr>
          <w:rFonts w:ascii="Times New Roman" w:hAnsi="Times New Roman"/>
          <w:color w:val="000000"/>
          <w:spacing w:val="7"/>
          <w:sz w:val="24"/>
          <w:szCs w:val="24"/>
        </w:rPr>
        <w:t xml:space="preserve">В 2018 году в Администрацию сельского поселения поступило </w:t>
      </w:r>
      <w:r w:rsidR="0020008B" w:rsidRPr="00900655">
        <w:rPr>
          <w:rFonts w:ascii="Times New Roman" w:hAnsi="Times New Roman"/>
          <w:color w:val="000000"/>
          <w:spacing w:val="7"/>
          <w:sz w:val="24"/>
          <w:szCs w:val="24"/>
        </w:rPr>
        <w:t>122</w:t>
      </w:r>
      <w:r w:rsidRPr="00900655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="0020008B" w:rsidRPr="00900655">
        <w:rPr>
          <w:rFonts w:ascii="Times New Roman" w:hAnsi="Times New Roman"/>
          <w:color w:val="000000"/>
          <w:spacing w:val="-2"/>
          <w:sz w:val="24"/>
          <w:szCs w:val="24"/>
        </w:rPr>
        <w:t xml:space="preserve">обращения  от граждан 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0"/>
        <w:gridCol w:w="1760"/>
      </w:tblGrid>
      <w:tr w:rsidR="00920477" w:rsidRPr="00900655" w:rsidTr="00920477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7" w:rsidRPr="00900655" w:rsidRDefault="00920477" w:rsidP="009006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920477" w:rsidRPr="00900655" w:rsidTr="00920477">
        <w:trPr>
          <w:trHeight w:val="325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7" w:rsidRPr="00900655" w:rsidRDefault="00424EE7" w:rsidP="009006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Обращений </w:t>
            </w:r>
            <w:r w:rsidR="00920477" w:rsidRPr="00900655">
              <w:rPr>
                <w:rFonts w:ascii="Times New Roman" w:hAnsi="Times New Roman"/>
                <w:b/>
                <w:sz w:val="24"/>
                <w:szCs w:val="24"/>
              </w:rPr>
              <w:t xml:space="preserve"> всего, из них:</w:t>
            </w:r>
          </w:p>
          <w:p w:rsidR="00920477" w:rsidRPr="00900655" w:rsidRDefault="00920477" w:rsidP="009006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20008B" w:rsidP="009006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920477" w:rsidRPr="00900655" w:rsidTr="00920477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социальные вопросы (</w:t>
            </w:r>
            <w:r w:rsidR="0020008B" w:rsidRPr="00900655">
              <w:rPr>
                <w:rFonts w:ascii="Times New Roman" w:hAnsi="Times New Roman"/>
                <w:sz w:val="24"/>
                <w:szCs w:val="24"/>
              </w:rPr>
              <w:t xml:space="preserve">характеристики, </w:t>
            </w:r>
            <w:r w:rsidRPr="00900655">
              <w:rPr>
                <w:rFonts w:ascii="Times New Roman" w:hAnsi="Times New Roman"/>
                <w:sz w:val="24"/>
                <w:szCs w:val="24"/>
              </w:rPr>
              <w:t>заявки на дрова)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20008B" w:rsidP="009006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477" w:rsidRPr="00900655" w:rsidTr="00920477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424EE7" w:rsidP="009006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Работа коммунальных служб</w:t>
            </w:r>
            <w:r w:rsidR="0020008B" w:rsidRPr="00900655">
              <w:rPr>
                <w:rFonts w:ascii="Times New Roman" w:hAnsi="Times New Roman"/>
                <w:sz w:val="24"/>
                <w:szCs w:val="24"/>
              </w:rPr>
              <w:t xml:space="preserve"> (освещение, водоснабжение, расчистка дорог)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20008B" w:rsidP="009006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920477" w:rsidRPr="00900655" w:rsidTr="00920477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20008B" w:rsidP="009006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Нарушения содержания домашних животных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20008B" w:rsidP="009006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0477" w:rsidRPr="00900655" w:rsidTr="00920477"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920477" w:rsidP="009006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7" w:rsidRPr="00900655" w:rsidRDefault="0020008B" w:rsidP="009006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06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920477" w:rsidRPr="00900655" w:rsidRDefault="00920477" w:rsidP="00900655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</w:p>
    <w:p w:rsidR="00920477" w:rsidRPr="00900655" w:rsidRDefault="00920477" w:rsidP="00900655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За 2018 г. было из них решено </w:t>
      </w:r>
      <w:r w:rsidR="0020008B" w:rsidRPr="00900655">
        <w:rPr>
          <w:rFonts w:ascii="Times New Roman" w:hAnsi="Times New Roman"/>
          <w:sz w:val="24"/>
          <w:szCs w:val="24"/>
        </w:rPr>
        <w:t>67</w:t>
      </w:r>
      <w:r w:rsidR="00E6498B" w:rsidRPr="00900655">
        <w:rPr>
          <w:rFonts w:ascii="Times New Roman" w:hAnsi="Times New Roman"/>
          <w:sz w:val="24"/>
          <w:szCs w:val="24"/>
        </w:rPr>
        <w:t xml:space="preserve"> </w:t>
      </w:r>
      <w:r w:rsidRPr="00900655">
        <w:rPr>
          <w:rFonts w:ascii="Times New Roman" w:hAnsi="Times New Roman"/>
          <w:sz w:val="24"/>
          <w:szCs w:val="24"/>
        </w:rPr>
        <w:t xml:space="preserve"> (</w:t>
      </w:r>
      <w:r w:rsidR="0020008B" w:rsidRPr="00900655">
        <w:rPr>
          <w:rFonts w:ascii="Times New Roman" w:hAnsi="Times New Roman"/>
          <w:sz w:val="24"/>
          <w:szCs w:val="24"/>
        </w:rPr>
        <w:t>54,9</w:t>
      </w:r>
      <w:r w:rsidRPr="00900655">
        <w:rPr>
          <w:rFonts w:ascii="Times New Roman" w:hAnsi="Times New Roman"/>
          <w:sz w:val="24"/>
          <w:szCs w:val="24"/>
        </w:rPr>
        <w:t>%)</w:t>
      </w:r>
      <w:r w:rsidR="00E6498B" w:rsidRPr="00900655">
        <w:rPr>
          <w:rFonts w:ascii="Times New Roman" w:hAnsi="Times New Roman"/>
          <w:sz w:val="24"/>
          <w:szCs w:val="24"/>
        </w:rPr>
        <w:t>, по остальным – даны разъяснения и рекомендации.</w:t>
      </w:r>
      <w:r w:rsidRPr="00900655">
        <w:rPr>
          <w:rFonts w:ascii="Times New Roman" w:hAnsi="Times New Roman"/>
          <w:sz w:val="24"/>
          <w:szCs w:val="24"/>
        </w:rPr>
        <w:t xml:space="preserve"> </w:t>
      </w:r>
    </w:p>
    <w:p w:rsidR="00920477" w:rsidRPr="00900655" w:rsidRDefault="00920477" w:rsidP="00900655">
      <w:pPr>
        <w:pStyle w:val="a3"/>
        <w:shd w:val="clear" w:color="auto" w:fill="FCFCFC"/>
        <w:spacing w:line="276" w:lineRule="auto"/>
        <w:ind w:firstLine="550"/>
        <w:jc w:val="center"/>
        <w:rPr>
          <w:b/>
          <w:color w:val="000000"/>
          <w:spacing w:val="-1"/>
          <w:u w:val="single"/>
        </w:rPr>
      </w:pPr>
      <w:r w:rsidRPr="00900655">
        <w:rPr>
          <w:b/>
          <w:color w:val="000000"/>
          <w:spacing w:val="-1"/>
          <w:u w:val="single"/>
        </w:rPr>
        <w:t>Нормотворческая деятельность</w:t>
      </w:r>
    </w:p>
    <w:p w:rsidR="00920477" w:rsidRPr="00900655" w:rsidRDefault="00920477" w:rsidP="00900655">
      <w:pPr>
        <w:pStyle w:val="a3"/>
        <w:shd w:val="clear" w:color="auto" w:fill="FCFCFC"/>
        <w:spacing w:line="276" w:lineRule="auto"/>
        <w:ind w:firstLine="550"/>
        <w:rPr>
          <w:b/>
          <w:color w:val="000000"/>
          <w:spacing w:val="-1"/>
          <w:u w:val="single"/>
        </w:rPr>
      </w:pPr>
    </w:p>
    <w:p w:rsidR="00E6498B" w:rsidRPr="00900655" w:rsidRDefault="00920477" w:rsidP="00900655">
      <w:pPr>
        <w:shd w:val="clear" w:color="auto" w:fill="FFFFFF"/>
        <w:spacing w:after="0"/>
        <w:ind w:left="79" w:firstLine="550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За 2018 год Администрацией поселения принято </w:t>
      </w:r>
      <w:r w:rsidRPr="00900655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229 </w:t>
      </w:r>
      <w:proofErr w:type="gramStart"/>
      <w:r w:rsidR="00E6498B" w:rsidRPr="00900655">
        <w:rPr>
          <w:rFonts w:ascii="Times New Roman" w:hAnsi="Times New Roman"/>
          <w:color w:val="000000"/>
          <w:spacing w:val="7"/>
          <w:sz w:val="24"/>
          <w:szCs w:val="24"/>
        </w:rPr>
        <w:t>муниципальных</w:t>
      </w:r>
      <w:proofErr w:type="gramEnd"/>
      <w:r w:rsidR="00E6498B" w:rsidRPr="00900655">
        <w:rPr>
          <w:rFonts w:ascii="Times New Roman" w:hAnsi="Times New Roman"/>
          <w:color w:val="000000"/>
          <w:spacing w:val="7"/>
          <w:sz w:val="24"/>
          <w:szCs w:val="24"/>
        </w:rPr>
        <w:t xml:space="preserve"> правовых акта.</w:t>
      </w:r>
    </w:p>
    <w:p w:rsidR="00E6498B" w:rsidRPr="00900655" w:rsidRDefault="00E6498B" w:rsidP="00900655">
      <w:pPr>
        <w:shd w:val="clear" w:color="auto" w:fill="FFFFFF"/>
        <w:spacing w:after="0"/>
        <w:ind w:left="79" w:firstLine="550"/>
        <w:rPr>
          <w:rFonts w:ascii="Times New Roman" w:hAnsi="Times New Roman"/>
          <w:color w:val="000000"/>
          <w:sz w:val="24"/>
          <w:szCs w:val="24"/>
        </w:rPr>
      </w:pPr>
      <w:r w:rsidRPr="00900655">
        <w:rPr>
          <w:rFonts w:ascii="Times New Roman" w:hAnsi="Times New Roman"/>
          <w:color w:val="000000"/>
          <w:spacing w:val="7"/>
          <w:sz w:val="24"/>
          <w:szCs w:val="24"/>
        </w:rPr>
        <w:t xml:space="preserve">Администрацией сельского поселения Печинено издано </w:t>
      </w:r>
      <w:r w:rsidR="00920477" w:rsidRPr="0090065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20477" w:rsidRPr="00900655">
        <w:rPr>
          <w:rFonts w:ascii="Times New Roman" w:hAnsi="Times New Roman"/>
          <w:color w:val="000000"/>
          <w:sz w:val="24"/>
          <w:szCs w:val="24"/>
        </w:rPr>
        <w:t xml:space="preserve">постановлений – </w:t>
      </w:r>
      <w:r w:rsidRPr="00900655">
        <w:rPr>
          <w:rFonts w:ascii="Times New Roman" w:hAnsi="Times New Roman"/>
          <w:b/>
          <w:color w:val="000000"/>
          <w:sz w:val="24"/>
          <w:szCs w:val="24"/>
        </w:rPr>
        <w:t>96 постановлений</w:t>
      </w:r>
      <w:r w:rsidR="00920477" w:rsidRPr="009006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20477" w:rsidRPr="00900655" w:rsidRDefault="00920477" w:rsidP="00900655">
      <w:pPr>
        <w:shd w:val="clear" w:color="auto" w:fill="FFFFFF"/>
        <w:spacing w:after="0"/>
        <w:ind w:left="79" w:firstLine="550"/>
        <w:rPr>
          <w:rFonts w:ascii="Times New Roman" w:hAnsi="Times New Roman"/>
          <w:color w:val="000000"/>
          <w:spacing w:val="8"/>
          <w:sz w:val="24"/>
          <w:szCs w:val="24"/>
        </w:rPr>
      </w:pPr>
      <w:r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E6498B"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Собранием  представителей </w:t>
      </w:r>
      <w:r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  </w:t>
      </w:r>
      <w:r w:rsidR="00E6498B"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сельского поселения Печинено </w:t>
      </w:r>
      <w:r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  –</w:t>
      </w:r>
      <w:r w:rsidR="00E6498B"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 утверждено </w:t>
      </w:r>
      <w:r w:rsidRPr="0090065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E6498B" w:rsidRPr="00900655">
        <w:rPr>
          <w:rFonts w:ascii="Times New Roman" w:hAnsi="Times New Roman"/>
          <w:b/>
          <w:color w:val="000000"/>
          <w:spacing w:val="8"/>
          <w:sz w:val="24"/>
          <w:szCs w:val="24"/>
        </w:rPr>
        <w:t>29 решений</w:t>
      </w:r>
      <w:r w:rsidRPr="00900655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920477" w:rsidRPr="00900655" w:rsidRDefault="00920477" w:rsidP="00900655">
      <w:pPr>
        <w:pStyle w:val="a3"/>
        <w:spacing w:line="276" w:lineRule="auto"/>
        <w:ind w:firstLine="550"/>
      </w:pPr>
      <w:r w:rsidRPr="00900655">
        <w:t>    </w:t>
      </w:r>
      <w:r w:rsidR="00E6498B" w:rsidRPr="00900655">
        <w:t>Все принятые нормативные правые</w:t>
      </w:r>
      <w:r w:rsidR="00B8609D" w:rsidRPr="00900655">
        <w:t xml:space="preserve"> акты опубликованы в газете «Вестник сельского поселения Печинено» и размещены на </w:t>
      </w:r>
      <w:r w:rsidR="0020008B" w:rsidRPr="00900655">
        <w:t xml:space="preserve">официальном сайте Богатовского </w:t>
      </w:r>
      <w:r w:rsidR="00B8609D" w:rsidRPr="00900655">
        <w:t>р</w:t>
      </w:r>
      <w:r w:rsidR="0020008B" w:rsidRPr="00900655">
        <w:t>а</w:t>
      </w:r>
      <w:r w:rsidR="00B8609D" w:rsidRPr="00900655">
        <w:t>йона.</w:t>
      </w:r>
      <w:r w:rsidRPr="00900655">
        <w:t xml:space="preserve">      </w:t>
      </w:r>
    </w:p>
    <w:p w:rsidR="00920477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В соответствии  с утвержденным  Реестром муниципальных услуг, Администрацией сельского поселения Печинено были оказаны следующие услуги: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- выдана 17  выписка из </w:t>
      </w:r>
      <w:proofErr w:type="spellStart"/>
      <w:r w:rsidRPr="00900655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00655">
        <w:rPr>
          <w:rFonts w:ascii="Times New Roman" w:hAnsi="Times New Roman"/>
          <w:sz w:val="24"/>
          <w:szCs w:val="24"/>
        </w:rPr>
        <w:t xml:space="preserve"> книг;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  выдано справок -   1550;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 выдано  разрешений на проведение земляных работ - 6;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- присвоено  </w:t>
      </w:r>
      <w:r w:rsidR="00965576" w:rsidRPr="00900655">
        <w:rPr>
          <w:rFonts w:ascii="Times New Roman" w:hAnsi="Times New Roman"/>
          <w:sz w:val="24"/>
          <w:szCs w:val="24"/>
        </w:rPr>
        <w:t>16  адресов;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-выдача разрешений на ввод в эксплуатацию объектов капитального строительства -5;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lastRenderedPageBreak/>
        <w:t>- выдача разрешений на строительство –</w:t>
      </w:r>
      <w:r w:rsidR="00965576" w:rsidRPr="00900655">
        <w:rPr>
          <w:rFonts w:ascii="Times New Roman" w:hAnsi="Times New Roman"/>
          <w:sz w:val="24"/>
          <w:szCs w:val="24"/>
        </w:rPr>
        <w:t xml:space="preserve"> 12;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 предоставление жилья в собственность -2</w:t>
      </w:r>
      <w:r w:rsidR="00965576" w:rsidRPr="00900655">
        <w:rPr>
          <w:rFonts w:ascii="Times New Roman" w:hAnsi="Times New Roman"/>
          <w:sz w:val="24"/>
          <w:szCs w:val="24"/>
        </w:rPr>
        <w:t>;</w:t>
      </w:r>
    </w:p>
    <w:p w:rsidR="000C5839" w:rsidRPr="00900655" w:rsidRDefault="000C5839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 - предоставление сведений из</w:t>
      </w:r>
      <w:r w:rsidR="00965576" w:rsidRPr="00900655">
        <w:rPr>
          <w:rFonts w:ascii="Times New Roman" w:hAnsi="Times New Roman"/>
          <w:sz w:val="24"/>
          <w:szCs w:val="24"/>
        </w:rPr>
        <w:t xml:space="preserve"> Информационной </w:t>
      </w:r>
      <w:r w:rsidRPr="00900655">
        <w:rPr>
          <w:rFonts w:ascii="Times New Roman" w:hAnsi="Times New Roman"/>
          <w:sz w:val="24"/>
          <w:szCs w:val="24"/>
        </w:rPr>
        <w:t xml:space="preserve"> </w:t>
      </w:r>
      <w:r w:rsidR="00965576" w:rsidRPr="00900655">
        <w:rPr>
          <w:rFonts w:ascii="Times New Roman" w:hAnsi="Times New Roman"/>
          <w:sz w:val="24"/>
          <w:szCs w:val="24"/>
        </w:rPr>
        <w:t>системы  обеспечения градостроительной деятельности -1</w:t>
      </w:r>
      <w:r w:rsidRPr="00900655">
        <w:rPr>
          <w:rFonts w:ascii="Times New Roman" w:hAnsi="Times New Roman"/>
          <w:sz w:val="24"/>
          <w:szCs w:val="24"/>
        </w:rPr>
        <w:t>.</w:t>
      </w:r>
    </w:p>
    <w:p w:rsidR="008467C1" w:rsidRPr="00900655" w:rsidRDefault="008467C1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Все муниципальные услуги предоставлены в соответствии с утвержденными регламентами.</w:t>
      </w:r>
    </w:p>
    <w:p w:rsidR="00170DF1" w:rsidRPr="00900655" w:rsidRDefault="00170DF1" w:rsidP="00900655">
      <w:pPr>
        <w:shd w:val="clear" w:color="auto" w:fill="FFFFFF"/>
        <w:spacing w:after="0"/>
        <w:ind w:left="10" w:right="29"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В 2018 году продолжена работа по выявлению случаев нарушения  земельного законодательства. В рамках муниципального земельного контроля проведено 24 проверки, выявлено 19 случаев неосновательного использования земельных участков. Нарушителям направлены уведомления о необходимости устранить </w:t>
      </w:r>
      <w:proofErr w:type="gramStart"/>
      <w:r w:rsidRPr="00900655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900655">
        <w:rPr>
          <w:rFonts w:ascii="Times New Roman" w:hAnsi="Times New Roman"/>
          <w:sz w:val="24"/>
          <w:szCs w:val="24"/>
        </w:rPr>
        <w:t xml:space="preserve"> и взысканы </w:t>
      </w:r>
      <w:r w:rsidR="00CE035D" w:rsidRPr="00900655">
        <w:rPr>
          <w:rFonts w:ascii="Times New Roman" w:hAnsi="Times New Roman"/>
          <w:sz w:val="24"/>
          <w:szCs w:val="24"/>
        </w:rPr>
        <w:t xml:space="preserve"> </w:t>
      </w:r>
      <w:r w:rsidRPr="00900655">
        <w:rPr>
          <w:rFonts w:ascii="Times New Roman" w:hAnsi="Times New Roman"/>
          <w:sz w:val="24"/>
          <w:szCs w:val="24"/>
        </w:rPr>
        <w:t xml:space="preserve"> суммы неосновательного обогащения</w:t>
      </w:r>
      <w:r w:rsidR="00CE035D" w:rsidRPr="00900655">
        <w:rPr>
          <w:rFonts w:ascii="Times New Roman" w:hAnsi="Times New Roman"/>
          <w:sz w:val="24"/>
          <w:szCs w:val="24"/>
        </w:rPr>
        <w:t>. (417 рублей 61 копейка.)</w:t>
      </w:r>
    </w:p>
    <w:p w:rsidR="00920477" w:rsidRPr="00900655" w:rsidRDefault="00920477" w:rsidP="00900655">
      <w:pPr>
        <w:ind w:firstLine="55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Гражданская оборона, ликвидация последствий чрезвычайных ситуаций, противопожарная безопасность</w:t>
      </w:r>
    </w:p>
    <w:p w:rsidR="008467C1" w:rsidRPr="00900655" w:rsidRDefault="00920477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Работа в области защиты населения и территории сельского поселения от чрезвычайных ситуаций природного и техногенного характера осуществляется согласно утвержденно</w:t>
      </w:r>
      <w:r w:rsidR="008467C1" w:rsidRPr="00900655">
        <w:rPr>
          <w:rFonts w:ascii="Times New Roman" w:hAnsi="Times New Roman"/>
          <w:sz w:val="24"/>
          <w:szCs w:val="24"/>
        </w:rPr>
        <w:t xml:space="preserve">му плану </w:t>
      </w:r>
      <w:r w:rsidRPr="00900655">
        <w:rPr>
          <w:rFonts w:ascii="Times New Roman" w:hAnsi="Times New Roman"/>
          <w:sz w:val="24"/>
          <w:szCs w:val="24"/>
        </w:rPr>
        <w:t xml:space="preserve"> мероприятий. </w:t>
      </w:r>
    </w:p>
    <w:p w:rsidR="00757FC5" w:rsidRPr="00900655" w:rsidRDefault="00920477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За отчетный период проведено две </w:t>
      </w:r>
      <w:r w:rsidR="00757FC5" w:rsidRPr="00900655">
        <w:rPr>
          <w:rFonts w:ascii="Times New Roman" w:hAnsi="Times New Roman"/>
          <w:sz w:val="24"/>
          <w:szCs w:val="24"/>
        </w:rPr>
        <w:t>проверки системы оповещения</w:t>
      </w:r>
      <w:r w:rsidR="008467C1" w:rsidRPr="00900655">
        <w:rPr>
          <w:rFonts w:ascii="Times New Roman" w:hAnsi="Times New Roman"/>
          <w:sz w:val="24"/>
          <w:szCs w:val="24"/>
        </w:rPr>
        <w:t xml:space="preserve">  (системы звукового  оповещения установлены в п. Центральный и </w:t>
      </w:r>
      <w:proofErr w:type="gramStart"/>
      <w:r w:rsidR="008467C1" w:rsidRPr="00900655">
        <w:rPr>
          <w:rFonts w:ascii="Times New Roman" w:hAnsi="Times New Roman"/>
          <w:sz w:val="24"/>
          <w:szCs w:val="24"/>
        </w:rPr>
        <w:t>в</w:t>
      </w:r>
      <w:proofErr w:type="gramEnd"/>
      <w:r w:rsidR="008467C1" w:rsidRPr="00900655">
        <w:rPr>
          <w:rFonts w:ascii="Times New Roman" w:hAnsi="Times New Roman"/>
          <w:sz w:val="24"/>
          <w:szCs w:val="24"/>
        </w:rPr>
        <w:t xml:space="preserve"> с. Печинено)</w:t>
      </w:r>
      <w:r w:rsidR="00757FC5" w:rsidRPr="00900655">
        <w:rPr>
          <w:rFonts w:ascii="Times New Roman" w:hAnsi="Times New Roman"/>
          <w:sz w:val="24"/>
          <w:szCs w:val="24"/>
        </w:rPr>
        <w:t>.</w:t>
      </w:r>
    </w:p>
    <w:p w:rsidR="008467C1" w:rsidRPr="00900655" w:rsidRDefault="00757FC5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На территории поселения три населенных пункта  (п. Западный, п. </w:t>
      </w:r>
      <w:proofErr w:type="spellStart"/>
      <w:r w:rsidRPr="00900655">
        <w:rPr>
          <w:rFonts w:ascii="Times New Roman" w:hAnsi="Times New Roman"/>
          <w:sz w:val="24"/>
          <w:szCs w:val="24"/>
        </w:rPr>
        <w:t>Елшанский</w:t>
      </w:r>
      <w:proofErr w:type="spellEnd"/>
      <w:r w:rsidRPr="00900655">
        <w:rPr>
          <w:rFonts w:ascii="Times New Roman" w:hAnsi="Times New Roman"/>
          <w:sz w:val="24"/>
          <w:szCs w:val="24"/>
        </w:rPr>
        <w:t xml:space="preserve"> и п. Горский)  подвержены угрозе лесных пожаров</w:t>
      </w:r>
      <w:r w:rsidR="001E0809" w:rsidRPr="00900655">
        <w:rPr>
          <w:rFonts w:ascii="Times New Roman" w:hAnsi="Times New Roman"/>
          <w:sz w:val="24"/>
          <w:szCs w:val="24"/>
        </w:rPr>
        <w:t xml:space="preserve">, </w:t>
      </w:r>
      <w:r w:rsidRPr="00900655">
        <w:rPr>
          <w:rFonts w:ascii="Times New Roman" w:hAnsi="Times New Roman"/>
          <w:sz w:val="24"/>
          <w:szCs w:val="24"/>
        </w:rPr>
        <w:t xml:space="preserve"> </w:t>
      </w:r>
      <w:r w:rsidR="001E0809" w:rsidRPr="00900655">
        <w:rPr>
          <w:rFonts w:ascii="Times New Roman" w:hAnsi="Times New Roman"/>
          <w:sz w:val="24"/>
          <w:szCs w:val="24"/>
        </w:rPr>
        <w:t xml:space="preserve">ежегодно </w:t>
      </w:r>
      <w:r w:rsidR="008467C1" w:rsidRPr="00900655">
        <w:rPr>
          <w:rFonts w:ascii="Times New Roman" w:hAnsi="Times New Roman"/>
          <w:sz w:val="24"/>
          <w:szCs w:val="24"/>
        </w:rPr>
        <w:t xml:space="preserve">подразделения МЧС </w:t>
      </w:r>
      <w:r w:rsidR="001E0809" w:rsidRPr="00900655">
        <w:rPr>
          <w:rFonts w:ascii="Times New Roman" w:hAnsi="Times New Roman"/>
          <w:sz w:val="24"/>
          <w:szCs w:val="24"/>
        </w:rPr>
        <w:t>проводят учения</w:t>
      </w:r>
      <w:r w:rsidR="008467C1" w:rsidRPr="00900655">
        <w:rPr>
          <w:rFonts w:ascii="Times New Roman" w:hAnsi="Times New Roman"/>
          <w:sz w:val="24"/>
          <w:szCs w:val="24"/>
        </w:rPr>
        <w:t xml:space="preserve"> с участием органов местного самоуправления </w:t>
      </w:r>
      <w:r w:rsidR="001E0809" w:rsidRPr="00900655">
        <w:rPr>
          <w:rFonts w:ascii="Times New Roman" w:hAnsi="Times New Roman"/>
          <w:sz w:val="24"/>
          <w:szCs w:val="24"/>
        </w:rPr>
        <w:t xml:space="preserve"> на случай лесных пожаров.</w:t>
      </w:r>
      <w:r w:rsidR="008467C1" w:rsidRPr="00900655">
        <w:rPr>
          <w:rFonts w:ascii="Times New Roman" w:hAnsi="Times New Roman"/>
          <w:sz w:val="24"/>
          <w:szCs w:val="24"/>
        </w:rPr>
        <w:t xml:space="preserve"> </w:t>
      </w:r>
    </w:p>
    <w:p w:rsidR="008467C1" w:rsidRPr="00900655" w:rsidRDefault="008467C1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При наступлении пожароопасного периода в апреле месяце постановлением Администрации  ежегодно  на территории поселения устанавливается особый противопожарный период.</w:t>
      </w:r>
    </w:p>
    <w:p w:rsidR="008467C1" w:rsidRPr="00900655" w:rsidRDefault="008467C1" w:rsidP="00900655">
      <w:pPr>
        <w:ind w:firstLine="550"/>
        <w:rPr>
          <w:rFonts w:ascii="Times New Roman" w:hAnsi="Times New Roman"/>
          <w:color w:val="FF0000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С руководителями фермерских – крестьянских хозяйств заключаются договора на привлечение техники  в случае необходимости для тушения пожаров.</w:t>
      </w:r>
    </w:p>
    <w:p w:rsidR="008467C1" w:rsidRPr="00900655" w:rsidRDefault="008467C1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  </w:t>
      </w:r>
      <w:r w:rsidRPr="00900655">
        <w:rPr>
          <w:rFonts w:ascii="Times New Roman" w:hAnsi="Times New Roman"/>
          <w:sz w:val="24"/>
          <w:szCs w:val="24"/>
        </w:rPr>
        <w:tab/>
        <w:t xml:space="preserve">Вдоль сел поселения созданы минерализованные полосы. </w:t>
      </w:r>
    </w:p>
    <w:p w:rsidR="001E0809" w:rsidRPr="00900655" w:rsidRDefault="001E0809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Ежегодно утверждается план мероприятий на период весеннего паводка.</w:t>
      </w:r>
    </w:p>
    <w:p w:rsidR="00920477" w:rsidRPr="00900655" w:rsidRDefault="00920477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Перед началом весеннего паводка:</w:t>
      </w:r>
    </w:p>
    <w:p w:rsidR="001E0809" w:rsidRPr="00900655" w:rsidRDefault="00920477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-  уточн</w:t>
      </w:r>
      <w:r w:rsidR="001E0809" w:rsidRPr="00900655">
        <w:rPr>
          <w:rFonts w:ascii="Times New Roman" w:hAnsi="Times New Roman"/>
          <w:sz w:val="24"/>
          <w:szCs w:val="24"/>
        </w:rPr>
        <w:t xml:space="preserve">яются </w:t>
      </w:r>
      <w:r w:rsidRPr="00900655">
        <w:rPr>
          <w:rFonts w:ascii="Times New Roman" w:hAnsi="Times New Roman"/>
          <w:sz w:val="24"/>
          <w:szCs w:val="24"/>
        </w:rPr>
        <w:t xml:space="preserve"> списки жителей </w:t>
      </w:r>
      <w:r w:rsidR="001E0809" w:rsidRPr="00900655">
        <w:rPr>
          <w:rFonts w:ascii="Times New Roman" w:hAnsi="Times New Roman"/>
          <w:sz w:val="24"/>
          <w:szCs w:val="24"/>
        </w:rPr>
        <w:t>п. Петровский</w:t>
      </w:r>
      <w:r w:rsidRPr="00900655">
        <w:rPr>
          <w:rFonts w:ascii="Times New Roman" w:hAnsi="Times New Roman"/>
          <w:sz w:val="24"/>
          <w:szCs w:val="24"/>
        </w:rPr>
        <w:t>, проживающих на территории, подверженной подтоплению; на основании списков разработа</w:t>
      </w:r>
      <w:r w:rsidR="001E0809" w:rsidRPr="00900655">
        <w:rPr>
          <w:rFonts w:ascii="Times New Roman" w:hAnsi="Times New Roman"/>
          <w:sz w:val="24"/>
          <w:szCs w:val="24"/>
        </w:rPr>
        <w:t>н маршрут</w:t>
      </w:r>
      <w:r w:rsidRPr="00900655">
        <w:rPr>
          <w:rFonts w:ascii="Times New Roman" w:hAnsi="Times New Roman"/>
          <w:sz w:val="24"/>
          <w:szCs w:val="24"/>
        </w:rPr>
        <w:t xml:space="preserve"> для спасательных групп; на совещании с руководителями и активом села разработали мероприятия по оказанию помощи по размещению и организации питания,  попавшим в зону подтопления жителям;  </w:t>
      </w:r>
    </w:p>
    <w:p w:rsidR="008C21D4" w:rsidRPr="00900655" w:rsidRDefault="008C21D4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В 2018 году проведена работа по расчистке русла оврага в п. Духовой, с целью беспрепятственного пропуска  паводковых вод и защиты домовладений от подтопления.</w:t>
      </w:r>
    </w:p>
    <w:p w:rsidR="00920477" w:rsidRPr="00900655" w:rsidRDefault="001E0809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Чтобы исключить подтопления талыми водами населенных </w:t>
      </w:r>
      <w:proofErr w:type="gramStart"/>
      <w:r w:rsidRPr="00900655">
        <w:rPr>
          <w:rFonts w:ascii="Times New Roman" w:hAnsi="Times New Roman"/>
          <w:sz w:val="24"/>
          <w:szCs w:val="24"/>
        </w:rPr>
        <w:t>пунктах</w:t>
      </w:r>
      <w:proofErr w:type="gramEnd"/>
      <w:r w:rsidRPr="00900655">
        <w:rPr>
          <w:rFonts w:ascii="Times New Roman" w:hAnsi="Times New Roman"/>
          <w:sz w:val="24"/>
          <w:szCs w:val="24"/>
        </w:rPr>
        <w:t>, в настоящее время проводится работа по очистке водопропускных труб от снега, льда и мусора.</w:t>
      </w:r>
    </w:p>
    <w:p w:rsidR="00920477" w:rsidRPr="00900655" w:rsidRDefault="00920477" w:rsidP="00900655">
      <w:pPr>
        <w:ind w:firstLine="55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0065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00655">
        <w:rPr>
          <w:rFonts w:ascii="Times New Roman" w:hAnsi="Times New Roman"/>
          <w:b/>
          <w:spacing w:val="-3"/>
          <w:sz w:val="24"/>
          <w:szCs w:val="24"/>
          <w:u w:val="single"/>
        </w:rPr>
        <w:t>Б</w:t>
      </w:r>
      <w:r w:rsidRPr="00900655">
        <w:rPr>
          <w:rFonts w:ascii="Times New Roman" w:hAnsi="Times New Roman"/>
          <w:b/>
          <w:bCs/>
          <w:iCs/>
          <w:sz w:val="24"/>
          <w:szCs w:val="24"/>
          <w:u w:val="single"/>
        </w:rPr>
        <w:t>лагоустройство населенных пунктов</w:t>
      </w:r>
    </w:p>
    <w:p w:rsidR="00920477" w:rsidRPr="00900655" w:rsidRDefault="00920477" w:rsidP="00900655">
      <w:pPr>
        <w:ind w:firstLine="550"/>
        <w:rPr>
          <w:rFonts w:ascii="Times New Roman" w:eastAsia="Calibri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В целях совершенствования системы комплексного благоустройства сельского поселения, создания комфортных условий проживания и отдыха населения  </w:t>
      </w:r>
      <w:r w:rsidRPr="00900655">
        <w:rPr>
          <w:rFonts w:ascii="Times New Roman" w:hAnsi="Times New Roman"/>
          <w:sz w:val="24"/>
          <w:szCs w:val="24"/>
          <w:u w:val="single"/>
        </w:rPr>
        <w:t>проведена следующая работа</w:t>
      </w:r>
      <w:r w:rsidRPr="00900655">
        <w:rPr>
          <w:rFonts w:ascii="Times New Roman" w:hAnsi="Times New Roman"/>
          <w:sz w:val="24"/>
          <w:szCs w:val="24"/>
        </w:rPr>
        <w:t>:</w:t>
      </w:r>
    </w:p>
    <w:p w:rsidR="00920477" w:rsidRPr="00900655" w:rsidRDefault="004D0800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За 2018 год в сельском поселении Печинено </w:t>
      </w:r>
      <w:r w:rsidR="00920477" w:rsidRPr="0090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9" w:rsidRPr="00900655" w:rsidRDefault="00B06090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1. </w:t>
      </w:r>
      <w:r w:rsidR="004D0800" w:rsidRPr="00900655">
        <w:rPr>
          <w:rFonts w:ascii="Times New Roman" w:hAnsi="Times New Roman" w:cs="Times New Roman"/>
          <w:sz w:val="24"/>
          <w:szCs w:val="24"/>
        </w:rPr>
        <w:t xml:space="preserve">За счет средств дорожного фонда </w:t>
      </w:r>
      <w:r w:rsidR="005C30BF" w:rsidRPr="00900655">
        <w:rPr>
          <w:rFonts w:ascii="Times New Roman" w:hAnsi="Times New Roman" w:cs="Times New Roman"/>
          <w:sz w:val="24"/>
          <w:szCs w:val="24"/>
        </w:rPr>
        <w:t xml:space="preserve"> в 2018 году  восстановлено щебеночное покрытие 1800  кв.</w:t>
      </w:r>
      <w:r w:rsidR="00B531C7"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5C30BF" w:rsidRPr="00900655">
        <w:rPr>
          <w:rFonts w:ascii="Times New Roman" w:hAnsi="Times New Roman" w:cs="Times New Roman"/>
          <w:sz w:val="24"/>
          <w:szCs w:val="24"/>
        </w:rPr>
        <w:t xml:space="preserve">м  в п. Петровский, на сумму 796,9 тысяч рублей, </w:t>
      </w:r>
      <w:r w:rsidR="000D5299" w:rsidRPr="00900655">
        <w:rPr>
          <w:rFonts w:ascii="Times New Roman" w:hAnsi="Times New Roman" w:cs="Times New Roman"/>
          <w:sz w:val="24"/>
          <w:szCs w:val="24"/>
        </w:rPr>
        <w:t xml:space="preserve">планировка и отсыпка щебнем </w:t>
      </w:r>
      <w:r w:rsidR="00C5549B" w:rsidRPr="00900655">
        <w:rPr>
          <w:rFonts w:ascii="Times New Roman" w:hAnsi="Times New Roman" w:cs="Times New Roman"/>
          <w:sz w:val="24"/>
          <w:szCs w:val="24"/>
        </w:rPr>
        <w:t xml:space="preserve"> участков </w:t>
      </w:r>
      <w:r w:rsidR="000D5299" w:rsidRPr="00900655">
        <w:rPr>
          <w:rFonts w:ascii="Times New Roman" w:hAnsi="Times New Roman" w:cs="Times New Roman"/>
          <w:sz w:val="24"/>
          <w:szCs w:val="24"/>
        </w:rPr>
        <w:t xml:space="preserve"> дороги п. </w:t>
      </w:r>
      <w:proofErr w:type="spellStart"/>
      <w:r w:rsidR="000D5299" w:rsidRPr="00900655">
        <w:rPr>
          <w:rFonts w:ascii="Times New Roman" w:hAnsi="Times New Roman" w:cs="Times New Roman"/>
          <w:sz w:val="24"/>
          <w:szCs w:val="24"/>
        </w:rPr>
        <w:t>Елшанский</w:t>
      </w:r>
      <w:proofErr w:type="spellEnd"/>
      <w:r w:rsidR="000D5299" w:rsidRPr="00900655">
        <w:rPr>
          <w:rFonts w:ascii="Times New Roman" w:hAnsi="Times New Roman" w:cs="Times New Roman"/>
          <w:sz w:val="24"/>
          <w:szCs w:val="24"/>
        </w:rPr>
        <w:t xml:space="preserve"> – п. Горский, 2500 </w:t>
      </w:r>
      <w:proofErr w:type="spellStart"/>
      <w:r w:rsidR="000D5299" w:rsidRPr="009006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D5299" w:rsidRPr="0090065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D5299" w:rsidRPr="00900655">
        <w:rPr>
          <w:rFonts w:ascii="Times New Roman" w:hAnsi="Times New Roman" w:cs="Times New Roman"/>
          <w:sz w:val="24"/>
          <w:szCs w:val="24"/>
        </w:rPr>
        <w:t xml:space="preserve">  на сумму 195,1 тысяч рублей.</w:t>
      </w:r>
    </w:p>
    <w:p w:rsidR="004D0800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B06090" w:rsidRPr="00900655">
        <w:rPr>
          <w:rFonts w:ascii="Times New Roman" w:hAnsi="Times New Roman" w:cs="Times New Roman"/>
          <w:sz w:val="24"/>
          <w:szCs w:val="24"/>
        </w:rPr>
        <w:t xml:space="preserve">2. </w:t>
      </w:r>
      <w:r w:rsidR="004D0800" w:rsidRPr="00900655">
        <w:rPr>
          <w:rFonts w:ascii="Times New Roman" w:hAnsi="Times New Roman" w:cs="Times New Roman"/>
          <w:sz w:val="24"/>
          <w:szCs w:val="24"/>
        </w:rPr>
        <w:t>Освоено в 2018г денежных средств</w:t>
      </w:r>
      <w:proofErr w:type="gramStart"/>
      <w:r w:rsidR="00B06090"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4D0800" w:rsidRPr="0090065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0800" w:rsidRPr="00900655" w:rsidRDefault="004D0800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>- на ремон</w:t>
      </w:r>
      <w:proofErr w:type="gramStart"/>
      <w:r w:rsidRPr="0090065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00655">
        <w:rPr>
          <w:rFonts w:ascii="Times New Roman" w:hAnsi="Times New Roman" w:cs="Times New Roman"/>
          <w:sz w:val="24"/>
          <w:szCs w:val="24"/>
        </w:rPr>
        <w:t xml:space="preserve">строительство) </w:t>
      </w:r>
      <w:r w:rsidR="00B531C7" w:rsidRPr="00900655">
        <w:rPr>
          <w:rFonts w:ascii="Times New Roman" w:hAnsi="Times New Roman" w:cs="Times New Roman"/>
          <w:sz w:val="24"/>
          <w:szCs w:val="24"/>
        </w:rPr>
        <w:t xml:space="preserve">улично-дорожной сети </w:t>
      </w:r>
      <w:r w:rsidRPr="00900655">
        <w:rPr>
          <w:rFonts w:ascii="Times New Roman" w:hAnsi="Times New Roman" w:cs="Times New Roman"/>
          <w:sz w:val="24"/>
          <w:szCs w:val="24"/>
        </w:rPr>
        <w:t xml:space="preserve">  -   </w:t>
      </w:r>
      <w:r w:rsidR="00C5549B" w:rsidRPr="00900655">
        <w:rPr>
          <w:rFonts w:ascii="Times New Roman" w:hAnsi="Times New Roman" w:cs="Times New Roman"/>
          <w:sz w:val="24"/>
          <w:szCs w:val="24"/>
        </w:rPr>
        <w:t>992,0</w:t>
      </w:r>
      <w:r w:rsidR="00B531C7" w:rsidRPr="00900655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900655">
        <w:rPr>
          <w:rFonts w:ascii="Times New Roman" w:hAnsi="Times New Roman" w:cs="Times New Roman"/>
          <w:sz w:val="24"/>
          <w:szCs w:val="24"/>
        </w:rPr>
        <w:t>;</w:t>
      </w:r>
    </w:p>
    <w:p w:rsidR="00920477" w:rsidRPr="00900655" w:rsidRDefault="004D0800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B531C7" w:rsidRPr="00900655">
        <w:rPr>
          <w:rFonts w:ascii="Times New Roman" w:hAnsi="Times New Roman" w:cs="Times New Roman"/>
          <w:sz w:val="24"/>
          <w:szCs w:val="24"/>
        </w:rPr>
        <w:t xml:space="preserve">улично-дорожной сети, а именно: расчистка дорог от снега, </w:t>
      </w:r>
      <w:proofErr w:type="spellStart"/>
      <w:r w:rsidR="00B531C7" w:rsidRPr="00900655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B531C7" w:rsidRPr="00900655">
        <w:rPr>
          <w:rFonts w:ascii="Times New Roman" w:hAnsi="Times New Roman" w:cs="Times New Roman"/>
          <w:sz w:val="24"/>
          <w:szCs w:val="24"/>
        </w:rPr>
        <w:t xml:space="preserve"> грунтовых дорог</w:t>
      </w:r>
      <w:r w:rsidR="000D5299" w:rsidRPr="00900655">
        <w:rPr>
          <w:rFonts w:ascii="Times New Roman" w:hAnsi="Times New Roman" w:cs="Times New Roman"/>
          <w:sz w:val="24"/>
          <w:szCs w:val="24"/>
        </w:rPr>
        <w:t>,</w:t>
      </w:r>
      <w:r w:rsidR="00B531C7" w:rsidRPr="009006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31C7" w:rsidRPr="00900655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="00B531C7" w:rsidRPr="00900655">
        <w:rPr>
          <w:rFonts w:ascii="Times New Roman" w:hAnsi="Times New Roman" w:cs="Times New Roman"/>
          <w:sz w:val="24"/>
          <w:szCs w:val="24"/>
        </w:rPr>
        <w:t xml:space="preserve"> обочин   </w:t>
      </w:r>
      <w:r w:rsidRPr="00900655">
        <w:rPr>
          <w:rFonts w:ascii="Times New Roman" w:hAnsi="Times New Roman" w:cs="Times New Roman"/>
          <w:sz w:val="24"/>
          <w:szCs w:val="24"/>
        </w:rPr>
        <w:t>-       1273</w:t>
      </w:r>
      <w:r w:rsidR="00B531C7" w:rsidRPr="00900655">
        <w:rPr>
          <w:rFonts w:ascii="Times New Roman" w:hAnsi="Times New Roman" w:cs="Times New Roman"/>
          <w:sz w:val="24"/>
          <w:szCs w:val="24"/>
        </w:rPr>
        <w:t>,3 тысяч рублей</w:t>
      </w:r>
      <w:r w:rsidRPr="00900655">
        <w:rPr>
          <w:rFonts w:ascii="Times New Roman" w:hAnsi="Times New Roman" w:cs="Times New Roman"/>
          <w:sz w:val="24"/>
          <w:szCs w:val="24"/>
        </w:rPr>
        <w:t>;</w:t>
      </w:r>
    </w:p>
    <w:p w:rsidR="008467C1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3.  </w:t>
      </w:r>
      <w:r w:rsidR="00B531C7" w:rsidRPr="00900655">
        <w:rPr>
          <w:rFonts w:ascii="Times New Roman" w:hAnsi="Times New Roman" w:cs="Times New Roman"/>
          <w:sz w:val="24"/>
          <w:szCs w:val="24"/>
        </w:rPr>
        <w:t>В поселке Центральный произведена промывка водозаборной скважины с привлечением ср</w:t>
      </w:r>
      <w:r w:rsidR="008467C1" w:rsidRPr="00900655">
        <w:rPr>
          <w:rFonts w:ascii="Times New Roman" w:hAnsi="Times New Roman" w:cs="Times New Roman"/>
          <w:sz w:val="24"/>
          <w:szCs w:val="24"/>
        </w:rPr>
        <w:t>едств бюджета Самарской области - 328,1 тысяч рублей, в том числе  средства Самарской области – 262,4 тысяч рублей.</w:t>
      </w:r>
    </w:p>
    <w:p w:rsidR="00920477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>4.</w:t>
      </w:r>
      <w:r w:rsidR="00B06090"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C07D9C" w:rsidRPr="00900655">
        <w:rPr>
          <w:rFonts w:ascii="Times New Roman" w:hAnsi="Times New Roman" w:cs="Times New Roman"/>
          <w:sz w:val="24"/>
          <w:szCs w:val="24"/>
        </w:rPr>
        <w:t xml:space="preserve">В 2018 году  в сельском поселении Печинено утверждены новые Правила </w:t>
      </w:r>
      <w:proofErr w:type="gramStart"/>
      <w:r w:rsidR="00C07D9C" w:rsidRPr="00900655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="00C07D9C" w:rsidRPr="00900655">
        <w:rPr>
          <w:rFonts w:ascii="Times New Roman" w:hAnsi="Times New Roman" w:cs="Times New Roman"/>
          <w:sz w:val="24"/>
          <w:szCs w:val="24"/>
        </w:rPr>
        <w:t xml:space="preserve"> в которых вводится понятие «границы прилегающих территорий»</w:t>
      </w:r>
      <w:r w:rsidR="004C2DB4" w:rsidRPr="00900655">
        <w:rPr>
          <w:rFonts w:ascii="Times New Roman" w:hAnsi="Times New Roman" w:cs="Times New Roman"/>
          <w:sz w:val="24"/>
          <w:szCs w:val="24"/>
        </w:rPr>
        <w:t xml:space="preserve"> и о</w:t>
      </w:r>
      <w:r w:rsidR="00C07D9C" w:rsidRPr="00900655">
        <w:rPr>
          <w:rFonts w:ascii="Times New Roman" w:hAnsi="Times New Roman" w:cs="Times New Roman"/>
          <w:sz w:val="24"/>
          <w:szCs w:val="24"/>
        </w:rPr>
        <w:t>пределяется обязанность собственников индивидуальных жилых домов содержать в чистоте</w:t>
      </w:r>
      <w:r w:rsidR="004C2DB4" w:rsidRPr="00900655">
        <w:rPr>
          <w:rFonts w:ascii="Times New Roman" w:hAnsi="Times New Roman" w:cs="Times New Roman"/>
          <w:sz w:val="24"/>
          <w:szCs w:val="24"/>
        </w:rPr>
        <w:t xml:space="preserve">, порядке свои дома и хозяйственные постройки, свои участки, но и </w:t>
      </w:r>
      <w:r w:rsidR="00C07D9C" w:rsidRPr="00900655">
        <w:rPr>
          <w:rFonts w:ascii="Times New Roman" w:hAnsi="Times New Roman" w:cs="Times New Roman"/>
          <w:sz w:val="24"/>
          <w:szCs w:val="24"/>
        </w:rPr>
        <w:t xml:space="preserve"> прилегающие к домам территории</w:t>
      </w:r>
      <w:r w:rsidRPr="00900655">
        <w:rPr>
          <w:rFonts w:ascii="Times New Roman" w:hAnsi="Times New Roman" w:cs="Times New Roman"/>
          <w:sz w:val="24"/>
          <w:szCs w:val="24"/>
        </w:rPr>
        <w:t xml:space="preserve">  (</w:t>
      </w:r>
      <w:r w:rsidR="004C2DB4" w:rsidRPr="00900655">
        <w:rPr>
          <w:rFonts w:ascii="Times New Roman" w:hAnsi="Times New Roman" w:cs="Times New Roman"/>
          <w:sz w:val="24"/>
          <w:szCs w:val="24"/>
        </w:rPr>
        <w:t>по длине занимаемого участка, по ширине -10 м).</w:t>
      </w:r>
    </w:p>
    <w:p w:rsidR="00716B1B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5. </w:t>
      </w:r>
      <w:r w:rsidR="004C2DB4" w:rsidRPr="00900655">
        <w:rPr>
          <w:rFonts w:ascii="Times New Roman" w:hAnsi="Times New Roman" w:cs="Times New Roman"/>
          <w:sz w:val="24"/>
          <w:szCs w:val="24"/>
        </w:rPr>
        <w:t>В 2018 году в поселении проводился отлов безнадзорных животных (собак) специализированной организацией. Обращаю ваше внимание, что эта работа будет продолжена в 2019 году.</w:t>
      </w:r>
      <w:r w:rsidR="00716B1B" w:rsidRPr="0090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77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>6.</w:t>
      </w:r>
      <w:r w:rsidR="00B06090"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920477" w:rsidRPr="00900655">
        <w:rPr>
          <w:rFonts w:ascii="Times New Roman" w:hAnsi="Times New Roman" w:cs="Times New Roman"/>
          <w:sz w:val="24"/>
          <w:szCs w:val="24"/>
        </w:rPr>
        <w:t>Проведены работы по уличному освещению:</w:t>
      </w:r>
    </w:p>
    <w:p w:rsidR="00607A58" w:rsidRPr="00900655" w:rsidRDefault="00B531C7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В 2018 году продолжена замена энергосберегающих ламп на светодиодные светильники. </w:t>
      </w:r>
      <w:proofErr w:type="gramStart"/>
      <w:r w:rsidRPr="00900655">
        <w:rPr>
          <w:rFonts w:ascii="Times New Roman" w:hAnsi="Times New Roman" w:cs="Times New Roman"/>
          <w:sz w:val="24"/>
          <w:szCs w:val="24"/>
        </w:rPr>
        <w:t xml:space="preserve">На сегодняшний день в поселении  </w:t>
      </w:r>
      <w:r w:rsidR="00607A58" w:rsidRPr="00900655">
        <w:rPr>
          <w:rFonts w:ascii="Times New Roman" w:hAnsi="Times New Roman" w:cs="Times New Roman"/>
          <w:sz w:val="24"/>
          <w:szCs w:val="24"/>
        </w:rPr>
        <w:t>166   уличных светильника, из них -22 светодиодных, 6-дрл,  138 энергосберегающих светильника.</w:t>
      </w:r>
      <w:proofErr w:type="gramEnd"/>
      <w:r w:rsidR="00607A58" w:rsidRPr="00900655">
        <w:rPr>
          <w:rFonts w:ascii="Times New Roman" w:hAnsi="Times New Roman" w:cs="Times New Roman"/>
          <w:sz w:val="24"/>
          <w:szCs w:val="24"/>
        </w:rPr>
        <w:t xml:space="preserve"> На освещение  в 2018 году из бюджета поселения затрачено 336,4 тысяч рублей, из них на оплату электроэнергии- 326,0 тысяч рублей, 10,4 тысяч рублей на покупку ламп и оплату работ по замене.</w:t>
      </w:r>
    </w:p>
    <w:p w:rsidR="00607A58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>7.</w:t>
      </w:r>
      <w:r w:rsidR="00B06090"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607A58" w:rsidRPr="00900655">
        <w:rPr>
          <w:rFonts w:ascii="Times New Roman" w:hAnsi="Times New Roman" w:cs="Times New Roman"/>
          <w:sz w:val="24"/>
          <w:szCs w:val="24"/>
        </w:rPr>
        <w:t>В 2018 году  239,7 тысяч рублей из бюджета поселения пошли на ликвидацию свалок с ц</w:t>
      </w:r>
      <w:r w:rsidR="00672D32" w:rsidRPr="00900655">
        <w:rPr>
          <w:rFonts w:ascii="Times New Roman" w:hAnsi="Times New Roman" w:cs="Times New Roman"/>
          <w:sz w:val="24"/>
          <w:szCs w:val="24"/>
        </w:rPr>
        <w:t>елью улучшения экологической об</w:t>
      </w:r>
      <w:r w:rsidR="00607A58" w:rsidRPr="00900655">
        <w:rPr>
          <w:rFonts w:ascii="Times New Roman" w:hAnsi="Times New Roman" w:cs="Times New Roman"/>
          <w:sz w:val="24"/>
          <w:szCs w:val="24"/>
        </w:rPr>
        <w:t>становки в сельском поселении.</w:t>
      </w:r>
    </w:p>
    <w:p w:rsidR="00672D32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>8.</w:t>
      </w:r>
      <w:r w:rsidR="00672D32" w:rsidRPr="00900655">
        <w:rPr>
          <w:rFonts w:ascii="Times New Roman" w:hAnsi="Times New Roman" w:cs="Times New Roman"/>
          <w:sz w:val="24"/>
          <w:szCs w:val="24"/>
        </w:rPr>
        <w:t xml:space="preserve"> Территории детских учреждений (школы, детские сады)  весной были обработаны от клещей</w:t>
      </w:r>
      <w:r w:rsidR="00B06090" w:rsidRPr="00900655">
        <w:rPr>
          <w:rFonts w:ascii="Times New Roman" w:hAnsi="Times New Roman" w:cs="Times New Roman"/>
          <w:sz w:val="24"/>
          <w:szCs w:val="24"/>
        </w:rPr>
        <w:t xml:space="preserve"> на сумму 35,3 тысяч рублей</w:t>
      </w:r>
      <w:r w:rsidR="00672D32" w:rsidRPr="00900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A58" w:rsidRPr="00900655" w:rsidRDefault="000D5299" w:rsidP="00900655">
      <w:pPr>
        <w:rPr>
          <w:rFonts w:ascii="Times New Roman" w:hAnsi="Times New Roman" w:cs="Times New Roman"/>
          <w:sz w:val="24"/>
          <w:szCs w:val="24"/>
        </w:rPr>
      </w:pPr>
      <w:r w:rsidRPr="0090065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607A58" w:rsidRPr="009006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06090" w:rsidRPr="00900655">
        <w:rPr>
          <w:rFonts w:ascii="Times New Roman" w:hAnsi="Times New Roman" w:cs="Times New Roman"/>
          <w:sz w:val="24"/>
          <w:szCs w:val="24"/>
        </w:rPr>
        <w:t xml:space="preserve"> </w:t>
      </w:r>
      <w:r w:rsidR="00607A58" w:rsidRPr="00900655">
        <w:rPr>
          <w:rFonts w:ascii="Times New Roman" w:hAnsi="Times New Roman" w:cs="Times New Roman"/>
          <w:sz w:val="24"/>
          <w:szCs w:val="24"/>
        </w:rPr>
        <w:t>Дню Победы произведен ремонт памятников участникам Великой отечественной войны.</w:t>
      </w:r>
    </w:p>
    <w:p w:rsidR="00920477" w:rsidRPr="00900655" w:rsidRDefault="00920477" w:rsidP="00900655">
      <w:pPr>
        <w:spacing w:after="0"/>
        <w:ind w:left="-110" w:firstLine="660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9006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Ведение первичного воинского учета</w:t>
      </w:r>
    </w:p>
    <w:p w:rsidR="00920477" w:rsidRPr="00900655" w:rsidRDefault="00920477" w:rsidP="00900655">
      <w:pPr>
        <w:pStyle w:val="1"/>
        <w:widowControl w:val="0"/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after="0"/>
        <w:ind w:left="-110" w:firstLine="660"/>
        <w:rPr>
          <w:rFonts w:ascii="Times New Roman" w:hAnsi="Times New Roman"/>
          <w:sz w:val="24"/>
          <w:szCs w:val="24"/>
          <w:lang w:eastAsia="ru-RU"/>
        </w:rPr>
      </w:pPr>
    </w:p>
    <w:p w:rsidR="00920477" w:rsidRPr="00900655" w:rsidRDefault="00920477" w:rsidP="00900655">
      <w:pPr>
        <w:pStyle w:val="1"/>
        <w:widowControl w:val="0"/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after="0"/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672D32" w:rsidRPr="00900655">
        <w:rPr>
          <w:rFonts w:ascii="Times New Roman" w:hAnsi="Times New Roman"/>
          <w:sz w:val="24"/>
          <w:szCs w:val="24"/>
          <w:lang w:eastAsia="ru-RU"/>
        </w:rPr>
        <w:t>9</w:t>
      </w:r>
      <w:r w:rsidRPr="0090065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900655">
        <w:rPr>
          <w:rFonts w:ascii="Times New Roman" w:hAnsi="Times New Roman"/>
          <w:sz w:val="24"/>
          <w:szCs w:val="24"/>
        </w:rPr>
        <w:t xml:space="preserve"> на первичном воинском учете состоит: </w:t>
      </w:r>
      <w:r w:rsidR="00E64ED5" w:rsidRPr="00900655">
        <w:rPr>
          <w:rFonts w:ascii="Times New Roman" w:hAnsi="Times New Roman"/>
          <w:sz w:val="24"/>
          <w:szCs w:val="24"/>
        </w:rPr>
        <w:t>398</w:t>
      </w:r>
      <w:r w:rsidRPr="00900655">
        <w:rPr>
          <w:rFonts w:ascii="Times New Roman" w:hAnsi="Times New Roman"/>
          <w:sz w:val="24"/>
          <w:szCs w:val="24"/>
        </w:rPr>
        <w:t xml:space="preserve"> человека.</w:t>
      </w:r>
    </w:p>
    <w:p w:rsidR="00920477" w:rsidRPr="00900655" w:rsidRDefault="00920477" w:rsidP="00900655">
      <w:pPr>
        <w:pStyle w:val="1"/>
        <w:shd w:val="clear" w:color="auto" w:fill="FFFFFF"/>
        <w:tabs>
          <w:tab w:val="left" w:pos="710"/>
        </w:tabs>
        <w:spacing w:before="235"/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 xml:space="preserve">Граждан, подлежащих первоначальной постановке на воинский учет  </w:t>
      </w:r>
      <w:r w:rsidR="00E64ED5" w:rsidRPr="00900655">
        <w:rPr>
          <w:rFonts w:ascii="Times New Roman" w:hAnsi="Times New Roman"/>
          <w:sz w:val="24"/>
          <w:szCs w:val="24"/>
        </w:rPr>
        <w:t>21</w:t>
      </w:r>
      <w:r w:rsidRPr="00900655">
        <w:rPr>
          <w:rFonts w:ascii="Times New Roman" w:hAnsi="Times New Roman"/>
          <w:sz w:val="24"/>
          <w:szCs w:val="24"/>
        </w:rPr>
        <w:t xml:space="preserve">человек. Офицеров запаса  </w:t>
      </w:r>
      <w:r w:rsidR="00E64ED5" w:rsidRPr="00900655">
        <w:rPr>
          <w:rFonts w:ascii="Times New Roman" w:hAnsi="Times New Roman"/>
          <w:sz w:val="24"/>
          <w:szCs w:val="24"/>
        </w:rPr>
        <w:t>15</w:t>
      </w:r>
      <w:r w:rsidRPr="00900655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Pr="00900655">
        <w:rPr>
          <w:rFonts w:ascii="Times New Roman" w:hAnsi="Times New Roman"/>
          <w:sz w:val="24"/>
          <w:szCs w:val="24"/>
        </w:rPr>
        <w:t xml:space="preserve">Прапорщиков, мичманов, сержантов, старшин, солдат и матросов запаса </w:t>
      </w:r>
      <w:r w:rsidR="00E64ED5" w:rsidRPr="00900655">
        <w:rPr>
          <w:rFonts w:ascii="Times New Roman" w:hAnsi="Times New Roman"/>
          <w:sz w:val="24"/>
          <w:szCs w:val="24"/>
        </w:rPr>
        <w:t>362</w:t>
      </w:r>
      <w:r w:rsidRPr="00900655">
        <w:rPr>
          <w:rFonts w:ascii="Times New Roman" w:hAnsi="Times New Roman"/>
          <w:sz w:val="24"/>
          <w:szCs w:val="24"/>
        </w:rPr>
        <w:t xml:space="preserve"> человек.</w:t>
      </w:r>
      <w:r w:rsidR="00E64ED5" w:rsidRPr="00900655">
        <w:rPr>
          <w:rFonts w:ascii="Times New Roman" w:hAnsi="Times New Roman"/>
          <w:sz w:val="24"/>
          <w:szCs w:val="24"/>
        </w:rPr>
        <w:t xml:space="preserve"> 3 человека призваны в вооруженные силы в 2018 году.</w:t>
      </w:r>
      <w:proofErr w:type="gramEnd"/>
    </w:p>
    <w:p w:rsidR="00B06090" w:rsidRPr="00900655" w:rsidRDefault="00B06090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center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900655">
        <w:rPr>
          <w:rFonts w:ascii="Times New Roman" w:hAnsi="Times New Roman"/>
          <w:b/>
          <w:spacing w:val="-1"/>
          <w:sz w:val="24"/>
          <w:szCs w:val="24"/>
          <w:u w:val="single"/>
        </w:rPr>
        <w:t>Цели и задачи на 2019 год</w:t>
      </w:r>
    </w:p>
    <w:p w:rsidR="00716B1B" w:rsidRPr="00900655" w:rsidRDefault="00716B1B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В 2019 году перед органами местного самоуправления поселения стоят не менее важные задачи.</w:t>
      </w:r>
    </w:p>
    <w:p w:rsidR="00112846" w:rsidRPr="00900655" w:rsidRDefault="00716B1B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В 2019 году  в бюджете поселения предусмотрено</w:t>
      </w:r>
      <w:r w:rsidR="00112846" w:rsidRPr="00900655">
        <w:rPr>
          <w:rFonts w:ascii="Times New Roman" w:hAnsi="Times New Roman"/>
          <w:spacing w:val="-1"/>
          <w:sz w:val="24"/>
          <w:szCs w:val="24"/>
        </w:rPr>
        <w:t xml:space="preserve"> поступление доходов в объеме 10117,9 тысяч рублей, расходы бюджета – 9593,7 тысяч рублей.</w:t>
      </w:r>
    </w:p>
    <w:p w:rsidR="00112846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Бюджет довольно скромный, но исходя из этих возможностей Администрация поселения совместно с депутатским корпусом (с вами) </w:t>
      </w:r>
      <w:proofErr w:type="gramStart"/>
      <w:r w:rsidRPr="00900655">
        <w:rPr>
          <w:rFonts w:ascii="Times New Roman" w:hAnsi="Times New Roman"/>
          <w:spacing w:val="-1"/>
          <w:sz w:val="24"/>
          <w:szCs w:val="24"/>
        </w:rPr>
        <w:t>постарается максимально эффективно распорядится</w:t>
      </w:r>
      <w:proofErr w:type="gramEnd"/>
      <w:r w:rsidRPr="00900655">
        <w:rPr>
          <w:rFonts w:ascii="Times New Roman" w:hAnsi="Times New Roman"/>
          <w:spacing w:val="-1"/>
          <w:sz w:val="24"/>
          <w:szCs w:val="24"/>
        </w:rPr>
        <w:t xml:space="preserve"> этими средствами.</w:t>
      </w:r>
    </w:p>
    <w:p w:rsidR="00112846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На 2019 год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дорожный фонд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запланирован в сумме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3727,7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тысяч рублей.</w:t>
      </w:r>
    </w:p>
    <w:p w:rsidR="00112846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900655">
        <w:rPr>
          <w:rFonts w:ascii="Times New Roman" w:hAnsi="Times New Roman"/>
          <w:spacing w:val="-1"/>
          <w:sz w:val="24"/>
          <w:szCs w:val="24"/>
        </w:rPr>
        <w:t>На средства дорожного фонда планируется ремонт</w:t>
      </w:r>
      <w:r w:rsidR="00C5549B" w:rsidRPr="0090065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>в с. Печинено – ул. Юбилейная</w:t>
      </w:r>
      <w:r w:rsidR="00C5549B" w:rsidRPr="0090065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 xml:space="preserve"> (ремонт асфальтового полотна), в с. Тростянка – ул. Молодежная, ул. Комарова (ремонт асфальтового полотна).</w:t>
      </w:r>
      <w:proofErr w:type="gramEnd"/>
    </w:p>
    <w:p w:rsidR="00112846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На обеспечение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пожарной безопасности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запланировано 100,0 тысяч рублей.</w:t>
      </w:r>
    </w:p>
    <w:p w:rsidR="00112846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благоустройство поселения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  -1117,7 тысяч рублей,</w:t>
      </w:r>
    </w:p>
    <w:p w:rsidR="00112846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В том числе, освещение- 350,0 тысяч рублей,</w:t>
      </w:r>
      <w:r w:rsidR="00C5549B" w:rsidRPr="00900655">
        <w:rPr>
          <w:rFonts w:ascii="Times New Roman" w:hAnsi="Times New Roman"/>
          <w:spacing w:val="-1"/>
          <w:sz w:val="24"/>
          <w:szCs w:val="24"/>
        </w:rPr>
        <w:t xml:space="preserve"> в 2019 году запланированы мероприят</w:t>
      </w:r>
      <w:r w:rsidR="008C21D4" w:rsidRPr="00900655">
        <w:rPr>
          <w:rFonts w:ascii="Times New Roman" w:hAnsi="Times New Roman"/>
          <w:spacing w:val="-1"/>
          <w:sz w:val="24"/>
          <w:szCs w:val="24"/>
        </w:rPr>
        <w:t>ия по модернизации системы освещ</w:t>
      </w:r>
      <w:r w:rsidR="00C5549B" w:rsidRPr="00900655">
        <w:rPr>
          <w:rFonts w:ascii="Times New Roman" w:hAnsi="Times New Roman"/>
          <w:spacing w:val="-1"/>
          <w:sz w:val="24"/>
          <w:szCs w:val="24"/>
        </w:rPr>
        <w:t xml:space="preserve">ения по ул. Зеленая в с. Печинено, в том числе: установка светодиодных уличных фонарей, световых реле и приборов учета, </w:t>
      </w:r>
      <w:proofErr w:type="gramStart"/>
      <w:r w:rsidR="008C21D4" w:rsidRPr="00900655">
        <w:rPr>
          <w:rFonts w:ascii="Times New Roman" w:hAnsi="Times New Roman"/>
          <w:spacing w:val="-1"/>
          <w:sz w:val="24"/>
          <w:szCs w:val="24"/>
        </w:rPr>
        <w:t>на</w:t>
      </w:r>
      <w:proofErr w:type="gramEnd"/>
      <w:r w:rsidR="008C21D4" w:rsidRPr="00900655">
        <w:rPr>
          <w:rFonts w:ascii="Times New Roman" w:hAnsi="Times New Roman"/>
          <w:spacing w:val="-1"/>
          <w:sz w:val="24"/>
          <w:szCs w:val="24"/>
        </w:rPr>
        <w:t xml:space="preserve"> что планируется затратить 118</w:t>
      </w:r>
      <w:r w:rsidR="00C5549B" w:rsidRPr="00900655">
        <w:rPr>
          <w:rFonts w:ascii="Times New Roman" w:hAnsi="Times New Roman"/>
          <w:spacing w:val="-1"/>
          <w:sz w:val="24"/>
          <w:szCs w:val="24"/>
        </w:rPr>
        <w:t xml:space="preserve">,0 тысяч рублей. </w:t>
      </w:r>
    </w:p>
    <w:p w:rsidR="009C6C41" w:rsidRPr="00900655" w:rsidRDefault="00112846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Оплата менеджера по благоустройству, содержание  универсальной спортивной площадки</w:t>
      </w:r>
      <w:r w:rsidR="009C6C41" w:rsidRPr="00900655">
        <w:rPr>
          <w:rFonts w:ascii="Times New Roman" w:hAnsi="Times New Roman"/>
          <w:spacing w:val="-1"/>
          <w:sz w:val="24"/>
          <w:szCs w:val="24"/>
        </w:rPr>
        <w:t xml:space="preserve">, содержание водопропускных труб, уборка и </w:t>
      </w:r>
      <w:proofErr w:type="spellStart"/>
      <w:r w:rsidR="009C6C41" w:rsidRPr="00900655">
        <w:rPr>
          <w:rFonts w:ascii="Times New Roman" w:hAnsi="Times New Roman"/>
          <w:spacing w:val="-1"/>
          <w:sz w:val="24"/>
          <w:szCs w:val="24"/>
        </w:rPr>
        <w:t>окос</w:t>
      </w:r>
      <w:proofErr w:type="spellEnd"/>
      <w:r w:rsidR="009C6C41" w:rsidRPr="00900655">
        <w:rPr>
          <w:rFonts w:ascii="Times New Roman" w:hAnsi="Times New Roman"/>
          <w:spacing w:val="-1"/>
          <w:sz w:val="24"/>
          <w:szCs w:val="24"/>
        </w:rPr>
        <w:t xml:space="preserve"> кладбищ, уборка улиц и мест отдыха от бытового мусора,  - 1027,7 тысяч рублей.</w:t>
      </w:r>
    </w:p>
    <w:p w:rsidR="00112846" w:rsidRPr="00900655" w:rsidRDefault="009C6C41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коммунальное хозяйство -733,1 тысяч рублей</w:t>
      </w:r>
      <w:r w:rsidR="00112846" w:rsidRPr="009006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0655">
        <w:rPr>
          <w:rFonts w:ascii="Times New Roman" w:hAnsi="Times New Roman"/>
          <w:spacing w:val="-1"/>
          <w:sz w:val="24"/>
          <w:szCs w:val="24"/>
        </w:rPr>
        <w:t>(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 xml:space="preserve">постановка на кадастровый учет </w:t>
      </w:r>
      <w:r w:rsidRPr="00900655">
        <w:rPr>
          <w:rFonts w:ascii="Times New Roman" w:hAnsi="Times New Roman"/>
          <w:spacing w:val="-1"/>
          <w:sz w:val="24"/>
          <w:szCs w:val="24"/>
        </w:rPr>
        <w:t>контейнерных площадок,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 xml:space="preserve"> их обустройство в соответствии с </w:t>
      </w:r>
      <w:proofErr w:type="spellStart"/>
      <w:r w:rsidR="00B06090" w:rsidRPr="00900655">
        <w:rPr>
          <w:rFonts w:ascii="Times New Roman" w:hAnsi="Times New Roman"/>
          <w:spacing w:val="-1"/>
          <w:sz w:val="24"/>
          <w:szCs w:val="24"/>
        </w:rPr>
        <w:t>СанПИН</w:t>
      </w:r>
      <w:proofErr w:type="spellEnd"/>
      <w:r w:rsidR="00B06090" w:rsidRPr="00900655">
        <w:rPr>
          <w:rFonts w:ascii="Times New Roman" w:hAnsi="Times New Roman"/>
          <w:spacing w:val="-1"/>
          <w:sz w:val="24"/>
          <w:szCs w:val="24"/>
        </w:rPr>
        <w:t>,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покупка контейн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>еров).</w:t>
      </w:r>
    </w:p>
    <w:p w:rsidR="009C6C41" w:rsidRPr="00900655" w:rsidRDefault="009C6C41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ликвидацию несанкционированных свалок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в бюджете предусмотрено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240,0 тысяч рублей.</w:t>
      </w:r>
    </w:p>
    <w:p w:rsidR="009C6C41" w:rsidRPr="00900655" w:rsidRDefault="009C6C41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b/>
          <w:spacing w:val="-1"/>
          <w:sz w:val="24"/>
          <w:szCs w:val="24"/>
        </w:rPr>
        <w:t xml:space="preserve">Расходы на содержание органов местного самоуправления 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в 2019 году составят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 xml:space="preserve">2572,4 тысяч рублей </w:t>
      </w:r>
      <w:r w:rsidRPr="00900655">
        <w:rPr>
          <w:rFonts w:ascii="Times New Roman" w:hAnsi="Times New Roman"/>
          <w:spacing w:val="-1"/>
          <w:sz w:val="24"/>
          <w:szCs w:val="24"/>
        </w:rPr>
        <w:t>(на уровне 2018 года).</w:t>
      </w:r>
    </w:p>
    <w:p w:rsidR="009C6C41" w:rsidRPr="00900655" w:rsidRDefault="009C6C41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Запланирован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резервный фонд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Администрации на случай непредвиденных расходов в сумме 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200,0 тысяч рублей.</w:t>
      </w:r>
    </w:p>
    <w:p w:rsidR="009C6C41" w:rsidRPr="00900655" w:rsidRDefault="009C6C41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Другие общегосударственные расходы </w:t>
      </w:r>
      <w:r w:rsidRPr="00900655">
        <w:rPr>
          <w:rFonts w:ascii="Times New Roman" w:hAnsi="Times New Roman"/>
          <w:spacing w:val="-1"/>
          <w:sz w:val="24"/>
          <w:szCs w:val="24"/>
        </w:rPr>
        <w:t>(кадастровые работы по оформлению муниципальной собственности)</w:t>
      </w:r>
      <w:r w:rsidR="00305154" w:rsidRPr="00900655">
        <w:rPr>
          <w:rFonts w:ascii="Times New Roman" w:hAnsi="Times New Roman"/>
          <w:spacing w:val="-1"/>
          <w:sz w:val="24"/>
          <w:szCs w:val="24"/>
        </w:rPr>
        <w:t xml:space="preserve"> предусмотрены в сумме 234,3 тысяч рублей.</w:t>
      </w:r>
    </w:p>
    <w:p w:rsidR="00B06090" w:rsidRPr="00900655" w:rsidRDefault="00B06090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В 2019 году планируется завершить работы по постановке на кадастровый учет отмежеванного участка под новое кладбище </w:t>
      </w:r>
      <w:proofErr w:type="gramStart"/>
      <w:r w:rsidRPr="00900655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900655">
        <w:rPr>
          <w:rFonts w:ascii="Times New Roman" w:hAnsi="Times New Roman"/>
          <w:spacing w:val="-1"/>
          <w:sz w:val="24"/>
          <w:szCs w:val="24"/>
        </w:rPr>
        <w:t xml:space="preserve"> с. Печинено.</w:t>
      </w:r>
    </w:p>
    <w:p w:rsidR="00305154" w:rsidRPr="00900655" w:rsidRDefault="00305154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Расходы по договорам по направлению службы занятости – 6,0 тысяч рублей,</w:t>
      </w:r>
    </w:p>
    <w:p w:rsidR="00305154" w:rsidRPr="00900655" w:rsidRDefault="00305154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Расходы на мероприятия по работе с молодежью 10,0 тысяч рублей</w:t>
      </w:r>
      <w:r w:rsidRPr="00900655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305154" w:rsidRPr="00900655" w:rsidRDefault="00305154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В 2019 году на пе</w:t>
      </w:r>
      <w:r w:rsidR="00537873" w:rsidRPr="00900655">
        <w:rPr>
          <w:rFonts w:ascii="Times New Roman" w:hAnsi="Times New Roman"/>
          <w:spacing w:val="-1"/>
          <w:sz w:val="24"/>
          <w:szCs w:val="24"/>
        </w:rPr>
        <w:t>рвичный воинский учет из бюджета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поселения запланировано  израсходовать 82,3 тысяч рублей.</w:t>
      </w:r>
    </w:p>
    <w:p w:rsidR="00305154" w:rsidRPr="00900655" w:rsidRDefault="00305154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b/>
          <w:spacing w:val="-1"/>
          <w:sz w:val="24"/>
          <w:szCs w:val="24"/>
        </w:rPr>
        <w:t>На культуру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предусмотрено 744,4 тысяч рублей (передаются в бюджет муниципального района Богатовский вместе с полномочиями по культуре).</w:t>
      </w:r>
    </w:p>
    <w:p w:rsidR="00305154" w:rsidRPr="00900655" w:rsidRDefault="00305154" w:rsidP="00900655">
      <w:pPr>
        <w:spacing w:after="0"/>
        <w:ind w:left="-110" w:firstLine="66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Перечень полномочий органов местного самоуправления обширный.</w:t>
      </w:r>
    </w:p>
    <w:p w:rsidR="00305154" w:rsidRPr="00900655" w:rsidRDefault="00305154" w:rsidP="00900655">
      <w:pPr>
        <w:spacing w:after="0"/>
        <w:ind w:left="-110" w:firstLine="66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Мы стараемся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>,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используя наши скромные возможности</w:t>
      </w:r>
      <w:r w:rsidR="00B06090" w:rsidRPr="00900655">
        <w:rPr>
          <w:rFonts w:ascii="Times New Roman" w:hAnsi="Times New Roman"/>
          <w:spacing w:val="-1"/>
          <w:sz w:val="24"/>
          <w:szCs w:val="24"/>
        </w:rPr>
        <w:t>,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выделить основные задачи и их решить.</w:t>
      </w:r>
    </w:p>
    <w:p w:rsidR="00E7574E" w:rsidRPr="00900655" w:rsidRDefault="00305154" w:rsidP="00900655">
      <w:pPr>
        <w:spacing w:after="0"/>
        <w:ind w:left="-110" w:firstLine="6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В 2019 году предстоит, как всегда,  уделить </w:t>
      </w:r>
      <w:r w:rsidR="00920477" w:rsidRPr="00900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655">
        <w:rPr>
          <w:rFonts w:ascii="Times New Roman" w:hAnsi="Times New Roman"/>
          <w:sz w:val="24"/>
          <w:szCs w:val="24"/>
          <w:lang w:eastAsia="ru-RU"/>
        </w:rPr>
        <w:t xml:space="preserve">внимание содержанию и ремонту дорог,  освещению, </w:t>
      </w:r>
      <w:r w:rsidR="00920477" w:rsidRPr="0090065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00655">
        <w:rPr>
          <w:rFonts w:ascii="Times New Roman" w:hAnsi="Times New Roman"/>
          <w:sz w:val="24"/>
          <w:szCs w:val="24"/>
          <w:lang w:eastAsia="ru-RU"/>
        </w:rPr>
        <w:t xml:space="preserve">ликвидации несанкционированных свалок, содержанию детских </w:t>
      </w:r>
      <w:r w:rsidR="00E7574E" w:rsidRPr="00900655">
        <w:rPr>
          <w:rFonts w:ascii="Times New Roman" w:hAnsi="Times New Roman"/>
          <w:sz w:val="24"/>
          <w:szCs w:val="24"/>
          <w:lang w:eastAsia="ru-RU"/>
        </w:rPr>
        <w:t xml:space="preserve"> и спортивной </w:t>
      </w:r>
      <w:r w:rsidRPr="00900655">
        <w:rPr>
          <w:rFonts w:ascii="Times New Roman" w:hAnsi="Times New Roman"/>
          <w:sz w:val="24"/>
          <w:szCs w:val="24"/>
          <w:lang w:eastAsia="ru-RU"/>
        </w:rPr>
        <w:t>площадок</w:t>
      </w:r>
      <w:r w:rsidR="00E7574E" w:rsidRPr="00900655">
        <w:rPr>
          <w:rFonts w:ascii="Times New Roman" w:hAnsi="Times New Roman"/>
          <w:sz w:val="24"/>
          <w:szCs w:val="24"/>
          <w:lang w:eastAsia="ru-RU"/>
        </w:rPr>
        <w:t>.</w:t>
      </w:r>
    </w:p>
    <w:p w:rsidR="000D5299" w:rsidRPr="00900655" w:rsidRDefault="000D5299" w:rsidP="00900655">
      <w:pPr>
        <w:spacing w:after="0"/>
        <w:ind w:firstLine="550"/>
        <w:rPr>
          <w:rFonts w:ascii="Times New Roman" w:eastAsia="Calibri" w:hAnsi="Times New Roman"/>
          <w:sz w:val="24"/>
          <w:szCs w:val="24"/>
        </w:rPr>
      </w:pPr>
      <w:proofErr w:type="gramStart"/>
      <w:r w:rsidRPr="00900655">
        <w:rPr>
          <w:rFonts w:ascii="Times New Roman" w:eastAsia="Calibri" w:hAnsi="Times New Roman"/>
          <w:sz w:val="24"/>
          <w:szCs w:val="24"/>
        </w:rPr>
        <w:t>В с. Печинено и в с. Тростянка в 2017 году были установлены детские игровые площадки.</w:t>
      </w:r>
      <w:proofErr w:type="gramEnd"/>
      <w:r w:rsidRPr="00900655">
        <w:rPr>
          <w:rFonts w:ascii="Times New Roman" w:eastAsia="Calibri" w:hAnsi="Times New Roman"/>
          <w:sz w:val="24"/>
          <w:szCs w:val="24"/>
        </w:rPr>
        <w:t xml:space="preserve"> Пользуясь случаем, хочу призвать  жителей пользоваться площадками аккуратно, бережно и не оставлять  после себя  бытовой мусор.</w:t>
      </w:r>
    </w:p>
    <w:p w:rsidR="00537873" w:rsidRPr="00900655" w:rsidRDefault="00E7574E" w:rsidP="00900655">
      <w:pPr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sz w:val="24"/>
          <w:szCs w:val="24"/>
          <w:lang w:eastAsia="ru-RU"/>
        </w:rPr>
        <w:t>Хочу  также проинформировать</w:t>
      </w:r>
      <w:r w:rsidR="00305154" w:rsidRPr="00900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0477" w:rsidRPr="0090065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00655">
        <w:rPr>
          <w:rFonts w:ascii="Times New Roman" w:hAnsi="Times New Roman"/>
          <w:sz w:val="24"/>
          <w:szCs w:val="24"/>
          <w:lang w:eastAsia="ru-RU"/>
        </w:rPr>
        <w:t xml:space="preserve">о работе рейсового автобуса. </w:t>
      </w:r>
    </w:p>
    <w:p w:rsidR="00537873" w:rsidRPr="00900655" w:rsidRDefault="00E7574E" w:rsidP="00900655">
      <w:pPr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sz w:val="24"/>
          <w:szCs w:val="24"/>
          <w:lang w:eastAsia="ru-RU"/>
        </w:rPr>
        <w:t xml:space="preserve">В 2019 году предполагается возобновить работу маршрутного автобуса «Центральный </w:t>
      </w:r>
      <w:proofErr w:type="gramStart"/>
      <w:r w:rsidRPr="00900655">
        <w:rPr>
          <w:rFonts w:ascii="Times New Roman" w:hAnsi="Times New Roman"/>
          <w:sz w:val="24"/>
          <w:szCs w:val="24"/>
          <w:lang w:eastAsia="ru-RU"/>
        </w:rPr>
        <w:t>–Ф</w:t>
      </w:r>
      <w:proofErr w:type="gramEnd"/>
      <w:r w:rsidRPr="00900655">
        <w:rPr>
          <w:rFonts w:ascii="Times New Roman" w:hAnsi="Times New Roman"/>
          <w:sz w:val="24"/>
          <w:szCs w:val="24"/>
          <w:lang w:eastAsia="ru-RU"/>
        </w:rPr>
        <w:t>едоровка – Печинено – Богатое» 2 раза в неделю (вторник-четверг). В настоящее время он работает в тестовом режиме 2-й месяц.</w:t>
      </w:r>
      <w:r w:rsidR="00920477" w:rsidRPr="0090065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37873" w:rsidRPr="00900655" w:rsidRDefault="00537873" w:rsidP="00900655">
      <w:pPr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900655">
        <w:rPr>
          <w:rFonts w:ascii="Times New Roman" w:hAnsi="Times New Roman"/>
          <w:sz w:val="24"/>
          <w:szCs w:val="24"/>
          <w:lang w:eastAsia="ru-RU"/>
        </w:rPr>
        <w:t>Рассматривается вопрос тестирования маршрута «</w:t>
      </w:r>
      <w:proofErr w:type="gramStart"/>
      <w:r w:rsidRPr="00900655">
        <w:rPr>
          <w:rFonts w:ascii="Times New Roman" w:hAnsi="Times New Roman"/>
          <w:sz w:val="24"/>
          <w:szCs w:val="24"/>
          <w:lang w:eastAsia="ru-RU"/>
        </w:rPr>
        <w:t>Тростянка-Богатое</w:t>
      </w:r>
      <w:proofErr w:type="gramEnd"/>
      <w:r w:rsidRPr="00900655">
        <w:rPr>
          <w:rFonts w:ascii="Times New Roman" w:hAnsi="Times New Roman"/>
          <w:sz w:val="24"/>
          <w:szCs w:val="24"/>
          <w:lang w:eastAsia="ru-RU"/>
        </w:rPr>
        <w:t>» и обратно.</w:t>
      </w:r>
    </w:p>
    <w:p w:rsidR="00E7574E" w:rsidRPr="00900655" w:rsidRDefault="00E7574E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Обращаю ваше внимание – с 1 января 2019 года в области  работает  региональный оператор, оказывающий коммунальную услугу по сбору и утилизации твердых коммунальных отходов.</w:t>
      </w:r>
    </w:p>
    <w:p w:rsidR="00E7574E" w:rsidRPr="00900655" w:rsidRDefault="00E7574E" w:rsidP="00900655">
      <w:pPr>
        <w:ind w:firstLine="550"/>
        <w:rPr>
          <w:rFonts w:ascii="Times New Roman" w:hAnsi="Times New Roman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Пока еще его работа  не отлажена, не четкий график проезда машин, ошибки в квитанциях. Прошу отнестись к этому с пониманием, думаю</w:t>
      </w:r>
      <w:r w:rsidR="00537873" w:rsidRPr="00900655">
        <w:rPr>
          <w:rFonts w:ascii="Times New Roman" w:hAnsi="Times New Roman"/>
          <w:sz w:val="24"/>
          <w:szCs w:val="24"/>
        </w:rPr>
        <w:t xml:space="preserve">, </w:t>
      </w:r>
      <w:r w:rsidRPr="00900655">
        <w:rPr>
          <w:rFonts w:ascii="Times New Roman" w:hAnsi="Times New Roman"/>
          <w:sz w:val="24"/>
          <w:szCs w:val="24"/>
        </w:rPr>
        <w:t xml:space="preserve"> в дальнейшем все </w:t>
      </w:r>
      <w:proofErr w:type="spellStart"/>
      <w:r w:rsidRPr="00900655">
        <w:rPr>
          <w:rFonts w:ascii="Times New Roman" w:hAnsi="Times New Roman"/>
          <w:sz w:val="24"/>
          <w:szCs w:val="24"/>
        </w:rPr>
        <w:t>отладится</w:t>
      </w:r>
      <w:proofErr w:type="spellEnd"/>
      <w:r w:rsidRPr="00900655">
        <w:rPr>
          <w:rFonts w:ascii="Times New Roman" w:hAnsi="Times New Roman"/>
          <w:sz w:val="24"/>
          <w:szCs w:val="24"/>
        </w:rPr>
        <w:t xml:space="preserve"> и сбоев будет меньше.</w:t>
      </w:r>
    </w:p>
    <w:p w:rsidR="00E7574E" w:rsidRPr="00900655" w:rsidRDefault="00E7574E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Главное в нашей работе – решение насущных проблем граждан.</w:t>
      </w:r>
    </w:p>
    <w:p w:rsidR="00E7574E" w:rsidRPr="00900655" w:rsidRDefault="00E7574E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>Это</w:t>
      </w:r>
      <w:r w:rsidR="00537873" w:rsidRPr="00900655">
        <w:rPr>
          <w:rFonts w:ascii="Times New Roman" w:hAnsi="Times New Roman"/>
          <w:spacing w:val="-1"/>
          <w:sz w:val="24"/>
          <w:szCs w:val="24"/>
        </w:rPr>
        <w:t xml:space="preserve"> -</w:t>
      </w:r>
      <w:r w:rsidRPr="00900655">
        <w:rPr>
          <w:rFonts w:ascii="Times New Roman" w:hAnsi="Times New Roman"/>
          <w:spacing w:val="-1"/>
          <w:sz w:val="24"/>
          <w:szCs w:val="24"/>
        </w:rPr>
        <w:t xml:space="preserve"> улучшение экологической обстановки,  создание благоприятной среды для проживания.</w:t>
      </w:r>
    </w:p>
    <w:p w:rsidR="00E7574E" w:rsidRPr="00900655" w:rsidRDefault="00E7574E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Хочется </w:t>
      </w:r>
      <w:proofErr w:type="gramStart"/>
      <w:r w:rsidRPr="00900655">
        <w:rPr>
          <w:rFonts w:ascii="Times New Roman" w:hAnsi="Times New Roman"/>
          <w:spacing w:val="-1"/>
          <w:sz w:val="24"/>
          <w:szCs w:val="24"/>
        </w:rPr>
        <w:t>выразить пожелание</w:t>
      </w:r>
      <w:proofErr w:type="gramEnd"/>
      <w:r w:rsidRPr="00900655">
        <w:rPr>
          <w:rFonts w:ascii="Times New Roman" w:hAnsi="Times New Roman"/>
          <w:spacing w:val="-1"/>
          <w:sz w:val="24"/>
          <w:szCs w:val="24"/>
        </w:rPr>
        <w:t>, чтобы и граждане не оставались в стороне, ведь только совместными усилиями можно добиться результата.</w:t>
      </w:r>
    </w:p>
    <w:p w:rsidR="00E7574E" w:rsidRPr="00900655" w:rsidRDefault="00E7574E" w:rsidP="00900655">
      <w:pPr>
        <w:shd w:val="clear" w:color="auto" w:fill="FFFFFF"/>
        <w:tabs>
          <w:tab w:val="left" w:pos="634"/>
          <w:tab w:val="left" w:leader="underscore" w:pos="2174"/>
          <w:tab w:val="left" w:leader="underscore" w:pos="4478"/>
        </w:tabs>
        <w:ind w:left="-110" w:firstLine="660"/>
        <w:jc w:val="both"/>
        <w:rPr>
          <w:rFonts w:ascii="Times New Roman" w:hAnsi="Times New Roman"/>
          <w:spacing w:val="-1"/>
          <w:sz w:val="24"/>
          <w:szCs w:val="24"/>
        </w:rPr>
      </w:pPr>
      <w:r w:rsidRPr="00900655">
        <w:rPr>
          <w:rFonts w:ascii="Times New Roman" w:hAnsi="Times New Roman"/>
          <w:spacing w:val="-1"/>
          <w:sz w:val="24"/>
          <w:szCs w:val="24"/>
        </w:rPr>
        <w:t xml:space="preserve">Не только своевременная уплата налогов, хотя это важное условие успешной работы органов местного самоуправления, но и активная жизненная позиция, участие в </w:t>
      </w:r>
      <w:r w:rsidRPr="00900655">
        <w:rPr>
          <w:rFonts w:ascii="Times New Roman" w:hAnsi="Times New Roman"/>
          <w:spacing w:val="-1"/>
          <w:sz w:val="24"/>
          <w:szCs w:val="24"/>
        </w:rPr>
        <w:lastRenderedPageBreak/>
        <w:t>общественной, культурной жизни, помогают решать задачи по улучшению жизни в нашем поселении.</w:t>
      </w:r>
    </w:p>
    <w:p w:rsidR="00920477" w:rsidRPr="00900655" w:rsidRDefault="00920477" w:rsidP="00900655">
      <w:pPr>
        <w:spacing w:after="0"/>
        <w:ind w:left="-110" w:firstLine="660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</w:p>
    <w:p w:rsidR="00920477" w:rsidRPr="00900655" w:rsidRDefault="00E7574E" w:rsidP="00900655">
      <w:pPr>
        <w:pStyle w:val="TextosnovnoiPrC0"/>
        <w:spacing w:line="276" w:lineRule="auto"/>
        <w:ind w:left="-110" w:firstLine="660"/>
        <w:rPr>
          <w:rFonts w:ascii="Times New Roman" w:hAnsi="Times New Roman" w:cs="Times New Roman"/>
          <w:w w:val="100"/>
          <w:sz w:val="24"/>
          <w:szCs w:val="24"/>
        </w:rPr>
      </w:pPr>
      <w:r w:rsidRPr="00900655">
        <w:rPr>
          <w:rFonts w:ascii="Times New Roman" w:hAnsi="Times New Roman" w:cs="Times New Roman"/>
          <w:w w:val="100"/>
          <w:sz w:val="24"/>
          <w:szCs w:val="24"/>
        </w:rPr>
        <w:t>В заключени</w:t>
      </w:r>
      <w:proofErr w:type="gramStart"/>
      <w:r w:rsidRPr="00900655">
        <w:rPr>
          <w:rFonts w:ascii="Times New Roman" w:hAnsi="Times New Roman" w:cs="Times New Roman"/>
          <w:w w:val="100"/>
          <w:sz w:val="24"/>
          <w:szCs w:val="24"/>
        </w:rPr>
        <w:t>и</w:t>
      </w:r>
      <w:proofErr w:type="gramEnd"/>
      <w:r w:rsidRPr="00900655">
        <w:rPr>
          <w:rFonts w:ascii="Times New Roman" w:hAnsi="Times New Roman" w:cs="Times New Roman"/>
          <w:w w:val="100"/>
          <w:sz w:val="24"/>
          <w:szCs w:val="24"/>
        </w:rPr>
        <w:t xml:space="preserve"> своего выступления в</w:t>
      </w:r>
      <w:r w:rsidR="00920477" w:rsidRPr="00900655">
        <w:rPr>
          <w:rFonts w:ascii="Times New Roman" w:hAnsi="Times New Roman" w:cs="Times New Roman"/>
          <w:w w:val="100"/>
          <w:sz w:val="24"/>
          <w:szCs w:val="24"/>
        </w:rPr>
        <w:t>ыражаю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году. Надеюсь, что и в этом году наша работа будет успешно продолжена. Только вместе с вами мы сможем решить стоящие перед нами задачи.</w:t>
      </w:r>
    </w:p>
    <w:p w:rsidR="00920477" w:rsidRPr="00900655" w:rsidRDefault="00920477" w:rsidP="00900655">
      <w:pPr>
        <w:pStyle w:val="TextosnovnoiPrC0"/>
        <w:spacing w:line="276" w:lineRule="auto"/>
        <w:ind w:left="-110" w:firstLine="660"/>
        <w:rPr>
          <w:rFonts w:ascii="Times New Roman" w:hAnsi="Times New Roman" w:cs="Times New Roman"/>
          <w:w w:val="100"/>
          <w:sz w:val="24"/>
          <w:szCs w:val="24"/>
        </w:rPr>
      </w:pPr>
    </w:p>
    <w:p w:rsidR="00920477" w:rsidRPr="00900655" w:rsidRDefault="00920477" w:rsidP="00900655">
      <w:pPr>
        <w:spacing w:after="0"/>
        <w:ind w:left="-110" w:firstLine="660"/>
        <w:jc w:val="both"/>
        <w:rPr>
          <w:color w:val="000000"/>
          <w:spacing w:val="2"/>
          <w:sz w:val="24"/>
          <w:szCs w:val="24"/>
        </w:rPr>
      </w:pPr>
      <w:r w:rsidRPr="00900655">
        <w:rPr>
          <w:rFonts w:ascii="Times New Roman" w:hAnsi="Times New Roman"/>
          <w:sz w:val="24"/>
          <w:szCs w:val="24"/>
        </w:rPr>
        <w:t>Спасибо за внимание!</w:t>
      </w:r>
    </w:p>
    <w:p w:rsidR="00C979BE" w:rsidRPr="00900655" w:rsidRDefault="00C979BE" w:rsidP="00900655">
      <w:pPr>
        <w:rPr>
          <w:sz w:val="24"/>
          <w:szCs w:val="24"/>
        </w:rPr>
      </w:pPr>
    </w:p>
    <w:sectPr w:rsidR="00C979BE" w:rsidRPr="00900655" w:rsidSect="000D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1A9"/>
    <w:multiLevelType w:val="hybridMultilevel"/>
    <w:tmpl w:val="6F0ECBA4"/>
    <w:lvl w:ilvl="0" w:tplc="02AAA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0A"/>
    <w:rsid w:val="00043CD7"/>
    <w:rsid w:val="00057FE3"/>
    <w:rsid w:val="000B12E5"/>
    <w:rsid w:val="000B5972"/>
    <w:rsid w:val="000C5839"/>
    <w:rsid w:val="000D5299"/>
    <w:rsid w:val="000D535D"/>
    <w:rsid w:val="000F1967"/>
    <w:rsid w:val="00112846"/>
    <w:rsid w:val="00114823"/>
    <w:rsid w:val="00162DD9"/>
    <w:rsid w:val="00170DF1"/>
    <w:rsid w:val="00181352"/>
    <w:rsid w:val="00197368"/>
    <w:rsid w:val="001C19FB"/>
    <w:rsid w:val="001E0809"/>
    <w:rsid w:val="0020008B"/>
    <w:rsid w:val="00230AFB"/>
    <w:rsid w:val="00274258"/>
    <w:rsid w:val="00305154"/>
    <w:rsid w:val="00422FA9"/>
    <w:rsid w:val="00424EE7"/>
    <w:rsid w:val="00437DA4"/>
    <w:rsid w:val="004C2DB4"/>
    <w:rsid w:val="004D0800"/>
    <w:rsid w:val="004E414D"/>
    <w:rsid w:val="00537873"/>
    <w:rsid w:val="005C30BF"/>
    <w:rsid w:val="00607A58"/>
    <w:rsid w:val="00672D32"/>
    <w:rsid w:val="0069275D"/>
    <w:rsid w:val="00707EFA"/>
    <w:rsid w:val="00716B1B"/>
    <w:rsid w:val="00757FC5"/>
    <w:rsid w:val="007971B1"/>
    <w:rsid w:val="007D2D0A"/>
    <w:rsid w:val="007E5B83"/>
    <w:rsid w:val="0081389A"/>
    <w:rsid w:val="008467C1"/>
    <w:rsid w:val="008C21D4"/>
    <w:rsid w:val="00900655"/>
    <w:rsid w:val="00920477"/>
    <w:rsid w:val="00965576"/>
    <w:rsid w:val="009C6C41"/>
    <w:rsid w:val="009D277F"/>
    <w:rsid w:val="00A31C94"/>
    <w:rsid w:val="00A855A9"/>
    <w:rsid w:val="00B06090"/>
    <w:rsid w:val="00B531C7"/>
    <w:rsid w:val="00B8609D"/>
    <w:rsid w:val="00B9171A"/>
    <w:rsid w:val="00B96B4D"/>
    <w:rsid w:val="00C07D9C"/>
    <w:rsid w:val="00C5549B"/>
    <w:rsid w:val="00C605AD"/>
    <w:rsid w:val="00C74748"/>
    <w:rsid w:val="00C979BE"/>
    <w:rsid w:val="00CD5ADC"/>
    <w:rsid w:val="00CE035D"/>
    <w:rsid w:val="00D2363E"/>
    <w:rsid w:val="00E06A3E"/>
    <w:rsid w:val="00E6498B"/>
    <w:rsid w:val="00E64ED5"/>
    <w:rsid w:val="00E7574E"/>
    <w:rsid w:val="00F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477"/>
    <w:pPr>
      <w:suppressAutoHyphens/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snovnoiPrC">
    <w:name w:val="Text_osnovnoi PrC ()"/>
    <w:basedOn w:val="a"/>
    <w:uiPriority w:val="99"/>
    <w:rsid w:val="00920477"/>
    <w:pPr>
      <w:autoSpaceDE w:val="0"/>
      <w:autoSpaceDN w:val="0"/>
      <w:adjustRightInd w:val="0"/>
      <w:spacing w:after="0" w:line="190" w:lineRule="atLeast"/>
      <w:jc w:val="center"/>
    </w:pPr>
    <w:rPr>
      <w:rFonts w:ascii="PragmaticaC-Bold" w:eastAsia="Times New Roman" w:hAnsi="PragmaticaC-Bold" w:cs="PragmaticaC-Bold"/>
      <w:b/>
      <w:bCs/>
      <w:color w:val="000000"/>
      <w:w w:val="90"/>
      <w:sz w:val="18"/>
      <w:szCs w:val="18"/>
    </w:rPr>
  </w:style>
  <w:style w:type="paragraph" w:styleId="a4">
    <w:name w:val="Body Text Indent"/>
    <w:basedOn w:val="a"/>
    <w:link w:val="a5"/>
    <w:uiPriority w:val="99"/>
    <w:semiHidden/>
    <w:unhideWhenUsed/>
    <w:rsid w:val="00920477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047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1">
    <w:name w:val="Абзац списка1"/>
    <w:basedOn w:val="a"/>
    <w:uiPriority w:val="99"/>
    <w:rsid w:val="0092047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29">
    <w:name w:val="Style29"/>
    <w:basedOn w:val="a"/>
    <w:uiPriority w:val="99"/>
    <w:rsid w:val="00920477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snovnoiPrC0">
    <w:name w:val="Text_osnovnoi PrC"/>
    <w:basedOn w:val="a"/>
    <w:uiPriority w:val="99"/>
    <w:rsid w:val="00920477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color w:val="000000"/>
      <w:w w:val="90"/>
      <w:sz w:val="18"/>
      <w:szCs w:val="18"/>
    </w:rPr>
  </w:style>
  <w:style w:type="paragraph" w:customStyle="1" w:styleId="p3">
    <w:name w:val="p3"/>
    <w:basedOn w:val="a"/>
    <w:uiPriority w:val="99"/>
    <w:rsid w:val="0092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0477"/>
    <w:rPr>
      <w:rFonts w:ascii="Times New Roman" w:hAnsi="Times New Roman" w:cs="Times New Roman" w:hint="default"/>
      <w:spacing w:val="-10"/>
      <w:sz w:val="28"/>
      <w:szCs w:val="28"/>
    </w:rPr>
  </w:style>
  <w:style w:type="table" w:styleId="a6">
    <w:name w:val="Table Grid"/>
    <w:basedOn w:val="a1"/>
    <w:uiPriority w:val="39"/>
    <w:rsid w:val="0092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D0800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477"/>
    <w:pPr>
      <w:suppressAutoHyphens/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snovnoiPrC">
    <w:name w:val="Text_osnovnoi PrC ()"/>
    <w:basedOn w:val="a"/>
    <w:uiPriority w:val="99"/>
    <w:rsid w:val="00920477"/>
    <w:pPr>
      <w:autoSpaceDE w:val="0"/>
      <w:autoSpaceDN w:val="0"/>
      <w:adjustRightInd w:val="0"/>
      <w:spacing w:after="0" w:line="190" w:lineRule="atLeast"/>
      <w:jc w:val="center"/>
    </w:pPr>
    <w:rPr>
      <w:rFonts w:ascii="PragmaticaC-Bold" w:eastAsia="Times New Roman" w:hAnsi="PragmaticaC-Bold" w:cs="PragmaticaC-Bold"/>
      <w:b/>
      <w:bCs/>
      <w:color w:val="000000"/>
      <w:w w:val="90"/>
      <w:sz w:val="18"/>
      <w:szCs w:val="18"/>
    </w:rPr>
  </w:style>
  <w:style w:type="paragraph" w:styleId="a4">
    <w:name w:val="Body Text Indent"/>
    <w:basedOn w:val="a"/>
    <w:link w:val="a5"/>
    <w:uiPriority w:val="99"/>
    <w:semiHidden/>
    <w:unhideWhenUsed/>
    <w:rsid w:val="00920477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047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1">
    <w:name w:val="Абзац списка1"/>
    <w:basedOn w:val="a"/>
    <w:uiPriority w:val="99"/>
    <w:rsid w:val="0092047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29">
    <w:name w:val="Style29"/>
    <w:basedOn w:val="a"/>
    <w:uiPriority w:val="99"/>
    <w:rsid w:val="00920477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snovnoiPrC0">
    <w:name w:val="Text_osnovnoi PrC"/>
    <w:basedOn w:val="a"/>
    <w:uiPriority w:val="99"/>
    <w:rsid w:val="00920477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color w:val="000000"/>
      <w:w w:val="90"/>
      <w:sz w:val="18"/>
      <w:szCs w:val="18"/>
    </w:rPr>
  </w:style>
  <w:style w:type="paragraph" w:customStyle="1" w:styleId="p3">
    <w:name w:val="p3"/>
    <w:basedOn w:val="a"/>
    <w:uiPriority w:val="99"/>
    <w:rsid w:val="0092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0477"/>
    <w:rPr>
      <w:rFonts w:ascii="Times New Roman" w:hAnsi="Times New Roman" w:cs="Times New Roman" w:hint="default"/>
      <w:spacing w:val="-10"/>
      <w:sz w:val="28"/>
      <w:szCs w:val="28"/>
    </w:rPr>
  </w:style>
  <w:style w:type="table" w:styleId="a6">
    <w:name w:val="Table Grid"/>
    <w:basedOn w:val="a1"/>
    <w:uiPriority w:val="39"/>
    <w:rsid w:val="0092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D0800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F16D-3BB8-4811-9A24-238A9B1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9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2019-04-01T09:31:00Z</cp:lastPrinted>
  <dcterms:created xsi:type="dcterms:W3CDTF">2019-03-14T10:07:00Z</dcterms:created>
  <dcterms:modified xsi:type="dcterms:W3CDTF">2019-04-01T09:33:00Z</dcterms:modified>
</cp:coreProperties>
</file>